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7E" w:rsidRDefault="00250E7E" w:rsidP="00250E7E">
      <w:pPr>
        <w:spacing w:line="360" w:lineRule="auto"/>
        <w:jc w:val="center"/>
        <w:rPr>
          <w:rFonts w:ascii="Montserrat" w:hAnsi="Montserrat" w:cs="Arial"/>
          <w:b/>
          <w:sz w:val="18"/>
          <w:szCs w:val="18"/>
        </w:rPr>
      </w:pPr>
    </w:p>
    <w:p w:rsidR="0086697A" w:rsidRPr="008E32C0" w:rsidRDefault="0086697A" w:rsidP="0086697A">
      <w:pPr>
        <w:tabs>
          <w:tab w:val="center" w:pos="5411"/>
          <w:tab w:val="left" w:pos="6732"/>
        </w:tabs>
        <w:jc w:val="center"/>
        <w:rPr>
          <w:rFonts w:ascii="Geomanist" w:hAnsi="Geomanist" w:cs="Tahoma"/>
          <w:b/>
          <w:bCs/>
        </w:rPr>
      </w:pPr>
      <w:r w:rsidRPr="008E32C0">
        <w:rPr>
          <w:rFonts w:ascii="Geomanist" w:hAnsi="Geomanist" w:cs="Tahoma"/>
          <w:b/>
          <w:bCs/>
        </w:rPr>
        <w:t>Instituto Mexicano Del Seguro Social</w:t>
      </w:r>
    </w:p>
    <w:p w:rsidR="0086697A" w:rsidRPr="008E32C0" w:rsidRDefault="0086697A" w:rsidP="0086697A">
      <w:pPr>
        <w:tabs>
          <w:tab w:val="center" w:pos="5411"/>
          <w:tab w:val="left" w:pos="6732"/>
        </w:tabs>
        <w:jc w:val="center"/>
        <w:rPr>
          <w:rFonts w:ascii="Geomanist" w:hAnsi="Geomanist" w:cs="Tahoma"/>
          <w:b/>
          <w:bCs/>
        </w:rPr>
      </w:pPr>
    </w:p>
    <w:p w:rsidR="0086697A" w:rsidRPr="008E32C0" w:rsidRDefault="0086697A" w:rsidP="0086697A">
      <w:pPr>
        <w:jc w:val="center"/>
        <w:rPr>
          <w:rFonts w:ascii="Geomanist" w:hAnsi="Geomanist" w:cs="Tahoma"/>
          <w:b/>
          <w:bCs/>
        </w:rPr>
      </w:pPr>
      <w:r w:rsidRPr="008E32C0">
        <w:rPr>
          <w:rFonts w:ascii="Geomanist" w:hAnsi="Geomanist" w:cs="Tahoma"/>
          <w:b/>
          <w:bCs/>
        </w:rPr>
        <w:t>Órgano De Operación Administrativa Desconcentrada Estatal Jalisco</w:t>
      </w:r>
    </w:p>
    <w:p w:rsidR="0086697A" w:rsidRPr="008E32C0" w:rsidRDefault="0086697A" w:rsidP="0086697A">
      <w:pPr>
        <w:jc w:val="center"/>
        <w:rPr>
          <w:rFonts w:ascii="Geomanist" w:hAnsi="Geomanist" w:cs="Tahoma"/>
          <w:b/>
          <w:bCs/>
        </w:rPr>
      </w:pPr>
    </w:p>
    <w:p w:rsidR="0086697A" w:rsidRPr="008E32C0" w:rsidRDefault="0086697A" w:rsidP="0086697A">
      <w:pPr>
        <w:jc w:val="center"/>
        <w:rPr>
          <w:rFonts w:ascii="Geomanist" w:hAnsi="Geomanist" w:cs="Tahoma"/>
          <w:b/>
          <w:bCs/>
        </w:rPr>
      </w:pPr>
      <w:r w:rsidRPr="008E32C0">
        <w:rPr>
          <w:rFonts w:ascii="Geomanist" w:hAnsi="Geomanist" w:cs="Tahoma"/>
          <w:b/>
          <w:bCs/>
        </w:rPr>
        <w:t>Jefatura De Servicios Administrativos</w:t>
      </w:r>
    </w:p>
    <w:p w:rsidR="0086697A" w:rsidRPr="008E32C0" w:rsidRDefault="0086697A" w:rsidP="0086697A">
      <w:pPr>
        <w:jc w:val="center"/>
        <w:rPr>
          <w:rFonts w:ascii="Geomanist" w:hAnsi="Geomanist" w:cs="Tahoma"/>
          <w:b/>
          <w:bCs/>
          <w:u w:val="single"/>
        </w:rPr>
      </w:pPr>
    </w:p>
    <w:p w:rsidR="0086697A" w:rsidRPr="008E32C0" w:rsidRDefault="0086697A" w:rsidP="0086697A">
      <w:pPr>
        <w:jc w:val="center"/>
        <w:rPr>
          <w:rFonts w:ascii="Geomanist" w:hAnsi="Geomanist" w:cs="Tahoma"/>
          <w:b/>
          <w:bCs/>
        </w:rPr>
      </w:pPr>
      <w:r w:rsidRPr="008E32C0">
        <w:rPr>
          <w:rFonts w:ascii="Geomanist" w:hAnsi="Geomanist" w:cs="Tahoma"/>
          <w:b/>
          <w:bCs/>
        </w:rPr>
        <w:t>Coordinación De Abastecimiento Y Equipamiento</w:t>
      </w:r>
    </w:p>
    <w:p w:rsidR="0086697A" w:rsidRPr="008E32C0" w:rsidRDefault="0086697A" w:rsidP="0086697A">
      <w:pPr>
        <w:jc w:val="center"/>
        <w:rPr>
          <w:rFonts w:ascii="Geomanist" w:hAnsi="Geomanist" w:cs="Tahoma"/>
          <w:b/>
          <w:bCs/>
          <w:sz w:val="20"/>
          <w:szCs w:val="20"/>
        </w:rPr>
      </w:pPr>
    </w:p>
    <w:p w:rsidR="0086697A" w:rsidRPr="008E32C0" w:rsidRDefault="0086697A" w:rsidP="0086697A">
      <w:pPr>
        <w:ind w:left="567" w:right="502"/>
        <w:jc w:val="center"/>
        <w:rPr>
          <w:rFonts w:ascii="Geomanist" w:hAnsi="Geomanist" w:cs="Arial"/>
          <w:b/>
          <w:bCs/>
          <w:noProof/>
          <w:sz w:val="20"/>
          <w:szCs w:val="20"/>
        </w:rPr>
      </w:pPr>
      <w:r w:rsidRPr="008E32C0">
        <w:rPr>
          <w:rFonts w:ascii="Geomanist" w:hAnsi="Geomanist" w:cs="Arial"/>
          <w:bCs/>
          <w:noProof/>
          <w:sz w:val="20"/>
          <w:szCs w:val="20"/>
        </w:rPr>
        <w:t>Periférico Sur No. 8000, colonia Santa María Tequepexpan, San Pedro Tlaquepaque, Jalisco.</w:t>
      </w:r>
    </w:p>
    <w:p w:rsidR="0086697A" w:rsidRPr="008E32C0" w:rsidRDefault="0086697A" w:rsidP="0086697A">
      <w:pPr>
        <w:jc w:val="center"/>
        <w:rPr>
          <w:rFonts w:ascii="Geomanist" w:hAnsi="Geomanist" w:cs="Tahoma"/>
          <w:bCs/>
          <w:sz w:val="20"/>
          <w:szCs w:val="20"/>
        </w:rPr>
      </w:pPr>
    </w:p>
    <w:p w:rsidR="0086697A" w:rsidRPr="008E32C0" w:rsidRDefault="0086697A" w:rsidP="0086697A">
      <w:pPr>
        <w:jc w:val="center"/>
        <w:rPr>
          <w:rFonts w:ascii="Geomanist" w:hAnsi="Geomanist" w:cs="Tahoma"/>
          <w:b/>
          <w:bCs/>
          <w:sz w:val="20"/>
          <w:szCs w:val="20"/>
        </w:rPr>
      </w:pPr>
    </w:p>
    <w:p w:rsidR="0086697A" w:rsidRPr="008E32C0" w:rsidRDefault="0086697A" w:rsidP="0086697A">
      <w:pPr>
        <w:jc w:val="center"/>
        <w:rPr>
          <w:rFonts w:ascii="Geomanist" w:hAnsi="Geomanist" w:cs="Tahoma"/>
          <w:b/>
          <w:bCs/>
          <w:sz w:val="20"/>
          <w:szCs w:val="20"/>
        </w:rPr>
      </w:pPr>
    </w:p>
    <w:p w:rsidR="0086697A" w:rsidRPr="00003D6E" w:rsidRDefault="0086697A" w:rsidP="0086697A">
      <w:pPr>
        <w:jc w:val="center"/>
        <w:rPr>
          <w:rFonts w:ascii="Geomanist" w:hAnsi="Geomanist" w:cs="Tahoma"/>
          <w:b/>
          <w:bCs/>
          <w:sz w:val="22"/>
          <w:szCs w:val="22"/>
        </w:rPr>
      </w:pPr>
    </w:p>
    <w:p w:rsidR="0086697A" w:rsidRPr="00003D6E" w:rsidRDefault="0086697A" w:rsidP="0086697A">
      <w:pPr>
        <w:tabs>
          <w:tab w:val="left" w:pos="4069"/>
          <w:tab w:val="center" w:pos="5072"/>
        </w:tabs>
        <w:ind w:left="567" w:right="502"/>
        <w:rPr>
          <w:rFonts w:ascii="Geomanist" w:hAnsi="Geomanist" w:cs="Arial"/>
          <w:b/>
          <w:bCs/>
          <w:noProof/>
        </w:rPr>
      </w:pPr>
      <w:r w:rsidRPr="00003D6E">
        <w:rPr>
          <w:rFonts w:ascii="Geomanist" w:hAnsi="Geomanist" w:cs="Arial"/>
          <w:b/>
          <w:bCs/>
          <w:noProof/>
          <w:sz w:val="22"/>
          <w:szCs w:val="22"/>
        </w:rPr>
        <w:tab/>
      </w:r>
      <w:r w:rsidRPr="00003D6E">
        <w:rPr>
          <w:rFonts w:ascii="Geomanist" w:hAnsi="Geomanist" w:cs="Arial"/>
          <w:b/>
          <w:bCs/>
          <w:noProof/>
        </w:rPr>
        <w:tab/>
        <w:t xml:space="preserve">Convocatoria a la </w:t>
      </w:r>
    </w:p>
    <w:p w:rsidR="0086697A" w:rsidRPr="00003D6E" w:rsidRDefault="0086697A" w:rsidP="0086697A">
      <w:pPr>
        <w:jc w:val="center"/>
        <w:rPr>
          <w:rFonts w:ascii="Geomanist" w:hAnsi="Geomanist" w:cs="Tahoma"/>
          <w:b/>
        </w:rPr>
      </w:pPr>
      <w:r w:rsidRPr="00003D6E">
        <w:rPr>
          <w:rFonts w:ascii="Geomanist" w:hAnsi="Geomanist" w:cs="Tahoma"/>
          <w:b/>
        </w:rPr>
        <w:t>Licitación Pública Nacional</w:t>
      </w:r>
    </w:p>
    <w:p w:rsidR="0058583F" w:rsidRPr="00003D6E" w:rsidRDefault="0058583F" w:rsidP="0058583F">
      <w:pPr>
        <w:jc w:val="center"/>
        <w:rPr>
          <w:rFonts w:ascii="Geomanist" w:hAnsi="Geomanist" w:cs="Arial"/>
          <w:b/>
          <w:bCs/>
          <w:sz w:val="22"/>
          <w:szCs w:val="22"/>
        </w:rPr>
      </w:pPr>
    </w:p>
    <w:p w:rsidR="0058583F" w:rsidRPr="008E32C0" w:rsidRDefault="0058583F" w:rsidP="0058583F">
      <w:pPr>
        <w:jc w:val="center"/>
        <w:rPr>
          <w:rFonts w:ascii="Geomanist" w:hAnsi="Geomanist" w:cs="Arial"/>
          <w:b/>
          <w:bCs/>
          <w:sz w:val="20"/>
          <w:szCs w:val="20"/>
        </w:rPr>
      </w:pPr>
    </w:p>
    <w:p w:rsidR="008038A6" w:rsidRPr="00A045A6" w:rsidRDefault="0015621C" w:rsidP="00A045A6">
      <w:pPr>
        <w:jc w:val="center"/>
        <w:rPr>
          <w:rFonts w:ascii="Geomanist" w:hAnsi="Geomanist" w:cs="Arial"/>
          <w:b/>
          <w:bCs/>
          <w:sz w:val="28"/>
          <w:szCs w:val="28"/>
        </w:rPr>
      </w:pPr>
      <w:r>
        <w:rPr>
          <w:rFonts w:ascii="Geomanist" w:hAnsi="Geomanist"/>
          <w:b/>
          <w:sz w:val="28"/>
          <w:szCs w:val="28"/>
        </w:rPr>
        <w:t>LA-50-GYR-050GYR002-N-18</w:t>
      </w:r>
      <w:r w:rsidR="00A045A6" w:rsidRPr="00A045A6">
        <w:rPr>
          <w:rFonts w:ascii="Geomanist" w:hAnsi="Geomanist"/>
          <w:b/>
          <w:sz w:val="28"/>
          <w:szCs w:val="28"/>
        </w:rPr>
        <w:t>-2025</w:t>
      </w:r>
    </w:p>
    <w:p w:rsidR="0058583F" w:rsidRPr="008E32C0" w:rsidRDefault="0058583F" w:rsidP="0058583F">
      <w:pPr>
        <w:jc w:val="center"/>
        <w:rPr>
          <w:rFonts w:ascii="Geomanist" w:hAnsi="Geomanist" w:cs="Arial"/>
          <w:b/>
          <w:bCs/>
          <w:sz w:val="20"/>
          <w:szCs w:val="20"/>
        </w:rPr>
      </w:pPr>
    </w:p>
    <w:p w:rsidR="008038A6" w:rsidRPr="008E32C0" w:rsidRDefault="008038A6"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003D6E" w:rsidRPr="00003D6E" w:rsidRDefault="00003D6E" w:rsidP="00003D6E">
      <w:pPr>
        <w:jc w:val="center"/>
        <w:rPr>
          <w:rFonts w:ascii="Geomanist" w:hAnsi="Geomanist"/>
          <w:sz w:val="28"/>
          <w:szCs w:val="28"/>
        </w:rPr>
      </w:pPr>
      <w:r w:rsidRPr="00003D6E">
        <w:rPr>
          <w:rFonts w:ascii="Geomanist" w:hAnsi="Geomanist"/>
          <w:b/>
          <w:bCs/>
          <w:color w:val="000000"/>
          <w:sz w:val="28"/>
          <w:szCs w:val="28"/>
          <w:lang w:eastAsia="es-MX"/>
        </w:rPr>
        <w:t>DOTACIÓN DE ALIMENTOS PARA CUBRIR LA NECESIDAD DE ALIMENTACIÓN PARA PACIENTES Y PERSONAL TRABAJADOR DEL</w:t>
      </w:r>
      <w:r w:rsidRPr="00003D6E">
        <w:rPr>
          <w:rFonts w:ascii="Courier New" w:hAnsi="Courier New" w:cs="Courier New"/>
          <w:b/>
          <w:bCs/>
          <w:color w:val="000000"/>
          <w:sz w:val="28"/>
          <w:szCs w:val="28"/>
          <w:lang w:eastAsia="es-MX"/>
        </w:rPr>
        <w:t> </w:t>
      </w:r>
      <w:r w:rsidRPr="00003D6E">
        <w:rPr>
          <w:rFonts w:ascii="Geomanist" w:hAnsi="Geomanist"/>
          <w:b/>
          <w:bCs/>
          <w:color w:val="000000"/>
          <w:sz w:val="28"/>
          <w:szCs w:val="28"/>
          <w:lang w:eastAsia="es-MX"/>
        </w:rPr>
        <w:t xml:space="preserve"> HGSZMF NO. 28 DE CASIMIRO CASTILLO, JALISCO PARA CUBRIR LAS NECESIDADES DEL EJERCICIO FISCAL DE 2025</w:t>
      </w: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8038A6" w:rsidRPr="008E32C0" w:rsidRDefault="008038A6" w:rsidP="00003D6E">
      <w:pPr>
        <w:rPr>
          <w:rFonts w:ascii="Geomanist" w:hAnsi="Geomanist" w:cs="Arial"/>
          <w:b/>
          <w:bCs/>
          <w:sz w:val="20"/>
          <w:szCs w:val="20"/>
        </w:rPr>
      </w:pPr>
    </w:p>
    <w:p w:rsidR="008038A6" w:rsidRPr="008E32C0" w:rsidRDefault="008038A6" w:rsidP="008E32C0">
      <w:pPr>
        <w:rPr>
          <w:rFonts w:ascii="Geomanist" w:hAnsi="Geomanist" w:cs="Arial"/>
          <w:b/>
          <w:bCs/>
          <w:sz w:val="20"/>
          <w:szCs w:val="20"/>
        </w:rPr>
      </w:pPr>
    </w:p>
    <w:p w:rsidR="008038A6" w:rsidRPr="008E32C0" w:rsidRDefault="008038A6" w:rsidP="0058583F">
      <w:pPr>
        <w:jc w:val="center"/>
        <w:rPr>
          <w:rFonts w:ascii="Geomanist" w:hAnsi="Geomanist" w:cs="Arial"/>
          <w:b/>
          <w:bCs/>
          <w:sz w:val="20"/>
          <w:szCs w:val="20"/>
        </w:rPr>
      </w:pPr>
    </w:p>
    <w:p w:rsidR="0058583F" w:rsidRPr="008E32C0" w:rsidRDefault="0086697A" w:rsidP="0058583F">
      <w:pPr>
        <w:jc w:val="center"/>
        <w:rPr>
          <w:rFonts w:ascii="Geomanist" w:hAnsi="Geomanist" w:cs="Arial"/>
          <w:b/>
          <w:bCs/>
          <w:sz w:val="20"/>
          <w:szCs w:val="20"/>
        </w:rPr>
      </w:pPr>
      <w:r w:rsidRPr="008E32C0">
        <w:rPr>
          <w:rFonts w:ascii="Geomanist" w:hAnsi="Geomanist" w:cs="Arial"/>
          <w:b/>
          <w:bCs/>
          <w:sz w:val="20"/>
          <w:szCs w:val="20"/>
        </w:rPr>
        <w:t xml:space="preserve">ELECTRÓNICA </w:t>
      </w:r>
    </w:p>
    <w:p w:rsidR="0058583F" w:rsidRPr="008E32C0" w:rsidRDefault="0058583F" w:rsidP="0058583F">
      <w:pPr>
        <w:jc w:val="center"/>
        <w:rPr>
          <w:rFonts w:ascii="Geomanist" w:hAnsi="Geomanist" w:cs="Arial"/>
          <w:b/>
          <w:bCs/>
          <w:sz w:val="20"/>
          <w:szCs w:val="20"/>
        </w:rPr>
      </w:pPr>
    </w:p>
    <w:p w:rsidR="0058583F" w:rsidRPr="008E32C0" w:rsidRDefault="0058583F" w:rsidP="0058583F">
      <w:pPr>
        <w:jc w:val="center"/>
        <w:rPr>
          <w:rFonts w:ascii="Geomanist" w:hAnsi="Geomanist" w:cs="Arial"/>
          <w:b/>
          <w:bCs/>
          <w:sz w:val="20"/>
          <w:szCs w:val="20"/>
        </w:rPr>
      </w:pPr>
    </w:p>
    <w:p w:rsidR="0086697A" w:rsidRPr="008E32C0" w:rsidRDefault="0086697A" w:rsidP="0086697A">
      <w:pPr>
        <w:jc w:val="center"/>
        <w:rPr>
          <w:rFonts w:ascii="Geomanist" w:hAnsi="Geomanist" w:cs="Arial"/>
          <w:b/>
          <w:bCs/>
          <w:sz w:val="20"/>
          <w:szCs w:val="20"/>
        </w:rPr>
      </w:pPr>
    </w:p>
    <w:p w:rsidR="0086697A" w:rsidRPr="00003D6E" w:rsidRDefault="0086697A" w:rsidP="0086697A">
      <w:pPr>
        <w:jc w:val="center"/>
        <w:rPr>
          <w:rFonts w:ascii="Geomanist" w:hAnsi="Geomanist" w:cs="Arial"/>
          <w:b/>
          <w:bCs/>
        </w:rPr>
      </w:pPr>
    </w:p>
    <w:p w:rsidR="00003D6E" w:rsidRPr="00003D6E" w:rsidRDefault="0086697A" w:rsidP="00003D6E">
      <w:pPr>
        <w:jc w:val="center"/>
        <w:rPr>
          <w:rFonts w:ascii="Geomanist" w:hAnsi="Geomanist" w:cs="Tahoma"/>
          <w:u w:val="single"/>
        </w:rPr>
      </w:pPr>
      <w:r w:rsidRPr="00003D6E">
        <w:rPr>
          <w:rFonts w:ascii="Geomanist" w:hAnsi="Geomanist" w:cs="Tahoma"/>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58583F" w:rsidRPr="00003D6E" w:rsidRDefault="0058583F" w:rsidP="00CB6837">
      <w:pPr>
        <w:ind w:left="426"/>
        <w:rPr>
          <w:rFonts w:ascii="Geomanist" w:hAnsi="Geomanist" w:cs="Arial"/>
          <w:b/>
          <w:bCs/>
          <w:sz w:val="22"/>
          <w:szCs w:val="22"/>
        </w:rPr>
      </w:pPr>
      <w:r w:rsidRPr="00003D6E">
        <w:rPr>
          <w:rFonts w:ascii="Geomanist" w:hAnsi="Geomanist" w:cs="Arial"/>
          <w:b/>
          <w:bCs/>
          <w:sz w:val="22"/>
          <w:szCs w:val="22"/>
        </w:rPr>
        <w:lastRenderedPageBreak/>
        <w:t>GLOSARIO DE TÉRMINOS.</w:t>
      </w:r>
    </w:p>
    <w:p w:rsidR="0058583F" w:rsidRPr="00003D6E" w:rsidRDefault="0058583F" w:rsidP="00716871">
      <w:pPr>
        <w:pStyle w:val="Textoindependiente"/>
        <w:ind w:left="426"/>
        <w:rPr>
          <w:rFonts w:ascii="Geomanist" w:hAnsi="Geomanist" w:cs="Arial"/>
          <w:b/>
        </w:rPr>
      </w:pPr>
      <w:r w:rsidRPr="00003D6E">
        <w:rPr>
          <w:rFonts w:ascii="Geomanist" w:hAnsi="Geomanist" w:cs="Arial"/>
          <w:b/>
        </w:rPr>
        <w:t>Para efectos de estas bases, se entenderá por:</w:t>
      </w: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Administrador del Contrato:</w:t>
      </w:r>
      <w:r w:rsidRPr="00003D6E">
        <w:rPr>
          <w:rFonts w:ascii="Geomanist" w:hAnsi="Geomanist" w:cs="Arial"/>
          <w:sz w:val="22"/>
          <w:szCs w:val="22"/>
        </w:rPr>
        <w:t xml:space="preserve"> Servidor(es) público(s) en quien recae la responsabilidad de dar seguimiento al cumplimiento de las obligaciones establecidas en el contrato.</w:t>
      </w:r>
    </w:p>
    <w:p w:rsidR="0058583F" w:rsidRPr="00003D6E" w:rsidRDefault="0058583F" w:rsidP="0058583F">
      <w:pPr>
        <w:tabs>
          <w:tab w:val="left" w:pos="-284"/>
          <w:tab w:val="num" w:pos="928"/>
          <w:tab w:val="left" w:pos="9498"/>
          <w:tab w:val="left" w:pos="10164"/>
          <w:tab w:val="left" w:pos="10884"/>
          <w:tab w:val="left" w:pos="11604"/>
          <w:tab w:val="left" w:pos="12324"/>
          <w:tab w:val="left" w:pos="13044"/>
          <w:tab w:val="left" w:pos="13764"/>
          <w:tab w:val="left" w:pos="14484"/>
        </w:tabs>
        <w:overflowPunct w:val="0"/>
        <w:autoSpaceDE w:val="0"/>
        <w:ind w:right="51" w:hanging="360"/>
        <w:jc w:val="both"/>
        <w:textAlignment w:val="baseline"/>
        <w:rPr>
          <w:rFonts w:ascii="Geomanist" w:hAnsi="Geomanist" w:cs="Arial"/>
          <w:iCs/>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22"/>
          <w:szCs w:val="22"/>
        </w:rPr>
      </w:pPr>
      <w:r w:rsidRPr="00003D6E">
        <w:rPr>
          <w:rFonts w:ascii="Geomanist" w:hAnsi="Geomanist" w:cs="Arial"/>
          <w:b/>
          <w:iCs/>
          <w:sz w:val="22"/>
          <w:szCs w:val="22"/>
        </w:rPr>
        <w:t>Área contratante</w:t>
      </w:r>
      <w:r w:rsidRPr="00003D6E">
        <w:rPr>
          <w:rFonts w:ascii="Geomanist" w:hAnsi="Geomanist"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58583F" w:rsidRPr="00003D6E" w:rsidRDefault="0058583F" w:rsidP="0058583F">
      <w:pPr>
        <w:tabs>
          <w:tab w:val="left" w:pos="616"/>
          <w:tab w:val="num" w:pos="928"/>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hanging="360"/>
        <w:jc w:val="both"/>
        <w:textAlignment w:val="baseline"/>
        <w:rPr>
          <w:rFonts w:ascii="Geomanist" w:hAnsi="Geomanist" w:cs="Arial"/>
          <w:iCs/>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22"/>
          <w:szCs w:val="22"/>
        </w:rPr>
      </w:pPr>
      <w:r w:rsidRPr="00003D6E">
        <w:rPr>
          <w:rFonts w:ascii="Geomanist" w:hAnsi="Geomanist" w:cs="Arial"/>
          <w:b/>
          <w:iCs/>
          <w:sz w:val="22"/>
          <w:szCs w:val="22"/>
        </w:rPr>
        <w:t>Área requirente</w:t>
      </w:r>
      <w:r w:rsidRPr="00003D6E">
        <w:rPr>
          <w:rFonts w:ascii="Geomanist" w:hAnsi="Geomanist" w:cs="Arial"/>
          <w:iCs/>
          <w:sz w:val="22"/>
          <w:szCs w:val="22"/>
        </w:rPr>
        <w:t>: la que en la dependencia o entidad, solicite o requiera formalmente la adquisición o arrendamiento de bienes o la prestación de servicios, o bien aquella que los utilizara.</w:t>
      </w:r>
    </w:p>
    <w:p w:rsidR="0058583F" w:rsidRPr="00003D6E" w:rsidRDefault="0058583F" w:rsidP="0058583F">
      <w:pPr>
        <w:tabs>
          <w:tab w:val="left" w:pos="616"/>
          <w:tab w:val="num" w:pos="928"/>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hanging="360"/>
        <w:jc w:val="both"/>
        <w:textAlignment w:val="baseline"/>
        <w:rPr>
          <w:rFonts w:ascii="Geomanist" w:hAnsi="Geomanist" w:cs="Arial"/>
          <w:iCs/>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22"/>
          <w:szCs w:val="22"/>
        </w:rPr>
      </w:pPr>
      <w:r w:rsidRPr="00003D6E">
        <w:rPr>
          <w:rFonts w:ascii="Geomanist" w:hAnsi="Geomanist" w:cs="Arial"/>
          <w:b/>
          <w:iCs/>
          <w:sz w:val="22"/>
          <w:szCs w:val="22"/>
        </w:rPr>
        <w:t>Área técnica</w:t>
      </w:r>
      <w:r w:rsidRPr="00003D6E">
        <w:rPr>
          <w:rFonts w:ascii="Geomanist" w:hAnsi="Geomanist" w:cs="Arial"/>
          <w:iCs/>
          <w:sz w:val="22"/>
          <w:szCs w:val="22"/>
        </w:rPr>
        <w:t>: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58583F" w:rsidRPr="00003D6E" w:rsidRDefault="0058583F" w:rsidP="0058583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Geomanist" w:hAnsi="Geomanist" w:cs="Arial"/>
          <w:b/>
          <w:iCs/>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CECOBAN:</w:t>
      </w:r>
      <w:r w:rsidRPr="00003D6E">
        <w:rPr>
          <w:rFonts w:ascii="Geomanist" w:hAnsi="Geomanist" w:cs="Arial"/>
          <w:sz w:val="22"/>
          <w:szCs w:val="22"/>
        </w:rPr>
        <w:t xml:space="preserve"> Centro de Compensación Bancaria.</w:t>
      </w: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Geomanist" w:hAnsi="Geomanist" w:cs="Arial"/>
          <w:b/>
          <w:i/>
          <w:sz w:val="22"/>
          <w:szCs w:val="22"/>
        </w:rPr>
      </w:pPr>
    </w:p>
    <w:p w:rsidR="00467042" w:rsidRPr="00003D6E" w:rsidRDefault="0058583F" w:rsidP="008038A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
          <w:sz w:val="22"/>
          <w:szCs w:val="22"/>
        </w:rPr>
      </w:pPr>
      <w:r w:rsidRPr="00003D6E">
        <w:rPr>
          <w:rFonts w:ascii="Geomanist" w:hAnsi="Geomanist" w:cs="Arial"/>
          <w:b/>
          <w:sz w:val="22"/>
          <w:szCs w:val="22"/>
        </w:rPr>
        <w:t>COMPRANET</w:t>
      </w:r>
      <w:r w:rsidRPr="00003D6E">
        <w:rPr>
          <w:rFonts w:ascii="Geomanist" w:hAnsi="Geomanist" w:cs="Arial"/>
          <w:sz w:val="22"/>
          <w:szCs w:val="22"/>
        </w:rPr>
        <w:t>: el Sistema Electrónico de información pública gubernamental sobre adquisiciones, arrendamientos y servicios. con dirección electrónica en Internet</w:t>
      </w:r>
      <w:r w:rsidRPr="00003D6E">
        <w:rPr>
          <w:rFonts w:ascii="Geomanist" w:hAnsi="Geomanist" w:cs="Arial"/>
          <w:sz w:val="22"/>
          <w:szCs w:val="22"/>
          <w:u w:val="single"/>
        </w:rPr>
        <w:t>:</w:t>
      </w:r>
      <w:hyperlink r:id="rId12" w:history="1">
        <w:r w:rsidR="00467042" w:rsidRPr="00003D6E">
          <w:rPr>
            <w:rStyle w:val="Hipervnculo"/>
            <w:rFonts w:ascii="Geomanist" w:hAnsi="Geomanist"/>
            <w:sz w:val="22"/>
            <w:szCs w:val="22"/>
          </w:rPr>
          <w:t>https://upcp-compranet.hacienda.gob.mx/</w:t>
        </w:r>
      </w:hyperlink>
      <w:r w:rsidR="00467042" w:rsidRPr="00003D6E">
        <w:rPr>
          <w:rFonts w:ascii="Geomanist" w:hAnsi="Geomanist"/>
          <w:sz w:val="22"/>
          <w:szCs w:val="22"/>
          <w:u w:val="single"/>
        </w:rPr>
        <w:t xml:space="preserve"> </w:t>
      </w:r>
    </w:p>
    <w:p w:rsidR="00467042" w:rsidRPr="00003D6E" w:rsidRDefault="00467042" w:rsidP="00467042">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928" w:right="51"/>
        <w:jc w:val="both"/>
        <w:textAlignment w:val="baseline"/>
        <w:rPr>
          <w:rFonts w:ascii="Geomanist" w:hAnsi="Geomanist" w:cs="Arial"/>
          <w:b/>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 xml:space="preserve">Contrato: </w:t>
      </w:r>
      <w:r w:rsidRPr="00003D6E">
        <w:rPr>
          <w:rFonts w:ascii="Geomanist" w:hAnsi="Geomanist" w:cs="Arial"/>
          <w:sz w:val="22"/>
          <w:szCs w:val="22"/>
        </w:rPr>
        <w:t>documento a través del cual se formalizan los derechos y obligaciones derivados del fallo del procedimiento de contratación de la adquisición o la prestación de los servicios.</w:t>
      </w:r>
    </w:p>
    <w:p w:rsidR="0058583F" w:rsidRPr="00003D6E" w:rsidRDefault="0058583F" w:rsidP="0058583F">
      <w:pPr>
        <w:tabs>
          <w:tab w:val="left" w:pos="616"/>
          <w:tab w:val="num" w:pos="928"/>
          <w:tab w:val="left" w:pos="1800"/>
          <w:tab w:val="left" w:pos="10398"/>
          <w:tab w:val="left" w:pos="11064"/>
          <w:tab w:val="left" w:pos="11784"/>
          <w:tab w:val="left" w:pos="12504"/>
          <w:tab w:val="left" w:pos="13224"/>
          <w:tab w:val="left" w:pos="13944"/>
          <w:tab w:val="left" w:pos="14664"/>
          <w:tab w:val="left" w:pos="15384"/>
        </w:tabs>
        <w:overflowPunct w:val="0"/>
        <w:autoSpaceDE w:val="0"/>
        <w:ind w:right="51" w:hanging="360"/>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EMA:</w:t>
      </w:r>
      <w:r w:rsidRPr="00003D6E">
        <w:rPr>
          <w:rFonts w:ascii="Geomanist" w:hAnsi="Geomanist" w:cs="Arial"/>
          <w:sz w:val="22"/>
          <w:szCs w:val="22"/>
        </w:rPr>
        <w:t xml:space="preserve"> Entidad Mexicana de Acreditación, A. C.</w:t>
      </w:r>
    </w:p>
    <w:p w:rsidR="0058583F" w:rsidRPr="00003D6E" w:rsidRDefault="0058583F" w:rsidP="0058583F">
      <w:pPr>
        <w:tabs>
          <w:tab w:val="left" w:pos="-284"/>
          <w:tab w:val="num" w:pos="928"/>
          <w:tab w:val="left" w:pos="9498"/>
          <w:tab w:val="left" w:pos="10164"/>
          <w:tab w:val="left" w:pos="10884"/>
          <w:tab w:val="left" w:pos="11604"/>
          <w:tab w:val="left" w:pos="12324"/>
          <w:tab w:val="left" w:pos="13044"/>
          <w:tab w:val="left" w:pos="13764"/>
          <w:tab w:val="left" w:pos="14484"/>
        </w:tabs>
        <w:overflowPunct w:val="0"/>
        <w:autoSpaceDE w:val="0"/>
        <w:ind w:right="51" w:hanging="360"/>
        <w:jc w:val="both"/>
        <w:textAlignment w:val="baseline"/>
        <w:rPr>
          <w:rFonts w:ascii="Geomanist" w:hAnsi="Geomanist" w:cs="Arial"/>
          <w:sz w:val="22"/>
          <w:szCs w:val="22"/>
        </w:rPr>
      </w:pPr>
    </w:p>
    <w:p w:rsidR="0058583F" w:rsidRPr="00003D6E" w:rsidRDefault="0058583F" w:rsidP="00C21306">
      <w:pPr>
        <w:numPr>
          <w:ilvl w:val="0"/>
          <w:numId w:val="9"/>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Instituto o IMSS:</w:t>
      </w:r>
      <w:r w:rsidRPr="00003D6E">
        <w:rPr>
          <w:rFonts w:ascii="Geomanist" w:hAnsi="Geomanist" w:cs="Arial"/>
          <w:sz w:val="22"/>
          <w:szCs w:val="22"/>
        </w:rPr>
        <w:t xml:space="preserve"> Instituto Mexicano del Seguro Social.</w:t>
      </w:r>
    </w:p>
    <w:p w:rsidR="0058583F" w:rsidRPr="00003D6E" w:rsidRDefault="0058583F" w:rsidP="0058583F">
      <w:pPr>
        <w:tabs>
          <w:tab w:val="left" w:pos="-284"/>
          <w:tab w:val="num" w:pos="928"/>
          <w:tab w:val="left" w:pos="9498"/>
          <w:tab w:val="left" w:pos="10164"/>
          <w:tab w:val="left" w:pos="10884"/>
          <w:tab w:val="left" w:pos="11604"/>
          <w:tab w:val="left" w:pos="12324"/>
          <w:tab w:val="left" w:pos="13044"/>
          <w:tab w:val="left" w:pos="13764"/>
          <w:tab w:val="left" w:pos="14484"/>
        </w:tabs>
        <w:overflowPunct w:val="0"/>
        <w:autoSpaceDE w:val="0"/>
        <w:ind w:right="51" w:hanging="360"/>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Investigación de mercado</w:t>
      </w:r>
      <w:r w:rsidRPr="00003D6E">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8583F" w:rsidRPr="00003D6E" w:rsidRDefault="0058583F" w:rsidP="0058583F">
      <w:pPr>
        <w:tabs>
          <w:tab w:val="left" w:pos="-284"/>
          <w:tab w:val="num" w:pos="928"/>
          <w:tab w:val="left" w:pos="9498"/>
          <w:tab w:val="left" w:pos="10164"/>
          <w:tab w:val="left" w:pos="10884"/>
          <w:tab w:val="left" w:pos="11604"/>
          <w:tab w:val="left" w:pos="12324"/>
          <w:tab w:val="left" w:pos="13044"/>
          <w:tab w:val="left" w:pos="13764"/>
          <w:tab w:val="left" w:pos="14484"/>
        </w:tabs>
        <w:overflowPunct w:val="0"/>
        <w:autoSpaceDE w:val="0"/>
        <w:ind w:right="51" w:hanging="360"/>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IVA:</w:t>
      </w:r>
      <w:r w:rsidRPr="00003D6E">
        <w:rPr>
          <w:rFonts w:ascii="Geomanist" w:hAnsi="Geomanist" w:cs="Arial"/>
          <w:sz w:val="22"/>
          <w:szCs w:val="22"/>
        </w:rPr>
        <w:t xml:space="preserve"> Impuesto al Valor Agregado.</w:t>
      </w: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LAASSP o Ley:</w:t>
      </w:r>
      <w:r w:rsidRPr="00003D6E">
        <w:rPr>
          <w:rFonts w:ascii="Geomanist" w:hAnsi="Geomanist" w:cs="Arial"/>
          <w:sz w:val="22"/>
          <w:szCs w:val="22"/>
        </w:rPr>
        <w:t xml:space="preserve"> Ley de Adquisiciones, Arrendamientos y Servicios del Sector Público.</w:t>
      </w: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Licitante:</w:t>
      </w:r>
      <w:r w:rsidRPr="00003D6E">
        <w:rPr>
          <w:rFonts w:ascii="Geomanist" w:hAnsi="Geomanist" w:cs="Arial"/>
          <w:sz w:val="22"/>
          <w:szCs w:val="22"/>
        </w:rPr>
        <w:t xml:space="preserve"> La persona que participe en cualquier procedimiento de licitación pública o bien de invitación a cuando menos tres personas.</w:t>
      </w:r>
    </w:p>
    <w:p w:rsidR="0058583F" w:rsidRPr="00003D6E" w:rsidRDefault="0058583F" w:rsidP="0058583F">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Cs/>
          <w:sz w:val="22"/>
          <w:szCs w:val="22"/>
        </w:rPr>
      </w:pPr>
      <w:r w:rsidRPr="00003D6E">
        <w:rPr>
          <w:rFonts w:ascii="Geomanist" w:hAnsi="Geomanist" w:cs="Arial"/>
          <w:b/>
          <w:sz w:val="22"/>
          <w:szCs w:val="22"/>
        </w:rPr>
        <w:t>Medios Remotos de Comunicación Electrónica:</w:t>
      </w:r>
      <w:r w:rsidRPr="00003D6E">
        <w:rPr>
          <w:rFonts w:ascii="Geomanist" w:hAnsi="Geomanist" w:cs="Arial"/>
          <w:bCs/>
          <w:sz w:val="22"/>
          <w:szCs w:val="22"/>
        </w:rPr>
        <w:t xml:space="preserve"> Los dispositivos tecnológicos para efectuar transmisión de datos e información a través de computadoras, líneas telefónicas, enlaces dedicados, microondas y similares.</w:t>
      </w: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Geomanist" w:hAnsi="Geomanist" w:cs="Arial"/>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 xml:space="preserve">MIPYMES: </w:t>
      </w:r>
      <w:r w:rsidRPr="00003D6E">
        <w:rPr>
          <w:rFonts w:ascii="Geomanist" w:hAnsi="Geomanist" w:cs="Arial"/>
          <w:sz w:val="22"/>
          <w:szCs w:val="22"/>
        </w:rPr>
        <w:t>las micro, pequeñas y medianas empresas de nacionalidad mexicana a que hace referencia la Ley para el Desarrollo de la Competitividad de la Micro, Pequeña y Mediana Empresa;</w:t>
      </w:r>
    </w:p>
    <w:p w:rsidR="0058583F" w:rsidRPr="00003D6E" w:rsidRDefault="0058583F" w:rsidP="0058583F">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Geomanist" w:hAnsi="Geomanist" w:cs="Arial"/>
          <w:b/>
          <w:sz w:val="22"/>
          <w:szCs w:val="22"/>
        </w:rPr>
      </w:pPr>
    </w:p>
    <w:p w:rsidR="0058583F" w:rsidRPr="00003D6E" w:rsidRDefault="0058583F" w:rsidP="00C21306">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22"/>
          <w:szCs w:val="22"/>
        </w:rPr>
      </w:pPr>
      <w:r w:rsidRPr="00003D6E">
        <w:rPr>
          <w:rFonts w:ascii="Geomanist" w:hAnsi="Geomanist" w:cs="Arial"/>
          <w:b/>
          <w:sz w:val="22"/>
          <w:szCs w:val="22"/>
        </w:rPr>
        <w:t xml:space="preserve">Partida o concepto: </w:t>
      </w:r>
      <w:r w:rsidRPr="00003D6E">
        <w:rPr>
          <w:rFonts w:ascii="Geomanist" w:hAnsi="Geomanist" w:cs="Arial"/>
          <w:sz w:val="22"/>
          <w:szCs w:val="22"/>
        </w:rPr>
        <w:t>la división o desglose de los bienes a adquirir o arrendar o de los servicios a contratar, contenidos en un procedimiento de contratación o en un contrato, para diferenciarlos unos de otros, clasificarlos o agruparlos;</w:t>
      </w:r>
    </w:p>
    <w:p w:rsidR="0058583F" w:rsidRPr="00003D6E" w:rsidRDefault="0058583F" w:rsidP="00CE5A6A">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
          <w:sz w:val="22"/>
          <w:szCs w:val="22"/>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Precio no aceptable</w:t>
      </w:r>
      <w:r w:rsidRPr="00003D6E">
        <w:rPr>
          <w:rFonts w:ascii="Geomanist" w:hAnsi="Geomanist"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w:t>
      </w:r>
    </w:p>
    <w:p w:rsidR="0058583F" w:rsidRPr="00003D6E" w:rsidRDefault="0058583F" w:rsidP="0058583F">
      <w:pPr>
        <w:pStyle w:val="ROMANOS"/>
        <w:spacing w:after="0" w:line="240" w:lineRule="auto"/>
        <w:ind w:left="851" w:hanging="425"/>
        <w:rPr>
          <w:rFonts w:ascii="Geomanist" w:hAnsi="Geomanist" w:cs="Arial"/>
          <w:b/>
          <w:sz w:val="22"/>
          <w:szCs w:val="22"/>
          <w:lang w:val="es-ES"/>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Precio conveniente</w:t>
      </w:r>
      <w:r w:rsidRPr="00003D6E">
        <w:rPr>
          <w:rFonts w:ascii="Geomanist" w:hAnsi="Geomanist"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Proveedor:</w:t>
      </w:r>
      <w:r w:rsidRPr="00003D6E">
        <w:rPr>
          <w:rFonts w:ascii="Geomanist" w:hAnsi="Geomanist" w:cs="Arial"/>
          <w:sz w:val="22"/>
          <w:szCs w:val="22"/>
        </w:rPr>
        <w:t xml:space="preserve"> La persona que celebre contratos de adquisiciones, arrendamientos o servicios.</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Reglamento:</w:t>
      </w:r>
      <w:r w:rsidRPr="00003D6E">
        <w:rPr>
          <w:rFonts w:ascii="Geomanist" w:hAnsi="Geomanist" w:cs="Arial"/>
          <w:sz w:val="22"/>
          <w:szCs w:val="22"/>
        </w:rPr>
        <w:t xml:space="preserve"> Reglamento de la Ley de Adquisiciones, Arrendamientos y Servicios del Sector Público.</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SAI:</w:t>
      </w:r>
      <w:r w:rsidRPr="00003D6E">
        <w:rPr>
          <w:rFonts w:ascii="Geomanist" w:hAnsi="Geomanist" w:cs="Arial"/>
          <w:sz w:val="22"/>
          <w:szCs w:val="22"/>
        </w:rPr>
        <w:t xml:space="preserve"> Sistema de Abasto Institucional. Conjunto de acciones programadas en medios electrónicos que permiten realizar actividades comprendidas en el proceso de abastecimiento y suministro, de manera automatizada en red</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58583F"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r w:rsidRPr="00003D6E">
        <w:rPr>
          <w:rFonts w:ascii="Geomanist" w:hAnsi="Geomanist" w:cs="Arial"/>
          <w:b/>
          <w:sz w:val="22"/>
          <w:szCs w:val="22"/>
        </w:rPr>
        <w:t>SAT:</w:t>
      </w:r>
      <w:r w:rsidRPr="00003D6E">
        <w:rPr>
          <w:rFonts w:ascii="Geomanist" w:hAnsi="Geomanist" w:cs="Arial"/>
          <w:sz w:val="22"/>
          <w:szCs w:val="22"/>
        </w:rPr>
        <w:t xml:space="preserve"> el Servicio de Administración Tributaria.</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CE5A6A" w:rsidP="00C21306">
      <w:pPr>
        <w:pStyle w:val="ROMANOS"/>
        <w:numPr>
          <w:ilvl w:val="0"/>
          <w:numId w:val="9"/>
        </w:numPr>
        <w:tabs>
          <w:tab w:val="clear" w:pos="2160"/>
          <w:tab w:val="left" w:pos="1702"/>
        </w:tabs>
        <w:suppressAutoHyphens w:val="0"/>
        <w:autoSpaceDE/>
        <w:spacing w:after="0" w:line="240" w:lineRule="auto"/>
        <w:rPr>
          <w:rFonts w:ascii="Geomanist" w:hAnsi="Geomanist" w:cs="Arial"/>
          <w:sz w:val="22"/>
          <w:szCs w:val="22"/>
        </w:rPr>
      </w:pPr>
      <w:proofErr w:type="spellStart"/>
      <w:r w:rsidRPr="00003D6E">
        <w:rPr>
          <w:rFonts w:ascii="Geomanist" w:hAnsi="Geomanist" w:cs="Arial"/>
          <w:b/>
          <w:sz w:val="22"/>
          <w:szCs w:val="22"/>
        </w:rPr>
        <w:t>SA</w:t>
      </w:r>
      <w:r w:rsidR="00832F0F">
        <w:rPr>
          <w:rFonts w:ascii="Geomanist" w:hAnsi="Geomanist" w:cs="Arial"/>
          <w:b/>
          <w:sz w:val="22"/>
          <w:szCs w:val="22"/>
        </w:rPr>
        <w:t>y</w:t>
      </w:r>
      <w:r w:rsidRPr="00003D6E">
        <w:rPr>
          <w:rFonts w:ascii="Geomanist" w:hAnsi="Geomanist" w:cs="Arial"/>
          <w:b/>
          <w:sz w:val="22"/>
          <w:szCs w:val="22"/>
        </w:rPr>
        <w:t>BG</w:t>
      </w:r>
      <w:proofErr w:type="spellEnd"/>
      <w:r w:rsidR="0058583F" w:rsidRPr="00003D6E">
        <w:rPr>
          <w:rFonts w:ascii="Geomanist" w:hAnsi="Geomanist" w:cs="Arial"/>
          <w:b/>
          <w:sz w:val="22"/>
          <w:szCs w:val="22"/>
        </w:rPr>
        <w:t>:</w:t>
      </w:r>
      <w:r w:rsidR="0058583F" w:rsidRPr="00003D6E">
        <w:rPr>
          <w:rFonts w:ascii="Geomanist" w:hAnsi="Geomanist" w:cs="Arial"/>
          <w:sz w:val="22"/>
          <w:szCs w:val="22"/>
        </w:rPr>
        <w:t xml:space="preserve"> </w:t>
      </w:r>
      <w:r w:rsidRPr="00003D6E">
        <w:rPr>
          <w:rFonts w:ascii="Geomanist" w:hAnsi="Geomanist" w:cs="Arial"/>
          <w:sz w:val="22"/>
          <w:szCs w:val="22"/>
          <w:lang w:val="es-MX"/>
        </w:rPr>
        <w:t>Secretaria Anticorrupción y buen gobierno</w:t>
      </w:r>
      <w:r w:rsidR="0058583F" w:rsidRPr="00003D6E">
        <w:rPr>
          <w:rFonts w:ascii="Geomanist" w:hAnsi="Geomanist" w:cs="Arial"/>
          <w:sz w:val="22"/>
          <w:szCs w:val="22"/>
        </w:rPr>
        <w:t>.</w:t>
      </w:r>
    </w:p>
    <w:p w:rsidR="0058583F" w:rsidRPr="00003D6E" w:rsidRDefault="0058583F" w:rsidP="0058583F">
      <w:pPr>
        <w:pStyle w:val="ROMANOS"/>
        <w:tabs>
          <w:tab w:val="clear" w:pos="2160"/>
          <w:tab w:val="left" w:pos="1702"/>
        </w:tabs>
        <w:suppressAutoHyphens w:val="0"/>
        <w:autoSpaceDE/>
        <w:spacing w:after="0" w:line="240" w:lineRule="auto"/>
        <w:ind w:left="0" w:firstLine="0"/>
        <w:rPr>
          <w:rFonts w:ascii="Geomanist" w:hAnsi="Geomanist" w:cs="Arial"/>
          <w:sz w:val="22"/>
          <w:szCs w:val="22"/>
        </w:rPr>
      </w:pP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Geomanist" w:hAnsi="Geomanist" w:cs="Arial"/>
          <w:sz w:val="22"/>
          <w:szCs w:val="22"/>
        </w:rPr>
      </w:pPr>
    </w:p>
    <w:p w:rsidR="0058583F" w:rsidRPr="00003D6E" w:rsidRDefault="0058583F" w:rsidP="0058583F">
      <w:pPr>
        <w:tabs>
          <w:tab w:val="left" w:pos="76"/>
          <w:tab w:val="num" w:pos="720"/>
          <w:tab w:val="left" w:pos="1069"/>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Geomanist" w:hAnsi="Geomanist" w:cs="Arial"/>
          <w:sz w:val="22"/>
          <w:szCs w:val="22"/>
        </w:rPr>
      </w:pP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hanging="191"/>
        <w:jc w:val="both"/>
        <w:textAlignment w:val="baseline"/>
        <w:rPr>
          <w:rFonts w:ascii="Geomanist" w:hAnsi="Geomanist" w:cs="Arial"/>
          <w:sz w:val="22"/>
          <w:szCs w:val="22"/>
        </w:rPr>
      </w:pPr>
    </w:p>
    <w:p w:rsidR="0058583F" w:rsidRPr="00003D6E" w:rsidRDefault="0058583F" w:rsidP="0058583F">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hanging="191"/>
        <w:jc w:val="both"/>
        <w:textAlignment w:val="baseline"/>
        <w:rPr>
          <w:rFonts w:ascii="Geomanist" w:hAnsi="Geomanist" w:cs="Arial"/>
          <w:sz w:val="22"/>
          <w:szCs w:val="22"/>
        </w:rPr>
      </w:pPr>
    </w:p>
    <w:p w:rsidR="0058583F" w:rsidRPr="00003D6E" w:rsidRDefault="0058583F" w:rsidP="0058583F">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
          <w:sz w:val="22"/>
          <w:szCs w:val="22"/>
        </w:rPr>
      </w:pPr>
    </w:p>
    <w:p w:rsidR="0058583F" w:rsidRPr="00003D6E" w:rsidRDefault="0058583F" w:rsidP="0058583F">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Geomanist" w:hAnsi="Geomanist" w:cs="Arial"/>
          <w:b/>
          <w:sz w:val="22"/>
          <w:szCs w:val="22"/>
        </w:rPr>
      </w:pPr>
    </w:p>
    <w:p w:rsidR="0058583F" w:rsidRPr="00003D6E" w:rsidRDefault="0058583F" w:rsidP="0058583F">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Geomanist" w:hAnsi="Geomanist" w:cs="Arial"/>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br w:type="page"/>
      </w:r>
      <w:r w:rsidRPr="00003D6E">
        <w:rPr>
          <w:rFonts w:ascii="Geomanist" w:hAnsi="Geomanist" w:cs="Arial"/>
          <w:b/>
          <w:sz w:val="22"/>
          <w:szCs w:val="22"/>
        </w:rPr>
        <w:lastRenderedPageBreak/>
        <w:t>1. INFORMACIÓN ESPECÍFICA DE LA LICITACIÓN.</w:t>
      </w:r>
    </w:p>
    <w:p w:rsidR="0058583F" w:rsidRPr="00003D6E" w:rsidRDefault="0058583F" w:rsidP="00D07088">
      <w:pPr>
        <w:ind w:right="15"/>
        <w:jc w:val="both"/>
        <w:rPr>
          <w:rFonts w:ascii="Geomanist" w:hAnsi="Geomanist" w:cs="Arial"/>
          <w:b/>
          <w:sz w:val="22"/>
          <w:szCs w:val="22"/>
        </w:rPr>
      </w:pPr>
    </w:p>
    <w:p w:rsidR="00003D6E" w:rsidRDefault="002A4B7C" w:rsidP="00003D6E">
      <w:pPr>
        <w:jc w:val="both"/>
        <w:rPr>
          <w:rFonts w:ascii="Geomanist" w:hAnsi="Geomanist"/>
          <w:b/>
          <w:bCs/>
          <w:color w:val="000000"/>
          <w:lang w:eastAsia="es-MX"/>
        </w:rPr>
      </w:pPr>
      <w:r w:rsidRPr="00003D6E">
        <w:rPr>
          <w:rFonts w:ascii="Geomanist" w:hAnsi="Geomanist" w:cs="Arial"/>
        </w:rPr>
        <w:t xml:space="preserve">En observancia al artículo 134, de la Constitución Política de los Estados Unidos Mexicanos, y de conformidad con los artículos 25, 26 fracción I, 26 Bis fracción II, 27, 28 fracción I, 29, 30, 32 tercer párrafo, 33, 33 Bis, 34, 35, 36, 36Bis, 37, 37 Bis, 38, 45, 46, 47 y 48 de la Ley de Adquisiciones, Arrendamientos y Servicios del Sector Público (LAASSP),y los artículos 39, 42, 43, 46 y 48  de su Reglamento, las Políticas, Bases y Lineamientos en materia de Adquisiciones, Arrendamientos y Servicios y demás disposiciones aplicables en la materia, se convoca a los interesados cuyas actividades comerciales o profesionales estén relacionadas con los bienes objeto del contrato a celebrarse a participar en el procedimiento para </w:t>
      </w:r>
      <w:r w:rsidR="00003D6E" w:rsidRPr="00003D6E">
        <w:rPr>
          <w:rFonts w:ascii="Geomanist" w:hAnsi="Geomanist" w:cs="Arial"/>
        </w:rPr>
        <w:t xml:space="preserve">el servicio de </w:t>
      </w:r>
      <w:r w:rsidR="00003D6E" w:rsidRPr="00003D6E">
        <w:rPr>
          <w:rFonts w:ascii="Geomanist" w:hAnsi="Geomanist"/>
          <w:b/>
          <w:bCs/>
          <w:color w:val="000000"/>
          <w:lang w:eastAsia="es-MX"/>
        </w:rPr>
        <w:t>DOTACIÓN DE ALIMENTOS PARA CUBRIR LA NECESIDAD DE ALIMENTACIÓN PARA PACIENTES Y PERSONAL TRABAJADOR DEL</w:t>
      </w:r>
      <w:r w:rsidR="00003D6E" w:rsidRPr="00003D6E">
        <w:rPr>
          <w:rFonts w:ascii="Courier New" w:hAnsi="Courier New" w:cs="Courier New"/>
          <w:b/>
          <w:bCs/>
          <w:color w:val="000000"/>
          <w:lang w:eastAsia="es-MX"/>
        </w:rPr>
        <w:t> </w:t>
      </w:r>
      <w:r w:rsidR="00003D6E" w:rsidRPr="00003D6E">
        <w:rPr>
          <w:rFonts w:ascii="Geomanist" w:hAnsi="Geomanist"/>
          <w:b/>
          <w:bCs/>
          <w:color w:val="000000"/>
          <w:lang w:eastAsia="es-MX"/>
        </w:rPr>
        <w:t xml:space="preserve"> HGSZMF NO. 28 DE CASIMIRO CASTILLO, JALISCO PARA CUBRIR LAS NECESIDADES DEL EJERCICIO FISCAL DE 2025</w:t>
      </w:r>
    </w:p>
    <w:p w:rsidR="00D94F0E" w:rsidRDefault="00D94F0E" w:rsidP="00003D6E">
      <w:pPr>
        <w:jc w:val="both"/>
        <w:rPr>
          <w:rFonts w:ascii="Geomanist" w:hAnsi="Geomanist"/>
          <w:b/>
          <w:bCs/>
          <w:color w:val="000000"/>
          <w:lang w:eastAsia="es-MX"/>
        </w:rPr>
      </w:pPr>
    </w:p>
    <w:p w:rsidR="00D94F0E" w:rsidRPr="00003D6E" w:rsidRDefault="0015621C" w:rsidP="00003D6E">
      <w:pPr>
        <w:jc w:val="both"/>
        <w:rPr>
          <w:rFonts w:ascii="Geomanist" w:hAnsi="Geomanist"/>
        </w:rPr>
      </w:pPr>
      <w:proofErr w:type="spellStart"/>
      <w:r>
        <w:rPr>
          <w:rFonts w:ascii="Geomanist" w:hAnsi="Geomanist"/>
          <w:b/>
          <w:bCs/>
          <w:color w:val="000000"/>
          <w:lang w:eastAsia="es-MX"/>
        </w:rPr>
        <w:t>Cucop</w:t>
      </w:r>
      <w:proofErr w:type="spellEnd"/>
      <w:r>
        <w:rPr>
          <w:rFonts w:ascii="Geomanist" w:hAnsi="Geomanist"/>
          <w:b/>
          <w:bCs/>
          <w:color w:val="000000"/>
          <w:lang w:eastAsia="es-MX"/>
        </w:rPr>
        <w:t xml:space="preserve">: </w:t>
      </w:r>
      <w:r w:rsidR="00D94F0E" w:rsidRPr="00D94F0E">
        <w:rPr>
          <w:rFonts w:ascii="Geomanist" w:hAnsi="Geomanist"/>
          <w:b/>
          <w:bCs/>
          <w:color w:val="000000"/>
          <w:lang w:eastAsia="es-MX"/>
        </w:rPr>
        <w:t>33901-0031</w:t>
      </w:r>
    </w:p>
    <w:p w:rsidR="00003D6E" w:rsidRPr="00003D6E" w:rsidRDefault="00003D6E" w:rsidP="00003D6E">
      <w:pPr>
        <w:jc w:val="both"/>
        <w:rPr>
          <w:rFonts w:ascii="Geomanist" w:hAnsi="Geomanist"/>
        </w:rPr>
      </w:pPr>
    </w:p>
    <w:p w:rsidR="0058583F" w:rsidRPr="00003D6E" w:rsidRDefault="0058583F" w:rsidP="00003D6E">
      <w:pPr>
        <w:spacing w:after="120"/>
        <w:ind w:right="15"/>
        <w:jc w:val="both"/>
        <w:rPr>
          <w:rFonts w:ascii="Geomanist" w:hAnsi="Geomanist" w:cs="Tahoma"/>
          <w:sz w:val="22"/>
          <w:szCs w:val="22"/>
        </w:rPr>
      </w:pPr>
      <w:r w:rsidRPr="00003D6E">
        <w:rPr>
          <w:rFonts w:ascii="Geomanist" w:hAnsi="Geomanist" w:cs="Tahoma"/>
          <w:sz w:val="22"/>
          <w:szCs w:val="22"/>
        </w:rPr>
        <w:t>NOMBRE Y DIRECCIÓN DEL ÁREA CONTRATANTE: Coordinación Delegacional de Abastecimiento y Equipamiento, ubicada en Periférico Sur No. 8000, Col. Santa María Tequepexpan, C.P. 45600 en San Pedro Tlaquepaque, Jalisco</w:t>
      </w:r>
    </w:p>
    <w:p w:rsidR="0058583F" w:rsidRPr="00003D6E" w:rsidRDefault="0058583F" w:rsidP="00003D6E">
      <w:pPr>
        <w:spacing w:after="120"/>
        <w:ind w:right="15"/>
        <w:jc w:val="both"/>
        <w:rPr>
          <w:rFonts w:ascii="Geomanist" w:hAnsi="Geomanist" w:cs="Tahoma"/>
        </w:rPr>
      </w:pPr>
      <w:r w:rsidRPr="00003D6E">
        <w:rPr>
          <w:rFonts w:ascii="Geomanist" w:hAnsi="Geomanist" w:cs="Tahoma"/>
        </w:rPr>
        <w:t>LA DOCUMENTACIÓN QUE SE INTEGRE COMO PARTE DE LA PROPUESTA SERÁ DIRIGIDA A:</w:t>
      </w:r>
    </w:p>
    <w:p w:rsidR="0058583F" w:rsidRPr="00003D6E" w:rsidRDefault="0058583F" w:rsidP="00D07088">
      <w:pPr>
        <w:pStyle w:val="Ttulo2"/>
        <w:numPr>
          <w:ilvl w:val="0"/>
          <w:numId w:val="0"/>
        </w:numPr>
        <w:tabs>
          <w:tab w:val="clear" w:pos="0"/>
          <w:tab w:val="left" w:pos="142"/>
        </w:tabs>
        <w:spacing w:before="0" w:after="0"/>
        <w:ind w:left="1134" w:right="15"/>
        <w:rPr>
          <w:rFonts w:ascii="Geomanist" w:hAnsi="Geomanist" w:cs="Tahoma"/>
          <w:b w:val="0"/>
          <w:i w:val="0"/>
          <w:sz w:val="22"/>
          <w:szCs w:val="22"/>
        </w:rPr>
      </w:pPr>
      <w:r w:rsidRPr="00003D6E">
        <w:rPr>
          <w:rFonts w:ascii="Geomanist" w:hAnsi="Geomanist" w:cs="Tahoma"/>
          <w:b w:val="0"/>
          <w:i w:val="0"/>
          <w:sz w:val="22"/>
          <w:szCs w:val="22"/>
        </w:rPr>
        <w:t>INSTITUTO MEXICANO DEL SEGURO SOCIAL</w:t>
      </w:r>
    </w:p>
    <w:p w:rsidR="0058583F" w:rsidRPr="00003D6E" w:rsidRDefault="0058583F" w:rsidP="00D07088">
      <w:pPr>
        <w:pStyle w:val="Ttulo2"/>
        <w:numPr>
          <w:ilvl w:val="0"/>
          <w:numId w:val="0"/>
        </w:numPr>
        <w:tabs>
          <w:tab w:val="clear" w:pos="0"/>
          <w:tab w:val="left" w:pos="142"/>
          <w:tab w:val="left" w:pos="709"/>
        </w:tabs>
        <w:spacing w:before="0" w:after="0"/>
        <w:ind w:left="1134" w:right="15"/>
        <w:rPr>
          <w:rFonts w:ascii="Geomanist" w:hAnsi="Geomanist" w:cs="Tahoma"/>
          <w:b w:val="0"/>
          <w:i w:val="0"/>
          <w:sz w:val="22"/>
          <w:szCs w:val="22"/>
        </w:rPr>
      </w:pPr>
      <w:r w:rsidRPr="00003D6E">
        <w:rPr>
          <w:rFonts w:ascii="Geomanist" w:hAnsi="Geomanist" w:cs="Tahoma"/>
          <w:b w:val="0"/>
          <w:i w:val="0"/>
          <w:sz w:val="22"/>
          <w:szCs w:val="22"/>
        </w:rPr>
        <w:t>ÓRGANO DE OPERACIÓN ADMINISTRATIVA DESCONCENTRADA ESTATAL JALISCO</w:t>
      </w:r>
    </w:p>
    <w:p w:rsidR="0058583F" w:rsidRPr="00003D6E" w:rsidRDefault="0058583F" w:rsidP="00D07088">
      <w:pPr>
        <w:pStyle w:val="Ttulo2"/>
        <w:numPr>
          <w:ilvl w:val="0"/>
          <w:numId w:val="0"/>
        </w:numPr>
        <w:tabs>
          <w:tab w:val="clear" w:pos="0"/>
          <w:tab w:val="left" w:pos="142"/>
          <w:tab w:val="left" w:pos="709"/>
        </w:tabs>
        <w:spacing w:before="0" w:after="0"/>
        <w:ind w:left="1134" w:right="15"/>
        <w:rPr>
          <w:rFonts w:ascii="Geomanist" w:hAnsi="Geomanist" w:cs="Tahoma"/>
          <w:b w:val="0"/>
          <w:i w:val="0"/>
          <w:sz w:val="22"/>
          <w:szCs w:val="22"/>
        </w:rPr>
      </w:pPr>
      <w:r w:rsidRPr="00003D6E">
        <w:rPr>
          <w:rFonts w:ascii="Geomanist" w:hAnsi="Geomanist" w:cs="Tahoma"/>
          <w:b w:val="0"/>
          <w:i w:val="0"/>
          <w:sz w:val="22"/>
          <w:szCs w:val="22"/>
        </w:rPr>
        <w:t>JEFATURA DE SERVICIOS ADMINISTRATIVOS</w:t>
      </w:r>
    </w:p>
    <w:p w:rsidR="0058583F" w:rsidRPr="00003D6E" w:rsidRDefault="0058583F" w:rsidP="00D07088">
      <w:pPr>
        <w:pStyle w:val="Ttulo2"/>
        <w:numPr>
          <w:ilvl w:val="0"/>
          <w:numId w:val="0"/>
        </w:numPr>
        <w:tabs>
          <w:tab w:val="clear" w:pos="0"/>
          <w:tab w:val="left" w:pos="142"/>
          <w:tab w:val="left" w:pos="709"/>
        </w:tabs>
        <w:spacing w:before="0" w:after="0"/>
        <w:ind w:left="1134" w:right="15"/>
        <w:rPr>
          <w:rFonts w:ascii="Geomanist" w:hAnsi="Geomanist" w:cs="Tahoma"/>
          <w:b w:val="0"/>
          <w:i w:val="0"/>
          <w:sz w:val="22"/>
          <w:szCs w:val="22"/>
        </w:rPr>
      </w:pPr>
      <w:r w:rsidRPr="00003D6E">
        <w:rPr>
          <w:rFonts w:ascii="Geomanist" w:hAnsi="Geomanist" w:cs="Tahoma"/>
          <w:b w:val="0"/>
          <w:i w:val="0"/>
          <w:sz w:val="22"/>
          <w:szCs w:val="22"/>
        </w:rPr>
        <w:t>COORDINACIÓN DELEGACIONAL DE ABASTECIMIENTO Y EQUIPAMIENTO</w:t>
      </w:r>
    </w:p>
    <w:p w:rsidR="0058583F" w:rsidRPr="00003D6E" w:rsidRDefault="0058583F" w:rsidP="00D07088">
      <w:pPr>
        <w:ind w:right="15"/>
        <w:rPr>
          <w:rFonts w:ascii="Geomanist" w:hAnsi="Geomanist" w:cs="Arial"/>
          <w:sz w:val="22"/>
          <w:szCs w:val="22"/>
        </w:rPr>
      </w:pPr>
    </w:p>
    <w:p w:rsidR="0058583F" w:rsidRPr="00003D6E" w:rsidRDefault="0058583F" w:rsidP="00DB447F">
      <w:pPr>
        <w:tabs>
          <w:tab w:val="left" w:pos="709"/>
        </w:tabs>
        <w:ind w:right="15"/>
        <w:jc w:val="both"/>
        <w:rPr>
          <w:rFonts w:ascii="Geomanist" w:hAnsi="Geomanist" w:cs="Arial"/>
          <w:b/>
          <w:bCs/>
          <w:sz w:val="22"/>
          <w:szCs w:val="22"/>
        </w:rPr>
      </w:pPr>
      <w:r w:rsidRPr="00003D6E">
        <w:rPr>
          <w:rFonts w:ascii="Geomanist" w:hAnsi="Geomanist" w:cs="Arial"/>
          <w:b/>
          <w:bCs/>
          <w:sz w:val="22"/>
          <w:szCs w:val="22"/>
        </w:rPr>
        <w:t>1.1.</w:t>
      </w:r>
      <w:r w:rsidRPr="00003D6E">
        <w:rPr>
          <w:rFonts w:ascii="Geomanist" w:hAnsi="Geomanist" w:cs="Arial"/>
          <w:b/>
          <w:bCs/>
          <w:sz w:val="22"/>
          <w:szCs w:val="22"/>
        </w:rPr>
        <w:tab/>
        <w:t>IDIOMA EN QUE PODRÁN ENVIAR LAS PROPOSICIONES, LOS ANEXOS TÉCNICOS Y EN SU CASO, LOS FOLLETOS QUE SE ACOMPAÑEN.</w:t>
      </w:r>
    </w:p>
    <w:p w:rsidR="0058583F" w:rsidRPr="00003D6E" w:rsidRDefault="0058583F" w:rsidP="00D07088">
      <w:pPr>
        <w:pStyle w:val="Sangra3detindependiente1"/>
        <w:ind w:left="0" w:right="15" w:firstLine="0"/>
        <w:rPr>
          <w:rFonts w:ascii="Geomanist" w:hAnsi="Geomanist"/>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Las proposiciones en su caso, deberán enviarse</w:t>
      </w:r>
      <w:r w:rsidR="00CB6837" w:rsidRPr="00003D6E">
        <w:rPr>
          <w:rFonts w:ascii="Geomanist" w:hAnsi="Geomanist" w:cs="Arial"/>
          <w:sz w:val="22"/>
          <w:szCs w:val="22"/>
        </w:rPr>
        <w:t xml:space="preserve"> preferentemente</w:t>
      </w:r>
      <w:r w:rsidRPr="00003D6E">
        <w:rPr>
          <w:rFonts w:ascii="Geomanist" w:hAnsi="Geomanist" w:cs="Arial"/>
          <w:sz w:val="22"/>
          <w:szCs w:val="22"/>
        </w:rPr>
        <w:t>, en papel membretado de la empresa, solo en idioma español y dirigido al área convocante.</w:t>
      </w:r>
    </w:p>
    <w:p w:rsidR="0058583F" w:rsidRPr="00003D6E" w:rsidRDefault="0058583F" w:rsidP="00D07088">
      <w:pPr>
        <w:pStyle w:val="Sangra3detindependiente1"/>
        <w:ind w:left="0" w:right="15" w:firstLine="0"/>
        <w:rPr>
          <w:rFonts w:ascii="Geomanist" w:hAnsi="Geomanist"/>
          <w:sz w:val="22"/>
          <w:szCs w:val="22"/>
        </w:rPr>
      </w:pPr>
    </w:p>
    <w:p w:rsidR="0058583F" w:rsidRPr="00003D6E" w:rsidRDefault="0058583F" w:rsidP="00D07088">
      <w:pPr>
        <w:pStyle w:val="Sangra3detindependiente1"/>
        <w:ind w:left="0" w:right="15" w:firstLine="0"/>
        <w:rPr>
          <w:rFonts w:ascii="Geomanist" w:hAnsi="Geomanist"/>
          <w:sz w:val="22"/>
          <w:szCs w:val="22"/>
        </w:rPr>
      </w:pPr>
      <w:r w:rsidRPr="00003D6E">
        <w:rPr>
          <w:rFonts w:ascii="Geomanist" w:hAnsi="Geomanist"/>
          <w:sz w:val="22"/>
          <w:szCs w:val="22"/>
        </w:rPr>
        <w:t>En caso de que se requieran anexos técnicos, folletos, catálogos y/o fotografías, instructivos o manuales de uso para corroborar las especificaciones, características y calidad del servicio, éstos deberán  presentarse en  idioma español.</w:t>
      </w:r>
    </w:p>
    <w:p w:rsidR="0058583F" w:rsidRPr="00003D6E" w:rsidRDefault="0058583F" w:rsidP="00D07088">
      <w:pPr>
        <w:spacing w:line="192" w:lineRule="exact"/>
        <w:ind w:right="15"/>
        <w:jc w:val="both"/>
        <w:rPr>
          <w:rFonts w:ascii="Geomanist" w:hAnsi="Geomanist" w:cs="Arial"/>
          <w:sz w:val="22"/>
          <w:szCs w:val="22"/>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1.2.</w:t>
      </w:r>
      <w:r w:rsidRPr="00003D6E">
        <w:rPr>
          <w:rFonts w:ascii="Geomanist" w:hAnsi="Geomanist" w:cs="Arial"/>
          <w:b/>
          <w:sz w:val="22"/>
          <w:szCs w:val="22"/>
        </w:rPr>
        <w:tab/>
        <w:t>DISPONIBILIDAD PRESUPUESTARIA:</w:t>
      </w:r>
    </w:p>
    <w:p w:rsidR="0058583F" w:rsidRPr="00003D6E" w:rsidRDefault="0058583F" w:rsidP="00D07088">
      <w:pPr>
        <w:spacing w:line="192" w:lineRule="exact"/>
        <w:ind w:right="15"/>
        <w:jc w:val="both"/>
        <w:rPr>
          <w:rFonts w:ascii="Geomanist" w:hAnsi="Geomanist" w:cs="Arial"/>
          <w:sz w:val="22"/>
          <w:szCs w:val="22"/>
        </w:rPr>
      </w:pPr>
    </w:p>
    <w:p w:rsidR="00860B62" w:rsidRPr="00003D6E" w:rsidRDefault="00860B62" w:rsidP="00D07088">
      <w:pPr>
        <w:ind w:right="15"/>
        <w:jc w:val="both"/>
        <w:rPr>
          <w:rFonts w:ascii="Geomanist" w:hAnsi="Geomanist" w:cs="Arial"/>
          <w:bCs/>
          <w:sz w:val="22"/>
          <w:szCs w:val="22"/>
        </w:rPr>
      </w:pPr>
      <w:r w:rsidRPr="00003D6E">
        <w:rPr>
          <w:rFonts w:ascii="Geomanist" w:hAnsi="Geomanist" w:cs="Arial"/>
          <w:bCs/>
          <w:sz w:val="22"/>
          <w:szCs w:val="22"/>
        </w:rPr>
        <w:t>Para llevar a cabo el presente procedimiento de contratación, el Instituto Mexicano del Seguro Social cuenta con Disponibilidad Presupuestaria para el Ejercicio Fiscal 2025.</w:t>
      </w:r>
    </w:p>
    <w:p w:rsidR="00860B62" w:rsidRPr="00003D6E" w:rsidRDefault="00860B62" w:rsidP="00D07088">
      <w:pPr>
        <w:ind w:right="15"/>
        <w:jc w:val="both"/>
        <w:rPr>
          <w:rFonts w:ascii="Geomanist" w:hAnsi="Geomanist" w:cs="Arial"/>
          <w:bCs/>
          <w:sz w:val="22"/>
          <w:szCs w:val="22"/>
        </w:rPr>
      </w:pPr>
    </w:p>
    <w:p w:rsidR="00860B62" w:rsidRPr="00003D6E" w:rsidRDefault="00860B62" w:rsidP="00D07088">
      <w:pPr>
        <w:ind w:right="15"/>
        <w:jc w:val="both"/>
        <w:rPr>
          <w:rFonts w:ascii="Geomanist" w:hAnsi="Geomanist" w:cs="Arial"/>
          <w:bCs/>
          <w:sz w:val="22"/>
          <w:szCs w:val="22"/>
        </w:rPr>
      </w:pPr>
      <w:r w:rsidRPr="00003D6E">
        <w:rPr>
          <w:rFonts w:ascii="Geomanist" w:hAnsi="Geomanist" w:cs="Arial"/>
          <w:bCs/>
          <w:sz w:val="22"/>
          <w:szCs w:val="22"/>
        </w:rPr>
        <w:t xml:space="preserve">Para cubrir las erogaciones que se deriven de la presente licitación, de conformidad con el primer párrafo del artículo 25 de la Ley de Adquisiciones Arrendamientos y Servicios de Sector Público y con el </w:t>
      </w:r>
      <w:r w:rsidRPr="00003D6E">
        <w:rPr>
          <w:rFonts w:ascii="Geomanist" w:hAnsi="Geomanist" w:cs="Arial"/>
          <w:bCs/>
          <w:sz w:val="22"/>
          <w:szCs w:val="22"/>
        </w:rPr>
        <w:lastRenderedPageBreak/>
        <w:t xml:space="preserve">artículo 85 del Reglamento de la Ley de Adquisiciones, Arrendamientos y Servicios del Sector Publico, se cuenta con recursos disponibles suficientes, no comprometidos. </w:t>
      </w:r>
    </w:p>
    <w:p w:rsidR="00860B62" w:rsidRPr="00003D6E" w:rsidRDefault="00860B62" w:rsidP="00D07088">
      <w:pPr>
        <w:ind w:right="15"/>
        <w:jc w:val="both"/>
        <w:rPr>
          <w:rFonts w:ascii="Geomanist" w:hAnsi="Geomanist" w:cs="Arial"/>
          <w:bCs/>
          <w:sz w:val="22"/>
          <w:szCs w:val="22"/>
        </w:rPr>
      </w:pPr>
    </w:p>
    <w:p w:rsidR="00860B62" w:rsidRPr="00003D6E" w:rsidRDefault="00860B62" w:rsidP="00D07088">
      <w:pPr>
        <w:ind w:right="15"/>
        <w:jc w:val="both"/>
        <w:rPr>
          <w:rFonts w:ascii="Geomanist" w:hAnsi="Geomanist" w:cs="Arial"/>
          <w:sz w:val="22"/>
          <w:szCs w:val="22"/>
        </w:rPr>
      </w:pPr>
      <w:r w:rsidRPr="00003D6E">
        <w:rPr>
          <w:rFonts w:ascii="Geomanist" w:hAnsi="Geomanist" w:cs="Arial"/>
          <w:bCs/>
          <w:sz w:val="22"/>
          <w:szCs w:val="22"/>
        </w:rPr>
        <w:t>Numero de Dictamen de Disponibilidad Previo 0000000685-2025 en la cuenta contable 42060801 para llevar a cabo la contratación correspondiente.</w:t>
      </w:r>
    </w:p>
    <w:p w:rsidR="0058583F" w:rsidRPr="00003D6E" w:rsidRDefault="0058583F" w:rsidP="00D07088">
      <w:pPr>
        <w:ind w:right="15"/>
        <w:jc w:val="both"/>
        <w:rPr>
          <w:rFonts w:ascii="Geomanist" w:hAnsi="Geomanist" w:cs="Arial"/>
          <w:sz w:val="22"/>
          <w:szCs w:val="22"/>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2.</w:t>
      </w:r>
      <w:r w:rsidRPr="00003D6E">
        <w:rPr>
          <w:rFonts w:ascii="Geomanist" w:hAnsi="Geomanist" w:cs="Arial"/>
          <w:b/>
          <w:sz w:val="22"/>
          <w:szCs w:val="22"/>
        </w:rPr>
        <w:tab/>
        <w:t>DESCRIPCIÓN, UNIDAD Y CANTIDAD.</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La descripción amplia y detallada del servicio a contratar, se contempla en el </w:t>
      </w:r>
      <w:r w:rsidRPr="00003D6E">
        <w:rPr>
          <w:rFonts w:ascii="Geomanist" w:hAnsi="Geomanist" w:cs="Arial"/>
          <w:b/>
          <w:bCs/>
          <w:sz w:val="22"/>
          <w:szCs w:val="22"/>
        </w:rPr>
        <w:t xml:space="preserve">ANEXO NÚMERO 1 (UNO), </w:t>
      </w:r>
      <w:r w:rsidRPr="00003D6E">
        <w:rPr>
          <w:rFonts w:ascii="Geomanist" w:hAnsi="Geomanist" w:cs="Arial"/>
          <w:bCs/>
          <w:sz w:val="22"/>
          <w:szCs w:val="22"/>
        </w:rPr>
        <w:t xml:space="preserve">el cual forma parte integrante de </w:t>
      </w:r>
      <w:r w:rsidRPr="00003D6E">
        <w:rPr>
          <w:rFonts w:ascii="Geomanist" w:hAnsi="Geomanist" w:cs="Arial"/>
          <w:sz w:val="22"/>
          <w:szCs w:val="22"/>
        </w:rPr>
        <w:t>esta convocatoria.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Los licitantes, para la presentación de sus proposiciones, deberán ajustarse estrictamente a los requisitos y especificaciones previstos en esta Convocatoria, describiendo en forma amplia y detallada el servicio  que estén ofertando las cuales se mencionan en el </w:t>
      </w:r>
      <w:r w:rsidRPr="00003D6E">
        <w:rPr>
          <w:rFonts w:ascii="Geomanist" w:hAnsi="Geomanist" w:cs="Arial"/>
          <w:b/>
          <w:sz w:val="22"/>
          <w:szCs w:val="22"/>
        </w:rPr>
        <w:t>ANEXO NÚMERO 1 (UNO)</w:t>
      </w:r>
      <w:r w:rsidRPr="00003D6E">
        <w:rPr>
          <w:rFonts w:ascii="Geomanist" w:hAnsi="Geomanist" w:cs="Arial"/>
          <w:sz w:val="22"/>
          <w:szCs w:val="22"/>
        </w:rPr>
        <w:t>.</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Las condiciones contenidas en la presente convocatoria a la licitación y en las proposiciones presentadas por los licitantes no podrán ser negociadas.</w:t>
      </w:r>
    </w:p>
    <w:p w:rsidR="00DB447F" w:rsidRPr="00003D6E" w:rsidRDefault="00DB447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b/>
          <w:bCs/>
          <w:sz w:val="22"/>
          <w:szCs w:val="22"/>
        </w:rPr>
      </w:pPr>
      <w:r w:rsidRPr="00003D6E">
        <w:rPr>
          <w:rFonts w:ascii="Geomanist" w:hAnsi="Geomanist" w:cs="Arial"/>
          <w:b/>
          <w:bCs/>
          <w:sz w:val="22"/>
          <w:szCs w:val="22"/>
        </w:rPr>
        <w:t>2.1.</w:t>
      </w:r>
      <w:r w:rsidRPr="00003D6E">
        <w:rPr>
          <w:rFonts w:ascii="Geomanist" w:hAnsi="Geomanist" w:cs="Arial"/>
          <w:b/>
          <w:bCs/>
          <w:sz w:val="22"/>
          <w:szCs w:val="22"/>
        </w:rPr>
        <w:tab/>
      </w:r>
      <w:r w:rsidRPr="00003D6E">
        <w:rPr>
          <w:rFonts w:ascii="Geomanist" w:hAnsi="Geomanist" w:cs="Arial"/>
          <w:b/>
          <w:sz w:val="22"/>
          <w:szCs w:val="22"/>
        </w:rPr>
        <w:t>CALIDAD.</w:t>
      </w:r>
    </w:p>
    <w:p w:rsidR="0058583F" w:rsidRPr="00003D6E" w:rsidRDefault="0058583F" w:rsidP="00D07088">
      <w:pPr>
        <w:pStyle w:val="Sangra2detindependiente2"/>
        <w:tabs>
          <w:tab w:val="left" w:pos="0"/>
          <w:tab w:val="left" w:pos="10065"/>
        </w:tabs>
        <w:spacing w:before="0"/>
        <w:ind w:left="0" w:right="15"/>
        <w:rPr>
          <w:rFonts w:ascii="Geomanist" w:hAnsi="Geomanist" w:cs="Arial"/>
          <w:b/>
          <w:bCs/>
          <w:iCs/>
          <w:szCs w:val="22"/>
        </w:rPr>
      </w:pPr>
    </w:p>
    <w:p w:rsidR="0058583F" w:rsidRPr="00003D6E" w:rsidRDefault="0058583F" w:rsidP="00D07088">
      <w:pPr>
        <w:pStyle w:val="Sangra2detindependiente2"/>
        <w:tabs>
          <w:tab w:val="left" w:pos="0"/>
          <w:tab w:val="left" w:pos="10065"/>
        </w:tabs>
        <w:spacing w:before="0"/>
        <w:ind w:left="9" w:right="15"/>
        <w:rPr>
          <w:rFonts w:ascii="Geomanist" w:hAnsi="Geomanist" w:cs="Arial"/>
          <w:b/>
          <w:bCs/>
          <w:iCs/>
          <w:szCs w:val="22"/>
        </w:rPr>
      </w:pPr>
      <w:r w:rsidRPr="00003D6E">
        <w:rPr>
          <w:rFonts w:ascii="Geomanist" w:hAnsi="Geomanist" w:cs="Arial"/>
          <w:bCs/>
          <w:iCs/>
          <w:szCs w:val="22"/>
        </w:rPr>
        <w:t xml:space="preserve">El licitante deberá presentar carta bajo protesta de decir verdad, de que el servicio ofertado cumple con lo solicitado y será de buena calidad en todas sus materias primas, de acuerdo al </w:t>
      </w:r>
      <w:r w:rsidRPr="00003D6E">
        <w:rPr>
          <w:rFonts w:ascii="Geomanist" w:hAnsi="Geomanist" w:cs="Arial"/>
          <w:b/>
          <w:bCs/>
          <w:iCs/>
          <w:szCs w:val="22"/>
        </w:rPr>
        <w:t>ANEXO NUMERO 11 (once)</w:t>
      </w:r>
    </w:p>
    <w:p w:rsidR="001301A3" w:rsidRPr="00003D6E" w:rsidRDefault="001301A3" w:rsidP="00D07088">
      <w:pPr>
        <w:pStyle w:val="Sangra2detindependiente2"/>
        <w:tabs>
          <w:tab w:val="left" w:pos="0"/>
          <w:tab w:val="left" w:pos="10065"/>
        </w:tabs>
        <w:spacing w:before="0"/>
        <w:ind w:left="0" w:right="15"/>
        <w:rPr>
          <w:rFonts w:ascii="Geomanist" w:hAnsi="Geomanist" w:cs="Arial"/>
          <w:b/>
          <w:bCs/>
          <w:iCs/>
          <w:szCs w:val="22"/>
        </w:rPr>
      </w:pPr>
    </w:p>
    <w:p w:rsidR="00860B62" w:rsidRPr="00003D6E" w:rsidRDefault="00860B62" w:rsidP="00D07088">
      <w:pPr>
        <w:pStyle w:val="Prrafodelista"/>
        <w:shd w:val="clear" w:color="auto" w:fill="FFFFFF"/>
        <w:ind w:left="0" w:right="15"/>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 xml:space="preserve">Los productos a entregar deberán apegarse a la presentación enunciada, de acuerdo a los rangos y criterios de calidad que se indican en el </w:t>
      </w:r>
      <w:r w:rsidRPr="00003D6E">
        <w:rPr>
          <w:rFonts w:ascii="Geomanist" w:eastAsia="Times New Roman" w:hAnsi="Geomanist" w:cs="Open Sans"/>
          <w:b/>
          <w:bCs/>
          <w:color w:val="000000"/>
          <w:lang w:eastAsia="es-MX"/>
        </w:rPr>
        <w:t>Cuadro de Aliment</w:t>
      </w:r>
      <w:r w:rsidR="00BB0EF4">
        <w:rPr>
          <w:rFonts w:ascii="Geomanist" w:eastAsia="Times New Roman" w:hAnsi="Geomanist" w:cs="Open Sans"/>
          <w:b/>
          <w:bCs/>
          <w:color w:val="000000"/>
          <w:lang w:eastAsia="es-MX"/>
        </w:rPr>
        <w:t>os, Actualización Julio del 2023</w:t>
      </w:r>
      <w:r w:rsidRPr="00003D6E">
        <w:rPr>
          <w:rFonts w:ascii="Geomanist" w:eastAsia="Times New Roman" w:hAnsi="Geomanist" w:cs="Open Sans"/>
          <w:bCs/>
          <w:color w:val="000000"/>
          <w:lang w:eastAsia="es-MX"/>
        </w:rPr>
        <w:t>. Con la finalidad de garantizar la calidad de los bienes contratados alimentos (Víveres), el proveedor deberá cumplir con la Norma Oficial Mexicana NOM 251-SSA1-2009. “</w:t>
      </w:r>
      <w:r w:rsidRPr="00003D6E">
        <w:rPr>
          <w:rFonts w:ascii="Geomanist" w:eastAsia="Times New Roman" w:hAnsi="Geomanist" w:cs="Open Sans"/>
          <w:bCs/>
          <w:color w:val="000000"/>
          <w:u w:val="single"/>
          <w:lang w:eastAsia="es-MX"/>
        </w:rPr>
        <w:t>Prácticas de Higiene para el Proceso de Alimentos, Bebidas o suplementos alimenticios</w:t>
      </w:r>
      <w:r w:rsidRPr="00003D6E">
        <w:rPr>
          <w:rFonts w:ascii="Geomanist" w:eastAsia="Times New Roman" w:hAnsi="Geomanist" w:cs="Open Sans"/>
          <w:bCs/>
          <w:color w:val="000000"/>
          <w:lang w:eastAsia="es-MX"/>
        </w:rPr>
        <w:t>,” ya que está Norma establece los requisitos básicos e indispensables de buenas prácticas de higiene que deben observarse en el proceso de los alimentos.</w:t>
      </w:r>
    </w:p>
    <w:p w:rsidR="00860B62" w:rsidRPr="00003D6E" w:rsidRDefault="00860B62" w:rsidP="00D07088">
      <w:pPr>
        <w:pStyle w:val="Prrafodelista"/>
        <w:shd w:val="clear" w:color="auto" w:fill="FFFFFF"/>
        <w:ind w:left="0" w:right="15"/>
        <w:jc w:val="both"/>
        <w:rPr>
          <w:rFonts w:ascii="Geomanist" w:eastAsia="Times New Roman" w:hAnsi="Geomanist" w:cs="Open Sans"/>
          <w:bCs/>
          <w:color w:val="000000"/>
          <w:lang w:eastAsia="es-MX"/>
        </w:rPr>
      </w:pPr>
    </w:p>
    <w:p w:rsidR="00860B62" w:rsidRPr="00003D6E" w:rsidRDefault="00860B62" w:rsidP="00D07088">
      <w:pPr>
        <w:pStyle w:val="Prrafodelista"/>
        <w:shd w:val="clear" w:color="auto" w:fill="FFFFFF"/>
        <w:ind w:left="0" w:right="15"/>
        <w:jc w:val="both"/>
        <w:rPr>
          <w:rFonts w:ascii="Geomanist" w:eastAsia="Times New Roman" w:hAnsi="Geomanist" w:cs="Open Sans"/>
          <w:bCs/>
          <w:color w:val="000000"/>
          <w:lang w:eastAsia="es-MX"/>
        </w:rPr>
      </w:pPr>
      <w:r w:rsidRPr="00003D6E">
        <w:rPr>
          <w:rFonts w:ascii="Geomanist" w:eastAsia="Times New Roman" w:hAnsi="Geomanist" w:cs="Open Sans"/>
          <w:b/>
          <w:bCs/>
          <w:iCs/>
          <w:color w:val="000000"/>
          <w:lang w:eastAsia="es-MX"/>
        </w:rPr>
        <w:t>Los licitantes deberán acompañar a su propuesta técnica los documentos siguientes:</w:t>
      </w:r>
    </w:p>
    <w:p w:rsidR="00860B62" w:rsidRPr="00003D6E" w:rsidRDefault="00860B62" w:rsidP="00D07088">
      <w:pPr>
        <w:pStyle w:val="Prrafodelista"/>
        <w:shd w:val="clear" w:color="auto" w:fill="FFFFFF"/>
        <w:ind w:left="0" w:right="15"/>
        <w:jc w:val="both"/>
        <w:rPr>
          <w:rFonts w:ascii="Geomanist" w:eastAsia="Times New Roman" w:hAnsi="Geomanist" w:cs="Open Sans"/>
          <w:bCs/>
          <w:color w:val="000000"/>
          <w:lang w:eastAsia="es-MX"/>
        </w:rPr>
      </w:pPr>
    </w:p>
    <w:p w:rsidR="00860B62" w:rsidRPr="00003D6E" w:rsidRDefault="00860B62" w:rsidP="00836528">
      <w:pPr>
        <w:pStyle w:val="Prrafodelista"/>
        <w:numPr>
          <w:ilvl w:val="0"/>
          <w:numId w:val="19"/>
        </w:numPr>
        <w:shd w:val="clear" w:color="auto" w:fill="FFFFFF"/>
        <w:spacing w:after="0" w:line="240" w:lineRule="auto"/>
        <w:ind w:left="0"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 xml:space="preserve">Los resultados de los estudios clínicos practicados por un laboratorio, al personal asignado para el servicio, mismos que incluirán: exudado faríngeo, </w:t>
      </w:r>
      <w:proofErr w:type="spellStart"/>
      <w:r w:rsidRPr="00003D6E">
        <w:rPr>
          <w:rFonts w:ascii="Geomanist" w:eastAsia="Times New Roman" w:hAnsi="Geomanist" w:cs="Open Sans"/>
          <w:bCs/>
          <w:color w:val="000000"/>
          <w:lang w:eastAsia="es-MX"/>
        </w:rPr>
        <w:t>coproparasitoscópico</w:t>
      </w:r>
      <w:proofErr w:type="spellEnd"/>
      <w:r w:rsidRPr="00003D6E">
        <w:rPr>
          <w:rFonts w:ascii="Geomanist" w:eastAsia="Times New Roman" w:hAnsi="Geomanist" w:cs="Open Sans"/>
          <w:bCs/>
          <w:color w:val="000000"/>
          <w:lang w:eastAsia="es-MX"/>
        </w:rPr>
        <w:t xml:space="preserve"> en serie de tres, química sanguínea de 12 elementos, reacciones febriles, biometría hemática y lecho </w:t>
      </w:r>
      <w:proofErr w:type="spellStart"/>
      <w:r w:rsidRPr="00003D6E">
        <w:rPr>
          <w:rFonts w:ascii="Geomanist" w:eastAsia="Times New Roman" w:hAnsi="Geomanist" w:cs="Open Sans"/>
          <w:bCs/>
          <w:color w:val="000000"/>
          <w:lang w:eastAsia="es-MX"/>
        </w:rPr>
        <w:t>ungüeal</w:t>
      </w:r>
      <w:proofErr w:type="spellEnd"/>
      <w:r w:rsidRPr="00003D6E">
        <w:rPr>
          <w:rFonts w:ascii="Geomanist" w:eastAsia="Times New Roman" w:hAnsi="Geomanist" w:cs="Open Sans"/>
          <w:bCs/>
          <w:color w:val="000000"/>
          <w:lang w:eastAsia="es-MX"/>
        </w:rPr>
        <w:t>. Dichos análisis deberán ser realizados con tres meses o menos previos a la fecha del acto de presentación de propuestas, practicados por laboratorio(s) acreditados ante la EMA, anexando copia simple de la acreditación vigente de dicho laboratorio así como a los seis meses posterior al inicio del contrato, en el cual deberá demostrar que las pruebas que realizo el laboratorio se encuentran incluidas en su anexo técnico, y aviso de funcionamiento con la autorización del responsable sanitario.</w:t>
      </w:r>
    </w:p>
    <w:p w:rsidR="00860B62" w:rsidRPr="00003D6E" w:rsidRDefault="00860B62" w:rsidP="00D07088">
      <w:pPr>
        <w:pStyle w:val="Prrafodelista"/>
        <w:shd w:val="clear" w:color="auto" w:fill="FFFFFF"/>
        <w:ind w:left="0" w:right="15"/>
        <w:jc w:val="both"/>
        <w:rPr>
          <w:rFonts w:ascii="Geomanist" w:eastAsia="Times New Roman" w:hAnsi="Geomanist" w:cs="Open Sans"/>
          <w:bCs/>
          <w:color w:val="000000"/>
          <w:lang w:eastAsia="es-MX"/>
        </w:rPr>
      </w:pPr>
    </w:p>
    <w:p w:rsidR="00860B62" w:rsidRPr="00003D6E" w:rsidRDefault="00860B62" w:rsidP="00836528">
      <w:pPr>
        <w:pStyle w:val="Prrafodelista"/>
        <w:numPr>
          <w:ilvl w:val="0"/>
          <w:numId w:val="19"/>
        </w:numPr>
        <w:shd w:val="clear" w:color="auto" w:fill="FFFFFF"/>
        <w:spacing w:after="0" w:line="240" w:lineRule="auto"/>
        <w:ind w:left="0" w:right="15" w:firstLine="0"/>
        <w:jc w:val="both"/>
        <w:rPr>
          <w:rFonts w:ascii="Geomanist" w:eastAsia="Times New Roman" w:hAnsi="Geomanist" w:cs="Open Sans"/>
          <w:bCs/>
          <w:color w:val="000000"/>
          <w:lang w:val="es-ES_tradnl" w:eastAsia="es-MX"/>
        </w:rPr>
      </w:pPr>
      <w:r w:rsidRPr="00003D6E">
        <w:rPr>
          <w:rFonts w:ascii="Geomanist" w:eastAsia="Times New Roman" w:hAnsi="Geomanist" w:cs="Open Sans"/>
          <w:bCs/>
          <w:color w:val="000000"/>
          <w:lang w:eastAsia="es-MX"/>
        </w:rPr>
        <w:t>El responsable de la recepción de los artículos verificara que el personal que realiza la entrega de los bienes se encuentra totalmente sano, de conformidad con lo establecido en la NOM-251-SSA1-</w:t>
      </w:r>
      <w:r w:rsidRPr="00003D6E">
        <w:rPr>
          <w:rFonts w:ascii="Geomanist" w:eastAsia="Times New Roman" w:hAnsi="Geomanist" w:cs="Open Sans"/>
          <w:bCs/>
          <w:color w:val="000000"/>
          <w:lang w:eastAsia="es-MX"/>
        </w:rPr>
        <w:lastRenderedPageBreak/>
        <w:t>2009, numeral 5.12.1 que a la letra dice: “</w:t>
      </w:r>
      <w:r w:rsidRPr="00003D6E">
        <w:rPr>
          <w:rFonts w:ascii="Geomanist" w:eastAsia="Times New Roman" w:hAnsi="Geomanist" w:cs="Open Sans"/>
          <w:bCs/>
          <w:i/>
          <w:color w:val="000000"/>
          <w:lang w:eastAsia="es-MX"/>
        </w:rPr>
        <w:t xml:space="preserve">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 </w:t>
      </w:r>
      <w:r w:rsidRPr="00003D6E">
        <w:rPr>
          <w:rFonts w:ascii="Geomanist" w:eastAsia="Times New Roman" w:hAnsi="Geomanist" w:cs="Open Sans"/>
          <w:bCs/>
          <w:color w:val="000000"/>
          <w:lang w:eastAsia="es-MX"/>
        </w:rPr>
        <w:t>si existiera el supuesto referido en este párrafo se aplicara el rechazo de los bienes para evitar una contaminación cruzada en los alimentos</w:t>
      </w:r>
      <w:r w:rsidRPr="00003D6E">
        <w:rPr>
          <w:rFonts w:ascii="Geomanist" w:eastAsia="Times New Roman" w:hAnsi="Geomanist" w:cs="Open Sans"/>
          <w:bCs/>
          <w:i/>
          <w:color w:val="000000"/>
          <w:lang w:eastAsia="es-MX"/>
        </w:rPr>
        <w:t>.</w:t>
      </w:r>
    </w:p>
    <w:p w:rsidR="00DB447F" w:rsidRPr="00003D6E" w:rsidRDefault="00DB447F" w:rsidP="00DB447F">
      <w:pPr>
        <w:ind w:right="15"/>
        <w:jc w:val="both"/>
        <w:rPr>
          <w:rFonts w:ascii="Geomanist" w:eastAsia="Times New Roman" w:hAnsi="Geomanist" w:cs="Open Sans"/>
          <w:bCs/>
          <w:color w:val="000000"/>
          <w:sz w:val="22"/>
          <w:szCs w:val="22"/>
          <w:lang w:eastAsia="es-MX"/>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 xml:space="preserve">2.2. </w:t>
      </w:r>
      <w:r w:rsidRPr="00003D6E">
        <w:rPr>
          <w:rFonts w:ascii="Geomanist" w:hAnsi="Geomanist" w:cs="Arial"/>
          <w:b/>
          <w:sz w:val="22"/>
          <w:szCs w:val="22"/>
        </w:rPr>
        <w:tab/>
        <w:t>LICENCIAS, AUTORIZACIONES Y PERMISOS.</w:t>
      </w:r>
    </w:p>
    <w:p w:rsidR="0058583F" w:rsidRPr="00003D6E" w:rsidRDefault="0058583F" w:rsidP="00D07088">
      <w:pPr>
        <w:pStyle w:val="Sangra2detindependiente2"/>
        <w:tabs>
          <w:tab w:val="left" w:pos="0"/>
          <w:tab w:val="left" w:pos="10065"/>
        </w:tabs>
        <w:spacing w:before="0"/>
        <w:ind w:left="0" w:right="15"/>
        <w:rPr>
          <w:rFonts w:ascii="Geomanist" w:hAnsi="Geomanist" w:cs="Arial"/>
          <w:b/>
          <w:bCs/>
          <w:iCs/>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El licitante deberá acompañar a su propuesta técnica, en copia simple, la documentación que a continuación se señala, con la finalidad de garantizar la calidad del servicio de alimentación:</w:t>
      </w:r>
    </w:p>
    <w:p w:rsidR="0058583F" w:rsidRPr="00003D6E" w:rsidRDefault="0058583F" w:rsidP="00D07088">
      <w:pPr>
        <w:ind w:right="15"/>
        <w:jc w:val="both"/>
        <w:rPr>
          <w:rFonts w:ascii="Geomanist" w:hAnsi="Geomanist" w:cs="Arial"/>
          <w:sz w:val="22"/>
          <w:szCs w:val="22"/>
        </w:rPr>
      </w:pPr>
    </w:p>
    <w:p w:rsidR="00D36D92" w:rsidRPr="00003D6E" w:rsidRDefault="00D36D92" w:rsidP="00836528">
      <w:pPr>
        <w:numPr>
          <w:ilvl w:val="0"/>
          <w:numId w:val="22"/>
        </w:numPr>
        <w:ind w:right="15" w:firstLine="0"/>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Aviso de Funcionamiento del establecimiento en el cual funciona u opera, en el que especifique la actividad del establecimiento.</w:t>
      </w:r>
    </w:p>
    <w:p w:rsidR="00D36D92" w:rsidRPr="00003D6E" w:rsidRDefault="00D36D92" w:rsidP="00D07088">
      <w:pPr>
        <w:ind w:right="15"/>
        <w:jc w:val="both"/>
        <w:rPr>
          <w:rFonts w:ascii="Geomanist" w:eastAsia="Times New Roman" w:hAnsi="Geomanist" w:cs="Open Sans"/>
          <w:bCs/>
          <w:color w:val="000000"/>
          <w:sz w:val="22"/>
          <w:szCs w:val="22"/>
          <w:lang w:eastAsia="es-MX"/>
        </w:rPr>
      </w:pPr>
    </w:p>
    <w:p w:rsidR="00D36D92" w:rsidRPr="00003D6E" w:rsidRDefault="00D36D92" w:rsidP="00836528">
      <w:pPr>
        <w:numPr>
          <w:ilvl w:val="0"/>
          <w:numId w:val="22"/>
        </w:numPr>
        <w:ind w:right="15" w:firstLine="0"/>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Cedula Profesional Expedida por la Dirección de Profesiones de la Secretaria de Educación Pública de un Nutriólogo o Dietista, siendo este responsable de la elaboración y adecuación de los Menús ofertados, tanto para el área de hospitalización, como para los alimentos que se ofrecerán a los  trabajadores.</w:t>
      </w:r>
    </w:p>
    <w:p w:rsidR="00D36D92" w:rsidRPr="00003D6E" w:rsidRDefault="00D36D92" w:rsidP="00D07088">
      <w:pPr>
        <w:ind w:right="15"/>
        <w:jc w:val="both"/>
        <w:rPr>
          <w:rFonts w:ascii="Geomanist" w:eastAsia="Times New Roman" w:hAnsi="Geomanist" w:cs="Open Sans"/>
          <w:bCs/>
          <w:color w:val="000000"/>
          <w:sz w:val="22"/>
          <w:szCs w:val="22"/>
          <w:lang w:eastAsia="es-MX"/>
        </w:rPr>
      </w:pPr>
    </w:p>
    <w:p w:rsidR="00D36D92" w:rsidRPr="00003D6E" w:rsidRDefault="00D36D92" w:rsidP="00836528">
      <w:pPr>
        <w:numPr>
          <w:ilvl w:val="0"/>
          <w:numId w:val="22"/>
        </w:numPr>
        <w:ind w:right="15" w:firstLine="0"/>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Licencia Municipal vigente con domicilio del local en el cual funciona u opera.</w:t>
      </w:r>
    </w:p>
    <w:p w:rsidR="00D36D92" w:rsidRPr="00003D6E" w:rsidRDefault="00D36D92" w:rsidP="00D07088">
      <w:pPr>
        <w:ind w:right="15"/>
        <w:jc w:val="both"/>
        <w:rPr>
          <w:rFonts w:ascii="Geomanist" w:eastAsia="Times New Roman" w:hAnsi="Geomanist" w:cs="Open Sans"/>
          <w:bCs/>
          <w:color w:val="000000"/>
          <w:sz w:val="22"/>
          <w:szCs w:val="22"/>
          <w:lang w:eastAsia="es-MX"/>
        </w:rPr>
      </w:pPr>
    </w:p>
    <w:p w:rsidR="00D36D92" w:rsidRPr="00003D6E" w:rsidRDefault="00D36D92" w:rsidP="00836528">
      <w:pPr>
        <w:numPr>
          <w:ilvl w:val="0"/>
          <w:numId w:val="22"/>
        </w:numPr>
        <w:ind w:right="15" w:firstLine="0"/>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Acta de la última visita de verificación realizada por el Departamento de Productos y Servicios de La Comisión para la Protección Contra Riesgos Sanitarios del Estado de Jalisco (COPRISJAL) en base a la NOM-251-SSA1-2009 (Prácticas de higiene para el proceso de alimentos, bebidas o suplementos alimenticios) a nombre del Licitante que ampare las actividades que realiza (fabricación, producción, distribución o venta) en el establecimiento señalado en su aviso de Funcionamiento y que cumpla de acuerdo con lo aplicable a cada actividad y rubro. </w:t>
      </w:r>
    </w:p>
    <w:p w:rsidR="00D36D92" w:rsidRPr="00003D6E" w:rsidRDefault="00D36D92" w:rsidP="00D07088">
      <w:pPr>
        <w:ind w:right="15"/>
        <w:jc w:val="both"/>
        <w:rPr>
          <w:rFonts w:ascii="Geomanist" w:eastAsia="Times New Roman" w:hAnsi="Geomanist" w:cs="Open Sans"/>
          <w:bCs/>
          <w:color w:val="000000"/>
          <w:sz w:val="22"/>
          <w:szCs w:val="22"/>
          <w:lang w:eastAsia="es-MX"/>
        </w:rPr>
      </w:pPr>
    </w:p>
    <w:p w:rsidR="00D36D92" w:rsidRPr="00003D6E" w:rsidRDefault="00D36D92" w:rsidP="00836528">
      <w:pPr>
        <w:numPr>
          <w:ilvl w:val="0"/>
          <w:numId w:val="22"/>
        </w:numPr>
        <w:ind w:right="15" w:firstLine="0"/>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Con la finalidad de garantizar la calidad de los bienes contratados alimentos (Víveres), el proveedor deberá cumplir con la Norma Oficial Mexicana NOM 251-SSA1-2009. “</w:t>
      </w:r>
      <w:r w:rsidRPr="00003D6E">
        <w:rPr>
          <w:rFonts w:ascii="Geomanist" w:eastAsia="Times New Roman" w:hAnsi="Geomanist" w:cs="Open Sans"/>
          <w:bCs/>
          <w:color w:val="000000"/>
          <w:sz w:val="22"/>
          <w:szCs w:val="22"/>
          <w:u w:val="single"/>
          <w:lang w:eastAsia="es-MX"/>
        </w:rPr>
        <w:t>Prácticas de Higiene para el Proceso de Alimentos, Bebidas o suplementos alimenticios</w:t>
      </w:r>
      <w:r w:rsidRPr="00003D6E">
        <w:rPr>
          <w:rFonts w:ascii="Geomanist" w:eastAsia="Times New Roman" w:hAnsi="Geomanist" w:cs="Open Sans"/>
          <w:bCs/>
          <w:color w:val="000000"/>
          <w:sz w:val="22"/>
          <w:szCs w:val="22"/>
          <w:lang w:eastAsia="es-MX"/>
        </w:rPr>
        <w:t>,” ya que está Norma establece los requisitos básicos e indispensables de buenas prácticas de higiene que deben observarse en el proceso de los alimentos.</w:t>
      </w:r>
    </w:p>
    <w:p w:rsidR="00D36D92" w:rsidRPr="00003D6E" w:rsidRDefault="00D36D92" w:rsidP="00D07088">
      <w:pPr>
        <w:ind w:right="15"/>
        <w:rPr>
          <w:rFonts w:ascii="Geomanist" w:eastAsia="Times New Roman" w:hAnsi="Geomanist" w:cs="Open Sans"/>
          <w:bCs/>
          <w:color w:val="000000"/>
          <w:sz w:val="22"/>
          <w:szCs w:val="22"/>
          <w:lang w:eastAsia="es-MX"/>
        </w:rPr>
      </w:pPr>
    </w:p>
    <w:p w:rsidR="00D36D92" w:rsidRPr="00003D6E" w:rsidRDefault="00D36D92" w:rsidP="00D07088">
      <w:pPr>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NORMAS.-</w:t>
      </w:r>
    </w:p>
    <w:p w:rsidR="00D36D92" w:rsidRPr="00003D6E" w:rsidRDefault="00D36D92" w:rsidP="00D07088">
      <w:pPr>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La  NOM-251-SSA1-2009, establece los requisitos mínimos de buenas prácticas de higiene que deben observarse en el proceso de alimentos, bebidas o suplementos alimenticios y sus materias primas a fin de evitar su contaminación a lo largo de su proceso. </w:t>
      </w:r>
    </w:p>
    <w:p w:rsidR="00D36D92" w:rsidRPr="00003D6E" w:rsidRDefault="00D36D92" w:rsidP="00836528">
      <w:pPr>
        <w:numPr>
          <w:ilvl w:val="0"/>
          <w:numId w:val="23"/>
        </w:numPr>
        <w:ind w:left="567"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Prácticas de Higiene para el Proceso de Alimentos, Bebidas o suplementos alimenticios, Norma Oficial Mexicana </w:t>
      </w:r>
      <w:r w:rsidRPr="00003D6E">
        <w:rPr>
          <w:rFonts w:ascii="Geomanist" w:eastAsia="Times New Roman" w:hAnsi="Geomanist" w:cs="Open Sans"/>
          <w:b/>
          <w:bCs/>
          <w:color w:val="000000"/>
          <w:sz w:val="22"/>
          <w:szCs w:val="22"/>
          <w:lang w:val="es-MX" w:eastAsia="es-MX"/>
        </w:rPr>
        <w:t>NOM 251-SSA1-2009</w:t>
      </w:r>
      <w:r w:rsidRPr="00003D6E">
        <w:rPr>
          <w:rFonts w:ascii="Geomanist" w:eastAsia="Times New Roman" w:hAnsi="Geomanist" w:cs="Open Sans"/>
          <w:bCs/>
          <w:color w:val="000000"/>
          <w:sz w:val="22"/>
          <w:szCs w:val="22"/>
          <w:lang w:val="es-MX" w:eastAsia="es-MX"/>
        </w:rPr>
        <w:t>.</w:t>
      </w:r>
    </w:p>
    <w:p w:rsidR="00DB447F" w:rsidRPr="00003D6E" w:rsidRDefault="00DB447F" w:rsidP="00DB447F">
      <w:pPr>
        <w:ind w:right="15"/>
        <w:jc w:val="both"/>
        <w:rPr>
          <w:rFonts w:ascii="Geomanist" w:eastAsia="Times New Roman" w:hAnsi="Geomanist" w:cs="Open Sans"/>
          <w:bCs/>
          <w:color w:val="000000"/>
          <w:sz w:val="22"/>
          <w:szCs w:val="22"/>
          <w:lang w:val="es-MX" w:eastAsia="es-MX"/>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3. MODALIDAD DE LA CONTRATACIÓN:</w:t>
      </w:r>
    </w:p>
    <w:p w:rsidR="0058583F" w:rsidRPr="00003D6E" w:rsidRDefault="0058583F" w:rsidP="00D07088">
      <w:pPr>
        <w:ind w:left="851" w:right="15"/>
        <w:jc w:val="both"/>
        <w:rPr>
          <w:rFonts w:ascii="Geomanist" w:hAnsi="Geomanist" w:cs="Arial"/>
          <w:b/>
          <w:sz w:val="22"/>
          <w:szCs w:val="22"/>
          <w:u w:val="single"/>
        </w:rPr>
      </w:pPr>
    </w:p>
    <w:p w:rsidR="0058583F" w:rsidRDefault="002B00DD" w:rsidP="00D07088">
      <w:pPr>
        <w:ind w:right="15"/>
        <w:jc w:val="both"/>
        <w:rPr>
          <w:rFonts w:ascii="Geomanist" w:hAnsi="Geomanist" w:cs="Arial"/>
          <w:sz w:val="22"/>
          <w:szCs w:val="22"/>
          <w:lang w:val="es-MX"/>
        </w:rPr>
      </w:pPr>
      <w:r w:rsidRPr="00003D6E">
        <w:rPr>
          <w:rFonts w:ascii="Geomanist" w:hAnsi="Geomanist" w:cs="Arial"/>
          <w:sz w:val="22"/>
          <w:szCs w:val="22"/>
          <w:lang w:val="es-MX"/>
        </w:rPr>
        <w:lastRenderedPageBreak/>
        <w:t>El presente procedimiento se realizará por montos mínimos y máximos, y el contrato será abierto en los términos del Artículo 47 de la Ley.</w:t>
      </w:r>
    </w:p>
    <w:p w:rsidR="009A4A9E" w:rsidRDefault="009A4A9E" w:rsidP="00D07088">
      <w:pPr>
        <w:ind w:right="15"/>
        <w:jc w:val="both"/>
        <w:rPr>
          <w:rFonts w:ascii="Geomanist" w:hAnsi="Geomanist" w:cs="Arial"/>
          <w:sz w:val="22"/>
          <w:szCs w:val="22"/>
          <w:lang w:val="es-MX"/>
        </w:rPr>
      </w:pPr>
    </w:p>
    <w:tbl>
      <w:tblPr>
        <w:tblStyle w:val="Tablaconcuadrcula1"/>
        <w:tblW w:w="0" w:type="auto"/>
        <w:jc w:val="center"/>
        <w:tblInd w:w="108" w:type="dxa"/>
        <w:tblLook w:val="04A0" w:firstRow="1" w:lastRow="0" w:firstColumn="1" w:lastColumn="0" w:noHBand="0" w:noVBand="1"/>
      </w:tblPr>
      <w:tblGrid>
        <w:gridCol w:w="5040"/>
        <w:gridCol w:w="4653"/>
      </w:tblGrid>
      <w:tr w:rsidR="009A4A9E" w:rsidRPr="00003D6E" w:rsidTr="006102C9">
        <w:trPr>
          <w:trHeight w:val="265"/>
          <w:jc w:val="center"/>
        </w:trPr>
        <w:tc>
          <w:tcPr>
            <w:tcW w:w="5040" w:type="dxa"/>
            <w:shd w:val="clear" w:color="auto" w:fill="D9D9D9" w:themeFill="background1" w:themeFillShade="D9"/>
            <w:vAlign w:val="center"/>
          </w:tcPr>
          <w:p w:rsidR="009A4A9E" w:rsidRPr="00003D6E" w:rsidRDefault="009A4A9E" w:rsidP="006102C9">
            <w:pPr>
              <w:spacing w:after="200" w:line="276" w:lineRule="auto"/>
              <w:ind w:right="15"/>
              <w:jc w:val="center"/>
              <w:rPr>
                <w:rFonts w:ascii="Geomanist" w:eastAsia="Montserrat" w:hAnsi="Geomanist"/>
                <w:b/>
                <w:sz w:val="22"/>
                <w:szCs w:val="22"/>
                <w:lang w:val="es-MX"/>
              </w:rPr>
            </w:pPr>
            <w:r>
              <w:rPr>
                <w:rFonts w:ascii="Geomanist" w:eastAsia="Montserrat" w:hAnsi="Geomanist"/>
                <w:b/>
                <w:sz w:val="22"/>
                <w:szCs w:val="22"/>
                <w:lang w:val="es-MX"/>
              </w:rPr>
              <w:t>IMPORTE MINIMO S/ IVA SUCEPTIBLE A SER CONTRATADO</w:t>
            </w:r>
          </w:p>
        </w:tc>
        <w:tc>
          <w:tcPr>
            <w:tcW w:w="4653" w:type="dxa"/>
            <w:shd w:val="clear" w:color="auto" w:fill="D9D9D9" w:themeFill="background1" w:themeFillShade="D9"/>
            <w:vAlign w:val="center"/>
          </w:tcPr>
          <w:p w:rsidR="009A4A9E" w:rsidRPr="00003D6E" w:rsidRDefault="009A4A9E" w:rsidP="006102C9">
            <w:pPr>
              <w:spacing w:after="200" w:line="276" w:lineRule="auto"/>
              <w:ind w:right="15"/>
              <w:jc w:val="center"/>
              <w:rPr>
                <w:rFonts w:ascii="Geomanist" w:eastAsia="Montserrat" w:hAnsi="Geomanist"/>
                <w:b/>
                <w:sz w:val="22"/>
                <w:szCs w:val="22"/>
                <w:lang w:val="es-MX"/>
              </w:rPr>
            </w:pPr>
            <w:r>
              <w:rPr>
                <w:rFonts w:ascii="Geomanist" w:eastAsia="Montserrat" w:hAnsi="Geomanist"/>
                <w:b/>
                <w:sz w:val="22"/>
                <w:szCs w:val="22"/>
                <w:lang w:val="es-MX"/>
              </w:rPr>
              <w:t>IMPORTE MAXIMO S/ IVA SUCEPTIBLE A SER CONTRATADO</w:t>
            </w:r>
          </w:p>
        </w:tc>
      </w:tr>
      <w:tr w:rsidR="009A4A9E" w:rsidRPr="00003D6E" w:rsidTr="006102C9">
        <w:trPr>
          <w:trHeight w:val="373"/>
          <w:jc w:val="center"/>
        </w:trPr>
        <w:tc>
          <w:tcPr>
            <w:tcW w:w="5040" w:type="dxa"/>
            <w:vAlign w:val="center"/>
          </w:tcPr>
          <w:p w:rsidR="009A4A9E" w:rsidRPr="00003D6E" w:rsidRDefault="009A4A9E" w:rsidP="006102C9">
            <w:pPr>
              <w:spacing w:after="200" w:line="276" w:lineRule="auto"/>
              <w:ind w:right="15"/>
              <w:jc w:val="center"/>
              <w:rPr>
                <w:rFonts w:ascii="Geomanist" w:eastAsia="Montserrat" w:hAnsi="Geomanist"/>
                <w:sz w:val="22"/>
                <w:szCs w:val="22"/>
                <w:lang w:val="es-MX"/>
              </w:rPr>
            </w:pPr>
            <w:r>
              <w:rPr>
                <w:rFonts w:ascii="Geomanist" w:eastAsia="Montserrat" w:hAnsi="Geomanist"/>
                <w:sz w:val="22"/>
                <w:szCs w:val="22"/>
                <w:lang w:val="es-MX"/>
              </w:rPr>
              <w:t xml:space="preserve">$ </w:t>
            </w:r>
            <w:r w:rsidRPr="00044B09">
              <w:rPr>
                <w:rFonts w:ascii="Geomanist" w:eastAsia="Montserrat" w:hAnsi="Geomanist"/>
                <w:sz w:val="22"/>
                <w:szCs w:val="22"/>
                <w:lang w:val="es-MX"/>
              </w:rPr>
              <w:t>658,742.46</w:t>
            </w:r>
          </w:p>
        </w:tc>
        <w:tc>
          <w:tcPr>
            <w:tcW w:w="0" w:type="auto"/>
            <w:vAlign w:val="center"/>
          </w:tcPr>
          <w:p w:rsidR="009A4A9E" w:rsidRPr="00003D6E" w:rsidRDefault="009A4A9E" w:rsidP="006102C9">
            <w:pPr>
              <w:spacing w:after="200" w:line="276" w:lineRule="auto"/>
              <w:ind w:right="15"/>
              <w:jc w:val="center"/>
              <w:rPr>
                <w:rFonts w:ascii="Geomanist" w:eastAsia="Montserrat" w:hAnsi="Geomanist"/>
                <w:sz w:val="22"/>
                <w:szCs w:val="22"/>
                <w:lang w:val="es-MX"/>
              </w:rPr>
            </w:pPr>
            <w:r>
              <w:rPr>
                <w:rFonts w:ascii="Geomanist" w:eastAsia="Montserrat" w:hAnsi="Geomanist"/>
                <w:sz w:val="22"/>
                <w:szCs w:val="22"/>
                <w:lang w:val="es-MX"/>
              </w:rPr>
              <w:t xml:space="preserve">$ </w:t>
            </w:r>
            <w:r w:rsidRPr="00044B09">
              <w:rPr>
                <w:rFonts w:ascii="Geomanist" w:eastAsia="Montserrat" w:hAnsi="Geomanist"/>
                <w:sz w:val="22"/>
                <w:szCs w:val="22"/>
                <w:lang w:val="es-MX"/>
              </w:rPr>
              <w:t>1,646,856.14</w:t>
            </w:r>
          </w:p>
        </w:tc>
      </w:tr>
    </w:tbl>
    <w:p w:rsidR="009A4A9E" w:rsidRPr="00003D6E" w:rsidRDefault="009A4A9E" w:rsidP="00D07088">
      <w:pPr>
        <w:ind w:right="15"/>
        <w:jc w:val="both"/>
        <w:rPr>
          <w:rFonts w:ascii="Geomanist" w:hAnsi="Geomanist" w:cs="Arial"/>
          <w:sz w:val="22"/>
          <w:szCs w:val="22"/>
        </w:rPr>
      </w:pPr>
    </w:p>
    <w:p w:rsidR="00003D6E" w:rsidRPr="00003D6E" w:rsidRDefault="00003D6E" w:rsidP="00DB447F">
      <w:pPr>
        <w:ind w:right="15"/>
        <w:jc w:val="both"/>
        <w:rPr>
          <w:rFonts w:ascii="Geomanist" w:hAnsi="Geomanist" w:cs="Arial"/>
          <w:sz w:val="22"/>
          <w:szCs w:val="22"/>
        </w:rPr>
      </w:pPr>
    </w:p>
    <w:p w:rsidR="0058583F" w:rsidRPr="00003D6E" w:rsidRDefault="00003D6E" w:rsidP="00003D6E">
      <w:pPr>
        <w:ind w:right="15"/>
        <w:jc w:val="both"/>
        <w:rPr>
          <w:rFonts w:ascii="Geomanist" w:hAnsi="Geomanist" w:cs="Arial"/>
          <w:b/>
          <w:sz w:val="22"/>
          <w:szCs w:val="22"/>
        </w:rPr>
      </w:pPr>
      <w:r>
        <w:rPr>
          <w:rFonts w:ascii="Geomanist" w:hAnsi="Geomanist" w:cs="Arial"/>
          <w:b/>
          <w:sz w:val="22"/>
          <w:szCs w:val="22"/>
        </w:rPr>
        <w:t>3.1.</w:t>
      </w:r>
      <w:r>
        <w:rPr>
          <w:rFonts w:ascii="Geomanist" w:hAnsi="Geomanist" w:cs="Arial"/>
          <w:b/>
          <w:sz w:val="22"/>
          <w:szCs w:val="22"/>
        </w:rPr>
        <w:tab/>
        <w:t>TIPO DE ABASTECIMIENTO</w:t>
      </w:r>
    </w:p>
    <w:p w:rsidR="001301A3" w:rsidRPr="00003D6E" w:rsidRDefault="0058583F" w:rsidP="00D07088">
      <w:pPr>
        <w:pStyle w:val="Textoindependiente21"/>
        <w:ind w:right="15"/>
        <w:rPr>
          <w:rFonts w:ascii="Geomanist" w:hAnsi="Geomanist" w:cs="Arial"/>
          <w:sz w:val="22"/>
          <w:szCs w:val="22"/>
          <w:shd w:val="clear" w:color="auto" w:fill="AECF00"/>
        </w:rPr>
      </w:pPr>
      <w:r w:rsidRPr="00003D6E">
        <w:rPr>
          <w:rFonts w:ascii="Geomanist" w:hAnsi="Geomanist" w:cs="Arial"/>
          <w:sz w:val="22"/>
          <w:szCs w:val="22"/>
        </w:rPr>
        <w:t>Para efectos de contratar el servicio  objeto de esta licitación, mediante el procedimiento de abastecimiento a una sola fuente de abasto</w:t>
      </w:r>
      <w:r w:rsidR="00FB6EB0" w:rsidRPr="00003D6E">
        <w:rPr>
          <w:rFonts w:ascii="Geomanist" w:hAnsi="Geomanist" w:cs="Arial"/>
          <w:sz w:val="22"/>
          <w:szCs w:val="22"/>
        </w:rPr>
        <w:t>.</w:t>
      </w:r>
    </w:p>
    <w:p w:rsidR="00DB447F" w:rsidRPr="00003D6E" w:rsidRDefault="00DB447F" w:rsidP="00DB447F">
      <w:pPr>
        <w:ind w:right="15"/>
        <w:jc w:val="both"/>
        <w:rPr>
          <w:rFonts w:ascii="Geomanist" w:eastAsia="Times New Roman" w:hAnsi="Geomanist" w:cs="Arial"/>
          <w:sz w:val="22"/>
          <w:szCs w:val="22"/>
          <w:shd w:val="clear" w:color="auto" w:fill="AECF00"/>
          <w:lang w:val="es-ES" w:eastAsia="ar-SA"/>
        </w:rPr>
      </w:pPr>
    </w:p>
    <w:p w:rsidR="0058583F" w:rsidRDefault="0058583F" w:rsidP="00DB447F">
      <w:pPr>
        <w:ind w:right="15"/>
        <w:jc w:val="both"/>
        <w:rPr>
          <w:rFonts w:ascii="Geomanist" w:hAnsi="Geomanist" w:cs="Arial"/>
          <w:b/>
          <w:sz w:val="22"/>
          <w:szCs w:val="22"/>
        </w:rPr>
      </w:pPr>
      <w:r w:rsidRPr="00003D6E">
        <w:rPr>
          <w:rFonts w:ascii="Geomanist" w:hAnsi="Geomanist" w:cs="Arial"/>
          <w:b/>
          <w:sz w:val="22"/>
          <w:szCs w:val="22"/>
        </w:rPr>
        <w:t>3.2.</w:t>
      </w:r>
      <w:r w:rsidRPr="00003D6E">
        <w:rPr>
          <w:rFonts w:ascii="Geomanist" w:hAnsi="Geomanist" w:cs="Arial"/>
          <w:b/>
          <w:sz w:val="22"/>
          <w:szCs w:val="22"/>
        </w:rPr>
        <w:tab/>
        <w:t>FECHA, HORA DE LOS EVENTOS; MEDIOS Y EN SU CASO, REDUCCIÓN DE PLAZO PARA LA PRESENTACIÓN DE LAS PROPOSICIONES.</w:t>
      </w:r>
    </w:p>
    <w:p w:rsidR="00003D6E" w:rsidRDefault="00003D6E" w:rsidP="00DB447F">
      <w:pPr>
        <w:ind w:right="15"/>
        <w:jc w:val="both"/>
        <w:rPr>
          <w:rFonts w:ascii="Geomanist" w:hAnsi="Geomanist" w:cs="Arial"/>
          <w:b/>
          <w:sz w:val="22"/>
          <w:szCs w:val="22"/>
        </w:rPr>
      </w:pPr>
    </w:p>
    <w:tbl>
      <w:tblPr>
        <w:tblW w:w="10633" w:type="dxa"/>
        <w:tblInd w:w="107" w:type="dxa"/>
        <w:tblLayout w:type="fixed"/>
        <w:tblLook w:val="0000" w:firstRow="0" w:lastRow="0" w:firstColumn="0" w:lastColumn="0" w:noHBand="0" w:noVBand="0"/>
      </w:tblPr>
      <w:tblGrid>
        <w:gridCol w:w="2978"/>
        <w:gridCol w:w="2126"/>
        <w:gridCol w:w="1418"/>
        <w:gridCol w:w="4111"/>
      </w:tblGrid>
      <w:tr w:rsidR="00003D6E" w:rsidRPr="00CA3BCF" w:rsidTr="00003D6E">
        <w:trPr>
          <w:tblHeader/>
        </w:trPr>
        <w:tc>
          <w:tcPr>
            <w:tcW w:w="2978" w:type="dxa"/>
            <w:tcBorders>
              <w:top w:val="single" w:sz="4" w:space="0" w:color="000000"/>
              <w:left w:val="single" w:sz="4" w:space="0" w:color="000000"/>
              <w:bottom w:val="single" w:sz="4" w:space="0" w:color="000000"/>
            </w:tcBorders>
            <w:shd w:val="clear" w:color="auto" w:fill="A6A6A6"/>
          </w:tcPr>
          <w:p w:rsidR="00003D6E" w:rsidRPr="00CA3BCF" w:rsidRDefault="00003D6E" w:rsidP="00003D6E">
            <w:pPr>
              <w:snapToGrid w:val="0"/>
              <w:jc w:val="center"/>
              <w:rPr>
                <w:rFonts w:ascii="Geomanist" w:hAnsi="Geomanist" w:cs="Arial"/>
                <w:b/>
                <w:sz w:val="22"/>
                <w:szCs w:val="22"/>
              </w:rPr>
            </w:pPr>
          </w:p>
          <w:p w:rsidR="00003D6E" w:rsidRPr="00CA3BCF" w:rsidRDefault="00003D6E" w:rsidP="00003D6E">
            <w:pPr>
              <w:jc w:val="center"/>
              <w:rPr>
                <w:rFonts w:ascii="Geomanist" w:hAnsi="Geomanist" w:cs="Arial"/>
                <w:b/>
                <w:sz w:val="22"/>
                <w:szCs w:val="22"/>
              </w:rPr>
            </w:pPr>
            <w:r w:rsidRPr="00CA3BCF">
              <w:rPr>
                <w:rFonts w:ascii="Geomanist" w:hAnsi="Geomanist" w:cs="Arial"/>
                <w:b/>
                <w:sz w:val="22"/>
                <w:szCs w:val="22"/>
              </w:rPr>
              <w:t>E V E N T O S</w:t>
            </w:r>
          </w:p>
          <w:p w:rsidR="00003D6E" w:rsidRPr="00CA3BCF" w:rsidRDefault="00003D6E" w:rsidP="00003D6E">
            <w:pPr>
              <w:jc w:val="center"/>
              <w:rPr>
                <w:rFonts w:ascii="Geomanist" w:hAnsi="Geomanist" w:cs="Arial"/>
                <w:b/>
                <w:sz w:val="22"/>
                <w:szCs w:val="22"/>
              </w:rPr>
            </w:pPr>
          </w:p>
        </w:tc>
        <w:tc>
          <w:tcPr>
            <w:tcW w:w="2126" w:type="dxa"/>
            <w:tcBorders>
              <w:top w:val="single" w:sz="4" w:space="0" w:color="000000"/>
              <w:left w:val="single" w:sz="4" w:space="0" w:color="000000"/>
              <w:bottom w:val="single" w:sz="4" w:space="0" w:color="000000"/>
            </w:tcBorders>
            <w:shd w:val="clear" w:color="auto" w:fill="A6A6A6"/>
          </w:tcPr>
          <w:p w:rsidR="00003D6E" w:rsidRPr="00CA3BCF" w:rsidRDefault="00003D6E" w:rsidP="00003D6E">
            <w:pPr>
              <w:snapToGrid w:val="0"/>
              <w:jc w:val="center"/>
              <w:rPr>
                <w:rFonts w:ascii="Geomanist" w:hAnsi="Geomanist" w:cs="Arial"/>
                <w:b/>
                <w:sz w:val="22"/>
                <w:szCs w:val="22"/>
              </w:rPr>
            </w:pPr>
          </w:p>
          <w:p w:rsidR="00003D6E" w:rsidRPr="00CA3BCF" w:rsidRDefault="00003D6E" w:rsidP="00003D6E">
            <w:pPr>
              <w:jc w:val="center"/>
              <w:rPr>
                <w:rFonts w:ascii="Geomanist" w:hAnsi="Geomanist" w:cs="Arial"/>
                <w:b/>
                <w:sz w:val="22"/>
                <w:szCs w:val="22"/>
              </w:rPr>
            </w:pPr>
            <w:r w:rsidRPr="00CA3BCF">
              <w:rPr>
                <w:rFonts w:ascii="Geomanist" w:hAnsi="Geomanist" w:cs="Arial"/>
                <w:b/>
                <w:sz w:val="22"/>
                <w:szCs w:val="22"/>
              </w:rPr>
              <w:t>F E C H A</w:t>
            </w:r>
          </w:p>
        </w:tc>
        <w:tc>
          <w:tcPr>
            <w:tcW w:w="1418" w:type="dxa"/>
            <w:tcBorders>
              <w:top w:val="single" w:sz="4" w:space="0" w:color="000000"/>
              <w:left w:val="single" w:sz="4" w:space="0" w:color="000000"/>
              <w:bottom w:val="single" w:sz="4" w:space="0" w:color="000000"/>
            </w:tcBorders>
            <w:shd w:val="clear" w:color="auto" w:fill="A6A6A6"/>
          </w:tcPr>
          <w:p w:rsidR="00003D6E" w:rsidRPr="00CA3BCF" w:rsidRDefault="00003D6E" w:rsidP="00003D6E">
            <w:pPr>
              <w:snapToGrid w:val="0"/>
              <w:jc w:val="center"/>
              <w:rPr>
                <w:rFonts w:ascii="Geomanist" w:hAnsi="Geomanist" w:cs="Arial"/>
                <w:b/>
                <w:sz w:val="22"/>
                <w:szCs w:val="22"/>
              </w:rPr>
            </w:pPr>
          </w:p>
          <w:p w:rsidR="00003D6E" w:rsidRPr="00CA3BCF" w:rsidRDefault="00003D6E" w:rsidP="00003D6E">
            <w:pPr>
              <w:snapToGrid w:val="0"/>
              <w:jc w:val="center"/>
              <w:rPr>
                <w:rFonts w:ascii="Geomanist" w:hAnsi="Geomanist" w:cs="Arial"/>
                <w:b/>
                <w:sz w:val="22"/>
                <w:szCs w:val="22"/>
              </w:rPr>
            </w:pPr>
            <w:r w:rsidRPr="00CA3BCF">
              <w:rPr>
                <w:rFonts w:ascii="Geomanist" w:hAnsi="Geomanist" w:cs="Arial"/>
                <w:b/>
                <w:sz w:val="22"/>
                <w:szCs w:val="22"/>
              </w:rPr>
              <w:t>H O R A</w:t>
            </w:r>
          </w:p>
        </w:tc>
        <w:tc>
          <w:tcPr>
            <w:tcW w:w="4111" w:type="dxa"/>
            <w:tcBorders>
              <w:top w:val="single" w:sz="4" w:space="0" w:color="000000"/>
              <w:left w:val="single" w:sz="4" w:space="0" w:color="000000"/>
              <w:bottom w:val="single" w:sz="4" w:space="0" w:color="000000"/>
              <w:right w:val="single" w:sz="4" w:space="0" w:color="000000"/>
            </w:tcBorders>
            <w:shd w:val="clear" w:color="auto" w:fill="A6A6A6"/>
          </w:tcPr>
          <w:p w:rsidR="00003D6E" w:rsidRPr="00CA3BCF" w:rsidRDefault="00003D6E" w:rsidP="00003D6E">
            <w:pPr>
              <w:snapToGrid w:val="0"/>
              <w:jc w:val="center"/>
              <w:rPr>
                <w:rFonts w:ascii="Geomanist" w:hAnsi="Geomanist" w:cs="Arial"/>
                <w:b/>
                <w:sz w:val="22"/>
                <w:szCs w:val="22"/>
              </w:rPr>
            </w:pPr>
          </w:p>
          <w:p w:rsidR="00003D6E" w:rsidRPr="00CA3BCF" w:rsidRDefault="00003D6E" w:rsidP="00003D6E">
            <w:pPr>
              <w:snapToGrid w:val="0"/>
              <w:jc w:val="center"/>
              <w:rPr>
                <w:rFonts w:ascii="Geomanist" w:hAnsi="Geomanist" w:cs="Arial"/>
                <w:b/>
                <w:sz w:val="22"/>
                <w:szCs w:val="22"/>
              </w:rPr>
            </w:pPr>
            <w:r w:rsidRPr="00CA3BCF">
              <w:rPr>
                <w:rFonts w:ascii="Geomanist" w:hAnsi="Geomanist" w:cs="Arial"/>
                <w:b/>
                <w:sz w:val="22"/>
                <w:szCs w:val="22"/>
              </w:rPr>
              <w:t>L U G A R</w:t>
            </w:r>
          </w:p>
        </w:tc>
      </w:tr>
      <w:tr w:rsidR="00003D6E" w:rsidRPr="00CA3BCF" w:rsidTr="00003D6E">
        <w:trPr>
          <w:trHeight w:val="434"/>
        </w:trPr>
        <w:tc>
          <w:tcPr>
            <w:tcW w:w="2978" w:type="dxa"/>
            <w:tcBorders>
              <w:top w:val="single" w:sz="4" w:space="0" w:color="000000"/>
              <w:left w:val="single" w:sz="4" w:space="0" w:color="000000"/>
              <w:bottom w:val="single" w:sz="4" w:space="0" w:color="000000"/>
            </w:tcBorders>
          </w:tcPr>
          <w:p w:rsidR="00003D6E" w:rsidRPr="00CA3BCF" w:rsidRDefault="00003D6E" w:rsidP="00003D6E">
            <w:pPr>
              <w:jc w:val="both"/>
              <w:rPr>
                <w:rFonts w:ascii="Geomanist" w:hAnsi="Geomanist" w:cs="Arial"/>
                <w:sz w:val="22"/>
                <w:szCs w:val="22"/>
              </w:rPr>
            </w:pPr>
            <w:r w:rsidRPr="00CA3BCF">
              <w:rPr>
                <w:rFonts w:ascii="Geomanist" w:hAnsi="Geomanist" w:cs="Arial"/>
                <w:sz w:val="22"/>
                <w:szCs w:val="22"/>
              </w:rPr>
              <w:t xml:space="preserve">Publicación en el Diario Oficial de la federación </w:t>
            </w:r>
          </w:p>
        </w:tc>
        <w:tc>
          <w:tcPr>
            <w:tcW w:w="3544" w:type="dxa"/>
            <w:gridSpan w:val="2"/>
            <w:tcBorders>
              <w:top w:val="single" w:sz="4" w:space="0" w:color="000000"/>
              <w:left w:val="single" w:sz="4" w:space="0" w:color="000000"/>
              <w:bottom w:val="single" w:sz="4" w:space="0" w:color="000000"/>
            </w:tcBorders>
            <w:vAlign w:val="center"/>
          </w:tcPr>
          <w:p w:rsidR="00003D6E" w:rsidRPr="00CA3BCF" w:rsidRDefault="00746EB5" w:rsidP="00003D6E">
            <w:pPr>
              <w:snapToGrid w:val="0"/>
              <w:jc w:val="center"/>
              <w:rPr>
                <w:rFonts w:ascii="Geomanist" w:hAnsi="Geomanist" w:cs="Arial"/>
                <w:sz w:val="22"/>
                <w:szCs w:val="22"/>
              </w:rPr>
            </w:pPr>
            <w:r>
              <w:rPr>
                <w:rFonts w:ascii="Geomanist" w:hAnsi="Geomanist" w:cs="Arial"/>
                <w:sz w:val="22"/>
                <w:szCs w:val="22"/>
              </w:rPr>
              <w:t>07 de enero de 2025</w:t>
            </w:r>
          </w:p>
        </w:tc>
        <w:tc>
          <w:tcPr>
            <w:tcW w:w="4111" w:type="dxa"/>
            <w:tcBorders>
              <w:top w:val="single" w:sz="4" w:space="0" w:color="000000"/>
              <w:left w:val="single" w:sz="4" w:space="0" w:color="000000"/>
              <w:right w:val="single" w:sz="4" w:space="0" w:color="000000"/>
            </w:tcBorders>
            <w:vAlign w:val="center"/>
          </w:tcPr>
          <w:p w:rsidR="00003D6E" w:rsidRPr="00CA3BCF" w:rsidRDefault="00003D6E" w:rsidP="00003D6E">
            <w:pPr>
              <w:snapToGrid w:val="0"/>
              <w:jc w:val="center"/>
              <w:rPr>
                <w:rFonts w:ascii="Geomanist" w:hAnsi="Geomanist" w:cs="Arial"/>
                <w:bCs/>
                <w:sz w:val="22"/>
                <w:szCs w:val="22"/>
              </w:rPr>
            </w:pPr>
            <w:r w:rsidRPr="00DA51F6">
              <w:rPr>
                <w:rFonts w:ascii="Geomanist" w:hAnsi="Geomanist" w:cs="Arial"/>
                <w:bCs/>
                <w:sz w:val="22"/>
                <w:szCs w:val="22"/>
              </w:rPr>
              <w:t>https://www.dof.gob.mx</w:t>
            </w:r>
          </w:p>
        </w:tc>
      </w:tr>
      <w:tr w:rsidR="00003D6E" w:rsidRPr="00CA3BCF" w:rsidTr="00003D6E">
        <w:trPr>
          <w:trHeight w:val="434"/>
        </w:trPr>
        <w:tc>
          <w:tcPr>
            <w:tcW w:w="2978" w:type="dxa"/>
            <w:tcBorders>
              <w:top w:val="single" w:sz="4" w:space="0" w:color="000000"/>
              <w:left w:val="single" w:sz="4" w:space="0" w:color="000000"/>
              <w:bottom w:val="single" w:sz="4" w:space="0" w:color="000000"/>
            </w:tcBorders>
          </w:tcPr>
          <w:p w:rsidR="00003D6E" w:rsidRPr="00CA3BCF" w:rsidRDefault="00003D6E" w:rsidP="00003D6E">
            <w:pPr>
              <w:jc w:val="both"/>
              <w:rPr>
                <w:rFonts w:ascii="Geomanist" w:hAnsi="Geomanist" w:cs="Arial"/>
                <w:sz w:val="22"/>
                <w:szCs w:val="22"/>
              </w:rPr>
            </w:pPr>
            <w:r>
              <w:rPr>
                <w:rFonts w:ascii="Geomanist" w:hAnsi="Geomanist" w:cs="Arial"/>
                <w:sz w:val="22"/>
                <w:szCs w:val="22"/>
              </w:rPr>
              <w:t>Publicación en</w:t>
            </w:r>
            <w:r w:rsidRPr="00CA3BCF">
              <w:rPr>
                <w:rFonts w:ascii="Geomanist" w:hAnsi="Geomanist" w:cs="Arial"/>
                <w:sz w:val="22"/>
                <w:szCs w:val="22"/>
              </w:rPr>
              <w:t xml:space="preserve"> </w:t>
            </w:r>
            <w:r>
              <w:rPr>
                <w:rFonts w:ascii="Geomanist" w:hAnsi="Geomanist" w:cs="Arial"/>
                <w:sz w:val="22"/>
                <w:szCs w:val="22"/>
              </w:rPr>
              <w:t>CompraNet</w:t>
            </w:r>
            <w:r w:rsidRPr="00CA3BCF">
              <w:rPr>
                <w:rFonts w:ascii="Geomanist" w:hAnsi="Geomanist" w:cs="Arial"/>
                <w:sz w:val="22"/>
                <w:szCs w:val="22"/>
              </w:rPr>
              <w:t xml:space="preserve"> </w:t>
            </w:r>
          </w:p>
        </w:tc>
        <w:tc>
          <w:tcPr>
            <w:tcW w:w="3544" w:type="dxa"/>
            <w:gridSpan w:val="2"/>
            <w:tcBorders>
              <w:top w:val="single" w:sz="4" w:space="0" w:color="000000"/>
              <w:left w:val="single" w:sz="4" w:space="0" w:color="000000"/>
              <w:bottom w:val="single" w:sz="4" w:space="0" w:color="000000"/>
            </w:tcBorders>
            <w:vAlign w:val="center"/>
          </w:tcPr>
          <w:p w:rsidR="00003D6E" w:rsidRPr="00CA3BCF" w:rsidRDefault="00746EB5" w:rsidP="00003D6E">
            <w:pPr>
              <w:snapToGrid w:val="0"/>
              <w:jc w:val="center"/>
              <w:rPr>
                <w:rFonts w:ascii="Geomanist" w:hAnsi="Geomanist" w:cs="Arial"/>
                <w:sz w:val="22"/>
                <w:szCs w:val="22"/>
              </w:rPr>
            </w:pPr>
            <w:r>
              <w:rPr>
                <w:rFonts w:ascii="Geomanist" w:hAnsi="Geomanist" w:cs="Arial"/>
                <w:sz w:val="22"/>
                <w:szCs w:val="22"/>
              </w:rPr>
              <w:t>03 de enero de 2025</w:t>
            </w:r>
          </w:p>
        </w:tc>
        <w:tc>
          <w:tcPr>
            <w:tcW w:w="4111" w:type="dxa"/>
            <w:vMerge w:val="restart"/>
            <w:tcBorders>
              <w:top w:val="single" w:sz="4" w:space="0" w:color="000000"/>
              <w:left w:val="single" w:sz="4" w:space="0" w:color="000000"/>
              <w:right w:val="single" w:sz="4" w:space="0" w:color="000000"/>
            </w:tcBorders>
            <w:vAlign w:val="center"/>
          </w:tcPr>
          <w:p w:rsidR="00003D6E" w:rsidRPr="00CA3BCF" w:rsidRDefault="00003D6E" w:rsidP="00003D6E">
            <w:pPr>
              <w:snapToGrid w:val="0"/>
              <w:jc w:val="center"/>
              <w:rPr>
                <w:rFonts w:ascii="Geomanist" w:hAnsi="Geomanist" w:cs="Arial"/>
                <w:bCs/>
                <w:sz w:val="22"/>
                <w:szCs w:val="22"/>
              </w:rPr>
            </w:pPr>
            <w:r w:rsidRPr="00CA3BCF">
              <w:rPr>
                <w:rFonts w:ascii="Geomanist" w:hAnsi="Geomanist" w:cs="Arial"/>
                <w:bCs/>
                <w:sz w:val="22"/>
                <w:szCs w:val="22"/>
              </w:rPr>
              <w:t>Los actos se realizarán de conformidad con lo establecido en el artículo 26 bis, fracción segunda, a través del Sistema Electrónico de Compras Gubernamentales. CompraNet, al tratarse una licitación 100% electrónica.</w:t>
            </w:r>
          </w:p>
        </w:tc>
      </w:tr>
      <w:tr w:rsidR="00003D6E" w:rsidRPr="00CA3BCF" w:rsidTr="00003D6E">
        <w:trPr>
          <w:trHeight w:val="434"/>
        </w:trPr>
        <w:tc>
          <w:tcPr>
            <w:tcW w:w="2978" w:type="dxa"/>
            <w:tcBorders>
              <w:top w:val="single" w:sz="4" w:space="0" w:color="000000"/>
              <w:left w:val="single" w:sz="4" w:space="0" w:color="000000"/>
              <w:bottom w:val="single" w:sz="4" w:space="0" w:color="000000"/>
            </w:tcBorders>
          </w:tcPr>
          <w:p w:rsidR="00003D6E" w:rsidRPr="00CA3BCF" w:rsidRDefault="00003D6E" w:rsidP="00003D6E">
            <w:pPr>
              <w:jc w:val="both"/>
              <w:rPr>
                <w:rFonts w:ascii="Geomanist" w:hAnsi="Geomanist" w:cs="Arial"/>
                <w:sz w:val="22"/>
                <w:szCs w:val="22"/>
              </w:rPr>
            </w:pPr>
            <w:r w:rsidRPr="00CA3BCF">
              <w:rPr>
                <w:rFonts w:ascii="Geomanist" w:hAnsi="Geomanist" w:cs="Arial"/>
                <w:sz w:val="22"/>
                <w:szCs w:val="22"/>
              </w:rPr>
              <w:t>Junta de Aclaración de la convocatoria a la licitación.</w:t>
            </w:r>
          </w:p>
        </w:tc>
        <w:tc>
          <w:tcPr>
            <w:tcW w:w="2126" w:type="dxa"/>
            <w:tcBorders>
              <w:top w:val="single" w:sz="4" w:space="0" w:color="000000"/>
              <w:left w:val="single" w:sz="4" w:space="0" w:color="000000"/>
              <w:bottom w:val="single" w:sz="4" w:space="0" w:color="000000"/>
            </w:tcBorders>
          </w:tcPr>
          <w:p w:rsidR="00003D6E" w:rsidRPr="00CA3BCF" w:rsidRDefault="00746EB5" w:rsidP="00003D6E">
            <w:pPr>
              <w:jc w:val="center"/>
              <w:rPr>
                <w:rFonts w:ascii="Geomanist" w:hAnsi="Geomanist" w:cs="Arial"/>
                <w:sz w:val="22"/>
                <w:szCs w:val="22"/>
              </w:rPr>
            </w:pPr>
            <w:r>
              <w:rPr>
                <w:rFonts w:ascii="Geomanist" w:hAnsi="Geomanist" w:cs="Arial"/>
                <w:sz w:val="22"/>
                <w:szCs w:val="22"/>
              </w:rPr>
              <w:t>07 de enero de 2025</w:t>
            </w:r>
          </w:p>
        </w:tc>
        <w:tc>
          <w:tcPr>
            <w:tcW w:w="1418" w:type="dxa"/>
            <w:tcBorders>
              <w:top w:val="single" w:sz="4" w:space="0" w:color="000000"/>
              <w:left w:val="single" w:sz="4" w:space="0" w:color="000000"/>
              <w:bottom w:val="single" w:sz="4" w:space="0" w:color="000000"/>
            </w:tcBorders>
            <w:vAlign w:val="center"/>
          </w:tcPr>
          <w:p w:rsidR="00003D6E" w:rsidRPr="00CA3BCF" w:rsidRDefault="0050629D" w:rsidP="00003D6E">
            <w:pPr>
              <w:snapToGrid w:val="0"/>
              <w:jc w:val="center"/>
              <w:rPr>
                <w:rFonts w:ascii="Geomanist" w:hAnsi="Geomanist" w:cs="Arial"/>
                <w:sz w:val="22"/>
                <w:szCs w:val="22"/>
              </w:rPr>
            </w:pPr>
            <w:r>
              <w:rPr>
                <w:rFonts w:ascii="Geomanist" w:hAnsi="Geomanist" w:cs="Arial"/>
                <w:sz w:val="22"/>
                <w:szCs w:val="22"/>
              </w:rPr>
              <w:t>10</w:t>
            </w:r>
            <w:r w:rsidR="00003D6E" w:rsidRPr="00CA3BCF">
              <w:rPr>
                <w:rFonts w:ascii="Geomanist" w:hAnsi="Geomanist" w:cs="Arial"/>
                <w:sz w:val="22"/>
                <w:szCs w:val="22"/>
              </w:rPr>
              <w:t xml:space="preserve">:00 </w:t>
            </w:r>
            <w:proofErr w:type="spellStart"/>
            <w:r w:rsidR="00003D6E" w:rsidRPr="00CA3BCF">
              <w:rPr>
                <w:rFonts w:ascii="Geomanist" w:hAnsi="Geomanist" w:cs="Arial"/>
                <w:sz w:val="22"/>
                <w:szCs w:val="22"/>
              </w:rPr>
              <w:t>hrs</w:t>
            </w:r>
            <w:proofErr w:type="spellEnd"/>
            <w:r w:rsidR="00003D6E" w:rsidRPr="00CA3BCF">
              <w:rPr>
                <w:rFonts w:ascii="Geomanist" w:hAnsi="Geomanist" w:cs="Arial"/>
                <w:sz w:val="22"/>
                <w:szCs w:val="22"/>
              </w:rPr>
              <w:t>.</w:t>
            </w:r>
          </w:p>
        </w:tc>
        <w:tc>
          <w:tcPr>
            <w:tcW w:w="4111" w:type="dxa"/>
            <w:vMerge/>
            <w:tcBorders>
              <w:left w:val="single" w:sz="4" w:space="0" w:color="000000"/>
              <w:right w:val="single" w:sz="4" w:space="0" w:color="000000"/>
            </w:tcBorders>
            <w:vAlign w:val="center"/>
          </w:tcPr>
          <w:p w:rsidR="00003D6E" w:rsidRPr="00CA3BCF" w:rsidRDefault="00003D6E" w:rsidP="00003D6E">
            <w:pPr>
              <w:snapToGrid w:val="0"/>
              <w:jc w:val="center"/>
              <w:rPr>
                <w:rFonts w:ascii="Geomanist" w:hAnsi="Geomanist" w:cs="Arial"/>
                <w:bCs/>
                <w:sz w:val="22"/>
                <w:szCs w:val="22"/>
              </w:rPr>
            </w:pPr>
          </w:p>
        </w:tc>
      </w:tr>
      <w:tr w:rsidR="00003D6E" w:rsidRPr="00CA3BCF" w:rsidTr="00003D6E">
        <w:trPr>
          <w:trHeight w:val="363"/>
        </w:trPr>
        <w:tc>
          <w:tcPr>
            <w:tcW w:w="2978" w:type="dxa"/>
            <w:tcBorders>
              <w:top w:val="single" w:sz="4" w:space="0" w:color="000000"/>
              <w:left w:val="single" w:sz="4" w:space="0" w:color="000000"/>
              <w:bottom w:val="single" w:sz="4" w:space="0" w:color="000000"/>
            </w:tcBorders>
          </w:tcPr>
          <w:p w:rsidR="00003D6E" w:rsidRPr="00CA3BCF" w:rsidRDefault="00003D6E" w:rsidP="00003D6E">
            <w:pPr>
              <w:jc w:val="both"/>
              <w:rPr>
                <w:rFonts w:ascii="Geomanist" w:hAnsi="Geomanist" w:cs="Arial"/>
                <w:sz w:val="22"/>
                <w:szCs w:val="22"/>
              </w:rPr>
            </w:pPr>
            <w:r w:rsidRPr="00CA3BCF">
              <w:rPr>
                <w:rFonts w:ascii="Geomanist" w:hAnsi="Geomanist" w:cs="Arial"/>
                <w:sz w:val="22"/>
                <w:szCs w:val="22"/>
              </w:rPr>
              <w:t>Acto de Presentación y Apertura de Proposiciones.</w:t>
            </w:r>
          </w:p>
        </w:tc>
        <w:tc>
          <w:tcPr>
            <w:tcW w:w="2126" w:type="dxa"/>
            <w:tcBorders>
              <w:top w:val="single" w:sz="4" w:space="0" w:color="000000"/>
              <w:left w:val="single" w:sz="4" w:space="0" w:color="000000"/>
              <w:bottom w:val="single" w:sz="4" w:space="0" w:color="000000"/>
            </w:tcBorders>
          </w:tcPr>
          <w:p w:rsidR="00003D6E" w:rsidRPr="00CA3BCF" w:rsidRDefault="00746EB5" w:rsidP="00003D6E">
            <w:pPr>
              <w:jc w:val="center"/>
              <w:rPr>
                <w:rFonts w:ascii="Geomanist" w:hAnsi="Geomanist" w:cs="Arial"/>
                <w:sz w:val="22"/>
                <w:szCs w:val="22"/>
              </w:rPr>
            </w:pPr>
            <w:r>
              <w:rPr>
                <w:rFonts w:ascii="Geomanist" w:hAnsi="Geomanist" w:cs="Arial"/>
                <w:sz w:val="22"/>
                <w:szCs w:val="22"/>
              </w:rPr>
              <w:t>14 de enero de 2025</w:t>
            </w:r>
          </w:p>
        </w:tc>
        <w:tc>
          <w:tcPr>
            <w:tcW w:w="1418" w:type="dxa"/>
            <w:tcBorders>
              <w:top w:val="single" w:sz="4" w:space="0" w:color="000000"/>
              <w:left w:val="single" w:sz="4" w:space="0" w:color="000000"/>
              <w:bottom w:val="single" w:sz="4" w:space="0" w:color="000000"/>
            </w:tcBorders>
            <w:vAlign w:val="center"/>
          </w:tcPr>
          <w:p w:rsidR="00003D6E" w:rsidRPr="00CA3BCF" w:rsidRDefault="0050629D" w:rsidP="00003D6E">
            <w:pPr>
              <w:snapToGrid w:val="0"/>
              <w:jc w:val="center"/>
              <w:rPr>
                <w:rFonts w:ascii="Geomanist" w:hAnsi="Geomanist" w:cs="Arial"/>
                <w:sz w:val="22"/>
                <w:szCs w:val="22"/>
              </w:rPr>
            </w:pPr>
            <w:r>
              <w:rPr>
                <w:rFonts w:ascii="Geomanist" w:hAnsi="Geomanist" w:cs="Arial"/>
                <w:sz w:val="22"/>
                <w:szCs w:val="22"/>
              </w:rPr>
              <w:t>14</w:t>
            </w:r>
            <w:r w:rsidR="00003D6E" w:rsidRPr="00CA3BCF">
              <w:rPr>
                <w:rFonts w:ascii="Geomanist" w:hAnsi="Geomanist" w:cs="Arial"/>
                <w:sz w:val="22"/>
                <w:szCs w:val="22"/>
              </w:rPr>
              <w:t xml:space="preserve">:00 </w:t>
            </w:r>
            <w:proofErr w:type="spellStart"/>
            <w:r w:rsidR="00003D6E" w:rsidRPr="00CA3BCF">
              <w:rPr>
                <w:rFonts w:ascii="Geomanist" w:hAnsi="Geomanist" w:cs="Arial"/>
                <w:sz w:val="22"/>
                <w:szCs w:val="22"/>
              </w:rPr>
              <w:t>hrs</w:t>
            </w:r>
            <w:proofErr w:type="spellEnd"/>
            <w:r w:rsidR="00003D6E" w:rsidRPr="00CA3BCF">
              <w:rPr>
                <w:rFonts w:ascii="Geomanist" w:hAnsi="Geomanist" w:cs="Arial"/>
                <w:sz w:val="22"/>
                <w:szCs w:val="22"/>
              </w:rPr>
              <w:t>.</w:t>
            </w:r>
          </w:p>
        </w:tc>
        <w:tc>
          <w:tcPr>
            <w:tcW w:w="4111" w:type="dxa"/>
            <w:vMerge/>
            <w:tcBorders>
              <w:left w:val="single" w:sz="4" w:space="0" w:color="000000"/>
              <w:right w:val="single" w:sz="4" w:space="0" w:color="000000"/>
            </w:tcBorders>
            <w:vAlign w:val="center"/>
          </w:tcPr>
          <w:p w:rsidR="00003D6E" w:rsidRPr="00CA3BCF" w:rsidRDefault="00003D6E" w:rsidP="00003D6E">
            <w:pPr>
              <w:snapToGrid w:val="0"/>
              <w:jc w:val="center"/>
              <w:rPr>
                <w:rFonts w:ascii="Geomanist" w:hAnsi="Geomanist" w:cs="Arial"/>
                <w:bCs/>
                <w:sz w:val="22"/>
                <w:szCs w:val="22"/>
              </w:rPr>
            </w:pPr>
          </w:p>
        </w:tc>
      </w:tr>
      <w:tr w:rsidR="00003D6E" w:rsidRPr="00CA3BCF" w:rsidTr="00003D6E">
        <w:trPr>
          <w:trHeight w:val="357"/>
        </w:trPr>
        <w:tc>
          <w:tcPr>
            <w:tcW w:w="2978" w:type="dxa"/>
            <w:tcBorders>
              <w:top w:val="single" w:sz="4" w:space="0" w:color="000000"/>
              <w:left w:val="single" w:sz="4" w:space="0" w:color="000000"/>
              <w:bottom w:val="single" w:sz="4" w:space="0" w:color="000000"/>
            </w:tcBorders>
          </w:tcPr>
          <w:p w:rsidR="00003D6E" w:rsidRPr="00CA3BCF" w:rsidRDefault="00003D6E" w:rsidP="00003D6E">
            <w:pPr>
              <w:jc w:val="both"/>
              <w:rPr>
                <w:rFonts w:ascii="Geomanist" w:hAnsi="Geomanist" w:cs="Arial"/>
                <w:sz w:val="22"/>
                <w:szCs w:val="22"/>
              </w:rPr>
            </w:pPr>
            <w:r w:rsidRPr="00CA3BCF">
              <w:rPr>
                <w:rFonts w:ascii="Geomanist" w:hAnsi="Geomanist" w:cs="Arial"/>
                <w:sz w:val="22"/>
                <w:szCs w:val="22"/>
              </w:rPr>
              <w:t>Fallo</w:t>
            </w:r>
          </w:p>
        </w:tc>
        <w:tc>
          <w:tcPr>
            <w:tcW w:w="2126" w:type="dxa"/>
            <w:tcBorders>
              <w:top w:val="single" w:sz="4" w:space="0" w:color="000000"/>
              <w:left w:val="single" w:sz="4" w:space="0" w:color="000000"/>
              <w:bottom w:val="single" w:sz="4" w:space="0" w:color="000000"/>
            </w:tcBorders>
          </w:tcPr>
          <w:p w:rsidR="00003D6E" w:rsidRPr="00CA3BCF" w:rsidRDefault="00746EB5" w:rsidP="00003D6E">
            <w:pPr>
              <w:jc w:val="center"/>
              <w:rPr>
                <w:rFonts w:ascii="Geomanist" w:hAnsi="Geomanist" w:cs="Arial"/>
                <w:sz w:val="22"/>
                <w:szCs w:val="22"/>
              </w:rPr>
            </w:pPr>
            <w:r>
              <w:rPr>
                <w:rFonts w:ascii="Geomanist" w:hAnsi="Geomanist" w:cs="Arial"/>
                <w:sz w:val="22"/>
                <w:szCs w:val="22"/>
              </w:rPr>
              <w:t>17 de enero de 2025</w:t>
            </w:r>
          </w:p>
        </w:tc>
        <w:tc>
          <w:tcPr>
            <w:tcW w:w="1418" w:type="dxa"/>
            <w:tcBorders>
              <w:top w:val="single" w:sz="4" w:space="0" w:color="000000"/>
              <w:left w:val="single" w:sz="4" w:space="0" w:color="000000"/>
              <w:bottom w:val="single" w:sz="4" w:space="0" w:color="000000"/>
            </w:tcBorders>
            <w:vAlign w:val="center"/>
          </w:tcPr>
          <w:p w:rsidR="00003D6E" w:rsidRPr="00CA3BCF" w:rsidRDefault="0050629D" w:rsidP="00003D6E">
            <w:pPr>
              <w:snapToGrid w:val="0"/>
              <w:jc w:val="center"/>
              <w:rPr>
                <w:rFonts w:ascii="Geomanist" w:hAnsi="Geomanist" w:cs="Arial"/>
                <w:sz w:val="22"/>
                <w:szCs w:val="22"/>
              </w:rPr>
            </w:pPr>
            <w:r>
              <w:rPr>
                <w:rFonts w:ascii="Geomanist" w:hAnsi="Geomanist" w:cs="Arial"/>
                <w:sz w:val="22"/>
                <w:szCs w:val="22"/>
              </w:rPr>
              <w:t>13</w:t>
            </w:r>
            <w:r w:rsidR="00003D6E" w:rsidRPr="00CA3BCF">
              <w:rPr>
                <w:rFonts w:ascii="Geomanist" w:hAnsi="Geomanist" w:cs="Arial"/>
                <w:sz w:val="22"/>
                <w:szCs w:val="22"/>
              </w:rPr>
              <w:t xml:space="preserve">:00 </w:t>
            </w:r>
            <w:proofErr w:type="spellStart"/>
            <w:r w:rsidR="00003D6E" w:rsidRPr="00CA3BCF">
              <w:rPr>
                <w:rFonts w:ascii="Geomanist" w:hAnsi="Geomanist" w:cs="Arial"/>
                <w:sz w:val="22"/>
                <w:szCs w:val="22"/>
              </w:rPr>
              <w:t>hrs</w:t>
            </w:r>
            <w:proofErr w:type="spellEnd"/>
            <w:r w:rsidR="00003D6E" w:rsidRPr="00CA3BCF">
              <w:rPr>
                <w:rFonts w:ascii="Geomanist" w:hAnsi="Geomanist" w:cs="Arial"/>
                <w:sz w:val="22"/>
                <w:szCs w:val="22"/>
              </w:rPr>
              <w:t>.</w:t>
            </w:r>
          </w:p>
        </w:tc>
        <w:tc>
          <w:tcPr>
            <w:tcW w:w="4111" w:type="dxa"/>
            <w:vMerge/>
            <w:tcBorders>
              <w:left w:val="single" w:sz="4" w:space="0" w:color="000000"/>
              <w:bottom w:val="single" w:sz="4" w:space="0" w:color="000000"/>
              <w:right w:val="single" w:sz="4" w:space="0" w:color="000000"/>
            </w:tcBorders>
          </w:tcPr>
          <w:p w:rsidR="00003D6E" w:rsidRPr="00CA3BCF" w:rsidRDefault="00003D6E" w:rsidP="00003D6E">
            <w:pPr>
              <w:snapToGrid w:val="0"/>
              <w:rPr>
                <w:rFonts w:ascii="Geomanist" w:hAnsi="Geomanist" w:cs="Arial"/>
                <w:sz w:val="22"/>
                <w:szCs w:val="22"/>
              </w:rPr>
            </w:pPr>
          </w:p>
        </w:tc>
      </w:tr>
      <w:tr w:rsidR="00003D6E" w:rsidRPr="00CA3BCF" w:rsidTr="00003D6E">
        <w:tc>
          <w:tcPr>
            <w:tcW w:w="2978" w:type="dxa"/>
            <w:tcBorders>
              <w:top w:val="single" w:sz="4" w:space="0" w:color="000000"/>
              <w:left w:val="single" w:sz="4" w:space="0" w:color="000000"/>
              <w:bottom w:val="single" w:sz="4" w:space="0" w:color="000000"/>
            </w:tcBorders>
            <w:vAlign w:val="center"/>
          </w:tcPr>
          <w:p w:rsidR="00003D6E" w:rsidRPr="00CA3BCF" w:rsidRDefault="00003D6E" w:rsidP="00003D6E">
            <w:pPr>
              <w:rPr>
                <w:rFonts w:ascii="Geomanist" w:hAnsi="Geomanist" w:cs="Arial"/>
                <w:sz w:val="22"/>
                <w:szCs w:val="22"/>
              </w:rPr>
            </w:pPr>
            <w:r w:rsidRPr="00CA3BCF">
              <w:rPr>
                <w:rFonts w:ascii="Geomanist" w:hAnsi="Geomanist" w:cs="Arial"/>
                <w:sz w:val="22"/>
                <w:szCs w:val="22"/>
              </w:rPr>
              <w:t>Firma del contrato</w:t>
            </w:r>
          </w:p>
          <w:p w:rsidR="00003D6E" w:rsidRPr="00CA3BCF" w:rsidRDefault="00003D6E" w:rsidP="00003D6E">
            <w:pPr>
              <w:rPr>
                <w:rFonts w:ascii="Geomanist" w:hAnsi="Geomanist" w:cs="Arial"/>
                <w:sz w:val="22"/>
                <w:szCs w:val="22"/>
              </w:rPr>
            </w:pPr>
          </w:p>
        </w:tc>
        <w:tc>
          <w:tcPr>
            <w:tcW w:w="3544" w:type="dxa"/>
            <w:gridSpan w:val="2"/>
            <w:tcBorders>
              <w:top w:val="single" w:sz="4" w:space="0" w:color="000000"/>
              <w:left w:val="single" w:sz="4" w:space="0" w:color="000000"/>
              <w:bottom w:val="single" w:sz="4" w:space="0" w:color="000000"/>
            </w:tcBorders>
            <w:vAlign w:val="center"/>
          </w:tcPr>
          <w:p w:rsidR="00003D6E" w:rsidRPr="00CA3BCF" w:rsidRDefault="00003D6E" w:rsidP="00003D6E">
            <w:pPr>
              <w:snapToGrid w:val="0"/>
              <w:jc w:val="center"/>
              <w:rPr>
                <w:rFonts w:ascii="Geomanist" w:hAnsi="Geomanist" w:cs="Arial"/>
                <w:sz w:val="22"/>
                <w:szCs w:val="22"/>
              </w:rPr>
            </w:pPr>
            <w:r w:rsidRPr="00CA3BCF">
              <w:rPr>
                <w:rFonts w:ascii="Geomanist" w:hAnsi="Geomanist" w:cs="Arial"/>
                <w:sz w:val="22"/>
                <w:szCs w:val="22"/>
              </w:rPr>
              <w:t>Dentro de los 15 días posteriores a la fecha del fallo</w:t>
            </w:r>
          </w:p>
        </w:tc>
        <w:tc>
          <w:tcPr>
            <w:tcW w:w="4111" w:type="dxa"/>
            <w:tcBorders>
              <w:top w:val="single" w:sz="4" w:space="0" w:color="000000"/>
              <w:left w:val="single" w:sz="4" w:space="0" w:color="000000"/>
              <w:bottom w:val="single" w:sz="4" w:space="0" w:color="000000"/>
              <w:right w:val="single" w:sz="4" w:space="0" w:color="000000"/>
            </w:tcBorders>
            <w:vAlign w:val="center"/>
          </w:tcPr>
          <w:p w:rsidR="00003D6E" w:rsidRPr="00CA3BCF" w:rsidRDefault="00BB0EF4" w:rsidP="00003D6E">
            <w:pPr>
              <w:snapToGrid w:val="0"/>
              <w:jc w:val="center"/>
              <w:rPr>
                <w:rFonts w:ascii="Geomanist" w:hAnsi="Geomanist" w:cs="Arial"/>
                <w:bCs/>
                <w:sz w:val="22"/>
                <w:szCs w:val="22"/>
              </w:rPr>
            </w:pPr>
            <w:r w:rsidRPr="00F65C47">
              <w:rPr>
                <w:rFonts w:ascii="Geomanist" w:hAnsi="Geomanist" w:cs="Arial"/>
                <w:bCs/>
                <w:sz w:val="22"/>
                <w:szCs w:val="22"/>
                <w:lang w:val="es-MX"/>
              </w:rPr>
              <w:t>La firma del contrato será por medio del Módulo de Formalización de Instrumentos Jurídicos</w:t>
            </w:r>
            <w:r>
              <w:rPr>
                <w:rFonts w:ascii="Geomanist" w:hAnsi="Geomanist" w:cs="Arial"/>
                <w:bCs/>
                <w:sz w:val="22"/>
                <w:szCs w:val="22"/>
                <w:lang w:val="es-MX"/>
              </w:rPr>
              <w:t>.</w:t>
            </w:r>
          </w:p>
        </w:tc>
      </w:tr>
      <w:tr w:rsidR="00003D6E" w:rsidRPr="00CA3BCF" w:rsidTr="00003D6E">
        <w:tc>
          <w:tcPr>
            <w:tcW w:w="2978" w:type="dxa"/>
            <w:tcBorders>
              <w:top w:val="single" w:sz="4" w:space="0" w:color="000000"/>
              <w:left w:val="single" w:sz="4" w:space="0" w:color="000000"/>
              <w:bottom w:val="single" w:sz="4" w:space="0" w:color="000000"/>
            </w:tcBorders>
            <w:vAlign w:val="center"/>
          </w:tcPr>
          <w:p w:rsidR="00003D6E" w:rsidRPr="00CA3BCF" w:rsidRDefault="00003D6E" w:rsidP="00003D6E">
            <w:pPr>
              <w:rPr>
                <w:rFonts w:ascii="Geomanist" w:hAnsi="Geomanist" w:cs="Arial"/>
                <w:sz w:val="22"/>
                <w:szCs w:val="22"/>
              </w:rPr>
            </w:pPr>
            <w:r w:rsidRPr="00CA3BCF">
              <w:rPr>
                <w:rFonts w:ascii="Geomanist" w:hAnsi="Geomanist" w:cs="Arial"/>
                <w:sz w:val="22"/>
                <w:szCs w:val="22"/>
              </w:rPr>
              <w:t>Visita a Instalaciones</w:t>
            </w:r>
          </w:p>
        </w:tc>
        <w:tc>
          <w:tcPr>
            <w:tcW w:w="7655" w:type="dxa"/>
            <w:gridSpan w:val="3"/>
            <w:tcBorders>
              <w:top w:val="single" w:sz="4" w:space="0" w:color="000000"/>
              <w:left w:val="single" w:sz="4" w:space="0" w:color="000000"/>
              <w:bottom w:val="single" w:sz="4" w:space="0" w:color="000000"/>
              <w:right w:val="single" w:sz="4" w:space="0" w:color="000000"/>
            </w:tcBorders>
          </w:tcPr>
          <w:p w:rsidR="00003D6E" w:rsidRPr="00CA3BCF" w:rsidRDefault="00003D6E" w:rsidP="00003D6E">
            <w:pPr>
              <w:rPr>
                <w:rFonts w:ascii="Geomanist" w:hAnsi="Geomanist" w:cs="Arial"/>
                <w:sz w:val="22"/>
                <w:szCs w:val="22"/>
              </w:rPr>
            </w:pPr>
            <w:r w:rsidRPr="00CA3BCF">
              <w:rPr>
                <w:rFonts w:ascii="Geomanist" w:hAnsi="Geomanist" w:cs="Arial"/>
                <w:sz w:val="22"/>
                <w:szCs w:val="22"/>
              </w:rPr>
              <w:t>No habrá visita a instalaciones</w:t>
            </w:r>
          </w:p>
        </w:tc>
      </w:tr>
      <w:tr w:rsidR="00003D6E" w:rsidRPr="00CA3BCF" w:rsidTr="00003D6E">
        <w:tc>
          <w:tcPr>
            <w:tcW w:w="2978" w:type="dxa"/>
            <w:tcBorders>
              <w:top w:val="single" w:sz="4" w:space="0" w:color="000000"/>
              <w:left w:val="single" w:sz="4" w:space="0" w:color="000000"/>
              <w:bottom w:val="single" w:sz="4" w:space="0" w:color="000000"/>
            </w:tcBorders>
          </w:tcPr>
          <w:p w:rsidR="00003D6E" w:rsidRPr="00CA3BCF" w:rsidRDefault="00003D6E" w:rsidP="00003D6E">
            <w:pPr>
              <w:rPr>
                <w:rFonts w:ascii="Geomanist" w:hAnsi="Geomanist" w:cs="Arial"/>
                <w:sz w:val="22"/>
                <w:szCs w:val="22"/>
              </w:rPr>
            </w:pPr>
            <w:r w:rsidRPr="00CA3BCF">
              <w:rPr>
                <w:rFonts w:ascii="Geomanist" w:hAnsi="Geomanist" w:cs="Arial"/>
                <w:sz w:val="22"/>
                <w:szCs w:val="22"/>
              </w:rPr>
              <w:t>Reducción de Plazo</w:t>
            </w:r>
          </w:p>
        </w:tc>
        <w:tc>
          <w:tcPr>
            <w:tcW w:w="7655" w:type="dxa"/>
            <w:gridSpan w:val="3"/>
            <w:tcBorders>
              <w:top w:val="single" w:sz="4" w:space="0" w:color="000000"/>
              <w:left w:val="single" w:sz="4" w:space="0" w:color="000000"/>
              <w:bottom w:val="single" w:sz="4" w:space="0" w:color="000000"/>
              <w:right w:val="single" w:sz="4" w:space="0" w:color="000000"/>
            </w:tcBorders>
          </w:tcPr>
          <w:p w:rsidR="00003D6E" w:rsidRPr="009156F2" w:rsidRDefault="00003D6E" w:rsidP="00003D6E">
            <w:pPr>
              <w:rPr>
                <w:rFonts w:ascii="Geomanist" w:hAnsi="Geomanist" w:cs="Arial"/>
                <w:b/>
                <w:sz w:val="22"/>
                <w:szCs w:val="22"/>
              </w:rPr>
            </w:pPr>
            <w:r w:rsidRPr="009156F2">
              <w:rPr>
                <w:rFonts w:ascii="Geomanist" w:hAnsi="Geomanist" w:cs="Arial"/>
                <w:b/>
                <w:sz w:val="22"/>
                <w:szCs w:val="22"/>
              </w:rPr>
              <w:t xml:space="preserve">SI, </w:t>
            </w:r>
            <w:r w:rsidRPr="000A532E">
              <w:rPr>
                <w:rFonts w:ascii="Geomanist" w:hAnsi="Geomanist" w:cs="Arial"/>
                <w:sz w:val="22"/>
                <w:szCs w:val="22"/>
              </w:rPr>
              <w:t>(De conformidad con el artículo 32 de la LAASSP)</w:t>
            </w:r>
          </w:p>
        </w:tc>
      </w:tr>
      <w:tr w:rsidR="00003D6E" w:rsidRPr="00CA3BCF" w:rsidTr="00003D6E">
        <w:tc>
          <w:tcPr>
            <w:tcW w:w="2978" w:type="dxa"/>
            <w:tcBorders>
              <w:top w:val="single" w:sz="4" w:space="0" w:color="auto"/>
              <w:left w:val="single" w:sz="4" w:space="0" w:color="auto"/>
              <w:bottom w:val="single" w:sz="4" w:space="0" w:color="auto"/>
            </w:tcBorders>
          </w:tcPr>
          <w:p w:rsidR="00003D6E" w:rsidRPr="00CA3BCF" w:rsidRDefault="00003D6E" w:rsidP="00003D6E">
            <w:pPr>
              <w:snapToGrid w:val="0"/>
              <w:rPr>
                <w:rFonts w:ascii="Geomanist" w:hAnsi="Geomanist" w:cs="Arial"/>
                <w:sz w:val="22"/>
                <w:szCs w:val="22"/>
              </w:rPr>
            </w:pPr>
            <w:r w:rsidRPr="00CA3BCF">
              <w:rPr>
                <w:rFonts w:ascii="Geomanist" w:hAnsi="Geomanist" w:cs="Arial"/>
                <w:sz w:val="22"/>
                <w:szCs w:val="22"/>
              </w:rPr>
              <w:t>Forma de Presentación de las Proposiciones.</w:t>
            </w:r>
          </w:p>
        </w:tc>
        <w:tc>
          <w:tcPr>
            <w:tcW w:w="7655" w:type="dxa"/>
            <w:gridSpan w:val="3"/>
            <w:tcBorders>
              <w:top w:val="single" w:sz="4" w:space="0" w:color="auto"/>
              <w:left w:val="single" w:sz="4" w:space="0" w:color="000000"/>
              <w:bottom w:val="single" w:sz="4" w:space="0" w:color="auto"/>
              <w:right w:val="single" w:sz="4" w:space="0" w:color="auto"/>
            </w:tcBorders>
          </w:tcPr>
          <w:p w:rsidR="00003D6E" w:rsidRPr="00CA3BCF" w:rsidRDefault="00003D6E" w:rsidP="00003D6E">
            <w:pPr>
              <w:snapToGrid w:val="0"/>
              <w:rPr>
                <w:rFonts w:ascii="Geomanist" w:hAnsi="Geomanist" w:cs="Arial"/>
                <w:sz w:val="22"/>
                <w:szCs w:val="22"/>
              </w:rPr>
            </w:pPr>
            <w:r w:rsidRPr="00CA3BCF">
              <w:rPr>
                <w:rFonts w:ascii="Geomanist" w:hAnsi="Geomanist" w:cs="Arial"/>
                <w:b/>
                <w:sz w:val="22"/>
                <w:szCs w:val="22"/>
              </w:rPr>
              <w:t>Electrónica</w:t>
            </w:r>
            <w:r w:rsidRPr="00CA3BCF">
              <w:rPr>
                <w:rFonts w:ascii="Geomanist" w:hAnsi="Geomanist" w:cs="Arial"/>
                <w:sz w:val="22"/>
                <w:szCs w:val="22"/>
              </w:rPr>
              <w:t xml:space="preserve"> (Artículo 26 Bis, fracción II, y 27, de la LAASSP),</w:t>
            </w:r>
          </w:p>
          <w:p w:rsidR="00003D6E" w:rsidRPr="00CA3BCF" w:rsidRDefault="00003D6E" w:rsidP="00003D6E">
            <w:pPr>
              <w:snapToGrid w:val="0"/>
              <w:rPr>
                <w:rFonts w:ascii="Geomanist" w:hAnsi="Geomanist" w:cs="Arial"/>
                <w:sz w:val="22"/>
                <w:szCs w:val="22"/>
              </w:rPr>
            </w:pPr>
            <w:r w:rsidRPr="00CA3BCF">
              <w:rPr>
                <w:rFonts w:ascii="Geomanist" w:hAnsi="Geomanist" w:cs="Arial"/>
                <w:b/>
                <w:sz w:val="22"/>
                <w:szCs w:val="22"/>
              </w:rPr>
              <w:t>No se reciben proposiciones a través de servicio postal o mensajería.</w:t>
            </w:r>
          </w:p>
        </w:tc>
      </w:tr>
    </w:tbl>
    <w:p w:rsidR="00003D6E" w:rsidRDefault="00003D6E" w:rsidP="00003D6E">
      <w:pPr>
        <w:ind w:right="15"/>
        <w:jc w:val="both"/>
        <w:rPr>
          <w:rFonts w:ascii="Geomanist" w:hAnsi="Geomanist" w:cs="Arial"/>
          <w:b/>
          <w:sz w:val="22"/>
          <w:szCs w:val="22"/>
        </w:rPr>
      </w:pPr>
    </w:p>
    <w:p w:rsidR="00B14B3A" w:rsidRPr="00003D6E" w:rsidRDefault="0058583F" w:rsidP="00836528">
      <w:pPr>
        <w:numPr>
          <w:ilvl w:val="0"/>
          <w:numId w:val="11"/>
        </w:numPr>
        <w:tabs>
          <w:tab w:val="clear" w:pos="720"/>
          <w:tab w:val="num" w:pos="0"/>
        </w:tabs>
        <w:suppressAutoHyphens/>
        <w:ind w:left="0" w:right="15" w:firstLine="0"/>
        <w:rPr>
          <w:rFonts w:ascii="Geomanist" w:hAnsi="Geomanist" w:cs="Arial"/>
          <w:b/>
          <w:bCs/>
          <w:sz w:val="22"/>
          <w:szCs w:val="22"/>
        </w:rPr>
      </w:pPr>
      <w:r w:rsidRPr="00003D6E">
        <w:rPr>
          <w:rFonts w:ascii="Geomanist" w:hAnsi="Geomanist" w:cs="Arial"/>
          <w:b/>
          <w:bCs/>
          <w:sz w:val="22"/>
          <w:szCs w:val="22"/>
        </w:rPr>
        <w:t>JUNTA DE ACLARACIONES:</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sz w:val="22"/>
          <w:szCs w:val="22"/>
          <w:lang w:val="es-MX"/>
        </w:rPr>
      </w:pPr>
      <w:r w:rsidRPr="00003D6E">
        <w:rPr>
          <w:rFonts w:ascii="Geomanist" w:hAnsi="Geomanist" w:cs="Arial"/>
          <w:sz w:val="22"/>
          <w:szCs w:val="22"/>
          <w:lang w:val="es-MX"/>
        </w:rPr>
        <w:t>Con fundamento en los artículos 45 y 46 del Reglamento de la Ley, se desarrollará el evento de Junta de Aclaraciones.</w:t>
      </w:r>
    </w:p>
    <w:p w:rsidR="00B14B3A" w:rsidRPr="00003D6E" w:rsidRDefault="00B14B3A" w:rsidP="00D07088">
      <w:pPr>
        <w:ind w:right="15"/>
        <w:rPr>
          <w:rFonts w:ascii="Geomanist" w:hAnsi="Geomanist" w:cs="Arial"/>
          <w:sz w:val="22"/>
          <w:szCs w:val="22"/>
          <w:lang w:val="es-MX"/>
        </w:rPr>
      </w:pPr>
    </w:p>
    <w:p w:rsidR="00B14B3A" w:rsidRPr="00003D6E" w:rsidRDefault="00B14B3A" w:rsidP="00D07088">
      <w:pPr>
        <w:suppressAutoHyphens/>
        <w:ind w:right="15"/>
        <w:jc w:val="both"/>
        <w:rPr>
          <w:rFonts w:ascii="Geomanist" w:hAnsi="Geomanist" w:cs="Arial"/>
          <w:sz w:val="22"/>
          <w:szCs w:val="22"/>
          <w:lang w:val="es-MX"/>
        </w:rPr>
      </w:pPr>
      <w:r w:rsidRPr="00003D6E">
        <w:rPr>
          <w:rFonts w:ascii="Geomanist" w:hAnsi="Geomanist" w:cs="Arial"/>
          <w:sz w:val="22"/>
          <w:szCs w:val="22"/>
          <w:lang w:val="es-MX"/>
        </w:rPr>
        <w:t xml:space="preserve">Aquellos interesados que pretendan solicitar aclaraciones a los aspectos contenidos en la Convocatoria deberán enviar a través de COMPRANET, un escrito en el que manifiesten bajo protesta de decir verdad, </w:t>
      </w:r>
      <w:r w:rsidRPr="00003D6E">
        <w:rPr>
          <w:rFonts w:ascii="Geomanist" w:hAnsi="Geomanist" w:cs="Arial"/>
          <w:sz w:val="22"/>
          <w:szCs w:val="22"/>
          <w:lang w:val="es-MX"/>
        </w:rPr>
        <w:lastRenderedPageBreak/>
        <w:t>su interés en participar en la presente licitación, por si o en representación de un tercero, señalando, en cada caso, los datos siguientes:</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sz w:val="22"/>
          <w:szCs w:val="22"/>
          <w:lang w:val="es-MX"/>
        </w:rPr>
      </w:pPr>
      <w:r w:rsidRPr="00003D6E">
        <w:rPr>
          <w:rFonts w:ascii="Geomanist" w:hAnsi="Geomanist" w:cs="Arial"/>
          <w:sz w:val="22"/>
          <w:szCs w:val="22"/>
          <w:lang w:val="es-MX"/>
        </w:rPr>
        <w:t>Del representante del licitante: datos de las escrituras públicas en las que le fueron otorgadas las facultades para suscribir propuestas.</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bCs/>
          <w:sz w:val="22"/>
          <w:szCs w:val="22"/>
          <w:lang w:val="es-MX"/>
        </w:rPr>
      </w:pPr>
      <w:r w:rsidRPr="00003D6E">
        <w:rPr>
          <w:rFonts w:ascii="Geomanist" w:hAnsi="Geomanist" w:cs="Arial"/>
          <w:sz w:val="22"/>
          <w:szCs w:val="22"/>
          <w:lang w:val="es-MX"/>
        </w:rPr>
        <w:t xml:space="preserve">Los licitantes deberán enviar las solicitudes de aclaración las cuales versarán exclusivamente sobre el        contenido de estas bases y sus respectivos anexos a través del sistema electrónico de información pública gubernamental sobre adquisiciones, arrendamientos y servicios (COMPRANET), </w:t>
      </w:r>
      <w:r w:rsidRPr="00003D6E">
        <w:rPr>
          <w:rFonts w:ascii="Geomanist" w:hAnsi="Geomanist" w:cs="Arial"/>
          <w:b/>
          <w:sz w:val="22"/>
          <w:szCs w:val="22"/>
          <w:lang w:val="es-MX"/>
        </w:rPr>
        <w:t xml:space="preserve">a más tardar veinticuatro horas antes de la fecha y hora en que se realice la junta de aclaraciones, </w:t>
      </w:r>
      <w:r w:rsidRPr="00003D6E">
        <w:rPr>
          <w:rFonts w:ascii="Geomanist" w:hAnsi="Geomanist" w:cs="Arial"/>
          <w:bCs/>
          <w:sz w:val="22"/>
          <w:szCs w:val="22"/>
          <w:lang w:val="es-MX"/>
        </w:rPr>
        <w:t>se solicita a los licitantes, enviar su proposición en los programas Word, Excel o PDF.</w:t>
      </w:r>
    </w:p>
    <w:p w:rsidR="00B14B3A" w:rsidRPr="00003D6E" w:rsidRDefault="00966E0D" w:rsidP="00966E0D">
      <w:pPr>
        <w:tabs>
          <w:tab w:val="left" w:pos="3586"/>
        </w:tabs>
        <w:ind w:right="15"/>
        <w:jc w:val="both"/>
        <w:rPr>
          <w:rFonts w:ascii="Geomanist" w:hAnsi="Geomanist" w:cs="Arial"/>
          <w:sz w:val="22"/>
          <w:szCs w:val="22"/>
          <w:lang w:val="es-MX"/>
        </w:rPr>
      </w:pPr>
      <w:r>
        <w:rPr>
          <w:rFonts w:ascii="Geomanist" w:hAnsi="Geomanist" w:cs="Arial"/>
          <w:sz w:val="22"/>
          <w:szCs w:val="22"/>
          <w:lang w:val="es-MX"/>
        </w:rPr>
        <w:tab/>
      </w:r>
    </w:p>
    <w:p w:rsidR="00B14B3A" w:rsidRPr="00003D6E" w:rsidRDefault="00B14B3A" w:rsidP="00836528">
      <w:pPr>
        <w:numPr>
          <w:ilvl w:val="0"/>
          <w:numId w:val="25"/>
        </w:numPr>
        <w:tabs>
          <w:tab w:val="num" w:pos="426"/>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 xml:space="preserve">La convocante procederá a enviar a través de COMPRANET las contestaciones a las solicitudes de aclaración recibidas, a partir de la hora y fechas señaladas en la convocatoria para la celebración de la junta de aclaraciones, conforme a lo previsto en el Reglamento de la LAASSP. </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sz w:val="22"/>
          <w:szCs w:val="22"/>
          <w:lang w:val="es-MX"/>
        </w:rPr>
      </w:pPr>
      <w:r w:rsidRPr="00003D6E">
        <w:rPr>
          <w:rFonts w:ascii="Geomanist" w:hAnsi="Geomanist" w:cs="Arial"/>
          <w:sz w:val="22"/>
          <w:szCs w:val="22"/>
          <w:lang w:val="es-MX"/>
        </w:rPr>
        <w:t>Cuando debido al número de solicitudes recibidas o algún otro factor no imputable a la convocante y que sea acreditable, el servidor público que presida la junta de aclaraciones informará a los licitantes si estas serán enviadas en ese momento o si se suspenderá la sesión para reanudarla en hora o fecha posterior a efecto de que las respuestas sean remitidas.</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836528">
      <w:pPr>
        <w:numPr>
          <w:ilvl w:val="0"/>
          <w:numId w:val="24"/>
        </w:numPr>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Las solicitudes de aclaración que sean recibidas con posterioridad al plazo antes previsto, no serán contestadas por resultar extemporáneas.</w:t>
      </w:r>
    </w:p>
    <w:p w:rsidR="00B14B3A" w:rsidRPr="00003D6E" w:rsidRDefault="00B14B3A" w:rsidP="00D07088">
      <w:pPr>
        <w:ind w:right="15"/>
        <w:jc w:val="both"/>
        <w:rPr>
          <w:rFonts w:ascii="Geomanist" w:hAnsi="Geomanist" w:cs="Arial"/>
          <w:sz w:val="22"/>
          <w:szCs w:val="22"/>
          <w:lang w:val="es-MX"/>
        </w:rPr>
      </w:pPr>
    </w:p>
    <w:p w:rsidR="00B14B3A" w:rsidRPr="00003D6E" w:rsidRDefault="00B14B3A" w:rsidP="00836528">
      <w:pPr>
        <w:numPr>
          <w:ilvl w:val="0"/>
          <w:numId w:val="24"/>
        </w:numPr>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Cualquier modificación a la convocatoria de la licitación, incluyendo las que resulten de la o las juntas de aclaraciones, formará parte de la convocatoria y deberá ser considerada por los licitantes en la elaboración de su proposición.</w:t>
      </w:r>
    </w:p>
    <w:p w:rsidR="0058583F" w:rsidRPr="00003D6E" w:rsidRDefault="0058583F" w:rsidP="00D07088">
      <w:pPr>
        <w:ind w:left="426" w:right="15"/>
        <w:jc w:val="both"/>
        <w:rPr>
          <w:rFonts w:ascii="Geomanist" w:hAnsi="Geomanist" w:cs="Arial"/>
          <w:sz w:val="22"/>
          <w:szCs w:val="22"/>
        </w:rPr>
      </w:pPr>
    </w:p>
    <w:p w:rsidR="0058583F" w:rsidRPr="00003D6E" w:rsidRDefault="0058583F" w:rsidP="00D07088">
      <w:pPr>
        <w:pStyle w:val="Prrafodelista"/>
        <w:tabs>
          <w:tab w:val="left" w:pos="426"/>
        </w:tabs>
        <w:ind w:left="0" w:right="15"/>
        <w:jc w:val="both"/>
        <w:rPr>
          <w:rFonts w:ascii="Geomanist" w:hAnsi="Geomanist" w:cs="Arial"/>
          <w:b/>
          <w:bCs/>
        </w:rPr>
      </w:pPr>
      <w:r w:rsidRPr="00003D6E">
        <w:rPr>
          <w:rFonts w:ascii="Geomanist" w:hAnsi="Geomanist" w:cs="Arial"/>
          <w:b/>
          <w:bCs/>
        </w:rPr>
        <w:t>5. PRESENTACI</w:t>
      </w:r>
      <w:r w:rsidR="00714032" w:rsidRPr="00003D6E">
        <w:rPr>
          <w:rFonts w:ascii="Geomanist" w:hAnsi="Geomanist" w:cs="Arial"/>
          <w:b/>
          <w:bCs/>
        </w:rPr>
        <w:t>ÓN Y APERTURA DE PROPOSICIONES.</w:t>
      </w:r>
    </w:p>
    <w:p w:rsidR="009040F3" w:rsidRPr="00003D6E" w:rsidRDefault="009040F3" w:rsidP="00D07088">
      <w:pPr>
        <w:suppressAutoHyphens/>
        <w:ind w:right="15"/>
        <w:jc w:val="both"/>
        <w:rPr>
          <w:rFonts w:ascii="Geomanist" w:hAnsi="Geomanist" w:cs="Arial"/>
          <w:bCs/>
          <w:sz w:val="22"/>
          <w:szCs w:val="22"/>
          <w:lang w:val="es-MX"/>
        </w:rPr>
      </w:pPr>
      <w:r w:rsidRPr="00003D6E">
        <w:rPr>
          <w:rFonts w:ascii="Geomanist" w:hAnsi="Geomanist" w:cs="Arial"/>
          <w:bCs/>
          <w:sz w:val="22"/>
          <w:szCs w:val="22"/>
          <w:lang w:val="es-MX"/>
        </w:rPr>
        <w:t xml:space="preserve">Los licitantes enviarán </w:t>
      </w:r>
      <w:r w:rsidRPr="00003D6E">
        <w:rPr>
          <w:rFonts w:ascii="Geomanist" w:hAnsi="Geomanist" w:cs="Arial"/>
          <w:sz w:val="22"/>
          <w:szCs w:val="22"/>
          <w:lang w:val="es-MX"/>
        </w:rPr>
        <w:t>a través del sistema electrónico de información pública gubernamental sobre adquisiciones, arrendamientos y servicios COMPRANET</w:t>
      </w:r>
      <w:r w:rsidRPr="00003D6E">
        <w:rPr>
          <w:rFonts w:ascii="Geomanist" w:hAnsi="Geomanist" w:cs="Arial"/>
          <w:bCs/>
          <w:sz w:val="22"/>
          <w:szCs w:val="22"/>
          <w:lang w:val="es-MX"/>
        </w:rPr>
        <w:t xml:space="preserve"> sus proposiciones técnica y económica, para </w:t>
      </w:r>
      <w:r w:rsidRPr="00003D6E">
        <w:rPr>
          <w:rFonts w:ascii="Geomanist" w:hAnsi="Geomanist" w:cs="Arial"/>
          <w:bCs/>
          <w:sz w:val="22"/>
          <w:szCs w:val="22"/>
          <w:lang w:val="es-MX"/>
        </w:rPr>
        <w:lastRenderedPageBreak/>
        <w:t>agilizar los actos del procedimiento de contratación, se solicita a los licitantes, elaborar su proposición en los programas Word, Excel Y PDF.</w:t>
      </w:r>
    </w:p>
    <w:p w:rsidR="009040F3" w:rsidRPr="00003D6E" w:rsidRDefault="009040F3" w:rsidP="00D07088">
      <w:pPr>
        <w:ind w:right="15"/>
        <w:jc w:val="both"/>
        <w:rPr>
          <w:rFonts w:ascii="Geomanist" w:hAnsi="Geomanist" w:cs="Arial"/>
          <w:bCs/>
          <w:sz w:val="22"/>
          <w:szCs w:val="22"/>
          <w:lang w:val="es-MX"/>
        </w:rPr>
      </w:pPr>
    </w:p>
    <w:p w:rsidR="009040F3" w:rsidRPr="00003D6E" w:rsidRDefault="009040F3" w:rsidP="00D07088">
      <w:pPr>
        <w:suppressAutoHyphens/>
        <w:ind w:right="15"/>
        <w:jc w:val="both"/>
        <w:rPr>
          <w:rFonts w:ascii="Geomanist" w:hAnsi="Geomanist" w:cs="Arial"/>
          <w:bCs/>
          <w:sz w:val="22"/>
          <w:szCs w:val="22"/>
          <w:lang w:val="es-MX"/>
        </w:rPr>
      </w:pPr>
      <w:r w:rsidRPr="00003D6E">
        <w:rPr>
          <w:rFonts w:ascii="Geomanist" w:hAnsi="Geomanist" w:cs="Arial"/>
          <w:sz w:val="22"/>
          <w:szCs w:val="22"/>
          <w:lang w:val="es-MX"/>
        </w:rPr>
        <w:t>Para el envío de la proposición por medios remotos de comunicación electrónica, el licitante deberá utilizar el sistema COMPRANET</w:t>
      </w:r>
    </w:p>
    <w:p w:rsidR="009040F3" w:rsidRPr="00003D6E" w:rsidRDefault="009040F3" w:rsidP="00D07088">
      <w:pPr>
        <w:tabs>
          <w:tab w:val="num" w:pos="851"/>
        </w:tabs>
        <w:ind w:right="15"/>
        <w:jc w:val="both"/>
        <w:rPr>
          <w:rFonts w:ascii="Geomanist" w:hAnsi="Geomanist" w:cs="Arial"/>
          <w:bCs/>
          <w:sz w:val="22"/>
          <w:szCs w:val="22"/>
          <w:lang w:val="es-MX"/>
        </w:rPr>
      </w:pPr>
    </w:p>
    <w:p w:rsidR="009040F3" w:rsidRPr="00003D6E" w:rsidRDefault="009040F3" w:rsidP="00D07088">
      <w:pPr>
        <w:suppressAutoHyphens/>
        <w:ind w:right="15"/>
        <w:jc w:val="both"/>
        <w:rPr>
          <w:rFonts w:ascii="Geomanist" w:hAnsi="Geomanist" w:cs="Arial"/>
          <w:bCs/>
          <w:sz w:val="22"/>
          <w:szCs w:val="22"/>
          <w:lang w:val="es-MX"/>
        </w:rPr>
      </w:pPr>
      <w:r w:rsidRPr="00003D6E">
        <w:rPr>
          <w:rFonts w:ascii="Geomanist" w:hAnsi="Geomanist" w:cs="Arial"/>
          <w:sz w:val="22"/>
          <w:szCs w:val="22"/>
          <w:lang w:val="es-MX"/>
        </w:rPr>
        <w:t xml:space="preserve">En el supuesto de las proposiciones presentadas a través de medios remotos de comunicación electrónica, </w:t>
      </w:r>
      <w:r w:rsidRPr="00003D6E">
        <w:rPr>
          <w:rFonts w:ascii="Geomanist" w:hAnsi="Geomanist" w:cs="Arial"/>
          <w:bCs/>
          <w:sz w:val="22"/>
          <w:szCs w:val="22"/>
          <w:lang w:val="es-MX"/>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9040F3" w:rsidRPr="00003D6E" w:rsidRDefault="009040F3" w:rsidP="00D07088">
      <w:pPr>
        <w:ind w:right="15"/>
        <w:jc w:val="both"/>
        <w:rPr>
          <w:rFonts w:ascii="Geomanist" w:hAnsi="Geomanist" w:cs="Arial"/>
          <w:bCs/>
          <w:sz w:val="22"/>
          <w:szCs w:val="22"/>
          <w:lang w:val="es-MX"/>
        </w:rPr>
      </w:pPr>
    </w:p>
    <w:p w:rsidR="009040F3" w:rsidRPr="00003D6E" w:rsidRDefault="009040F3" w:rsidP="00836528">
      <w:pPr>
        <w:numPr>
          <w:ilvl w:val="0"/>
          <w:numId w:val="26"/>
        </w:numPr>
        <w:suppressAutoHyphens/>
        <w:ind w:left="0" w:right="15" w:firstLine="0"/>
        <w:jc w:val="both"/>
        <w:rPr>
          <w:rFonts w:ascii="Geomanist" w:hAnsi="Geomanist" w:cs="Arial"/>
          <w:bCs/>
          <w:sz w:val="22"/>
          <w:szCs w:val="22"/>
          <w:lang w:val="es-MX"/>
        </w:rPr>
      </w:pPr>
      <w:r w:rsidRPr="00003D6E">
        <w:rPr>
          <w:rFonts w:ascii="Geomanist" w:hAnsi="Geomanist" w:cs="Arial"/>
          <w:bCs/>
          <w:sz w:val="22"/>
          <w:szCs w:val="22"/>
          <w:lang w:val="es-MX"/>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9040F3" w:rsidRPr="00003D6E" w:rsidRDefault="009040F3" w:rsidP="00D07088">
      <w:pPr>
        <w:ind w:right="15"/>
        <w:jc w:val="both"/>
        <w:rPr>
          <w:rFonts w:ascii="Geomanist" w:hAnsi="Geomanist" w:cs="Arial"/>
          <w:bCs/>
          <w:sz w:val="22"/>
          <w:szCs w:val="22"/>
          <w:lang w:val="es-MX"/>
        </w:rPr>
      </w:pPr>
    </w:p>
    <w:p w:rsidR="009040F3" w:rsidRPr="00003D6E" w:rsidRDefault="009040F3" w:rsidP="00836528">
      <w:pPr>
        <w:numPr>
          <w:ilvl w:val="0"/>
          <w:numId w:val="26"/>
        </w:numPr>
        <w:suppressAutoHyphens/>
        <w:ind w:left="0" w:right="15" w:firstLine="0"/>
        <w:jc w:val="both"/>
        <w:rPr>
          <w:rFonts w:ascii="Geomanist" w:hAnsi="Geomanist" w:cs="Arial"/>
          <w:bCs/>
          <w:sz w:val="22"/>
          <w:szCs w:val="22"/>
          <w:lang w:val="es-MX"/>
        </w:rPr>
      </w:pPr>
      <w:r w:rsidRPr="00003D6E">
        <w:rPr>
          <w:rFonts w:ascii="Geomanist" w:hAnsi="Geomanist" w:cs="Arial"/>
          <w:bCs/>
          <w:sz w:val="22"/>
          <w:szCs w:val="22"/>
          <w:lang w:val="es-MX"/>
        </w:rPr>
        <w:t xml:space="preserve">No obstante, la convocante intentará abrir los archivos más de una vez en presencia del representante del </w:t>
      </w:r>
      <w:bookmarkStart w:id="0" w:name="_Hlk184375498"/>
      <w:r w:rsidRPr="00003D6E">
        <w:rPr>
          <w:rFonts w:ascii="Geomanist" w:hAnsi="Geomanist" w:cs="Arial"/>
          <w:bCs/>
          <w:sz w:val="22"/>
          <w:szCs w:val="22"/>
          <w:lang w:val="es-MX"/>
        </w:rPr>
        <w:t>Órgano Interno de Control Especifico en el Instituto Mexicano del Seguro Social</w:t>
      </w:r>
      <w:bookmarkEnd w:id="0"/>
      <w:r w:rsidRPr="00003D6E">
        <w:rPr>
          <w:rFonts w:ascii="Geomanist" w:hAnsi="Geomanist" w:cs="Arial"/>
          <w:bCs/>
          <w:sz w:val="22"/>
          <w:szCs w:val="22"/>
          <w:lang w:val="es-MX"/>
        </w:rPr>
        <w:t>, con los programas Word, Excel o PDF, en caso de que se confirme que el archivo contiene algún virus informático, o está alterado por causas ajenas a la convocante o a COMPRANET, la proposición se tendrá por no presentada.</w:t>
      </w:r>
    </w:p>
    <w:p w:rsidR="009040F3" w:rsidRPr="00003D6E" w:rsidRDefault="009040F3" w:rsidP="00D07088">
      <w:pPr>
        <w:pStyle w:val="Prrafodelista"/>
        <w:spacing w:after="0" w:line="240" w:lineRule="auto"/>
        <w:ind w:left="0" w:right="15"/>
        <w:rPr>
          <w:rFonts w:ascii="Geomanist" w:hAnsi="Geomanist" w:cs="Arial"/>
          <w:bCs/>
        </w:rPr>
      </w:pPr>
    </w:p>
    <w:p w:rsidR="009040F3" w:rsidRPr="00003D6E" w:rsidRDefault="009040F3" w:rsidP="00D07088">
      <w:pPr>
        <w:suppressAutoHyphens/>
        <w:ind w:right="15"/>
        <w:jc w:val="both"/>
        <w:rPr>
          <w:rFonts w:ascii="Geomanist" w:hAnsi="Geomanist" w:cs="Arial"/>
          <w:sz w:val="22"/>
          <w:szCs w:val="22"/>
          <w:lang w:val="es-MX"/>
        </w:rPr>
      </w:pPr>
      <w:r w:rsidRPr="00003D6E">
        <w:rPr>
          <w:rFonts w:ascii="Geomanist" w:hAnsi="Geomanist" w:cs="Arial"/>
          <w:sz w:val="22"/>
          <w:szCs w:val="22"/>
          <w:lang w:val="es-MX"/>
        </w:rPr>
        <w:t>Con posterioridad se realizará la evaluación integral de las proposiciones, el resultado de dicha revisión o análisis se dará a conocer en el fallo correspondiente.</w:t>
      </w:r>
    </w:p>
    <w:p w:rsidR="009040F3" w:rsidRPr="00003D6E" w:rsidRDefault="009040F3" w:rsidP="00D07088">
      <w:pPr>
        <w:suppressAutoHyphens/>
        <w:ind w:right="15"/>
        <w:jc w:val="both"/>
        <w:rPr>
          <w:rFonts w:ascii="Geomanist" w:hAnsi="Geomanist" w:cs="Arial"/>
          <w:sz w:val="22"/>
          <w:szCs w:val="22"/>
          <w:lang w:val="es-MX"/>
        </w:rPr>
      </w:pPr>
      <w:r w:rsidRPr="00003D6E">
        <w:rPr>
          <w:rFonts w:ascii="Geomanist" w:hAnsi="Geomanist" w:cs="Arial"/>
          <w:sz w:val="22"/>
          <w:szCs w:val="22"/>
          <w:lang w:val="es-MX"/>
        </w:rPr>
        <w:t xml:space="preserve">El servidor público que presida el acto rubricará la proposición técnico-económica de los licitantes participantes. </w:t>
      </w:r>
    </w:p>
    <w:p w:rsidR="009040F3" w:rsidRPr="00003D6E" w:rsidRDefault="009040F3" w:rsidP="00D07088">
      <w:pPr>
        <w:ind w:right="15"/>
        <w:jc w:val="both"/>
        <w:rPr>
          <w:rFonts w:ascii="Geomanist" w:hAnsi="Geomanist" w:cs="Arial"/>
          <w:sz w:val="22"/>
          <w:szCs w:val="22"/>
          <w:lang w:val="es-MX"/>
        </w:rPr>
      </w:pPr>
    </w:p>
    <w:p w:rsidR="009040F3" w:rsidRPr="00003D6E" w:rsidRDefault="009040F3" w:rsidP="00D07088">
      <w:pPr>
        <w:suppressAutoHyphens/>
        <w:ind w:right="15"/>
        <w:jc w:val="both"/>
        <w:rPr>
          <w:rFonts w:ascii="Geomanist" w:hAnsi="Geomanist" w:cs="Arial"/>
          <w:sz w:val="22"/>
          <w:szCs w:val="22"/>
          <w:lang w:val="es-MX"/>
        </w:rPr>
      </w:pPr>
      <w:r w:rsidRPr="00003D6E">
        <w:rPr>
          <w:rFonts w:ascii="Geomanist" w:hAnsi="Geomanist" w:cs="Arial"/>
          <w:sz w:val="22"/>
          <w:szCs w:val="22"/>
          <w:lang w:val="es-MX"/>
        </w:rPr>
        <w:t>Los licitantes que deseen participar sólo podrán enviar una proposición por partida en el presente procedimiento de contratación;</w:t>
      </w:r>
      <w:r w:rsidRPr="00003D6E">
        <w:rPr>
          <w:rFonts w:ascii="Geomanist" w:hAnsi="Geomanist" w:cs="Arial"/>
          <w:bCs/>
          <w:sz w:val="22"/>
          <w:szCs w:val="22"/>
          <w:lang w:val="es-MX"/>
        </w:rPr>
        <w:t xml:space="preserve"> una vez recibidas las proposiciones en la fecha, hora y lugar establecidos, éstas no podrán retirarse o dejarse sin efecto, por lo que deberán considerarse vigentes dentro del presente procedimiento y hasta su conclusión.</w:t>
      </w:r>
    </w:p>
    <w:p w:rsidR="009040F3" w:rsidRPr="00003D6E" w:rsidRDefault="009040F3" w:rsidP="00D07088">
      <w:pPr>
        <w:ind w:right="15"/>
        <w:jc w:val="both"/>
        <w:rPr>
          <w:rFonts w:ascii="Geomanist" w:hAnsi="Geomanist" w:cs="Arial"/>
          <w:sz w:val="22"/>
          <w:szCs w:val="22"/>
          <w:lang w:val="es-MX"/>
        </w:rPr>
      </w:pPr>
    </w:p>
    <w:p w:rsidR="009040F3" w:rsidRDefault="009040F3" w:rsidP="00DB447F">
      <w:pPr>
        <w:suppressAutoHyphens/>
        <w:ind w:right="15"/>
        <w:jc w:val="both"/>
        <w:rPr>
          <w:rFonts w:ascii="Geomanist" w:hAnsi="Geomanist" w:cs="Arial"/>
          <w:sz w:val="22"/>
          <w:szCs w:val="22"/>
          <w:lang w:val="es-MX"/>
        </w:rPr>
      </w:pPr>
      <w:r w:rsidRPr="00003D6E">
        <w:rPr>
          <w:rFonts w:ascii="Geomanist" w:hAnsi="Geomanist" w:cs="Arial"/>
          <w:bCs/>
          <w:sz w:val="22"/>
          <w:szCs w:val="22"/>
          <w:lang w:val="es-MX"/>
        </w:rPr>
        <w:t xml:space="preserve">Los licitantes </w:t>
      </w:r>
      <w:r w:rsidRPr="00003D6E">
        <w:rPr>
          <w:rFonts w:ascii="Geomanist" w:hAnsi="Geomanist" w:cs="Arial"/>
          <w:sz w:val="22"/>
          <w:szCs w:val="22"/>
          <w:lang w:val="es-MX"/>
        </w:rPr>
        <w:t>con carácter de MIPYMES, deberán enviar el documento expedido por autoridad competente, que determine su estratificación como micro, pequeña o mediana empresa; o bien un escrito en el cual manifiesten bajo protesta de decir verdad que cuentan con ese carácter</w:t>
      </w:r>
      <w:r w:rsidRPr="00003D6E">
        <w:rPr>
          <w:rFonts w:ascii="Geomanist" w:hAnsi="Geomanist" w:cs="Arial"/>
          <w:b/>
          <w:sz w:val="22"/>
          <w:szCs w:val="22"/>
          <w:lang w:val="es-MX"/>
        </w:rPr>
        <w:t xml:space="preserve"> </w:t>
      </w:r>
      <w:r w:rsidR="00DB447F" w:rsidRPr="00003D6E">
        <w:rPr>
          <w:rFonts w:ascii="Geomanist" w:hAnsi="Geomanist" w:cs="Arial"/>
          <w:sz w:val="22"/>
          <w:szCs w:val="22"/>
          <w:lang w:val="es-MX"/>
        </w:rPr>
        <w:t>de la presente Convocatoria</w:t>
      </w:r>
    </w:p>
    <w:p w:rsidR="00256A92" w:rsidRPr="00003D6E" w:rsidRDefault="00256A92" w:rsidP="00DB447F">
      <w:pPr>
        <w:suppressAutoHyphens/>
        <w:ind w:right="15"/>
        <w:jc w:val="both"/>
        <w:rPr>
          <w:rFonts w:ascii="Geomanist" w:hAnsi="Geomanist" w:cs="Arial"/>
          <w:sz w:val="22"/>
          <w:szCs w:val="22"/>
          <w:lang w:val="es-MX"/>
        </w:rPr>
      </w:pPr>
    </w:p>
    <w:p w:rsidR="009040F3" w:rsidRPr="00003D6E" w:rsidRDefault="009040F3" w:rsidP="00836528">
      <w:pPr>
        <w:numPr>
          <w:ilvl w:val="1"/>
          <w:numId w:val="27"/>
        </w:numPr>
        <w:tabs>
          <w:tab w:val="left" w:pos="9868"/>
        </w:tabs>
        <w:suppressAutoHyphens/>
        <w:ind w:left="0" w:right="15" w:firstLine="0"/>
        <w:jc w:val="both"/>
        <w:rPr>
          <w:rFonts w:ascii="Geomanist" w:hAnsi="Geomanist" w:cs="Arial"/>
          <w:b/>
          <w:bCs/>
          <w:sz w:val="22"/>
          <w:szCs w:val="22"/>
          <w:lang w:val="es-MX"/>
        </w:rPr>
      </w:pPr>
      <w:r w:rsidRPr="00003D6E">
        <w:rPr>
          <w:rFonts w:ascii="Geomanist" w:hAnsi="Geomanist" w:cs="Arial"/>
          <w:b/>
          <w:bCs/>
          <w:sz w:val="22"/>
          <w:szCs w:val="22"/>
          <w:lang w:val="es-MX"/>
        </w:rPr>
        <w:t>PROPOSICIONES CONJUNTAS:</w:t>
      </w:r>
    </w:p>
    <w:p w:rsidR="009040F3" w:rsidRPr="00003D6E" w:rsidRDefault="009040F3" w:rsidP="00D07088">
      <w:pPr>
        <w:tabs>
          <w:tab w:val="left" w:pos="9868"/>
        </w:tabs>
        <w:ind w:right="15"/>
        <w:jc w:val="both"/>
        <w:rPr>
          <w:rFonts w:ascii="Geomanist" w:hAnsi="Geomanist" w:cs="Arial"/>
          <w:b/>
          <w:bCs/>
          <w:sz w:val="22"/>
          <w:szCs w:val="22"/>
          <w:lang w:val="es-MX"/>
        </w:rPr>
      </w:pPr>
    </w:p>
    <w:p w:rsidR="009040F3" w:rsidRPr="00003D6E" w:rsidRDefault="009040F3" w:rsidP="00D07088">
      <w:pPr>
        <w:tabs>
          <w:tab w:val="left" w:pos="9868"/>
        </w:tabs>
        <w:ind w:right="15"/>
        <w:jc w:val="both"/>
        <w:rPr>
          <w:rFonts w:ascii="Geomanist" w:hAnsi="Geomanist" w:cs="Arial"/>
          <w:bCs/>
          <w:sz w:val="22"/>
          <w:szCs w:val="22"/>
          <w:lang w:val="es-MX"/>
        </w:rPr>
      </w:pPr>
      <w:r w:rsidRPr="00003D6E">
        <w:rPr>
          <w:rFonts w:ascii="Geomanist" w:hAnsi="Geomanist" w:cs="Arial"/>
          <w:bCs/>
          <w:sz w:val="22"/>
          <w:szCs w:val="22"/>
          <w:lang w:val="es-MX"/>
        </w:rPr>
        <w:t>Las personas interesadas podrán agruparse para enviar una proposición, para tal efecto deberán cubrir los siguientes requisitos:</w:t>
      </w:r>
    </w:p>
    <w:p w:rsidR="009040F3" w:rsidRPr="00003D6E" w:rsidRDefault="009040F3" w:rsidP="00D07088">
      <w:pPr>
        <w:tabs>
          <w:tab w:val="left" w:pos="9868"/>
        </w:tabs>
        <w:ind w:right="15"/>
        <w:jc w:val="both"/>
        <w:rPr>
          <w:rFonts w:ascii="Geomanist" w:hAnsi="Geomanist" w:cs="Arial"/>
          <w:b/>
          <w:bCs/>
          <w:sz w:val="22"/>
          <w:szCs w:val="22"/>
          <w:lang w:val="es-MX"/>
        </w:rPr>
      </w:pPr>
    </w:p>
    <w:p w:rsidR="009040F3" w:rsidRPr="00003D6E" w:rsidRDefault="009040F3" w:rsidP="00D07088">
      <w:pPr>
        <w:tabs>
          <w:tab w:val="left" w:pos="9868"/>
        </w:tabs>
        <w:ind w:right="15"/>
        <w:jc w:val="both"/>
        <w:rPr>
          <w:rFonts w:ascii="Geomanist" w:hAnsi="Geomanist" w:cs="Arial"/>
          <w:bCs/>
          <w:sz w:val="22"/>
          <w:szCs w:val="22"/>
          <w:lang w:val="es-MX"/>
        </w:rPr>
      </w:pPr>
      <w:r w:rsidRPr="00003D6E">
        <w:rPr>
          <w:rFonts w:ascii="Geomanist" w:hAnsi="Geomanist" w:cs="Arial"/>
          <w:bCs/>
          <w:sz w:val="22"/>
          <w:szCs w:val="22"/>
          <w:lang w:val="es-MX"/>
        </w:rPr>
        <w:t>Uno de los integrantes podrá enviar el escrito mediante el cual se manifieste el interés en participar en la junta de aclaraciones y en el procedimiento de contratación.</w:t>
      </w:r>
    </w:p>
    <w:p w:rsidR="009040F3" w:rsidRPr="00003D6E" w:rsidRDefault="009040F3" w:rsidP="00D07088">
      <w:pPr>
        <w:tabs>
          <w:tab w:val="left" w:pos="9868"/>
        </w:tabs>
        <w:ind w:right="15"/>
        <w:jc w:val="both"/>
        <w:rPr>
          <w:rFonts w:ascii="Geomanist" w:hAnsi="Geomanist" w:cs="Arial"/>
          <w:bCs/>
          <w:sz w:val="22"/>
          <w:szCs w:val="22"/>
          <w:lang w:val="es-MX"/>
        </w:rPr>
      </w:pPr>
      <w:r w:rsidRPr="00003D6E">
        <w:rPr>
          <w:rFonts w:ascii="Geomanist" w:hAnsi="Geomanist" w:cs="Arial"/>
          <w:bCs/>
          <w:sz w:val="22"/>
          <w:szCs w:val="22"/>
          <w:lang w:val="es-MX"/>
        </w:rPr>
        <w:lastRenderedPageBreak/>
        <w:t>Los integrantes deberán celebrar en términos de la legislación aplicable un convenio, en el cual se establezcan con precisión los siguientes aspectos, de conformidad con el</w:t>
      </w:r>
      <w:r w:rsidR="0016705E" w:rsidRPr="00003D6E">
        <w:rPr>
          <w:rFonts w:ascii="Geomanist" w:hAnsi="Geomanist" w:cs="Arial"/>
          <w:b/>
          <w:bCs/>
          <w:sz w:val="22"/>
          <w:szCs w:val="22"/>
          <w:lang w:val="es-MX"/>
        </w:rPr>
        <w:t xml:space="preserve"> Anexo Número 2</w:t>
      </w:r>
      <w:r w:rsidRPr="00003D6E">
        <w:rPr>
          <w:rFonts w:ascii="Geomanist" w:hAnsi="Geomanist" w:cs="Arial"/>
          <w:b/>
          <w:bCs/>
          <w:sz w:val="22"/>
          <w:szCs w:val="22"/>
          <w:lang w:val="es-MX"/>
        </w:rPr>
        <w:t xml:space="preserve"> (</w:t>
      </w:r>
      <w:r w:rsidR="0016705E" w:rsidRPr="00003D6E">
        <w:rPr>
          <w:rFonts w:ascii="Geomanist" w:hAnsi="Geomanist" w:cs="Arial"/>
          <w:b/>
          <w:bCs/>
          <w:sz w:val="22"/>
          <w:szCs w:val="22"/>
          <w:lang w:val="es-MX"/>
        </w:rPr>
        <w:t>dos</w:t>
      </w:r>
      <w:r w:rsidRPr="00003D6E">
        <w:rPr>
          <w:rFonts w:ascii="Geomanist" w:hAnsi="Geomanist" w:cs="Arial"/>
          <w:b/>
          <w:bCs/>
          <w:sz w:val="22"/>
          <w:szCs w:val="22"/>
          <w:lang w:val="es-MX"/>
        </w:rPr>
        <w:t>),</w:t>
      </w:r>
      <w:r w:rsidRPr="00003D6E">
        <w:rPr>
          <w:rFonts w:ascii="Geomanist" w:hAnsi="Geomanist" w:cs="Arial"/>
          <w:bCs/>
          <w:sz w:val="22"/>
          <w:szCs w:val="22"/>
          <w:lang w:val="es-MX"/>
        </w:rPr>
        <w:t xml:space="preserve"> de las presentes bases.</w:t>
      </w:r>
    </w:p>
    <w:p w:rsidR="009040F3" w:rsidRPr="00003D6E" w:rsidRDefault="009040F3" w:rsidP="00D07088">
      <w:pPr>
        <w:tabs>
          <w:tab w:val="left" w:pos="9868"/>
        </w:tabs>
        <w:ind w:right="15"/>
        <w:jc w:val="both"/>
        <w:rPr>
          <w:rFonts w:ascii="Geomanist" w:hAnsi="Geomanist" w:cs="Arial"/>
          <w:bCs/>
          <w:sz w:val="22"/>
          <w:szCs w:val="22"/>
          <w:lang w:val="es-MX"/>
        </w:rPr>
      </w:pPr>
    </w:p>
    <w:p w:rsidR="009040F3" w:rsidRPr="00003D6E" w:rsidRDefault="009040F3" w:rsidP="00D07088">
      <w:pPr>
        <w:tabs>
          <w:tab w:val="left" w:pos="9868"/>
        </w:tabs>
        <w:ind w:right="15"/>
        <w:jc w:val="both"/>
        <w:rPr>
          <w:rFonts w:ascii="Geomanist" w:hAnsi="Geomanist" w:cs="Arial"/>
          <w:sz w:val="22"/>
          <w:szCs w:val="22"/>
          <w:lang w:val="es-MX"/>
        </w:rPr>
      </w:pPr>
      <w:r w:rsidRPr="00003D6E">
        <w:rPr>
          <w:rFonts w:ascii="Geomanist" w:hAnsi="Geomanist" w:cs="Arial"/>
          <w:sz w:val="22"/>
          <w:szCs w:val="22"/>
          <w:lang w:val="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Nombre y domicilio de los representantes de cada una de las personas agrupadas, señalando, en su caso, los datos de las escrituras públicas con las que acrediten las facultades de representación;</w:t>
      </w:r>
    </w:p>
    <w:p w:rsidR="009040F3" w:rsidRPr="00003D6E" w:rsidRDefault="009040F3" w:rsidP="00836528">
      <w:pPr>
        <w:pStyle w:val="INCISO"/>
        <w:numPr>
          <w:ilvl w:val="0"/>
          <w:numId w:val="28"/>
        </w:numPr>
        <w:tabs>
          <w:tab w:val="clear" w:pos="2304"/>
          <w:tab w:val="left" w:pos="426"/>
        </w:tabs>
        <w:spacing w:after="0" w:line="240" w:lineRule="auto"/>
        <w:ind w:left="0" w:right="15" w:firstLine="0"/>
        <w:rPr>
          <w:rFonts w:ascii="Geomanist" w:hAnsi="Geomanist" w:cs="Arial"/>
          <w:sz w:val="22"/>
          <w:szCs w:val="22"/>
          <w:lang w:val="es-MX"/>
        </w:rPr>
      </w:pPr>
      <w:r w:rsidRPr="00003D6E">
        <w:rPr>
          <w:rFonts w:ascii="Geomanist" w:hAnsi="Geomanist" w:cs="Arial"/>
          <w:sz w:val="22"/>
          <w:szCs w:val="22"/>
          <w:lang w:val="es-MX"/>
        </w:rPr>
        <w:t>Designación de un representante común, otorgándole poder amplio y suficiente, para atender todo lo relacionado con la proposición y con el procedimiento de licitación pública;</w:t>
      </w:r>
    </w:p>
    <w:p w:rsidR="009040F3" w:rsidRPr="00003D6E" w:rsidRDefault="009040F3" w:rsidP="00D07088">
      <w:pPr>
        <w:pStyle w:val="Prrafodelista1"/>
        <w:ind w:left="0" w:right="15"/>
        <w:rPr>
          <w:rFonts w:ascii="Geomanist" w:hAnsi="Geomanist" w:cs="Arial"/>
          <w:sz w:val="22"/>
          <w:szCs w:val="22"/>
          <w:lang w:val="es-MX"/>
        </w:rPr>
      </w:pPr>
    </w:p>
    <w:p w:rsidR="009040F3" w:rsidRPr="00003D6E" w:rsidRDefault="009040F3" w:rsidP="00836528">
      <w:pPr>
        <w:pStyle w:val="INCISO"/>
        <w:numPr>
          <w:ilvl w:val="0"/>
          <w:numId w:val="28"/>
        </w:numPr>
        <w:tabs>
          <w:tab w:val="clear" w:pos="2304"/>
          <w:tab w:val="left" w:pos="426"/>
          <w:tab w:val="left" w:pos="851"/>
        </w:tabs>
        <w:spacing w:after="0" w:line="240" w:lineRule="auto"/>
        <w:ind w:left="0" w:right="15" w:firstLine="0"/>
        <w:rPr>
          <w:rFonts w:ascii="Geomanist" w:hAnsi="Geomanist" w:cs="Arial"/>
          <w:sz w:val="22"/>
          <w:szCs w:val="22"/>
          <w:lang w:val="es-MX"/>
        </w:rPr>
      </w:pPr>
      <w:r w:rsidRPr="00003D6E">
        <w:rPr>
          <w:rFonts w:ascii="Geomanist" w:hAnsi="Geomanist" w:cs="Arial"/>
          <w:sz w:val="22"/>
          <w:szCs w:val="22"/>
          <w:lang w:val="es-MX"/>
        </w:rPr>
        <w:t>Descripción de las partes objeto del contrato que corresponderá cumplir a cada persona integrante, así como, la manera en que se exigirá el cumplimiento de las obligaciones;</w:t>
      </w:r>
    </w:p>
    <w:p w:rsidR="009040F3" w:rsidRPr="00003D6E" w:rsidRDefault="009040F3" w:rsidP="00D07088">
      <w:pPr>
        <w:pStyle w:val="INCISO"/>
        <w:tabs>
          <w:tab w:val="left" w:pos="1080"/>
        </w:tabs>
        <w:spacing w:after="0" w:line="240" w:lineRule="auto"/>
        <w:ind w:left="0" w:right="15" w:firstLine="0"/>
        <w:rPr>
          <w:rFonts w:ascii="Geomanist" w:hAnsi="Geomanist" w:cs="Arial"/>
          <w:sz w:val="22"/>
          <w:szCs w:val="22"/>
          <w:lang w:val="es-MX"/>
        </w:rPr>
      </w:pPr>
    </w:p>
    <w:p w:rsidR="009040F3" w:rsidRPr="00003D6E" w:rsidRDefault="009040F3" w:rsidP="00836528">
      <w:pPr>
        <w:pStyle w:val="INCISO"/>
        <w:numPr>
          <w:ilvl w:val="0"/>
          <w:numId w:val="28"/>
        </w:numPr>
        <w:tabs>
          <w:tab w:val="clear" w:pos="2304"/>
          <w:tab w:val="left" w:pos="426"/>
        </w:tabs>
        <w:spacing w:after="0" w:line="240" w:lineRule="auto"/>
        <w:ind w:left="0" w:right="15" w:firstLine="0"/>
        <w:rPr>
          <w:rFonts w:ascii="Geomanist" w:hAnsi="Geomanist" w:cs="Arial"/>
          <w:sz w:val="22"/>
          <w:szCs w:val="22"/>
          <w:lang w:val="es-MX"/>
        </w:rPr>
      </w:pPr>
      <w:r w:rsidRPr="00003D6E">
        <w:rPr>
          <w:rFonts w:ascii="Geomanist" w:hAnsi="Geomanis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040F3" w:rsidRPr="00003D6E" w:rsidRDefault="009040F3" w:rsidP="00D07088">
      <w:pPr>
        <w:pStyle w:val="INCISO"/>
        <w:tabs>
          <w:tab w:val="left" w:pos="1080"/>
        </w:tabs>
        <w:spacing w:after="0" w:line="240" w:lineRule="auto"/>
        <w:ind w:left="0" w:right="15" w:firstLine="0"/>
        <w:rPr>
          <w:rFonts w:ascii="Geomanist" w:hAnsi="Geomanist" w:cs="Arial"/>
          <w:sz w:val="22"/>
          <w:szCs w:val="22"/>
          <w:lang w:val="es-MX"/>
        </w:rPr>
      </w:pPr>
    </w:p>
    <w:p w:rsidR="009040F3" w:rsidRPr="00003D6E" w:rsidRDefault="009040F3" w:rsidP="00D07088">
      <w:pPr>
        <w:pStyle w:val="INCISO"/>
        <w:tabs>
          <w:tab w:val="left" w:pos="1080"/>
        </w:tabs>
        <w:spacing w:after="0" w:line="240" w:lineRule="auto"/>
        <w:ind w:left="0" w:right="15" w:firstLine="0"/>
        <w:rPr>
          <w:rFonts w:ascii="Geomanist" w:hAnsi="Geomanist" w:cs="Arial"/>
          <w:sz w:val="22"/>
          <w:szCs w:val="22"/>
          <w:lang w:val="es-MX"/>
        </w:rPr>
      </w:pPr>
      <w:r w:rsidRPr="00003D6E">
        <w:rPr>
          <w:rFonts w:ascii="Geomanist" w:hAnsi="Geomanist" w:cs="Arial"/>
          <w:sz w:val="22"/>
          <w:szCs w:val="22"/>
          <w:lang w:val="es-MX"/>
        </w:rPr>
        <w:t>Los Licitantes participantes que integren el convenio, deberán de presentar los mismos requisitos solicitados en el numeral 6.</w:t>
      </w:r>
    </w:p>
    <w:p w:rsidR="0058583F" w:rsidRPr="00003D6E" w:rsidRDefault="0058583F" w:rsidP="00D07088">
      <w:pPr>
        <w:ind w:left="1276" w:right="15"/>
        <w:jc w:val="both"/>
        <w:rPr>
          <w:rFonts w:ascii="Geomanist" w:hAnsi="Geomanist" w:cs="Arial"/>
          <w:bCs/>
          <w:sz w:val="22"/>
          <w:szCs w:val="22"/>
        </w:rPr>
      </w:pPr>
    </w:p>
    <w:p w:rsidR="0058583F" w:rsidRPr="00003D6E" w:rsidRDefault="0058583F" w:rsidP="00D07088">
      <w:pPr>
        <w:ind w:left="357" w:right="15"/>
        <w:jc w:val="both"/>
        <w:rPr>
          <w:rFonts w:ascii="Geomanist" w:hAnsi="Geomanist" w:cs="Arial"/>
          <w:b/>
          <w:bCs/>
          <w:sz w:val="22"/>
          <w:szCs w:val="22"/>
        </w:rPr>
      </w:pPr>
      <w:r w:rsidRPr="00003D6E">
        <w:rPr>
          <w:rFonts w:ascii="Geomanist" w:hAnsi="Geomanist" w:cs="Arial"/>
          <w:b/>
          <w:bCs/>
          <w:sz w:val="22"/>
          <w:szCs w:val="22"/>
        </w:rPr>
        <w:t>6.</w:t>
      </w:r>
      <w:r w:rsidRPr="00003D6E">
        <w:rPr>
          <w:rFonts w:ascii="Geomanist" w:hAnsi="Geomanist" w:cs="Arial"/>
          <w:b/>
          <w:bCs/>
          <w:sz w:val="22"/>
          <w:szCs w:val="22"/>
        </w:rPr>
        <w:tab/>
        <w:t xml:space="preserve">DOCUMENTOS </w:t>
      </w:r>
      <w:r w:rsidRPr="00003D6E">
        <w:rPr>
          <w:rFonts w:ascii="Geomanist" w:hAnsi="Geomanist" w:cs="Arial"/>
          <w:b/>
          <w:sz w:val="22"/>
          <w:szCs w:val="22"/>
        </w:rPr>
        <w:t>QUE DEBERÁN REM</w:t>
      </w:r>
      <w:r w:rsidR="00AF0D40" w:rsidRPr="00003D6E">
        <w:rPr>
          <w:rFonts w:ascii="Geomanist" w:hAnsi="Geomanist" w:cs="Arial"/>
          <w:b/>
          <w:sz w:val="22"/>
          <w:szCs w:val="22"/>
        </w:rPr>
        <w:t>ITIR POR EL SISTEMA COMPRANET</w:t>
      </w:r>
      <w:r w:rsidRPr="00003D6E">
        <w:rPr>
          <w:rFonts w:ascii="Geomanist" w:hAnsi="Geomanist" w:cs="Arial"/>
          <w:b/>
          <w:sz w:val="22"/>
          <w:szCs w:val="22"/>
        </w:rPr>
        <w:t>, QUIENES DESEEN PARTICIPAR EN LA LICITACIÓN, RELATIVO A LA PROPOSICIÓN TÉCNICA</w:t>
      </w:r>
      <w:r w:rsidRPr="00003D6E">
        <w:rPr>
          <w:rFonts w:ascii="Geomanist" w:hAnsi="Geomanist" w:cs="Arial"/>
          <w:b/>
          <w:bCs/>
          <w:sz w:val="22"/>
          <w:szCs w:val="22"/>
        </w:rPr>
        <w:t>.</w:t>
      </w:r>
    </w:p>
    <w:p w:rsidR="0058583F" w:rsidRPr="00003D6E" w:rsidRDefault="0058583F" w:rsidP="00D07088">
      <w:pPr>
        <w:tabs>
          <w:tab w:val="left" w:pos="2595"/>
        </w:tabs>
        <w:ind w:right="15"/>
        <w:jc w:val="both"/>
        <w:rPr>
          <w:rFonts w:ascii="Geomanist" w:hAnsi="Geomanist" w:cs="Arial"/>
          <w:sz w:val="22"/>
          <w:szCs w:val="22"/>
        </w:rPr>
      </w:pPr>
    </w:p>
    <w:p w:rsidR="0058583F" w:rsidRPr="00003D6E" w:rsidRDefault="00DD24B1" w:rsidP="00836528">
      <w:pPr>
        <w:pStyle w:val="Textoindependiente"/>
        <w:numPr>
          <w:ilvl w:val="1"/>
          <w:numId w:val="45"/>
        </w:numPr>
        <w:suppressAutoHyphens/>
        <w:spacing w:after="0" w:line="240" w:lineRule="auto"/>
        <w:ind w:right="15"/>
        <w:jc w:val="both"/>
        <w:rPr>
          <w:rFonts w:ascii="Geomanist" w:hAnsi="Geomanist" w:cs="Arial"/>
          <w:bCs/>
        </w:rPr>
      </w:pPr>
      <w:r w:rsidRPr="00003D6E">
        <w:rPr>
          <w:rFonts w:ascii="Geomanist" w:hAnsi="Geomanist" w:cs="Arial"/>
          <w:bCs/>
        </w:rPr>
        <w:t>Una declaración firmada en forma autógrafa por el propio licitante o su representante legal, por el que manifieste bajo protesta de decir verdad, no encontrarse en alguno de los supuestos establecidos por los artículos 50 y 60, penúltimo párrafo, de la LAASSP. Anexo 3 (tres)</w:t>
      </w:r>
    </w:p>
    <w:p w:rsidR="0058583F" w:rsidRPr="00003D6E" w:rsidRDefault="0058583F" w:rsidP="00836528">
      <w:pPr>
        <w:pStyle w:val="Sangra3detindependiente1"/>
        <w:numPr>
          <w:ilvl w:val="1"/>
          <w:numId w:val="45"/>
        </w:numPr>
        <w:ind w:right="15"/>
        <w:rPr>
          <w:rFonts w:ascii="Geomanist" w:hAnsi="Geomanist"/>
          <w:sz w:val="22"/>
          <w:szCs w:val="22"/>
        </w:rPr>
      </w:pPr>
      <w:r w:rsidRPr="00003D6E">
        <w:rPr>
          <w:rFonts w:ascii="Geomanist" w:hAnsi="Geomanist"/>
          <w:sz w:val="22"/>
          <w:szCs w:val="22"/>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003D6E">
        <w:rPr>
          <w:rFonts w:ascii="Geomanist" w:hAnsi="Geomanist"/>
          <w:b/>
          <w:sz w:val="22"/>
          <w:szCs w:val="22"/>
        </w:rPr>
        <w:t>ANEXO NUMERO 10 (DIEZ)</w:t>
      </w:r>
      <w:r w:rsidRPr="00003D6E">
        <w:rPr>
          <w:rFonts w:ascii="Geomanist" w:hAnsi="Geomanist"/>
          <w:sz w:val="22"/>
          <w:szCs w:val="22"/>
        </w:rPr>
        <w:t>,  de la presente convocatoria.</w:t>
      </w:r>
    </w:p>
    <w:p w:rsidR="0058583F"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lang w:val="es-ES_tradnl"/>
        </w:rPr>
        <w:t xml:space="preserve">Los licitantes </w:t>
      </w:r>
      <w:r w:rsidRPr="00003D6E">
        <w:rPr>
          <w:rFonts w:ascii="Geomanist" w:hAnsi="Geomanist" w:cs="Arial"/>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003D6E">
        <w:rPr>
          <w:rFonts w:ascii="Geomanist" w:hAnsi="Geomanist" w:cs="Arial"/>
          <w:b/>
        </w:rPr>
        <w:t xml:space="preserve"> ANEXO NUMERO 4 (CUATRO)</w:t>
      </w:r>
      <w:r w:rsidRPr="00003D6E">
        <w:rPr>
          <w:rFonts w:ascii="Geomanist" w:hAnsi="Geomanist" w:cs="Arial"/>
        </w:rPr>
        <w:t>, de la presente convocatoria.</w:t>
      </w:r>
    </w:p>
    <w:p w:rsidR="008E32C0"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w:t>
      </w:r>
      <w:r w:rsidRPr="00003D6E">
        <w:rPr>
          <w:rFonts w:ascii="Geomanist" w:hAnsi="Geomanist" w:cs="Arial"/>
        </w:rPr>
        <w:lastRenderedPageBreak/>
        <w:t xml:space="preserve">conforme al </w:t>
      </w:r>
      <w:r w:rsidRPr="00003D6E">
        <w:rPr>
          <w:rFonts w:ascii="Geomanist" w:hAnsi="Geomanist" w:cs="Arial"/>
          <w:b/>
        </w:rPr>
        <w:t>ANEXO NUMERO 2 (DOS</w:t>
      </w:r>
      <w:r w:rsidRPr="00003D6E">
        <w:rPr>
          <w:rFonts w:ascii="Geomanist" w:hAnsi="Geomanist" w:cs="Arial"/>
        </w:rPr>
        <w:t>) de la presente convocatoria. El no presentarlo de esta forma, será motivo de desechamiento de la propuesta.</w:t>
      </w:r>
    </w:p>
    <w:p w:rsidR="0058583F"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rPr>
        <w:t xml:space="preserve">Escrito bajo protesta de decir verdad, conforme el Artículo 35 del Reglamento de la Ley, a través del cual El licitante manifieste que es de Nacionalidad Mexicana </w:t>
      </w:r>
      <w:r w:rsidRPr="00003D6E">
        <w:rPr>
          <w:rFonts w:ascii="Geomanist" w:hAnsi="Geomanist" w:cs="Arial"/>
          <w:b/>
        </w:rPr>
        <w:t>ANEXO  NUMERO 10 (DIEZ)</w:t>
      </w:r>
      <w:r w:rsidRPr="00003D6E">
        <w:rPr>
          <w:rFonts w:ascii="Geomanist" w:hAnsi="Geomanist" w:cs="Arial"/>
        </w:rPr>
        <w:t>.</w:t>
      </w:r>
    </w:p>
    <w:p w:rsidR="0058583F" w:rsidRPr="00003D6E" w:rsidRDefault="0058583F" w:rsidP="00836528">
      <w:pPr>
        <w:pStyle w:val="Sangra3detindependiente1"/>
        <w:numPr>
          <w:ilvl w:val="1"/>
          <w:numId w:val="45"/>
        </w:numPr>
        <w:ind w:right="15"/>
        <w:rPr>
          <w:rFonts w:ascii="Geomanist" w:hAnsi="Geomanist"/>
          <w:b/>
          <w:sz w:val="22"/>
          <w:szCs w:val="22"/>
        </w:rPr>
      </w:pPr>
      <w:r w:rsidRPr="00003D6E">
        <w:rPr>
          <w:rFonts w:ascii="Geomanist" w:hAnsi="Geomanist"/>
          <w:sz w:val="22"/>
          <w:szCs w:val="22"/>
        </w:rPr>
        <w:t>Declaración en formato libre Bajo Protesta Decir Verdad en el que manifieste  que cuenta con Regi</w:t>
      </w:r>
      <w:r w:rsidR="00FE6F30" w:rsidRPr="00003D6E">
        <w:rPr>
          <w:rFonts w:ascii="Geomanist" w:hAnsi="Geomanist"/>
          <w:sz w:val="22"/>
          <w:szCs w:val="22"/>
        </w:rPr>
        <w:t>stro Federal de Contribuyentes,</w:t>
      </w:r>
      <w:r w:rsidRPr="00003D6E">
        <w:rPr>
          <w:rFonts w:ascii="Geomanist" w:hAnsi="Geomanist"/>
          <w:sz w:val="22"/>
          <w:szCs w:val="22"/>
        </w:rPr>
        <w:t xml:space="preserve"> y que sus trabajadores se encuentran inscritos en el régimen obligatorio del Seguro Social y registro patronal, conforme al </w:t>
      </w:r>
      <w:r w:rsidRPr="00003D6E">
        <w:rPr>
          <w:rFonts w:ascii="Geomanist" w:hAnsi="Geomanist"/>
          <w:b/>
          <w:sz w:val="22"/>
          <w:szCs w:val="22"/>
        </w:rPr>
        <w:t>anexo 10 (diez)</w:t>
      </w:r>
    </w:p>
    <w:p w:rsidR="0058583F"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rPr>
        <w:t>Escrito por el que manifiesta no encontrarse sancionado como empresa o producto, por la Secretaría de Salud</w:t>
      </w:r>
      <w:r w:rsidRPr="00003D6E">
        <w:rPr>
          <w:rFonts w:ascii="Geomanist" w:hAnsi="Geomanist" w:cs="Arial"/>
          <w:bCs/>
        </w:rPr>
        <w:t>, conforme al</w:t>
      </w:r>
      <w:r w:rsidRPr="00003D6E">
        <w:rPr>
          <w:rFonts w:ascii="Geomanist" w:hAnsi="Geomanist" w:cs="Arial"/>
          <w:b/>
          <w:bCs/>
        </w:rPr>
        <w:t xml:space="preserve"> ANEXO NUMERO 3 (TRES),</w:t>
      </w:r>
      <w:r w:rsidRPr="00003D6E">
        <w:rPr>
          <w:rFonts w:ascii="Geomanist" w:hAnsi="Geomanist" w:cs="Arial"/>
          <w:bCs/>
        </w:rPr>
        <w:t xml:space="preserve"> de la presente convocatoria</w:t>
      </w:r>
    </w:p>
    <w:p w:rsidR="0058583F"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rPr>
        <w:t>Documento vigente expedido por el SAT, en el que emita la opinión en sentido POSITIVO a nombre del licitante sobre el cumplimiento de las obligaciones fiscales.</w:t>
      </w:r>
    </w:p>
    <w:p w:rsidR="0058583F" w:rsidRPr="00003D6E" w:rsidRDefault="0058583F" w:rsidP="00836528">
      <w:pPr>
        <w:pStyle w:val="Textoindependiente"/>
        <w:numPr>
          <w:ilvl w:val="1"/>
          <w:numId w:val="45"/>
        </w:numPr>
        <w:suppressAutoHyphens/>
        <w:spacing w:after="0" w:line="240" w:lineRule="auto"/>
        <w:ind w:right="15"/>
        <w:jc w:val="both"/>
        <w:rPr>
          <w:rFonts w:ascii="Geomanist" w:hAnsi="Geomanist" w:cs="Arial"/>
        </w:rPr>
      </w:pPr>
      <w:r w:rsidRPr="00003D6E">
        <w:rPr>
          <w:rFonts w:ascii="Geomanist" w:hAnsi="Geomanist" w:cs="Arial"/>
        </w:rPr>
        <w:t>Documento vigente</w:t>
      </w:r>
      <w:r w:rsidRPr="00003D6E">
        <w:rPr>
          <w:rFonts w:ascii="Geomanist" w:hAnsi="Geomanist" w:cs="Arial"/>
          <w:lang w:eastAsia="es-ES"/>
        </w:rPr>
        <w:t xml:space="preserve"> expedido por el IMSS, en el que emita opinión en sentido POSITIVO de cumplimiento de obligaciones fiscales en materia de Seguridad Social a nombre del licitante, </w:t>
      </w:r>
      <w:r w:rsidRPr="00003D6E">
        <w:rPr>
          <w:rFonts w:ascii="Geomanist" w:hAnsi="Geomanist" w:cs="Arial"/>
        </w:rPr>
        <w:t xml:space="preserve">En caso de </w:t>
      </w:r>
      <w:r w:rsidRPr="00003D6E">
        <w:rPr>
          <w:rFonts w:ascii="Geomanist" w:hAnsi="Geomanist" w:cs="Arial"/>
          <w:b/>
        </w:rPr>
        <w:t>no contar con trabajadores inscritos en el Régimen del Seguro Social, deberá presentar  convenio de participación conjunta</w:t>
      </w:r>
      <w:r w:rsidRPr="00003D6E">
        <w:rPr>
          <w:rFonts w:ascii="Geomanist" w:hAnsi="Geomanist" w:cs="Arial"/>
        </w:rPr>
        <w:t xml:space="preserve"> con la Compañía qu</w:t>
      </w:r>
      <w:r w:rsidR="00256A92">
        <w:rPr>
          <w:rFonts w:ascii="Geomanist" w:hAnsi="Geomanist" w:cs="Arial"/>
        </w:rPr>
        <w:t xml:space="preserve">e proporciona el recurso humano, </w:t>
      </w:r>
      <w:r w:rsidRPr="00003D6E">
        <w:rPr>
          <w:rFonts w:ascii="Geomanist" w:hAnsi="Geomanist" w:cs="Arial"/>
        </w:rPr>
        <w:t>la constancia de no adeudo de cuotas obrero patronales vigente y positiva.</w:t>
      </w:r>
    </w:p>
    <w:p w:rsidR="0058583F" w:rsidRPr="00003D6E" w:rsidRDefault="0058583F" w:rsidP="00836528">
      <w:pPr>
        <w:pStyle w:val="Sangra3detindependiente1"/>
        <w:numPr>
          <w:ilvl w:val="1"/>
          <w:numId w:val="45"/>
        </w:numPr>
        <w:ind w:right="15"/>
        <w:rPr>
          <w:rFonts w:ascii="Geomanist" w:hAnsi="Geomanist"/>
          <w:sz w:val="22"/>
          <w:szCs w:val="22"/>
        </w:rPr>
      </w:pPr>
      <w:r w:rsidRPr="00003D6E">
        <w:rPr>
          <w:rFonts w:ascii="Geomanist" w:hAnsi="Geomanist"/>
          <w:sz w:val="22"/>
          <w:szCs w:val="22"/>
        </w:rPr>
        <w:t>Constancia de situación fiscal emitida por el  INFONAVIT, con fundamento en el artículo 16 fracción XIX de la Ley del Instituto del Fondo Nacional de la Vivienda para los trabajadores, mediante resolución RCA-5789-01/17, publicado  en el DOF el 25 de enero del 2017.</w:t>
      </w:r>
    </w:p>
    <w:p w:rsidR="0058583F" w:rsidRPr="00003D6E" w:rsidRDefault="0058583F" w:rsidP="00836528">
      <w:pPr>
        <w:pStyle w:val="Sangra3detindependiente1"/>
        <w:numPr>
          <w:ilvl w:val="1"/>
          <w:numId w:val="45"/>
        </w:numPr>
        <w:ind w:right="15"/>
        <w:rPr>
          <w:rFonts w:ascii="Geomanist" w:hAnsi="Geomanist"/>
          <w:sz w:val="22"/>
          <w:szCs w:val="22"/>
        </w:rPr>
      </w:pPr>
      <w:r w:rsidRPr="00003D6E">
        <w:rPr>
          <w:rFonts w:ascii="Geomanist" w:hAnsi="Geomanist"/>
          <w:bCs/>
          <w:sz w:val="22"/>
          <w:szCs w:val="22"/>
        </w:rPr>
        <w:t>Escrito en formato libre bajo protesta de decir verdad, donde manifieste que no desempeña empleo, cargo o comisión en el servicio público o en su caso, que a pesar de desempeñarlo, con la formalización de la presente Licitación Pública Nacional ________________ no se actualiza un conflicto de interés.</w:t>
      </w:r>
    </w:p>
    <w:p w:rsidR="0058583F" w:rsidRPr="00003D6E" w:rsidRDefault="0058583F" w:rsidP="00836528">
      <w:pPr>
        <w:pStyle w:val="Sangra3detindependiente1"/>
        <w:numPr>
          <w:ilvl w:val="1"/>
          <w:numId w:val="45"/>
        </w:numPr>
        <w:ind w:right="15"/>
        <w:rPr>
          <w:rFonts w:ascii="Geomanist" w:hAnsi="Geomanist"/>
          <w:sz w:val="22"/>
          <w:szCs w:val="22"/>
        </w:rPr>
      </w:pPr>
      <w:r w:rsidRPr="00003D6E">
        <w:rPr>
          <w:rFonts w:ascii="Geomanist" w:hAnsi="Geomanist"/>
          <w:bCs/>
          <w:sz w:val="22"/>
          <w:szCs w:val="22"/>
        </w:rPr>
        <w:t xml:space="preserve">Copia del acta </w:t>
      </w:r>
      <w:r w:rsidRPr="00003D6E">
        <w:rPr>
          <w:rFonts w:ascii="Geomanist" w:hAnsi="Geomanist"/>
          <w:sz w:val="22"/>
          <w:szCs w:val="22"/>
        </w:rPr>
        <w:t>constitutiva  tratándose de persona moral, testimonio de la escritura pública en la que conste que fue constituida y en caso de ser persona física copia certificada del acta de nacimiento o en su caso, carta de naturalización respectiva.</w:t>
      </w:r>
    </w:p>
    <w:p w:rsidR="0058583F" w:rsidRPr="00003D6E" w:rsidRDefault="0058583F" w:rsidP="00D07088">
      <w:pPr>
        <w:ind w:left="900" w:right="15"/>
        <w:jc w:val="both"/>
        <w:rPr>
          <w:rFonts w:ascii="Geomanist" w:hAnsi="Geomanist" w:cs="Arial"/>
          <w:b/>
          <w:bCs/>
          <w:sz w:val="22"/>
          <w:szCs w:val="22"/>
        </w:rPr>
      </w:pPr>
    </w:p>
    <w:p w:rsidR="0058583F" w:rsidRPr="00003D6E" w:rsidRDefault="0058583F" w:rsidP="00836528">
      <w:pPr>
        <w:pStyle w:val="Prrafodelista"/>
        <w:numPr>
          <w:ilvl w:val="1"/>
          <w:numId w:val="46"/>
        </w:numPr>
        <w:suppressAutoHyphens/>
        <w:ind w:right="15"/>
        <w:jc w:val="both"/>
        <w:rPr>
          <w:rFonts w:ascii="Geomanist" w:hAnsi="Geomanist" w:cs="Arial"/>
          <w:b/>
          <w:bCs/>
        </w:rPr>
      </w:pPr>
      <w:r w:rsidRPr="00003D6E">
        <w:rPr>
          <w:rFonts w:ascii="Geomanist" w:hAnsi="Geomanist" w:cs="Arial"/>
          <w:b/>
          <w:bCs/>
        </w:rPr>
        <w:t>DOCUMENTACIÓN COMPLEMENTARIA:</w:t>
      </w: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La documentación complementaria que deberá presentar el licitante, es la siguiente:</w:t>
      </w: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 </w:t>
      </w:r>
    </w:p>
    <w:p w:rsidR="0058583F" w:rsidRPr="00003D6E" w:rsidRDefault="0058583F" w:rsidP="00836528">
      <w:pPr>
        <w:pStyle w:val="Textoindependiente"/>
        <w:numPr>
          <w:ilvl w:val="2"/>
          <w:numId w:val="10"/>
        </w:numPr>
        <w:suppressAutoHyphens/>
        <w:spacing w:after="0" w:line="240" w:lineRule="auto"/>
        <w:ind w:right="15" w:firstLine="0"/>
        <w:jc w:val="both"/>
        <w:rPr>
          <w:rFonts w:ascii="Geomanist" w:hAnsi="Geomanist" w:cs="Arial"/>
        </w:rPr>
      </w:pPr>
      <w:r w:rsidRPr="00003D6E">
        <w:rPr>
          <w:rFonts w:ascii="Geomanist" w:hAnsi="Geomanist" w:cs="Arial"/>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8583F" w:rsidRPr="00003D6E" w:rsidRDefault="0058583F" w:rsidP="00D07088">
      <w:pPr>
        <w:pStyle w:val="Textoindependiente"/>
        <w:spacing w:after="0"/>
        <w:ind w:left="606" w:right="15"/>
        <w:jc w:val="both"/>
        <w:rPr>
          <w:rFonts w:ascii="Geomanist" w:hAnsi="Geomanist" w:cs="Arial"/>
        </w:rPr>
      </w:pPr>
    </w:p>
    <w:p w:rsidR="0058583F" w:rsidRPr="00003D6E" w:rsidRDefault="0058583F" w:rsidP="00836528">
      <w:pPr>
        <w:pStyle w:val="Prrafodelista"/>
        <w:numPr>
          <w:ilvl w:val="2"/>
          <w:numId w:val="10"/>
        </w:numPr>
        <w:suppressAutoHyphens/>
        <w:spacing w:after="0" w:line="240" w:lineRule="auto"/>
        <w:ind w:right="15" w:firstLine="0"/>
        <w:contextualSpacing w:val="0"/>
        <w:jc w:val="both"/>
        <w:rPr>
          <w:rFonts w:ascii="Geomanist" w:hAnsi="Geomanist" w:cs="Arial"/>
        </w:rPr>
      </w:pPr>
      <w:r w:rsidRPr="00003D6E">
        <w:rPr>
          <w:rFonts w:ascii="Geomanist" w:hAnsi="Geomanist" w:cs="Arial"/>
          <w:b/>
        </w:rPr>
        <w:t>ANEXO NUMERO 5 (CINCO</w:t>
      </w:r>
      <w:r w:rsidRPr="00003D6E">
        <w:rPr>
          <w:rFonts w:ascii="Geomanist" w:hAnsi="Geomanist" w:cs="Arial"/>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tabs>
          <w:tab w:val="left" w:pos="567"/>
        </w:tabs>
        <w:ind w:right="15"/>
        <w:jc w:val="both"/>
        <w:rPr>
          <w:rFonts w:ascii="Geomanist" w:hAnsi="Geomanist" w:cs="Arial"/>
          <w:b/>
          <w:bCs/>
          <w:sz w:val="22"/>
          <w:szCs w:val="22"/>
        </w:rPr>
      </w:pPr>
      <w:r w:rsidRPr="00003D6E">
        <w:rPr>
          <w:rFonts w:ascii="Geomanist" w:hAnsi="Geomanist" w:cs="Arial"/>
          <w:b/>
          <w:bCs/>
          <w:sz w:val="22"/>
          <w:szCs w:val="22"/>
        </w:rPr>
        <w:t>6.2.</w:t>
      </w:r>
      <w:r w:rsidRPr="00003D6E">
        <w:rPr>
          <w:rFonts w:ascii="Geomanist" w:hAnsi="Geomanist" w:cs="Arial"/>
          <w:b/>
          <w:bCs/>
          <w:sz w:val="22"/>
          <w:szCs w:val="22"/>
        </w:rPr>
        <w:tab/>
        <w:t>PROPOSICIÓN TÉCNICA: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La proposición técnica deberá contener la siguiente documentación:</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pStyle w:val="Sangra3detindependiente1"/>
        <w:numPr>
          <w:ilvl w:val="2"/>
          <w:numId w:val="7"/>
        </w:numPr>
        <w:tabs>
          <w:tab w:val="clear" w:pos="1866"/>
          <w:tab w:val="left" w:pos="426"/>
          <w:tab w:val="num" w:pos="709"/>
        </w:tabs>
        <w:spacing w:after="120"/>
        <w:ind w:left="709" w:right="15" w:firstLine="0"/>
        <w:rPr>
          <w:rFonts w:ascii="Geomanist" w:hAnsi="Geomanist"/>
          <w:sz w:val="22"/>
          <w:szCs w:val="22"/>
        </w:rPr>
      </w:pPr>
      <w:r w:rsidRPr="00003D6E">
        <w:rPr>
          <w:rFonts w:ascii="Geomanist" w:hAnsi="Geomanist"/>
          <w:sz w:val="22"/>
          <w:szCs w:val="22"/>
        </w:rPr>
        <w:t xml:space="preserve">      Descripción amplia y detallada del servicio ofertado, cumpliendo estrictamente con lo señalado en el </w:t>
      </w:r>
      <w:r w:rsidRPr="00003D6E">
        <w:rPr>
          <w:rFonts w:ascii="Geomanist" w:hAnsi="Geomanist"/>
          <w:b/>
          <w:sz w:val="22"/>
          <w:szCs w:val="22"/>
        </w:rPr>
        <w:t>ANEXO NÚMERO 1 (UNO)</w:t>
      </w:r>
      <w:r w:rsidRPr="00003D6E">
        <w:rPr>
          <w:rFonts w:ascii="Geomanist" w:hAnsi="Geomanist"/>
          <w:sz w:val="22"/>
          <w:szCs w:val="22"/>
        </w:rPr>
        <w:t>,</w:t>
      </w:r>
      <w:r w:rsidRPr="00003D6E">
        <w:rPr>
          <w:rFonts w:ascii="Geomanist" w:hAnsi="Geomanist"/>
          <w:b/>
          <w:bCs/>
          <w:sz w:val="22"/>
          <w:szCs w:val="22"/>
        </w:rPr>
        <w:t xml:space="preserve"> </w:t>
      </w:r>
      <w:r w:rsidRPr="00003D6E">
        <w:rPr>
          <w:rFonts w:ascii="Geomanist" w:hAnsi="Geomanist"/>
          <w:bCs/>
          <w:sz w:val="22"/>
          <w:szCs w:val="22"/>
        </w:rPr>
        <w:t xml:space="preserve">el cual forma parte </w:t>
      </w:r>
      <w:r w:rsidRPr="00003D6E">
        <w:rPr>
          <w:rFonts w:ascii="Geomanist" w:hAnsi="Geomanist"/>
          <w:sz w:val="22"/>
          <w:szCs w:val="22"/>
        </w:rPr>
        <w:t>de estas bases.</w:t>
      </w:r>
    </w:p>
    <w:p w:rsidR="0058583F" w:rsidRPr="00003D6E" w:rsidRDefault="0058583F" w:rsidP="00D07088">
      <w:pPr>
        <w:pStyle w:val="Sangra3detindependiente1"/>
        <w:numPr>
          <w:ilvl w:val="2"/>
          <w:numId w:val="7"/>
        </w:numPr>
        <w:tabs>
          <w:tab w:val="clear" w:pos="1866"/>
          <w:tab w:val="num" w:pos="206"/>
          <w:tab w:val="left" w:pos="709"/>
        </w:tabs>
        <w:spacing w:after="120"/>
        <w:ind w:left="709" w:right="15" w:firstLine="0"/>
        <w:rPr>
          <w:rFonts w:ascii="Geomanist" w:hAnsi="Geomanist"/>
          <w:sz w:val="22"/>
          <w:szCs w:val="22"/>
        </w:rPr>
      </w:pPr>
      <w:r w:rsidRPr="00003D6E">
        <w:rPr>
          <w:rFonts w:ascii="Geomanist" w:hAnsi="Geomanist"/>
          <w:sz w:val="22"/>
          <w:szCs w:val="22"/>
        </w:rPr>
        <w:t>En su caso, acompañada de los folletos, catálogos y/o fotografías necesarios para corroborar las especificaciones y características del servicio.</w:t>
      </w:r>
    </w:p>
    <w:p w:rsidR="0058583F" w:rsidRPr="00003D6E" w:rsidRDefault="0058583F" w:rsidP="00D07088">
      <w:pPr>
        <w:pStyle w:val="Sangra3detindependiente1"/>
        <w:numPr>
          <w:ilvl w:val="2"/>
          <w:numId w:val="7"/>
        </w:numPr>
        <w:tabs>
          <w:tab w:val="clear" w:pos="1866"/>
          <w:tab w:val="num" w:pos="206"/>
          <w:tab w:val="left" w:pos="709"/>
        </w:tabs>
        <w:spacing w:after="120"/>
        <w:ind w:left="709" w:right="15" w:firstLine="0"/>
        <w:rPr>
          <w:rFonts w:ascii="Geomanist" w:hAnsi="Geomanist"/>
          <w:sz w:val="22"/>
          <w:szCs w:val="22"/>
        </w:rPr>
      </w:pPr>
      <w:r w:rsidRPr="00003D6E">
        <w:rPr>
          <w:rFonts w:ascii="Geomanist" w:hAnsi="Geomanist"/>
          <w:sz w:val="22"/>
          <w:szCs w:val="22"/>
        </w:rPr>
        <w:t>Copia simple de los documentos descritos en el numeral 2.1 de la presente convocatoria, según corresponda.</w:t>
      </w:r>
    </w:p>
    <w:p w:rsidR="0058583F" w:rsidRPr="00003D6E" w:rsidRDefault="0058583F" w:rsidP="008E32C0">
      <w:pPr>
        <w:pStyle w:val="Sangra3detindependiente1"/>
        <w:numPr>
          <w:ilvl w:val="2"/>
          <w:numId w:val="7"/>
        </w:numPr>
        <w:tabs>
          <w:tab w:val="clear" w:pos="1866"/>
          <w:tab w:val="num" w:pos="206"/>
          <w:tab w:val="left" w:pos="709"/>
        </w:tabs>
        <w:spacing w:after="120"/>
        <w:ind w:left="709" w:right="15" w:firstLine="0"/>
        <w:rPr>
          <w:rFonts w:ascii="Geomanist" w:hAnsi="Geomanist"/>
          <w:sz w:val="22"/>
          <w:szCs w:val="22"/>
        </w:rPr>
      </w:pPr>
      <w:r w:rsidRPr="00003D6E">
        <w:rPr>
          <w:rFonts w:ascii="Geomanist" w:hAnsi="Geomanist"/>
          <w:sz w:val="22"/>
          <w:szCs w:val="22"/>
        </w:rPr>
        <w:t>Copia simple de los documentos descritos en el numeral 2.2  de la presente convocatoria, según corresponda.</w:t>
      </w:r>
    </w:p>
    <w:p w:rsidR="0058583F" w:rsidRPr="00003D6E" w:rsidRDefault="0058583F" w:rsidP="00DB447F">
      <w:pPr>
        <w:ind w:right="15"/>
        <w:jc w:val="both"/>
        <w:rPr>
          <w:rFonts w:ascii="Geomanist" w:hAnsi="Geomanist" w:cs="Arial"/>
          <w:bCs/>
          <w:sz w:val="22"/>
          <w:szCs w:val="22"/>
        </w:rPr>
      </w:pPr>
      <w:r w:rsidRPr="00003D6E">
        <w:rPr>
          <w:rFonts w:ascii="Geomanist" w:hAnsi="Geomanist" w:cs="Arial"/>
          <w:b/>
          <w:bCs/>
          <w:sz w:val="22"/>
          <w:szCs w:val="22"/>
        </w:rPr>
        <w:t>6.3.</w:t>
      </w:r>
      <w:r w:rsidRPr="00003D6E">
        <w:rPr>
          <w:rFonts w:ascii="Geomanist" w:hAnsi="Geomanist" w:cs="Arial"/>
          <w:b/>
          <w:bCs/>
          <w:sz w:val="22"/>
          <w:szCs w:val="22"/>
        </w:rPr>
        <w:tab/>
        <w:t>PROPOSICIÓN ECONÓMICA</w:t>
      </w:r>
      <w:r w:rsidRPr="00003D6E">
        <w:rPr>
          <w:rFonts w:ascii="Geomanist" w:hAnsi="Geomanist" w:cs="Arial"/>
          <w:bCs/>
          <w:sz w:val="22"/>
          <w:szCs w:val="22"/>
        </w:rPr>
        <w:t>:</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La proposición económica deberá </w:t>
      </w:r>
      <w:r w:rsidR="007409DD" w:rsidRPr="00003D6E">
        <w:rPr>
          <w:rFonts w:ascii="Geomanist" w:hAnsi="Geomanist" w:cs="Arial"/>
          <w:sz w:val="22"/>
          <w:szCs w:val="22"/>
        </w:rPr>
        <w:t>realizarse</w:t>
      </w:r>
      <w:r w:rsidRPr="00003D6E">
        <w:rPr>
          <w:rFonts w:ascii="Geomanist" w:hAnsi="Geomanist" w:cs="Arial"/>
          <w:sz w:val="22"/>
          <w:szCs w:val="22"/>
        </w:rPr>
        <w:t xml:space="preserve">, conforme al </w:t>
      </w:r>
      <w:r w:rsidRPr="00003D6E">
        <w:rPr>
          <w:rFonts w:ascii="Geomanist" w:hAnsi="Geomanist" w:cs="Arial"/>
          <w:b/>
          <w:sz w:val="22"/>
          <w:szCs w:val="22"/>
        </w:rPr>
        <w:t>ANEXO NÚMERO 6 (SEIS),</w:t>
      </w:r>
      <w:r w:rsidRPr="00003D6E">
        <w:rPr>
          <w:rFonts w:ascii="Geomanist" w:hAnsi="Geomanist" w:cs="Arial"/>
          <w:sz w:val="22"/>
          <w:szCs w:val="22"/>
        </w:rPr>
        <w:t xml:space="preserve"> el cual forma parte de la presente convocatoria.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Los precios ofertados por los licitantes, permanecerán fijos durante la vigencia del contrato. </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La </w:t>
      </w:r>
      <w:r w:rsidR="007409DD" w:rsidRPr="00003D6E">
        <w:rPr>
          <w:rFonts w:ascii="Geomanist" w:hAnsi="Geomanist" w:cs="Arial"/>
          <w:sz w:val="22"/>
          <w:szCs w:val="22"/>
        </w:rPr>
        <w:t>propuesta económica</w:t>
      </w:r>
      <w:r w:rsidRPr="00003D6E">
        <w:rPr>
          <w:rFonts w:ascii="Geomanist" w:hAnsi="Geomanist" w:cs="Arial"/>
          <w:sz w:val="22"/>
          <w:szCs w:val="22"/>
        </w:rPr>
        <w:t xml:space="preserve"> deberá elaborarse a 2 (dos) decimales.</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F0D40" w:rsidRPr="00003D6E" w:rsidRDefault="00AF0D40" w:rsidP="00D07088">
      <w:pPr>
        <w:ind w:right="15"/>
        <w:jc w:val="both"/>
        <w:rPr>
          <w:rFonts w:ascii="Geomanist" w:hAnsi="Geomanist" w:cs="Arial"/>
          <w:sz w:val="22"/>
          <w:szCs w:val="22"/>
        </w:rPr>
      </w:pPr>
    </w:p>
    <w:p w:rsidR="0058583F" w:rsidRPr="00003D6E" w:rsidRDefault="0058583F" w:rsidP="00836528">
      <w:pPr>
        <w:pStyle w:val="Textoindependiente"/>
        <w:numPr>
          <w:ilvl w:val="0"/>
          <w:numId w:val="14"/>
        </w:numPr>
        <w:suppressAutoHyphens/>
        <w:spacing w:after="0" w:line="240" w:lineRule="auto"/>
        <w:ind w:right="15" w:firstLine="0"/>
        <w:jc w:val="both"/>
        <w:rPr>
          <w:rFonts w:ascii="Geomanist" w:hAnsi="Geomanist" w:cs="Arial"/>
          <w:b/>
          <w:lang w:val="es-ES_tradnl"/>
        </w:rPr>
      </w:pPr>
      <w:r w:rsidRPr="00003D6E">
        <w:rPr>
          <w:rFonts w:ascii="Geomanist" w:hAnsi="Geomanist" w:cs="Arial"/>
          <w:b/>
          <w:lang w:val="es-ES_tradnl"/>
        </w:rPr>
        <w:t>Además de considerar los aspectos siguientes:</w:t>
      </w:r>
    </w:p>
    <w:p w:rsidR="0058583F" w:rsidRPr="00003D6E" w:rsidRDefault="0058583F" w:rsidP="00D07088">
      <w:pPr>
        <w:pStyle w:val="Textoindependiente"/>
        <w:spacing w:after="0"/>
        <w:ind w:right="15"/>
        <w:jc w:val="both"/>
        <w:rPr>
          <w:rFonts w:ascii="Geomanist" w:hAnsi="Geomanist" w:cs="Arial"/>
          <w:lang w:val="es-ES_tradnl"/>
        </w:rPr>
      </w:pPr>
    </w:p>
    <w:p w:rsidR="0058583F" w:rsidRPr="00003D6E" w:rsidRDefault="0058583F" w:rsidP="00836528">
      <w:pPr>
        <w:numPr>
          <w:ilvl w:val="2"/>
          <w:numId w:val="13"/>
        </w:numPr>
        <w:suppressAutoHyphens/>
        <w:ind w:right="15" w:firstLine="0"/>
        <w:jc w:val="both"/>
        <w:rPr>
          <w:rFonts w:ascii="Geomanist" w:hAnsi="Geomanist" w:cs="Arial"/>
          <w:sz w:val="22"/>
          <w:szCs w:val="22"/>
        </w:rPr>
      </w:pPr>
      <w:r w:rsidRPr="00003D6E">
        <w:rPr>
          <w:rFonts w:ascii="Geomanist" w:hAnsi="Geomanist" w:cs="Arial"/>
          <w:sz w:val="22"/>
          <w:szCs w:val="22"/>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58583F" w:rsidRPr="00003D6E" w:rsidRDefault="0058583F" w:rsidP="00D07088">
      <w:pPr>
        <w:ind w:left="540" w:right="15"/>
        <w:jc w:val="both"/>
        <w:rPr>
          <w:rFonts w:ascii="Geomanist" w:hAnsi="Geomanist" w:cs="Arial"/>
          <w:sz w:val="22"/>
          <w:szCs w:val="22"/>
        </w:rPr>
      </w:pPr>
    </w:p>
    <w:p w:rsidR="0058583F" w:rsidRPr="00003D6E" w:rsidRDefault="0058583F" w:rsidP="00836528">
      <w:pPr>
        <w:numPr>
          <w:ilvl w:val="2"/>
          <w:numId w:val="13"/>
        </w:numPr>
        <w:suppressAutoHyphens/>
        <w:ind w:right="15" w:firstLine="0"/>
        <w:jc w:val="both"/>
        <w:rPr>
          <w:rFonts w:ascii="Geomanist" w:hAnsi="Geomanist" w:cs="Arial"/>
          <w:sz w:val="22"/>
          <w:szCs w:val="22"/>
        </w:rPr>
      </w:pPr>
      <w:r w:rsidRPr="00003D6E">
        <w:rPr>
          <w:rFonts w:ascii="Geomanist" w:hAnsi="Geomanist" w:cs="Arial"/>
          <w:sz w:val="22"/>
          <w:szCs w:val="22"/>
        </w:rPr>
        <w:t>Las proposiciones enviadas a través de medios remotos de comunicación electrónica, en sustitución de la firma autógrafa, se emplearan los medios de identificación electrónica que establezca la SFP (Enviar el archivo con extensión .pdf.p7m_rtp de la Firma Electrónica validada que emite CompraNet) el no adjuntar este archivo será motivo de considerarse como no presentada.</w:t>
      </w:r>
    </w:p>
    <w:p w:rsidR="0058583F" w:rsidRPr="00003D6E" w:rsidRDefault="0058583F" w:rsidP="00D07088">
      <w:pPr>
        <w:ind w:right="15"/>
        <w:rPr>
          <w:rFonts w:ascii="Geomanist" w:hAnsi="Geomanist" w:cs="Arial"/>
          <w:sz w:val="22"/>
          <w:szCs w:val="22"/>
        </w:rPr>
      </w:pPr>
    </w:p>
    <w:p w:rsidR="0058583F" w:rsidRPr="00003D6E" w:rsidRDefault="0058583F" w:rsidP="00836528">
      <w:pPr>
        <w:numPr>
          <w:ilvl w:val="2"/>
          <w:numId w:val="13"/>
        </w:numPr>
        <w:suppressAutoHyphens/>
        <w:ind w:right="15" w:firstLine="0"/>
        <w:jc w:val="both"/>
        <w:rPr>
          <w:rFonts w:ascii="Geomanist" w:hAnsi="Geomanist" w:cs="Arial"/>
          <w:sz w:val="22"/>
          <w:szCs w:val="22"/>
        </w:rPr>
      </w:pPr>
      <w:r w:rsidRPr="00003D6E">
        <w:rPr>
          <w:rFonts w:ascii="Geomanist" w:hAnsi="Geomanist" w:cs="Arial"/>
          <w:sz w:val="22"/>
          <w:szCs w:val="22"/>
        </w:rPr>
        <w:t>En las proposiciones enviadas a través de medios remotos de comunicación electrónica, en sustitución de la firma autógrafa, se emplearán los medios de identificación electrónica que establezca la SFP.</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En el supuesto de que falte alguna hoja y la omisión pueda ser cubierta con información contenida en la propia proposición o con los documentos distintos a la misma, tampoco se desechara la proposición.</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b/>
          <w:sz w:val="22"/>
          <w:szCs w:val="22"/>
        </w:rPr>
        <w:t>7.</w:t>
      </w:r>
      <w:r w:rsidRPr="00003D6E">
        <w:rPr>
          <w:rFonts w:ascii="Geomanist" w:hAnsi="Geomanist" w:cs="Arial"/>
          <w:b/>
          <w:sz w:val="22"/>
          <w:szCs w:val="22"/>
        </w:rPr>
        <w:tab/>
        <w:t>ACREDITACIÓN DE LA EXISTENCIA LEGAL, PERSONALIDAD JURÍDICA Y NACIONALIDAD DEL LICITANTE</w:t>
      </w:r>
      <w:r w:rsidRPr="00003D6E">
        <w:rPr>
          <w:rFonts w:ascii="Geomanist" w:hAnsi="Geomanist" w:cs="Arial"/>
          <w:sz w:val="22"/>
          <w:szCs w:val="22"/>
        </w:rPr>
        <w:t>.</w:t>
      </w:r>
    </w:p>
    <w:p w:rsidR="0058583F" w:rsidRPr="00003D6E" w:rsidRDefault="0058583F" w:rsidP="00D07088">
      <w:pPr>
        <w:ind w:right="15"/>
        <w:rPr>
          <w:rFonts w:ascii="Geomanist" w:hAnsi="Geomanist" w:cs="Arial"/>
          <w:b/>
          <w:bCs/>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7.1.</w:t>
      </w:r>
      <w:r w:rsidRPr="00003D6E">
        <w:rPr>
          <w:rFonts w:ascii="Geomanist" w:hAnsi="Geomanist" w:cs="Arial"/>
          <w:b/>
          <w:sz w:val="22"/>
          <w:szCs w:val="22"/>
        </w:rPr>
        <w:tab/>
        <w:t xml:space="preserve"> En el Acto de presentación y apertura de proposiciones.</w:t>
      </w:r>
    </w:p>
    <w:p w:rsidR="0058583F" w:rsidRPr="00003D6E" w:rsidRDefault="0058583F" w:rsidP="00D07088">
      <w:pPr>
        <w:ind w:right="15"/>
        <w:jc w:val="both"/>
        <w:rPr>
          <w:rFonts w:ascii="Geomanist" w:hAnsi="Geomanist" w:cs="Arial"/>
          <w:sz w:val="22"/>
          <w:szCs w:val="22"/>
        </w:rPr>
      </w:pPr>
    </w:p>
    <w:p w:rsidR="007027AE" w:rsidRPr="00003D6E" w:rsidRDefault="007027AE" w:rsidP="00D07088">
      <w:pPr>
        <w:ind w:right="15"/>
        <w:jc w:val="both"/>
        <w:rPr>
          <w:rFonts w:ascii="Geomanist" w:hAnsi="Geomanist" w:cs="Arial"/>
          <w:sz w:val="22"/>
          <w:szCs w:val="22"/>
          <w:lang w:val="es-MX"/>
        </w:rPr>
      </w:pPr>
      <w:r w:rsidRPr="00003D6E">
        <w:rPr>
          <w:rFonts w:ascii="Geomanist" w:hAnsi="Geomanist" w:cs="Arial"/>
          <w:sz w:val="22"/>
          <w:szCs w:val="22"/>
          <w:lang w:val="es-MX"/>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7.2.</w:t>
      </w:r>
      <w:r w:rsidRPr="00003D6E">
        <w:rPr>
          <w:rFonts w:ascii="Geomanist" w:hAnsi="Geomanist" w:cs="Arial"/>
          <w:b/>
          <w:sz w:val="22"/>
          <w:szCs w:val="22"/>
        </w:rPr>
        <w:tab/>
        <w:t>En la suscripción de proposiciones.</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left="426" w:right="15"/>
        <w:jc w:val="both"/>
        <w:rPr>
          <w:rFonts w:ascii="Geomanist" w:hAnsi="Geomanist" w:cs="Arial"/>
          <w:sz w:val="22"/>
          <w:szCs w:val="22"/>
        </w:rPr>
      </w:pPr>
      <w:r w:rsidRPr="00003D6E">
        <w:rPr>
          <w:rFonts w:ascii="Geomanist" w:hAnsi="Geomanist" w:cs="Arial"/>
          <w:sz w:val="22"/>
          <w:szCs w:val="22"/>
        </w:rPr>
        <w:t>a)</w:t>
      </w:r>
      <w:r w:rsidRPr="00003D6E">
        <w:rPr>
          <w:rFonts w:ascii="Geomanist" w:hAnsi="Geomanist" w:cs="Arial"/>
          <w:sz w:val="22"/>
          <w:szCs w:val="22"/>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8583F" w:rsidRPr="00003D6E" w:rsidRDefault="0058583F" w:rsidP="00D07088">
      <w:pPr>
        <w:pStyle w:val="ROMANOS"/>
        <w:tabs>
          <w:tab w:val="clear" w:pos="2160"/>
          <w:tab w:val="left" w:pos="1920"/>
          <w:tab w:val="num" w:pos="2624"/>
        </w:tabs>
        <w:suppressAutoHyphens w:val="0"/>
        <w:autoSpaceDE/>
        <w:ind w:right="15" w:firstLine="0"/>
        <w:rPr>
          <w:rFonts w:ascii="Geomanist" w:hAnsi="Geomanist" w:cs="Arial"/>
          <w:sz w:val="22"/>
          <w:szCs w:val="22"/>
          <w:lang w:val="es-ES"/>
        </w:rPr>
      </w:pPr>
    </w:p>
    <w:p w:rsidR="0058583F" w:rsidRPr="00003D6E" w:rsidRDefault="0058583F" w:rsidP="008E32C0">
      <w:pPr>
        <w:pStyle w:val="ROMANOS"/>
        <w:numPr>
          <w:ilvl w:val="3"/>
          <w:numId w:val="8"/>
        </w:numPr>
        <w:tabs>
          <w:tab w:val="clear" w:pos="2160"/>
          <w:tab w:val="num" w:pos="426"/>
          <w:tab w:val="left" w:pos="851"/>
        </w:tabs>
        <w:suppressAutoHyphens w:val="0"/>
        <w:autoSpaceDE/>
        <w:ind w:left="426" w:right="15" w:firstLine="0"/>
        <w:rPr>
          <w:rFonts w:ascii="Geomanist" w:hAnsi="Geomanist" w:cs="Arial"/>
          <w:sz w:val="22"/>
          <w:szCs w:val="22"/>
          <w:lang w:val="es-ES"/>
        </w:rPr>
      </w:pPr>
      <w:r w:rsidRPr="00003D6E">
        <w:rPr>
          <w:rFonts w:ascii="Geomanist" w:hAnsi="Geomanist" w:cs="Arial"/>
          <w:sz w:val="22"/>
          <w:szCs w:val="22"/>
        </w:rPr>
        <w:t xml:space="preserve">Del representante legal del licitante: datos de las escrituras públicas en las que le fueron otorgadas las facultades para suscribir </w:t>
      </w:r>
      <w:r w:rsidRPr="00003D6E">
        <w:rPr>
          <w:rFonts w:ascii="Geomanist" w:hAnsi="Geomanist" w:cs="Arial"/>
          <w:sz w:val="22"/>
          <w:szCs w:val="22"/>
          <w:lang w:val="es-ES"/>
        </w:rPr>
        <w:t>las proposiciones.</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bCs/>
          <w:sz w:val="22"/>
          <w:szCs w:val="22"/>
        </w:rPr>
      </w:pPr>
      <w:r w:rsidRPr="00003D6E">
        <w:rPr>
          <w:rFonts w:ascii="Geomanist" w:hAnsi="Geomanist" w:cs="Arial"/>
          <w:sz w:val="22"/>
          <w:szCs w:val="22"/>
        </w:rPr>
        <w:t xml:space="preserve">En defecto de lo anterior, el licitante podrá presentar debidamente requisitado el formato que aparece como </w:t>
      </w:r>
      <w:r w:rsidRPr="00003D6E">
        <w:rPr>
          <w:rFonts w:ascii="Geomanist" w:hAnsi="Geomanist" w:cs="Arial"/>
          <w:b/>
          <w:sz w:val="22"/>
          <w:szCs w:val="22"/>
        </w:rPr>
        <w:t>ANEXO NÚMERO 7 (SIETE)</w:t>
      </w:r>
      <w:r w:rsidRPr="00003D6E">
        <w:rPr>
          <w:rFonts w:ascii="Geomanist" w:hAnsi="Geomanist" w:cs="Arial"/>
          <w:sz w:val="22"/>
          <w:szCs w:val="22"/>
        </w:rPr>
        <w:t>, el cual forma parte de la presente convocatoria</w:t>
      </w:r>
      <w:r w:rsidRPr="00003D6E">
        <w:rPr>
          <w:rFonts w:ascii="Geomanist" w:hAnsi="Geomanist" w:cs="Arial"/>
          <w:bCs/>
          <w:sz w:val="22"/>
          <w:szCs w:val="22"/>
        </w:rPr>
        <w:t>.</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El domicilio que se señale en el </w:t>
      </w:r>
      <w:r w:rsidRPr="00003D6E">
        <w:rPr>
          <w:rFonts w:ascii="Geomanist" w:hAnsi="Geomanist" w:cs="Arial"/>
          <w:b/>
          <w:sz w:val="22"/>
          <w:szCs w:val="22"/>
        </w:rPr>
        <w:t>ANEXO NÚMERO 7 (SIETE</w:t>
      </w:r>
      <w:r w:rsidRPr="00003D6E">
        <w:rPr>
          <w:rFonts w:ascii="Geomanist" w:hAnsi="Geomanist" w:cs="Arial"/>
          <w:b/>
          <w:bCs/>
          <w:sz w:val="22"/>
          <w:szCs w:val="22"/>
        </w:rPr>
        <w:t>)</w:t>
      </w:r>
      <w:r w:rsidRPr="00003D6E">
        <w:rPr>
          <w:rFonts w:ascii="Geomanist" w:hAnsi="Geomanist" w:cs="Arial"/>
          <w:sz w:val="22"/>
          <w:szCs w:val="22"/>
        </w:rPr>
        <w:t xml:space="preserve"> de la presente convocatoria, será aquel en el que el licitante pueda recibir todo tipo de notificaciones y documentos que resulten, además de las notificaciones que se realicen a través de COMPRANET.</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7.3.</w:t>
      </w:r>
      <w:r w:rsidRPr="00003D6E">
        <w:rPr>
          <w:rFonts w:ascii="Geomanist" w:hAnsi="Geomanist" w:cs="Arial"/>
          <w:b/>
          <w:sz w:val="22"/>
          <w:szCs w:val="22"/>
        </w:rPr>
        <w:tab/>
        <w:t>Previo a la firma del contrato:</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lastRenderedPageBreak/>
        <w:t>Conforme a lo previsto en el Artículo 35, fracciones I y II del Reglamento de la Ley, El licitante que resulte adjudicado, deberá presentar para su cotejo, original o copia certificada de los siguientes documentos:</w:t>
      </w:r>
    </w:p>
    <w:p w:rsidR="0058583F" w:rsidRPr="00003D6E" w:rsidRDefault="0058583F" w:rsidP="00D07088">
      <w:pPr>
        <w:ind w:right="15"/>
        <w:jc w:val="both"/>
        <w:rPr>
          <w:rFonts w:ascii="Geomanist" w:hAnsi="Geomanist" w:cs="Arial"/>
          <w:sz w:val="22"/>
          <w:szCs w:val="22"/>
        </w:rPr>
      </w:pPr>
    </w:p>
    <w:p w:rsidR="0058583F" w:rsidRPr="00003D6E" w:rsidRDefault="0058583F" w:rsidP="00836528">
      <w:pPr>
        <w:numPr>
          <w:ilvl w:val="0"/>
          <w:numId w:val="12"/>
        </w:numPr>
        <w:suppressAutoHyphens/>
        <w:ind w:right="15" w:firstLine="0"/>
        <w:jc w:val="both"/>
        <w:rPr>
          <w:rFonts w:ascii="Geomanist" w:hAnsi="Geomanist" w:cs="Arial"/>
          <w:sz w:val="22"/>
          <w:szCs w:val="22"/>
        </w:rPr>
      </w:pPr>
      <w:r w:rsidRPr="00003D6E">
        <w:rPr>
          <w:rFonts w:ascii="Geomanist" w:hAnsi="Geomanist" w:cs="Arial"/>
          <w:sz w:val="22"/>
          <w:szCs w:val="22"/>
        </w:rPr>
        <w:t>Tratándose de personas morales, testimonio de la escritura pública en la que conste que fue constituida conforme a las leyes mexicanas y que tiene su domicilio en el territorio nacional.</w:t>
      </w:r>
    </w:p>
    <w:p w:rsidR="0058583F" w:rsidRPr="00003D6E" w:rsidRDefault="0058583F" w:rsidP="00D07088">
      <w:pPr>
        <w:ind w:left="360" w:right="15"/>
        <w:jc w:val="both"/>
        <w:rPr>
          <w:rFonts w:ascii="Geomanist" w:hAnsi="Geomanist" w:cs="Arial"/>
          <w:sz w:val="22"/>
          <w:szCs w:val="22"/>
        </w:rPr>
      </w:pPr>
    </w:p>
    <w:p w:rsidR="0058583F" w:rsidRPr="00003D6E" w:rsidRDefault="0058583F" w:rsidP="00836528">
      <w:pPr>
        <w:numPr>
          <w:ilvl w:val="0"/>
          <w:numId w:val="12"/>
        </w:numPr>
        <w:suppressAutoHyphens/>
        <w:ind w:right="15" w:firstLine="0"/>
        <w:jc w:val="both"/>
        <w:rPr>
          <w:rFonts w:ascii="Geomanist" w:hAnsi="Geomanist" w:cs="Arial"/>
          <w:sz w:val="22"/>
          <w:szCs w:val="22"/>
        </w:rPr>
      </w:pPr>
      <w:r w:rsidRPr="00003D6E">
        <w:rPr>
          <w:rFonts w:ascii="Geomanist" w:hAnsi="Geomanist" w:cs="Arial"/>
          <w:sz w:val="22"/>
          <w:szCs w:val="22"/>
        </w:rPr>
        <w:t>Tratándose de personas físicas, acta de nacimiento o, en su caso, carta de naturalización respectiva, expedida por la autoridad competente, así como la documentación con la que acredite tener su domicilio legal en el territorio nacional.</w:t>
      </w:r>
    </w:p>
    <w:p w:rsidR="00FA71E4" w:rsidRPr="00003D6E" w:rsidRDefault="00FA71E4" w:rsidP="00D07088">
      <w:pPr>
        <w:ind w:right="15"/>
        <w:jc w:val="both"/>
        <w:rPr>
          <w:rFonts w:ascii="Geomanist" w:hAnsi="Geomanist" w:cs="Arial"/>
          <w:sz w:val="22"/>
          <w:szCs w:val="22"/>
          <w:lang w:val="es-MX"/>
        </w:rPr>
      </w:pPr>
    </w:p>
    <w:p w:rsidR="007027AE" w:rsidRPr="00003D6E" w:rsidRDefault="007027AE" w:rsidP="00D07088">
      <w:pPr>
        <w:pStyle w:val="Sangradetextonormal"/>
        <w:spacing w:after="0"/>
        <w:ind w:left="0" w:right="15"/>
        <w:jc w:val="both"/>
        <w:rPr>
          <w:rFonts w:ascii="Geomanist" w:hAnsi="Geomanist" w:cs="Arial"/>
          <w:b/>
          <w:sz w:val="22"/>
          <w:szCs w:val="22"/>
          <w:lang w:val="es-MX"/>
        </w:rPr>
      </w:pPr>
      <w:r w:rsidRPr="00003D6E">
        <w:rPr>
          <w:rFonts w:ascii="Geomanist" w:hAnsi="Geomanist" w:cs="Arial"/>
          <w:b/>
          <w:sz w:val="22"/>
          <w:szCs w:val="22"/>
          <w:lang w:val="es-MX"/>
        </w:rPr>
        <w:t>7.4. En la firma del contrato.</w:t>
      </w:r>
    </w:p>
    <w:p w:rsidR="007027AE" w:rsidRPr="00003D6E" w:rsidRDefault="007027AE" w:rsidP="00D07088">
      <w:pPr>
        <w:pStyle w:val="Sangradetextonormal"/>
        <w:spacing w:after="0"/>
        <w:ind w:left="0" w:right="15"/>
        <w:jc w:val="both"/>
        <w:rPr>
          <w:rFonts w:ascii="Geomanist" w:hAnsi="Geomanist" w:cs="Arial"/>
          <w:sz w:val="22"/>
          <w:szCs w:val="22"/>
          <w:lang w:val="es-MX"/>
        </w:rPr>
      </w:pPr>
    </w:p>
    <w:p w:rsidR="007027AE" w:rsidRPr="00003D6E" w:rsidRDefault="007027AE" w:rsidP="00D07088">
      <w:pPr>
        <w:ind w:right="15"/>
        <w:jc w:val="both"/>
        <w:rPr>
          <w:rFonts w:ascii="Geomanist" w:hAnsi="Geomanist" w:cs="Arial"/>
          <w:sz w:val="22"/>
          <w:szCs w:val="22"/>
          <w:lang w:val="es-MX"/>
        </w:rPr>
      </w:pPr>
      <w:r w:rsidRPr="00003D6E">
        <w:rPr>
          <w:rFonts w:ascii="Geomanist" w:hAnsi="Geomanist" w:cs="Arial"/>
          <w:sz w:val="22"/>
          <w:szCs w:val="22"/>
          <w:lang w:val="es-MX"/>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7027AE" w:rsidRPr="00003D6E" w:rsidRDefault="007027AE" w:rsidP="00D07088">
      <w:pPr>
        <w:ind w:right="15"/>
        <w:jc w:val="both"/>
        <w:rPr>
          <w:rFonts w:ascii="Geomanist" w:hAnsi="Geomanist" w:cs="Arial"/>
          <w:sz w:val="22"/>
          <w:szCs w:val="22"/>
          <w:lang w:val="es-MX"/>
        </w:rPr>
      </w:pPr>
    </w:p>
    <w:p w:rsidR="00FA71E4" w:rsidRPr="00003D6E" w:rsidRDefault="007027AE" w:rsidP="00D07088">
      <w:pPr>
        <w:ind w:right="15"/>
        <w:jc w:val="both"/>
        <w:rPr>
          <w:rFonts w:ascii="Geomanist" w:hAnsi="Geomanist" w:cs="Arial"/>
          <w:sz w:val="22"/>
          <w:szCs w:val="22"/>
          <w:lang w:val="es-MX"/>
        </w:rPr>
      </w:pPr>
      <w:r w:rsidRPr="00003D6E">
        <w:rPr>
          <w:rFonts w:ascii="Geomanist" w:hAnsi="Geomanist" w:cs="Arial"/>
          <w:sz w:val="22"/>
          <w:szCs w:val="22"/>
          <w:lang w:val="es-MX"/>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027AE" w:rsidRPr="00003D6E" w:rsidRDefault="007027AE" w:rsidP="00D07088">
      <w:pPr>
        <w:ind w:right="15"/>
        <w:jc w:val="both"/>
        <w:rPr>
          <w:rFonts w:ascii="Geomanist" w:hAnsi="Geomanist" w:cs="Arial"/>
          <w:sz w:val="22"/>
          <w:szCs w:val="22"/>
          <w:lang w:val="es-MX"/>
        </w:rPr>
      </w:pPr>
    </w:p>
    <w:p w:rsidR="00FA71E4" w:rsidRPr="00003D6E" w:rsidRDefault="00FA71E4" w:rsidP="00836528">
      <w:pPr>
        <w:pStyle w:val="Prrafodelista"/>
        <w:numPr>
          <w:ilvl w:val="2"/>
          <w:numId w:val="45"/>
        </w:numPr>
        <w:tabs>
          <w:tab w:val="left" w:pos="0"/>
        </w:tabs>
        <w:suppressAutoHyphens/>
        <w:ind w:left="709" w:right="15" w:hanging="709"/>
        <w:jc w:val="both"/>
        <w:rPr>
          <w:rFonts w:ascii="Geomanist" w:hAnsi="Geomanist" w:cs="Arial"/>
          <w:b/>
          <w:bCs/>
        </w:rPr>
      </w:pPr>
      <w:r w:rsidRPr="00003D6E">
        <w:rPr>
          <w:rFonts w:ascii="Geomanist" w:hAnsi="Geomanist" w:cs="Arial"/>
          <w:b/>
          <w:bCs/>
        </w:rPr>
        <w:t xml:space="preserve"> ACREDITACIÓN DE ENCONTRARSE AL CORRIENTE DE SUS OBLIGACIONES FISCALES.</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El Instituto no contratará bienes con los particulares que se encuentren dentro de los supuestos señalados en las fracciones I, II, III, IV, V, VI, VII y VIII del Artículo 32-D del Código Fiscal de la Federación.</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La “Opinión del cumplimiento de obligaciones fiscales” citada en este numeral, deberá entregarse en la presentación y apertura de proposiciones y ante la oficina de contratos de la Coordinación Delegacional de Abastecimiento y Equipamiento, sita en Periférico Sur No. 8000, Santa Maria Tequepexpan, San Pedro Tlaquepaque, Jalisco.</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Tratándose de las propuestas conjuntas previstas en el artículo 34 de la Ley, los Licitantes que resulten con adjudicación, deberán presentar la “Opinión del cumplimiento de obligaciones fiscales” por cada uno de los obligados en dicha propuesta  </w:t>
      </w:r>
    </w:p>
    <w:p w:rsidR="00DD6911" w:rsidRPr="00003D6E" w:rsidRDefault="00DD6911" w:rsidP="00D07088">
      <w:pPr>
        <w:ind w:right="15"/>
        <w:jc w:val="both"/>
        <w:rPr>
          <w:rFonts w:ascii="Geomanist" w:hAnsi="Geomanist" w:cs="Arial"/>
          <w:b/>
          <w:sz w:val="22"/>
          <w:szCs w:val="22"/>
          <w:lang w:val="es-MX"/>
        </w:rPr>
      </w:pPr>
      <w:r w:rsidRPr="00003D6E">
        <w:rPr>
          <w:rFonts w:ascii="Geomanist" w:hAnsi="Geomanist" w:cs="Arial"/>
          <w:b/>
          <w:sz w:val="22"/>
          <w:szCs w:val="22"/>
          <w:lang w:val="es-MX"/>
        </w:rPr>
        <w:t>CUMPLIMIENTO DE OBLIGACIONES FISCALES EN MATERIA DE SEGURIDAD SOCIAL:</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El Instituto no contratará la prestación de bienes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al acuerdo ACDO.AS2.HCT.270224/34.P.DIR publicada en el Diario Oficial de la Federación el 27 de febrero 2024. </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lastRenderedPageBreak/>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Tratándose de las propuestas conjuntas previstas en el artículo 34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Licitante deberá celebrar convenio de Participación conjunta con la prestadora del Servicio. </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Solo podrán obtener la “opinión de cumplimiento de obligaciones fiscales en materia de seguridad social”, los particulares que se encuentren registrados ante el Instituto y que tengan trabajadores inscritos y activos.</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No se podrá obtener la opinión de cumplimiento multicitada, los particulares que se encuentren en los siguientes supuestos:</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No se encuentra registrado ante el Instituto, por no tener personal que sea sujeto de aseguramiento obligatorio, de conformidad con lo dispuesto por el artículo 12 de la Ley del Seguro Social, Se encuentra registrado por no tiene trabajadores activos, o Su registro patronal se encuentra dado de baja.</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Sin embargo, en el procedimiento señalado el particular podrá obtener un documento emitido por el Instituto, en el que consta, que no se puede emitir la opinión de cumplimiento y se especifica el supuesto en el que se ubica el licitante.</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Para considerarse que se encuentra al corriente de sus obligaciones en Materia de Seguridad Social, el licitante deberá presentar.</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Escrito libre en el que manifieste, que no le es posible obtener la opinión, multicitada, y justifique el motivo</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El documento emitido por este Instituto, en el que conste que no se les puede emitir la referida opinión</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Se considerará que no se encuentra al corriente en el cumplimiento de sus obligaciones fiscales en materia de seguridad social</w:t>
      </w:r>
      <w:r w:rsidRPr="00003D6E">
        <w:rPr>
          <w:rFonts w:ascii="Courier New" w:hAnsi="Courier New" w:cs="Courier New"/>
          <w:sz w:val="22"/>
          <w:szCs w:val="22"/>
          <w:lang w:val="es-MX"/>
        </w:rPr>
        <w:t> </w:t>
      </w:r>
      <w:r w:rsidRPr="00003D6E">
        <w:rPr>
          <w:rFonts w:ascii="Geomanist" w:hAnsi="Geomanist" w:cs="Arial"/>
          <w:sz w:val="22"/>
          <w:szCs w:val="22"/>
          <w:lang w:val="es-MX"/>
        </w:rPr>
        <w:t>cuando, el licitante, sea persona f</w:t>
      </w:r>
      <w:r w:rsidRPr="00003D6E">
        <w:rPr>
          <w:rFonts w:ascii="Geomanist" w:hAnsi="Geomanist" w:cs="Geomanist"/>
          <w:sz w:val="22"/>
          <w:szCs w:val="22"/>
          <w:lang w:val="es-MX"/>
        </w:rPr>
        <w:t>í</w:t>
      </w:r>
      <w:r w:rsidRPr="00003D6E">
        <w:rPr>
          <w:rFonts w:ascii="Geomanist" w:hAnsi="Geomanist" w:cs="Arial"/>
          <w:sz w:val="22"/>
          <w:szCs w:val="22"/>
          <w:lang w:val="es-MX"/>
        </w:rPr>
        <w:t>sica o moral, que tenga dos o m</w:t>
      </w:r>
      <w:r w:rsidRPr="00003D6E">
        <w:rPr>
          <w:rFonts w:ascii="Geomanist" w:hAnsi="Geomanist" w:cs="Geomanist"/>
          <w:sz w:val="22"/>
          <w:szCs w:val="22"/>
          <w:lang w:val="es-MX"/>
        </w:rPr>
        <w:t>á</w:t>
      </w:r>
      <w:r w:rsidRPr="00003D6E">
        <w:rPr>
          <w:rFonts w:ascii="Geomanist" w:hAnsi="Geomanist" w:cs="Arial"/>
          <w:sz w:val="22"/>
          <w:szCs w:val="22"/>
          <w:lang w:val="es-MX"/>
        </w:rPr>
        <w:t>s Registros Patronales, y al menos en uno de ellos tenga cr</w:t>
      </w:r>
      <w:r w:rsidRPr="00003D6E">
        <w:rPr>
          <w:rFonts w:ascii="Geomanist" w:hAnsi="Geomanist" w:cs="Geomanist"/>
          <w:sz w:val="22"/>
          <w:szCs w:val="22"/>
          <w:lang w:val="es-MX"/>
        </w:rPr>
        <w:t>é</w:t>
      </w:r>
      <w:r w:rsidRPr="00003D6E">
        <w:rPr>
          <w:rFonts w:ascii="Geomanist" w:hAnsi="Geomanist" w:cs="Arial"/>
          <w:sz w:val="22"/>
          <w:szCs w:val="22"/>
          <w:lang w:val="es-MX"/>
        </w:rPr>
        <w:t>ditos fiscales firmes, se considera que esta persona NO se encuentra al corriente en el cumplimiento de sus obligaciones, aun cuando el registro utilizado para el proceso de contrataci</w:t>
      </w:r>
      <w:r w:rsidRPr="00003D6E">
        <w:rPr>
          <w:rFonts w:ascii="Geomanist" w:hAnsi="Geomanist" w:cs="Geomanist"/>
          <w:sz w:val="22"/>
          <w:szCs w:val="22"/>
          <w:lang w:val="es-MX"/>
        </w:rPr>
        <w:t>ó</w:t>
      </w:r>
      <w:r w:rsidRPr="00003D6E">
        <w:rPr>
          <w:rFonts w:ascii="Geomanist" w:hAnsi="Geomanist" w:cs="Arial"/>
          <w:sz w:val="22"/>
          <w:szCs w:val="22"/>
          <w:lang w:val="es-MX"/>
        </w:rPr>
        <w:t>n NO tenga créditos fiscales firmes.</w:t>
      </w:r>
    </w:p>
    <w:p w:rsidR="00DD6911" w:rsidRPr="00003D6E" w:rsidRDefault="00DD6911"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En caso de que proceda, el licitante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22 de septiembre de 2022, y en complemento con el acuerdo ACDO.AS2.HCT.250423/106.P.DIR publicado en el DOF el 04 de mayo de 2023 y al ACUERDO ACDO.AS2.HCT.270224/34.P.DIR publicada en el Diario Oficial de la Federación el 27 de febrero 2024 se </w:t>
      </w:r>
      <w:r w:rsidRPr="00003D6E">
        <w:rPr>
          <w:rFonts w:ascii="Geomanist" w:hAnsi="Geomanist" w:cs="Arial"/>
          <w:sz w:val="22"/>
          <w:szCs w:val="22"/>
          <w:lang w:val="es-MX"/>
        </w:rPr>
        <w:lastRenderedPageBreak/>
        <w:t>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DD6911" w:rsidRPr="00003D6E" w:rsidRDefault="00DD6911" w:rsidP="00D07088">
      <w:pPr>
        <w:ind w:right="15"/>
        <w:jc w:val="both"/>
        <w:rPr>
          <w:rFonts w:ascii="Geomanist" w:hAnsi="Geomanist" w:cs="Arial"/>
          <w:b/>
          <w:sz w:val="22"/>
          <w:szCs w:val="22"/>
          <w:lang w:val="es-MX"/>
        </w:rPr>
      </w:pPr>
      <w:r w:rsidRPr="00003D6E">
        <w:rPr>
          <w:rFonts w:ascii="Geomanist" w:hAnsi="Geomanist" w:cs="Arial"/>
          <w:sz w:val="22"/>
          <w:szCs w:val="22"/>
          <w:lang w:val="es-MX"/>
        </w:rPr>
        <w:t xml:space="preserve">La opinión de cumplimiento de obligaciones en materia de seguridad social </w:t>
      </w:r>
      <w:r w:rsidRPr="00003D6E">
        <w:rPr>
          <w:rFonts w:ascii="Geomanist" w:hAnsi="Geomanist" w:cs="Arial"/>
          <w:b/>
          <w:sz w:val="22"/>
          <w:szCs w:val="22"/>
          <w:lang w:val="es-MX"/>
        </w:rPr>
        <w:t>tendrá una vigencia de 15 días naturales a partir del día de su emisión por lo cual la Opinión que presente deberá ser vigente a la fecha del acto de Apertura y Presentación de Propuestas.</w:t>
      </w:r>
    </w:p>
    <w:p w:rsidR="00DD6911" w:rsidRPr="00003D6E" w:rsidRDefault="00DD6911" w:rsidP="00D07088">
      <w:pPr>
        <w:ind w:right="15"/>
        <w:jc w:val="both"/>
        <w:rPr>
          <w:rFonts w:ascii="Geomanist" w:hAnsi="Geomanist" w:cs="Arial"/>
          <w:b/>
          <w:sz w:val="22"/>
          <w:szCs w:val="22"/>
          <w:lang w:val="es-MX"/>
        </w:rPr>
      </w:pPr>
    </w:p>
    <w:p w:rsidR="00DD6911" w:rsidRPr="00003D6E" w:rsidRDefault="00DD6911" w:rsidP="00D07088">
      <w:pPr>
        <w:ind w:right="15"/>
        <w:jc w:val="both"/>
        <w:rPr>
          <w:rFonts w:ascii="Geomanist" w:hAnsi="Geomanist" w:cs="Arial"/>
          <w:b/>
          <w:sz w:val="22"/>
          <w:szCs w:val="22"/>
        </w:rPr>
      </w:pPr>
      <w:r w:rsidRPr="00003D6E">
        <w:rPr>
          <w:rFonts w:ascii="Geomanist" w:hAnsi="Geomanist" w:cs="Arial"/>
          <w:b/>
          <w:sz w:val="22"/>
          <w:szCs w:val="22"/>
        </w:rPr>
        <w:t>CUMPLIMIENTO DE SUS OBLIGACIONES EN MATERIA DE APORTACIONES PATRONALES Y ENTERO DE AMORTIZACION:</w:t>
      </w:r>
    </w:p>
    <w:p w:rsidR="00DD6911" w:rsidRPr="00003D6E" w:rsidRDefault="00DD6911" w:rsidP="00836528">
      <w:pPr>
        <w:numPr>
          <w:ilvl w:val="0"/>
          <w:numId w:val="30"/>
        </w:numPr>
        <w:suppressAutoHyphens/>
        <w:ind w:left="0" w:right="15" w:firstLine="0"/>
        <w:jc w:val="both"/>
        <w:rPr>
          <w:rFonts w:ascii="Geomanist" w:hAnsi="Geomanist" w:cs="Arial"/>
          <w:sz w:val="22"/>
          <w:szCs w:val="22"/>
        </w:rPr>
      </w:pPr>
      <w:r w:rsidRPr="00003D6E">
        <w:rPr>
          <w:rFonts w:ascii="Geomanist" w:hAnsi="Geomanist" w:cs="Arial"/>
          <w:sz w:val="22"/>
          <w:szCs w:val="22"/>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bienes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Igual disposición se establece para las entidades y dependencias que tengan a su cargo la aplicación de subsidios o estímulos, respecto de los particulares que tengan derecho a su otorgamiento.</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Además, señala el artículo 32-D del Código Fiscal citado, los proveedores a quienes se adjudique un contrato, para poder subcontratar, deberán solicitar y entregar a la contratante la constancia de situación fiscal del subcontratante.</w:t>
      </w:r>
    </w:p>
    <w:p w:rsidR="00DD6911" w:rsidRPr="00003D6E" w:rsidRDefault="00DD6911" w:rsidP="00836528">
      <w:pPr>
        <w:numPr>
          <w:ilvl w:val="0"/>
          <w:numId w:val="30"/>
        </w:numPr>
        <w:suppressAutoHyphens/>
        <w:ind w:left="0" w:right="15" w:firstLine="0"/>
        <w:jc w:val="both"/>
        <w:rPr>
          <w:rFonts w:ascii="Geomanist" w:hAnsi="Geomanist" w:cs="Arial"/>
          <w:sz w:val="22"/>
          <w:szCs w:val="22"/>
        </w:rPr>
      </w:pPr>
      <w:r w:rsidRPr="00003D6E">
        <w:rPr>
          <w:rFonts w:ascii="Geomanist" w:hAnsi="Geomanist" w:cs="Arial"/>
          <w:sz w:val="22"/>
          <w:szCs w:val="22"/>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DD6911" w:rsidRPr="00003D6E" w:rsidRDefault="00DD6911" w:rsidP="00836528">
      <w:pPr>
        <w:numPr>
          <w:ilvl w:val="0"/>
          <w:numId w:val="30"/>
        </w:numPr>
        <w:suppressAutoHyphens/>
        <w:ind w:left="0" w:right="15" w:firstLine="0"/>
        <w:jc w:val="both"/>
        <w:rPr>
          <w:rFonts w:ascii="Geomanist" w:hAnsi="Geomanist" w:cs="Arial"/>
          <w:sz w:val="22"/>
          <w:szCs w:val="22"/>
        </w:rPr>
      </w:pPr>
      <w:r w:rsidRPr="00003D6E">
        <w:rPr>
          <w:rFonts w:ascii="Geomanist" w:hAnsi="Geomanist" w:cs="Arial"/>
          <w:sz w:val="22"/>
          <w:szCs w:val="22"/>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Derivado de lo anterior, se emiten las siguientes “Reglas para la obtención de la constancia de situación fiscal en materia de aportaciones patrones y entero de amortizaciones”</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Primera. -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Segunda. - El INFONAVIT, a fin de emitir la constancia de situación fiscal, revisara que:</w:t>
      </w:r>
    </w:p>
    <w:p w:rsidR="00DD6911" w:rsidRPr="00003D6E" w:rsidRDefault="00DD6911" w:rsidP="00836528">
      <w:pPr>
        <w:numPr>
          <w:ilvl w:val="0"/>
          <w:numId w:val="31"/>
        </w:numPr>
        <w:suppressAutoHyphens/>
        <w:ind w:left="0" w:right="15" w:firstLine="0"/>
        <w:jc w:val="both"/>
        <w:rPr>
          <w:rFonts w:ascii="Geomanist" w:hAnsi="Geomanist" w:cs="Arial"/>
          <w:sz w:val="22"/>
          <w:szCs w:val="22"/>
        </w:rPr>
      </w:pPr>
      <w:r w:rsidRPr="00003D6E">
        <w:rPr>
          <w:rFonts w:ascii="Geomanist" w:hAnsi="Geomanist" w:cs="Arial"/>
          <w:sz w:val="22"/>
          <w:szCs w:val="22"/>
        </w:rPr>
        <w:t>La inscripción del particular solicitante ante el Instituto, en caso de estar obligado, y la vigencia del número o números de los registros patronales que le han sido asignados.</w:t>
      </w:r>
    </w:p>
    <w:p w:rsidR="00DD6911" w:rsidRPr="00003D6E" w:rsidRDefault="00DD6911" w:rsidP="00836528">
      <w:pPr>
        <w:numPr>
          <w:ilvl w:val="0"/>
          <w:numId w:val="31"/>
        </w:numPr>
        <w:suppressAutoHyphens/>
        <w:ind w:left="0" w:right="15" w:firstLine="0"/>
        <w:jc w:val="both"/>
        <w:rPr>
          <w:rFonts w:ascii="Geomanist" w:hAnsi="Geomanist" w:cs="Arial"/>
          <w:sz w:val="22"/>
          <w:szCs w:val="22"/>
        </w:rPr>
      </w:pPr>
      <w:r w:rsidRPr="00003D6E">
        <w:rPr>
          <w:rFonts w:ascii="Geomanist" w:hAnsi="Geomanist" w:cs="Arial"/>
          <w:sz w:val="22"/>
          <w:szCs w:val="22"/>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D6911" w:rsidRPr="00003D6E" w:rsidRDefault="00DD6911" w:rsidP="00836528">
      <w:pPr>
        <w:numPr>
          <w:ilvl w:val="0"/>
          <w:numId w:val="31"/>
        </w:numPr>
        <w:suppressAutoHyphens/>
        <w:ind w:left="0" w:right="15" w:firstLine="0"/>
        <w:jc w:val="both"/>
        <w:rPr>
          <w:rFonts w:ascii="Geomanist" w:hAnsi="Geomanist" w:cs="Arial"/>
          <w:sz w:val="22"/>
          <w:szCs w:val="22"/>
        </w:rPr>
      </w:pPr>
      <w:r w:rsidRPr="00003D6E">
        <w:rPr>
          <w:rFonts w:ascii="Geomanist" w:hAnsi="Geomanist" w:cs="Arial"/>
          <w:sz w:val="22"/>
          <w:szCs w:val="22"/>
        </w:rPr>
        <w:t>Los adeudos o créditos fiscales que no se encuentren firmes.</w:t>
      </w:r>
    </w:p>
    <w:p w:rsidR="00DD6911" w:rsidRPr="00003D6E" w:rsidRDefault="00DD6911" w:rsidP="00836528">
      <w:pPr>
        <w:numPr>
          <w:ilvl w:val="0"/>
          <w:numId w:val="31"/>
        </w:numPr>
        <w:suppressAutoHyphens/>
        <w:ind w:left="0" w:right="15" w:firstLine="0"/>
        <w:jc w:val="both"/>
        <w:rPr>
          <w:rFonts w:ascii="Geomanist" w:hAnsi="Geomanist" w:cs="Arial"/>
          <w:sz w:val="22"/>
          <w:szCs w:val="22"/>
        </w:rPr>
      </w:pPr>
      <w:r w:rsidRPr="00003D6E">
        <w:rPr>
          <w:rFonts w:ascii="Geomanist" w:hAnsi="Geomanist" w:cs="Arial"/>
          <w:sz w:val="22"/>
          <w:szCs w:val="22"/>
        </w:rPr>
        <w:lastRenderedPageBreak/>
        <w:t>Las garantías que se hayan otorgado.</w:t>
      </w:r>
    </w:p>
    <w:p w:rsidR="00DD6911" w:rsidRPr="00003D6E" w:rsidRDefault="00DD6911" w:rsidP="00836528">
      <w:pPr>
        <w:numPr>
          <w:ilvl w:val="0"/>
          <w:numId w:val="31"/>
        </w:numPr>
        <w:suppressAutoHyphens/>
        <w:ind w:left="0" w:right="15" w:firstLine="0"/>
        <w:jc w:val="both"/>
        <w:rPr>
          <w:rFonts w:ascii="Geomanist" w:hAnsi="Geomanist" w:cs="Arial"/>
          <w:sz w:val="22"/>
          <w:szCs w:val="22"/>
        </w:rPr>
      </w:pPr>
      <w:r w:rsidRPr="00003D6E">
        <w:rPr>
          <w:rFonts w:ascii="Geomanist" w:hAnsi="Geomanist" w:cs="Arial"/>
          <w:sz w:val="22"/>
          <w:szCs w:val="22"/>
        </w:rPr>
        <w:t>Los convenios de pago que el solicitante haya celebrado con el Instituto.</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Cuarta. - El INFONAVIT expedirá a los particulares los siguientes tipos de constancia de situación fiscal:</w:t>
      </w:r>
    </w:p>
    <w:p w:rsidR="00DD6911" w:rsidRPr="00003D6E" w:rsidRDefault="00DD6911" w:rsidP="00836528">
      <w:pPr>
        <w:numPr>
          <w:ilvl w:val="1"/>
          <w:numId w:val="29"/>
        </w:numPr>
        <w:tabs>
          <w:tab w:val="num" w:pos="539"/>
        </w:tabs>
        <w:suppressAutoHyphens/>
        <w:ind w:left="0" w:right="15" w:firstLine="0"/>
        <w:jc w:val="both"/>
        <w:rPr>
          <w:rFonts w:ascii="Geomanist" w:hAnsi="Geomanist" w:cs="Arial"/>
          <w:sz w:val="22"/>
          <w:szCs w:val="22"/>
        </w:rPr>
      </w:pPr>
      <w:r w:rsidRPr="00003D6E">
        <w:rPr>
          <w:rFonts w:ascii="Geomanist" w:hAnsi="Geomanist" w:cs="Arial"/>
          <w:sz w:val="22"/>
          <w:szCs w:val="22"/>
        </w:rPr>
        <w:t>Sin adeudo o con garantía. - Cuando el particular esté inscrito ante el Instituto y al corriente en el cumplimiento de sus obligaciones fiscales, o bien contando con adeudo éste se encuentre garantizado.</w:t>
      </w:r>
    </w:p>
    <w:p w:rsidR="00DD6911" w:rsidRPr="00003D6E" w:rsidRDefault="00DD6911" w:rsidP="00836528">
      <w:pPr>
        <w:numPr>
          <w:ilvl w:val="1"/>
          <w:numId w:val="29"/>
        </w:numPr>
        <w:tabs>
          <w:tab w:val="num" w:pos="539"/>
        </w:tabs>
        <w:suppressAutoHyphens/>
        <w:ind w:left="0" w:right="15" w:firstLine="0"/>
        <w:jc w:val="both"/>
        <w:rPr>
          <w:rFonts w:ascii="Geomanist" w:hAnsi="Geomanist" w:cs="Arial"/>
          <w:sz w:val="22"/>
          <w:szCs w:val="22"/>
        </w:rPr>
      </w:pPr>
      <w:r w:rsidRPr="00003D6E">
        <w:rPr>
          <w:rFonts w:ascii="Geomanist" w:hAnsi="Geomanist" w:cs="Arial"/>
          <w:sz w:val="22"/>
          <w:szCs w:val="22"/>
        </w:rPr>
        <w:t>Con adeudo. - Cuando el particular no esté al corriente en el cumplimiento de las obligaciones en materia de aportaciones patronales y entero de descuentos.</w:t>
      </w:r>
    </w:p>
    <w:p w:rsidR="00DD6911" w:rsidRPr="00003D6E" w:rsidRDefault="00DD6911" w:rsidP="00836528">
      <w:pPr>
        <w:numPr>
          <w:ilvl w:val="1"/>
          <w:numId w:val="29"/>
        </w:numPr>
        <w:tabs>
          <w:tab w:val="num" w:pos="539"/>
        </w:tabs>
        <w:suppressAutoHyphens/>
        <w:ind w:left="0" w:right="15" w:firstLine="0"/>
        <w:jc w:val="both"/>
        <w:rPr>
          <w:rFonts w:ascii="Geomanist" w:hAnsi="Geomanist" w:cs="Arial"/>
          <w:sz w:val="22"/>
          <w:szCs w:val="22"/>
        </w:rPr>
      </w:pPr>
      <w:r w:rsidRPr="00003D6E">
        <w:rPr>
          <w:rFonts w:ascii="Geomanist" w:hAnsi="Geomanist" w:cs="Arial"/>
          <w:sz w:val="22"/>
          <w:szCs w:val="22"/>
        </w:rPr>
        <w:t>Con adeudo, pero con convenio celebrado. -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DD6911" w:rsidRPr="00003D6E" w:rsidRDefault="00DD6911" w:rsidP="00836528">
      <w:pPr>
        <w:numPr>
          <w:ilvl w:val="1"/>
          <w:numId w:val="29"/>
        </w:numPr>
        <w:tabs>
          <w:tab w:val="num" w:pos="539"/>
        </w:tabs>
        <w:suppressAutoHyphens/>
        <w:ind w:left="0" w:right="15" w:firstLine="0"/>
        <w:jc w:val="both"/>
        <w:rPr>
          <w:rFonts w:ascii="Geomanist" w:hAnsi="Geomanist" w:cs="Arial"/>
          <w:sz w:val="22"/>
          <w:szCs w:val="22"/>
        </w:rPr>
      </w:pPr>
      <w:r w:rsidRPr="00003D6E">
        <w:rPr>
          <w:rFonts w:ascii="Geomanist" w:hAnsi="Geomanist" w:cs="Arial"/>
          <w:sz w:val="22"/>
          <w:szCs w:val="22"/>
        </w:rPr>
        <w:t>Sin antecedente. - Para personas físicas o morales que no cuenten con número de registro patronal registrado ante el Instituto y por tanto con trabajadores formales.</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Las personas físicas o morales podrán obtener las constancias de situación fiscal a que se refieren los incisos a), b) y d) en la sección correspondiente del portal institucional del INFONAVIT en la internet</w:t>
      </w:r>
      <w:proofErr w:type="gramStart"/>
      <w:r w:rsidRPr="00003D6E">
        <w:rPr>
          <w:rFonts w:ascii="Geomanist" w:hAnsi="Geomanist" w:cs="Arial"/>
          <w:sz w:val="22"/>
          <w:szCs w:val="22"/>
        </w:rPr>
        <w:t xml:space="preserve">: </w:t>
      </w:r>
      <w:hyperlink r:id="rId13" w:history="1">
        <w:r w:rsidRPr="00003D6E">
          <w:rPr>
            <w:rFonts w:ascii="Geomanist" w:hAnsi="Geomanist" w:cs="Arial"/>
            <w:sz w:val="22"/>
            <w:szCs w:val="22"/>
          </w:rPr>
          <w:t>www.infonavit.org.mx</w:t>
        </w:r>
      </w:hyperlink>
      <w:r w:rsidRPr="00003D6E">
        <w:rPr>
          <w:rFonts w:ascii="Geomanist" w:hAnsi="Geomanist" w:cs="Arial"/>
          <w:sz w:val="22"/>
          <w:szCs w:val="22"/>
        </w:rPr>
        <w:t>;</w:t>
      </w:r>
      <w:proofErr w:type="gramEnd"/>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Las constancias a que se refiere el inciso c) serán emitidas por la autoridad fiscal del Instituto en las delegaciones regionales.</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esta.</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Quinta. - La constancia de situación fiscal que se expida tendrá una vigencia de 30 días naturales contados a partir del día de su emisión.</w:t>
      </w:r>
    </w:p>
    <w:p w:rsidR="00DD6911" w:rsidRPr="00003D6E" w:rsidRDefault="00DD6911" w:rsidP="00D07088">
      <w:pPr>
        <w:ind w:right="15"/>
        <w:jc w:val="both"/>
        <w:rPr>
          <w:rFonts w:ascii="Geomanist" w:hAnsi="Geomanist" w:cs="Arial"/>
          <w:sz w:val="22"/>
          <w:szCs w:val="22"/>
        </w:rPr>
      </w:pPr>
      <w:r w:rsidRPr="00003D6E">
        <w:rPr>
          <w:rFonts w:ascii="Geomanist" w:hAnsi="Geomanist" w:cs="Arial"/>
          <w:sz w:val="22"/>
          <w:szCs w:val="22"/>
        </w:rPr>
        <w:t>En este sentido, al ser el Instituto un organismo público descentralizado en términos del artículo 5 de su propia Ley, en relación con el artículo 32-D, del Código Fiscal de la federación, se encuentra sujeto a la aplicación de las “Reglas para la obtención de la constancia de situación fiscal en materia de aportaciones patronales y entero de amortización” referidas, por lo anterior en las contrataciones en materia de adquisiciones, arrendamientos, bienes u obra pública que realice el Instituto con los particulares, se solicita la obtención de la constancia de situación fiscal emitida por el INFONAVIT, en los términos establecidos por las Reglas.</w:t>
      </w:r>
    </w:p>
    <w:p w:rsidR="00FA71E4" w:rsidRPr="00003D6E" w:rsidRDefault="00FA71E4" w:rsidP="00D07088">
      <w:pPr>
        <w:tabs>
          <w:tab w:val="num" w:pos="709"/>
          <w:tab w:val="left" w:pos="1461"/>
        </w:tabs>
        <w:ind w:right="15"/>
        <w:jc w:val="both"/>
        <w:rPr>
          <w:rFonts w:ascii="Geomanist" w:hAnsi="Geomanist" w:cs="Arial"/>
          <w:sz w:val="22"/>
          <w:szCs w:val="22"/>
          <w:lang w:val="es-ES"/>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9</w:t>
      </w:r>
      <w:r w:rsidR="00FD258B" w:rsidRPr="00003D6E">
        <w:rPr>
          <w:rFonts w:ascii="Geomanist" w:hAnsi="Geomanist" w:cs="Arial"/>
          <w:b/>
          <w:sz w:val="22"/>
          <w:szCs w:val="22"/>
        </w:rPr>
        <w:t>.</w:t>
      </w:r>
      <w:r w:rsidRPr="00003D6E">
        <w:rPr>
          <w:rFonts w:ascii="Geomanist" w:hAnsi="Geomanist" w:cs="Arial"/>
          <w:b/>
          <w:sz w:val="22"/>
          <w:szCs w:val="22"/>
        </w:rPr>
        <w:tab/>
        <w:t>CRITERIOS PARA LA EVALUACIÓN DE LAS PROPOSICIONES Y ADJUDICACIÓN DE LOS CONTRATOS.</w:t>
      </w:r>
    </w:p>
    <w:p w:rsidR="0058583F" w:rsidRPr="00003D6E" w:rsidRDefault="0058583F" w:rsidP="00D07088">
      <w:pPr>
        <w:ind w:right="15"/>
        <w:jc w:val="both"/>
        <w:rPr>
          <w:rFonts w:ascii="Geomanist" w:hAnsi="Geomanist" w:cs="Arial"/>
          <w:sz w:val="22"/>
          <w:szCs w:val="22"/>
        </w:rPr>
      </w:pP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Conforme a lo dispuesto en los artículos 36 de la Ley de Adquisiciones, Arrendamientos y Servicios del Sector Público y el artículo 51 de su Reglamento, así como a lo señalado en el 4.24.4 inciso c) y 4.25 inciso c) de las Políticas, Bases y Lineamientos en Materia de Adquisiciones, Arrendamientos y Servicios del Instituto Mexicano del Seguro Social, para la contratación del servicio señalado, los requisitos de participación, no requieren de vincular las condiciones que requiere cumplir el proveedor con las </w:t>
      </w:r>
      <w:r w:rsidRPr="00003D6E">
        <w:rPr>
          <w:rFonts w:ascii="Geomanist" w:eastAsia="Times New Roman" w:hAnsi="Geomanist" w:cs="Open Sans"/>
          <w:bCs/>
          <w:color w:val="000000"/>
          <w:sz w:val="22"/>
          <w:szCs w:val="22"/>
          <w:lang w:eastAsia="es-MX"/>
        </w:rPr>
        <w:lastRenderedPageBreak/>
        <w:t>características del servicio, si no que se trata de condiciones que garanticen la prestación del servicio y no la calidad del mismo, por lo que la única condición para la adjudicación será el precio.</w:t>
      </w: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La evaluación será mediante criterio de evaluación binario, ya que este modelo se apega a las </w:t>
      </w:r>
      <w:r w:rsidRPr="00003D6E">
        <w:rPr>
          <w:rFonts w:ascii="Geomanist" w:eastAsia="Times New Roman" w:hAnsi="Geomanist" w:cs="Open Sans"/>
          <w:b/>
          <w:bCs/>
          <w:color w:val="000000"/>
          <w:sz w:val="22"/>
          <w:szCs w:val="22"/>
          <w:lang w:eastAsia="es-MX"/>
        </w:rPr>
        <w:t>Normas para seguridad alimentaria NOM-251 SSA1-2009 “Practicas de higiene para el proceso de alimentos, bebidas o suplementos alimenticios”</w:t>
      </w:r>
      <w:r w:rsidRPr="00003D6E">
        <w:rPr>
          <w:rFonts w:ascii="Geomanist" w:eastAsia="Times New Roman" w:hAnsi="Geomanist" w:cs="Open Sans"/>
          <w:bCs/>
          <w:color w:val="000000"/>
          <w:sz w:val="22"/>
          <w:szCs w:val="22"/>
          <w:lang w:eastAsia="es-MX"/>
        </w:rPr>
        <w:t xml:space="preserve"> así como al </w:t>
      </w:r>
      <w:r w:rsidRPr="00003D6E">
        <w:rPr>
          <w:rFonts w:ascii="Geomanist" w:eastAsia="Times New Roman" w:hAnsi="Geomanist" w:cs="Open Sans"/>
          <w:b/>
          <w:bCs/>
          <w:color w:val="000000"/>
          <w:sz w:val="22"/>
          <w:szCs w:val="22"/>
          <w:lang w:eastAsia="es-MX"/>
        </w:rPr>
        <w:t>Cuadro de Alimentos, Actualización Julio del 2023</w:t>
      </w:r>
      <w:r w:rsidRPr="00003D6E">
        <w:rPr>
          <w:rFonts w:ascii="Geomanist" w:eastAsia="Times New Roman" w:hAnsi="Geomanist" w:cs="Open Sans"/>
          <w:bCs/>
          <w:color w:val="000000"/>
          <w:sz w:val="22"/>
          <w:szCs w:val="22"/>
          <w:lang w:eastAsia="es-MX"/>
        </w:rPr>
        <w:t>, cumpliendo con los requisitos de Calidad.</w:t>
      </w: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Lo anterior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hAnsi="Geomanist" w:cs="Arial"/>
          <w:sz w:val="22"/>
          <w:szCs w:val="22"/>
        </w:rPr>
        <w:t xml:space="preserve">Los criterios que se aplicarán para evaluar las proposiciones, se basarán en la información documental presentada por los licitantes conforme al </w:t>
      </w:r>
      <w:r w:rsidRPr="00003D6E">
        <w:rPr>
          <w:rFonts w:ascii="Geomanist" w:hAnsi="Geomanist" w:cs="Arial"/>
          <w:b/>
          <w:sz w:val="22"/>
          <w:szCs w:val="22"/>
        </w:rPr>
        <w:t>ANEXO NÚMERO 5 (CINCO)</w:t>
      </w:r>
      <w:r w:rsidRPr="00003D6E">
        <w:rPr>
          <w:rFonts w:ascii="Geomanist" w:hAnsi="Geomanist" w:cs="Arial"/>
          <w:sz w:val="22"/>
          <w:szCs w:val="22"/>
        </w:rPr>
        <w:t xml:space="preserve">, el cual forma parte de </w:t>
      </w:r>
      <w:r w:rsidR="00FD258B" w:rsidRPr="00003D6E">
        <w:rPr>
          <w:rFonts w:ascii="Geomanist" w:hAnsi="Geomanist" w:cs="Arial"/>
          <w:sz w:val="22"/>
          <w:szCs w:val="22"/>
        </w:rPr>
        <w:t>las presentes bases.</w:t>
      </w:r>
    </w:p>
    <w:p w:rsidR="0058583F" w:rsidRPr="00003D6E" w:rsidRDefault="0058583F" w:rsidP="00D07088">
      <w:pPr>
        <w:ind w:right="15"/>
        <w:jc w:val="both"/>
        <w:rPr>
          <w:rFonts w:ascii="Geomanist" w:hAnsi="Geomanist" w:cs="Arial"/>
          <w:sz w:val="22"/>
          <w:szCs w:val="22"/>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9.1.</w:t>
      </w:r>
      <w:r w:rsidRPr="00003D6E">
        <w:rPr>
          <w:rFonts w:ascii="Geomanist" w:hAnsi="Geomanist" w:cs="Arial"/>
          <w:b/>
          <w:sz w:val="22"/>
          <w:szCs w:val="22"/>
        </w:rPr>
        <w:tab/>
        <w:t>EVALUACIÓN DE LAS PROPOSICIONES TÉCNICAS.</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Para efectos de la evaluación, se tomarán en consideración los criterios siguientes: </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numPr>
          <w:ilvl w:val="0"/>
          <w:numId w:val="3"/>
        </w:numPr>
        <w:suppressAutoHyphens/>
        <w:ind w:right="15" w:firstLine="0"/>
        <w:jc w:val="both"/>
        <w:rPr>
          <w:rFonts w:ascii="Geomanist" w:hAnsi="Geomanist" w:cs="Arial"/>
          <w:sz w:val="22"/>
          <w:szCs w:val="22"/>
        </w:rPr>
      </w:pPr>
      <w:r w:rsidRPr="00003D6E">
        <w:rPr>
          <w:rFonts w:ascii="Geomanist" w:hAnsi="Geomanist" w:cs="Arial"/>
          <w:sz w:val="22"/>
          <w:szCs w:val="22"/>
        </w:rPr>
        <w:t>Se verificará que incluyan la información, los documentos y los requisitos solicitados en la presente convocatoria.</w:t>
      </w:r>
    </w:p>
    <w:p w:rsidR="0058583F" w:rsidRPr="00003D6E" w:rsidRDefault="0058583F" w:rsidP="00D07088">
      <w:pPr>
        <w:ind w:right="15"/>
        <w:jc w:val="both"/>
        <w:rPr>
          <w:rFonts w:ascii="Geomanist" w:hAnsi="Geomanist" w:cs="Arial"/>
          <w:sz w:val="22"/>
          <w:szCs w:val="22"/>
        </w:rPr>
      </w:pPr>
    </w:p>
    <w:p w:rsidR="00EE08B0" w:rsidRPr="00003D6E" w:rsidRDefault="0058583F" w:rsidP="00EE08B0">
      <w:pPr>
        <w:numPr>
          <w:ilvl w:val="0"/>
          <w:numId w:val="3"/>
        </w:numPr>
        <w:suppressAutoHyphens/>
        <w:ind w:right="15" w:firstLine="0"/>
        <w:jc w:val="both"/>
        <w:rPr>
          <w:rFonts w:ascii="Geomanist" w:hAnsi="Geomanist" w:cs="Arial"/>
          <w:sz w:val="22"/>
          <w:szCs w:val="22"/>
        </w:rPr>
      </w:pPr>
      <w:r w:rsidRPr="00003D6E">
        <w:rPr>
          <w:rFonts w:ascii="Geomanist" w:hAnsi="Geomanist" w:cs="Arial"/>
          <w:sz w:val="22"/>
          <w:szCs w:val="22"/>
        </w:rPr>
        <w:t>Se verificará documentalmente que el servicio ofertado, cumpla con las especificaciones técnicas y requisitos solicitados en</w:t>
      </w:r>
      <w:r w:rsidRPr="00003D6E">
        <w:rPr>
          <w:rFonts w:ascii="Geomanist" w:hAnsi="Geomanist" w:cs="Arial"/>
          <w:bCs/>
          <w:sz w:val="22"/>
          <w:szCs w:val="22"/>
        </w:rPr>
        <w:t xml:space="preserve"> esta convocatoria, </w:t>
      </w:r>
      <w:r w:rsidRPr="00003D6E">
        <w:rPr>
          <w:rFonts w:ascii="Geomanist" w:hAnsi="Geomanist" w:cs="Arial"/>
          <w:sz w:val="22"/>
          <w:szCs w:val="22"/>
        </w:rPr>
        <w:t>así como con aquellos que resulten de la junta de aclaraciones.</w:t>
      </w:r>
    </w:p>
    <w:p w:rsidR="00EE08B0" w:rsidRPr="00003D6E" w:rsidRDefault="00EE08B0" w:rsidP="00EE08B0">
      <w:pPr>
        <w:ind w:left="720"/>
        <w:rPr>
          <w:rFonts w:ascii="Geomanist" w:eastAsia="Arial Unicode MS" w:hAnsi="Geomanist" w:cs="Arial"/>
          <w:sz w:val="22"/>
          <w:szCs w:val="22"/>
        </w:rPr>
      </w:pPr>
    </w:p>
    <w:p w:rsidR="0058583F" w:rsidRPr="00003D6E" w:rsidRDefault="0058583F" w:rsidP="00EE08B0">
      <w:pPr>
        <w:numPr>
          <w:ilvl w:val="0"/>
          <w:numId w:val="3"/>
        </w:numPr>
        <w:suppressAutoHyphens/>
        <w:ind w:right="15" w:firstLine="0"/>
        <w:jc w:val="both"/>
        <w:rPr>
          <w:rFonts w:ascii="Geomanist" w:hAnsi="Geomanist" w:cs="Arial"/>
          <w:sz w:val="22"/>
          <w:szCs w:val="22"/>
        </w:rPr>
      </w:pPr>
      <w:r w:rsidRPr="00003D6E">
        <w:rPr>
          <w:rFonts w:ascii="Geomanist" w:eastAsia="Arial Unicode MS" w:hAnsi="Geomanist" w:cs="Arial"/>
          <w:sz w:val="22"/>
          <w:szCs w:val="22"/>
        </w:rPr>
        <w:t xml:space="preserve">Se verificará la congruencia de los catálogos e instructivos que presenten los licitantes con lo ofertado en la </w:t>
      </w:r>
      <w:r w:rsidRPr="00003D6E">
        <w:rPr>
          <w:rFonts w:ascii="Geomanist" w:hAnsi="Geomanist" w:cs="Arial"/>
          <w:sz w:val="22"/>
          <w:szCs w:val="22"/>
        </w:rPr>
        <w:t>proposición técnica.</w:t>
      </w:r>
    </w:p>
    <w:p w:rsidR="0058583F" w:rsidRPr="00003D6E" w:rsidRDefault="0058583F" w:rsidP="00D07088">
      <w:pPr>
        <w:pStyle w:val="Lista21"/>
        <w:spacing w:after="0"/>
        <w:ind w:left="680" w:right="15"/>
        <w:rPr>
          <w:rFonts w:ascii="Geomanist" w:hAnsi="Geomanist" w:cs="Arial"/>
          <w:sz w:val="22"/>
          <w:szCs w:val="22"/>
        </w:rPr>
      </w:pPr>
    </w:p>
    <w:p w:rsidR="0058583F" w:rsidRPr="00003D6E" w:rsidRDefault="0058583F" w:rsidP="00D07088">
      <w:pPr>
        <w:numPr>
          <w:ilvl w:val="0"/>
          <w:numId w:val="4"/>
        </w:numPr>
        <w:tabs>
          <w:tab w:val="clear" w:pos="720"/>
          <w:tab w:val="num" w:pos="360"/>
          <w:tab w:val="left" w:pos="709"/>
        </w:tabs>
        <w:suppressAutoHyphens/>
        <w:ind w:right="15" w:firstLine="0"/>
        <w:jc w:val="both"/>
        <w:rPr>
          <w:rFonts w:ascii="Geomanist" w:hAnsi="Geomanist" w:cs="Arial"/>
          <w:sz w:val="22"/>
          <w:szCs w:val="22"/>
          <w:lang w:val="es-MX"/>
        </w:rPr>
      </w:pPr>
      <w:r w:rsidRPr="00003D6E">
        <w:rPr>
          <w:rFonts w:ascii="Geomanist" w:hAnsi="Geomanist" w:cs="Arial"/>
          <w:sz w:val="22"/>
          <w:szCs w:val="22"/>
          <w:lang w:val="es-MX"/>
        </w:rPr>
        <w:t xml:space="preserve">Se verificará el cumplimiento de la </w:t>
      </w:r>
      <w:r w:rsidRPr="00003D6E">
        <w:rPr>
          <w:rFonts w:ascii="Geomanist" w:hAnsi="Geomanist" w:cs="Arial"/>
          <w:sz w:val="22"/>
          <w:szCs w:val="22"/>
        </w:rPr>
        <w:t>proposición técnica, conforme a los requisitos establecidos en el numeral 2.1, 2.2, 6, 6.1, 6.2. y 6.3, de las bases de esta Convocatoria</w:t>
      </w:r>
      <w:r w:rsidRPr="00003D6E">
        <w:rPr>
          <w:rFonts w:ascii="Geomanist" w:hAnsi="Geomanist" w:cs="Arial"/>
          <w:sz w:val="22"/>
          <w:szCs w:val="22"/>
          <w:lang w:val="es-MX"/>
        </w:rPr>
        <w:t>.</w:t>
      </w:r>
    </w:p>
    <w:p w:rsidR="0058583F" w:rsidRPr="00003D6E" w:rsidRDefault="0058583F" w:rsidP="00D07088">
      <w:pPr>
        <w:pStyle w:val="Lista21"/>
        <w:tabs>
          <w:tab w:val="left" w:pos="1080"/>
        </w:tabs>
        <w:spacing w:after="0"/>
        <w:ind w:right="15"/>
        <w:jc w:val="both"/>
        <w:rPr>
          <w:rFonts w:ascii="Geomanist" w:eastAsia="Arial Unicode MS" w:hAnsi="Geomanist" w:cs="Arial"/>
          <w:sz w:val="22"/>
          <w:szCs w:val="22"/>
          <w:lang w:val="es-ES_tradnl"/>
        </w:rPr>
      </w:pPr>
    </w:p>
    <w:p w:rsidR="0058583F" w:rsidRPr="00003D6E" w:rsidRDefault="0058583F" w:rsidP="00DB447F">
      <w:pPr>
        <w:ind w:right="15"/>
        <w:jc w:val="both"/>
        <w:rPr>
          <w:rFonts w:ascii="Geomanist" w:hAnsi="Geomanist" w:cs="Arial"/>
          <w:b/>
          <w:sz w:val="22"/>
          <w:szCs w:val="22"/>
        </w:rPr>
      </w:pPr>
      <w:r w:rsidRPr="00003D6E">
        <w:rPr>
          <w:rFonts w:ascii="Geomanist" w:hAnsi="Geomanist" w:cs="Arial"/>
          <w:b/>
          <w:sz w:val="22"/>
          <w:szCs w:val="22"/>
        </w:rPr>
        <w:t>9.2.</w:t>
      </w:r>
      <w:r w:rsidRPr="00003D6E">
        <w:rPr>
          <w:rFonts w:ascii="Geomanist" w:hAnsi="Geomanist" w:cs="Arial"/>
          <w:b/>
          <w:sz w:val="22"/>
          <w:szCs w:val="22"/>
        </w:rPr>
        <w:tab/>
        <w:t xml:space="preserve">EVALUACIÓN DE LAS PROPOSICIONES  ECONÓMICAS. </w:t>
      </w:r>
    </w:p>
    <w:p w:rsidR="0058583F" w:rsidRPr="00003D6E" w:rsidRDefault="0058583F" w:rsidP="00D07088">
      <w:pPr>
        <w:ind w:right="15"/>
        <w:jc w:val="both"/>
        <w:rPr>
          <w:rFonts w:ascii="Geomanist" w:hAnsi="Geomanist" w:cs="Arial"/>
          <w:sz w:val="22"/>
          <w:szCs w:val="22"/>
        </w:rPr>
      </w:pPr>
    </w:p>
    <w:p w:rsidR="00BB4673" w:rsidRPr="00003D6E" w:rsidRDefault="00BB4673"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val="es-MX" w:eastAsia="es-MX"/>
        </w:rPr>
        <w:t xml:space="preserve">La evaluación será mediante criterio de evaluación binario, de conformidad con lo previsto en el artículo 134 de la Constitución Política de los Estados Unidos Mexicanos, del cual se desprende que “las </w:t>
      </w:r>
      <w:r w:rsidRPr="00003D6E">
        <w:rPr>
          <w:rFonts w:ascii="Geomanist" w:eastAsia="Times New Roman" w:hAnsi="Geomanist" w:cs="Open Sans"/>
          <w:bCs/>
          <w:color w:val="000000"/>
          <w:sz w:val="22"/>
          <w:szCs w:val="22"/>
          <w:lang w:val="es-MX" w:eastAsia="es-MX"/>
        </w:rPr>
        <w:lastRenderedPageBreak/>
        <w:t xml:space="preserve">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w:t>
      </w:r>
      <w:r w:rsidR="00E24E44" w:rsidRPr="00B004C7">
        <w:rPr>
          <w:rFonts w:ascii="Geomanist" w:hAnsi="Geomanist" w:cs="Arial"/>
          <w:sz w:val="22"/>
          <w:szCs w:val="22"/>
        </w:rPr>
        <w:t>a través del sistema electrónico de información pública gubernamental sobre adquisiciones, arrendamientos y servicios (CompraNet)</w:t>
      </w:r>
      <w:r w:rsidRPr="00003D6E">
        <w:rPr>
          <w:rFonts w:ascii="Geomanist" w:eastAsia="Times New Roman" w:hAnsi="Geomanist" w:cs="Open Sans"/>
          <w:bCs/>
          <w:color w:val="000000"/>
          <w:sz w:val="22"/>
          <w:szCs w:val="22"/>
          <w:lang w:val="es-MX" w:eastAsia="es-MX"/>
        </w:rPr>
        <w:t>,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51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no requieren de vincular las condiciones que requiere cumplir el proveedor con las características del servicio, si no que se trata de condiciones que garanticen la prestación del servicio y no la calidad del mismo, por lo que la única condición para la adjudicación será el precio</w:t>
      </w:r>
      <w:r w:rsidRPr="00003D6E">
        <w:rPr>
          <w:rFonts w:ascii="Geomanist" w:eastAsia="Times New Roman" w:hAnsi="Geomanist" w:cs="Open Sans"/>
          <w:bCs/>
          <w:color w:val="000000"/>
          <w:sz w:val="22"/>
          <w:szCs w:val="22"/>
          <w:lang w:eastAsia="es-MX"/>
        </w:rPr>
        <w:t>.</w:t>
      </w:r>
    </w:p>
    <w:p w:rsidR="00BB4673" w:rsidRPr="00003D6E" w:rsidRDefault="00BB4673"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Se analizarán los precios ofertados por los licitantes, y las operaciones aritméticas con objeto de verificar el importe total del servicio requerido, conforme a los datos contenidos en su proposición económica </w:t>
      </w:r>
      <w:r w:rsidRPr="00003D6E">
        <w:rPr>
          <w:rFonts w:ascii="Geomanist" w:hAnsi="Geomanist" w:cs="Arial"/>
          <w:b/>
          <w:sz w:val="22"/>
          <w:szCs w:val="22"/>
        </w:rPr>
        <w:t>ANEXO NÚMERO 6 (SEIS)</w:t>
      </w:r>
      <w:r w:rsidRPr="00003D6E">
        <w:rPr>
          <w:rFonts w:ascii="Geomanist" w:hAnsi="Geomanist" w:cs="Arial"/>
          <w:sz w:val="22"/>
          <w:szCs w:val="22"/>
        </w:rPr>
        <w:t>, de la presente convocatoria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Los criterios que se aplicarán para evaluar las proposiciones, se basarán en la información documental presentada por los licitantes conforme al </w:t>
      </w:r>
      <w:r w:rsidRPr="00003D6E">
        <w:rPr>
          <w:rFonts w:ascii="Geomanist" w:hAnsi="Geomanist" w:cs="Arial"/>
          <w:b/>
          <w:sz w:val="22"/>
          <w:szCs w:val="22"/>
        </w:rPr>
        <w:t>ANEXO NÚMERO 5 (CINCO),</w:t>
      </w:r>
      <w:r w:rsidRPr="00003D6E">
        <w:rPr>
          <w:rFonts w:ascii="Geomanist" w:hAnsi="Geomanist" w:cs="Arial"/>
          <w:sz w:val="22"/>
          <w:szCs w:val="22"/>
        </w:rPr>
        <w:t xml:space="preserve"> el cual forma parte de la presente convocatoria, observando para ello lo previsto en el artículo 36 en lo relativo al criterio binario y 36 Bis, fracción II, de la LAASSP.</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La evaluación se realizará comparando entre sí, en forma equivalente, todas las condiciones ofrecidas explícitamente por los licitantes.</w:t>
      </w:r>
    </w:p>
    <w:p w:rsidR="0058583F" w:rsidRPr="00003D6E" w:rsidRDefault="0058583F" w:rsidP="00D07088">
      <w:pPr>
        <w:ind w:right="15"/>
        <w:jc w:val="both"/>
        <w:rPr>
          <w:rFonts w:ascii="Geomanist" w:hAnsi="Geomanist" w:cs="Arial"/>
          <w:sz w:val="22"/>
          <w:szCs w:val="22"/>
        </w:rPr>
      </w:pPr>
    </w:p>
    <w:p w:rsidR="0058583F" w:rsidRPr="00003D6E" w:rsidRDefault="0058583F" w:rsidP="00EE08B0">
      <w:pPr>
        <w:ind w:right="15"/>
        <w:jc w:val="both"/>
        <w:rPr>
          <w:rFonts w:ascii="Geomanist" w:hAnsi="Geomanist" w:cs="Arial"/>
          <w:b/>
          <w:sz w:val="22"/>
          <w:szCs w:val="22"/>
        </w:rPr>
      </w:pPr>
      <w:r w:rsidRPr="00003D6E">
        <w:rPr>
          <w:rFonts w:ascii="Geomanist" w:hAnsi="Geomanist" w:cs="Arial"/>
          <w:b/>
          <w:sz w:val="22"/>
          <w:szCs w:val="22"/>
        </w:rPr>
        <w:t>9.3.</w:t>
      </w:r>
      <w:r w:rsidRPr="00003D6E">
        <w:rPr>
          <w:rFonts w:ascii="Geomanist" w:hAnsi="Geomanist" w:cs="Arial"/>
          <w:b/>
          <w:sz w:val="22"/>
          <w:szCs w:val="22"/>
        </w:rPr>
        <w:tab/>
        <w:t>CRITERIOS DE ADJUDICACIÓN DE LOS CONTRATOS.</w:t>
      </w:r>
    </w:p>
    <w:p w:rsidR="0058583F" w:rsidRPr="00003D6E" w:rsidRDefault="0058583F" w:rsidP="00D07088">
      <w:pPr>
        <w:ind w:right="15"/>
        <w:jc w:val="both"/>
        <w:rPr>
          <w:rFonts w:ascii="Geomanist" w:hAnsi="Geomanist" w:cs="Arial"/>
          <w:sz w:val="22"/>
          <w:szCs w:val="22"/>
        </w:rPr>
      </w:pPr>
    </w:p>
    <w:p w:rsidR="00FC1BCD"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La aplicación del sistema binario no requiere vincular las condiciones que deberán cumplir los proveedores con las características y especificaciones del servicio a contratar porque se encuentra estandarizado en el Mercado y el factor preponderante que considera para la adjudicación del contrato es el precio más bajo; ya que este servicio solo requiere el suministro de Víveres de el </w:t>
      </w:r>
      <w:r w:rsidRPr="00003D6E">
        <w:rPr>
          <w:rFonts w:ascii="Geomanist" w:hAnsi="Geomanist" w:cs="Arial"/>
          <w:b/>
          <w:bCs/>
          <w:sz w:val="22"/>
          <w:szCs w:val="22"/>
        </w:rPr>
        <w:t xml:space="preserve">OOAD </w:t>
      </w:r>
      <w:r w:rsidRPr="00003D6E">
        <w:rPr>
          <w:rFonts w:ascii="Geomanist" w:hAnsi="Geomanist" w:cs="Arial"/>
          <w:bCs/>
          <w:sz w:val="22"/>
          <w:szCs w:val="22"/>
        </w:rPr>
        <w:t xml:space="preserve">Estatal </w:t>
      </w:r>
      <w:r w:rsidRPr="00003D6E">
        <w:rPr>
          <w:rFonts w:ascii="Geomanist" w:hAnsi="Geomanist" w:cs="Arial"/>
          <w:sz w:val="22"/>
          <w:szCs w:val="22"/>
          <w:lang w:val="es-MX"/>
        </w:rPr>
        <w:t>Jalisco.</w:t>
      </w:r>
    </w:p>
    <w:p w:rsidR="00FC1BCD" w:rsidRPr="00003D6E" w:rsidRDefault="00FC1BCD" w:rsidP="00D07088">
      <w:pPr>
        <w:ind w:right="15"/>
        <w:jc w:val="both"/>
        <w:rPr>
          <w:rFonts w:ascii="Geomanist" w:hAnsi="Geomanist" w:cs="Arial"/>
          <w:sz w:val="22"/>
          <w:szCs w:val="22"/>
          <w:lang w:val="es-MX"/>
        </w:rPr>
      </w:pPr>
    </w:p>
    <w:p w:rsidR="00FC1BCD"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Si derivado de la evaluación de las proposiciones se obtuviera un empate entre dos o más proveedores en una misma o más partidas, de conformidad con el criterio de desempate previsto en el párrafo segundo del artículo 36 Bis de la Ley, se deberá adjudicar el contrato en primer término a las microempresas, a continuación, se considerará a las pequeñas empresas y en caso de no contarse con alguna de las anteriores, se adjudicará a la que tenga el carácter de mediana empresa.</w:t>
      </w:r>
    </w:p>
    <w:p w:rsidR="00FC1BCD" w:rsidRPr="00003D6E" w:rsidRDefault="00FC1BCD" w:rsidP="00D07088">
      <w:pPr>
        <w:pStyle w:val="Texto"/>
        <w:spacing w:after="0" w:line="240" w:lineRule="auto"/>
        <w:ind w:right="15" w:firstLine="0"/>
        <w:rPr>
          <w:rFonts w:ascii="Geomanist" w:hAnsi="Geomanist"/>
          <w:sz w:val="22"/>
          <w:szCs w:val="22"/>
        </w:rPr>
      </w:pPr>
    </w:p>
    <w:p w:rsidR="00FC1BCD"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En caso de subsistir el empate entre empresas de la misma estratificación de los sectores señalados en el párrafo anterior, o bien, de no haber empresas de este sector y el empate se diera entre licitantes que </w:t>
      </w:r>
      <w:r w:rsidRPr="00003D6E">
        <w:rPr>
          <w:rFonts w:ascii="Geomanist" w:hAnsi="Geomanist" w:cs="Arial"/>
          <w:sz w:val="22"/>
          <w:szCs w:val="22"/>
          <w:lang w:val="es-MX"/>
        </w:rPr>
        <w:lastRenderedPageBreak/>
        <w:t>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p>
    <w:p w:rsidR="00FC1BCD" w:rsidRPr="00003D6E" w:rsidRDefault="00FC1BCD" w:rsidP="00D07088">
      <w:pPr>
        <w:pStyle w:val="Texto"/>
        <w:spacing w:after="0" w:line="240" w:lineRule="auto"/>
        <w:ind w:right="15" w:firstLine="0"/>
        <w:rPr>
          <w:rFonts w:ascii="Geomanist" w:hAnsi="Geomanist"/>
          <w:sz w:val="22"/>
          <w:szCs w:val="22"/>
        </w:rPr>
      </w:pPr>
    </w:p>
    <w:p w:rsidR="00FC1BCD"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Cuando se requiera llevar a cabo el sorteo por insaculación, el Área contratante deberá girar invitación al Órgano Interno de Control Especifico en el Instituto Mexicano del Seguro Social que participe en la licitación pública, para que en su presencia se lleve a cabo el sorteo; se levantará acta que firmarán los servidores que participen sin que la falta de la firma de alguno de estos en el acta respectiva invalide el acto.</w:t>
      </w:r>
    </w:p>
    <w:p w:rsidR="00FC1BCD" w:rsidRPr="00003D6E" w:rsidRDefault="00FC1BCD" w:rsidP="00D07088">
      <w:pPr>
        <w:ind w:right="15"/>
        <w:jc w:val="both"/>
        <w:rPr>
          <w:rFonts w:ascii="Geomanist" w:hAnsi="Geomanist" w:cs="Arial"/>
          <w:sz w:val="22"/>
          <w:szCs w:val="22"/>
          <w:lang w:val="es-MX"/>
        </w:rPr>
      </w:pPr>
    </w:p>
    <w:p w:rsidR="0058583F"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Tratándose de licitaciones públicas electrónicas, el sorteo por insaculación se realizará a través de CompraNet, En tanto se encuentre disponible la funcionalidad en CompraNet el sorteo por insaculación se realizará conforme a lo previsto en el último párrafo del Artículo 54 del Reglamento de la Ley de Adquisiciones, Arrendamientos y Servicios del Sector Público.</w:t>
      </w:r>
    </w:p>
    <w:p w:rsidR="0058583F" w:rsidRPr="00003D6E" w:rsidRDefault="0058583F" w:rsidP="00D07088">
      <w:pPr>
        <w:ind w:right="15"/>
        <w:rPr>
          <w:rFonts w:ascii="Geomanist" w:hAnsi="Geomanist" w:cs="Arial"/>
          <w:b/>
          <w:bCs/>
          <w:sz w:val="22"/>
          <w:szCs w:val="22"/>
        </w:rPr>
      </w:pPr>
      <w:r w:rsidRPr="00003D6E">
        <w:rPr>
          <w:rFonts w:ascii="Geomanist" w:hAnsi="Geomanist" w:cs="Arial"/>
          <w:b/>
          <w:bCs/>
          <w:sz w:val="22"/>
          <w:szCs w:val="22"/>
        </w:rPr>
        <w:t>10.</w:t>
      </w:r>
      <w:r w:rsidRPr="00003D6E">
        <w:rPr>
          <w:rFonts w:ascii="Geomanist" w:hAnsi="Geomanist" w:cs="Arial"/>
          <w:b/>
          <w:bCs/>
          <w:sz w:val="22"/>
          <w:szCs w:val="22"/>
        </w:rPr>
        <w:tab/>
        <w:t>CAUSAS DE DESECHAMIENTO.</w:t>
      </w:r>
    </w:p>
    <w:p w:rsidR="00FC1BCD" w:rsidRPr="00003D6E" w:rsidRDefault="00FC1BCD" w:rsidP="00D07088">
      <w:pPr>
        <w:ind w:right="15"/>
        <w:jc w:val="both"/>
        <w:rPr>
          <w:rFonts w:ascii="Geomanist" w:hAnsi="Geomanist" w:cs="Arial"/>
          <w:sz w:val="22"/>
          <w:szCs w:val="22"/>
          <w:lang w:val="es-MX"/>
        </w:rPr>
      </w:pPr>
      <w:r w:rsidRPr="00003D6E">
        <w:rPr>
          <w:rFonts w:ascii="Geomanist" w:hAnsi="Geomanist" w:cs="Arial"/>
          <w:sz w:val="22"/>
          <w:szCs w:val="22"/>
          <w:lang w:val="es-MX"/>
        </w:rPr>
        <w:t>Se desecharán las proposiciones de los licitantes que incurran en uno o varios de los siguientes supuestos:</w:t>
      </w:r>
    </w:p>
    <w:p w:rsidR="00FC1BCD" w:rsidRPr="00003D6E" w:rsidRDefault="00FC1BCD" w:rsidP="00D07088">
      <w:pPr>
        <w:ind w:right="15"/>
        <w:jc w:val="both"/>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color w:val="000000"/>
          <w:sz w:val="22"/>
          <w:szCs w:val="22"/>
          <w:lang w:val="es-MX"/>
        </w:rPr>
      </w:pPr>
      <w:r w:rsidRPr="00003D6E">
        <w:rPr>
          <w:rFonts w:ascii="Geomanist" w:hAnsi="Geomanist" w:cs="Arial"/>
          <w:color w:val="000000"/>
          <w:sz w:val="22"/>
          <w:szCs w:val="22"/>
          <w:lang w:val="es-MX"/>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subgrupo (s), conforme a lo previsto en el último párrafo del artículo 36 de la Ley. </w:t>
      </w:r>
    </w:p>
    <w:p w:rsidR="00FC1BCD" w:rsidRPr="00003D6E" w:rsidRDefault="00FC1BCD" w:rsidP="00D07088">
      <w:pPr>
        <w:suppressAutoHyphens/>
        <w:ind w:right="15"/>
        <w:jc w:val="both"/>
        <w:rPr>
          <w:rFonts w:ascii="Geomanist" w:hAnsi="Geomanist" w:cs="Arial"/>
          <w:color w:val="000000"/>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color w:val="000000"/>
          <w:sz w:val="22"/>
          <w:szCs w:val="22"/>
          <w:lang w:val="es-MX"/>
        </w:rPr>
      </w:pPr>
      <w:r w:rsidRPr="00003D6E">
        <w:rPr>
          <w:rFonts w:ascii="Geomanist" w:hAnsi="Geomanist" w:cs="Arial"/>
          <w:sz w:val="22"/>
          <w:szCs w:val="22"/>
          <w:lang w:val="es-MX"/>
        </w:rPr>
        <w:t>Cuando no se cumpla con los requisitos establecidos de las bases de esta Convocatoria.</w:t>
      </w:r>
    </w:p>
    <w:p w:rsidR="00FC1BCD" w:rsidRPr="00003D6E" w:rsidRDefault="00FC1BCD" w:rsidP="00D07088">
      <w:pPr>
        <w:suppressAutoHyphens/>
        <w:ind w:right="15"/>
        <w:jc w:val="both"/>
        <w:rPr>
          <w:rFonts w:ascii="Geomanist" w:hAnsi="Geomanist" w:cs="Arial"/>
          <w:color w:val="000000"/>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El no observar los formatos establecidos, si no se proporciona de manera clara la información requerida.</w:t>
      </w:r>
    </w:p>
    <w:p w:rsidR="00FC1BCD" w:rsidRPr="00003D6E" w:rsidRDefault="00FC1BCD" w:rsidP="00D07088">
      <w:pPr>
        <w:suppressAutoHyphens/>
        <w:ind w:right="15"/>
        <w:jc w:val="both"/>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se compruebe que tienen acuerdo con otros licitantes para elevar el costo de los bienes solicitados o bien, cualquier otro acuerdo que tenga como fin obtener una ventaja sobre los demás licitantes, o cuando el Instituto compruebe que dos o más licitantes han acordado entre sí situaciones que resulten contraproducentes a los intereses institucionales.</w:t>
      </w:r>
    </w:p>
    <w:p w:rsidR="00FC1BCD" w:rsidRPr="00003D6E" w:rsidRDefault="00FC1BCD" w:rsidP="00D07088">
      <w:pPr>
        <w:ind w:right="15"/>
        <w:jc w:val="both"/>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incurran en cualquier violación a las disposiciones de la Ley, al Reglamento o a cualquier otro ordenamiento legal o normativo vinculado con este procedimiento.</w:t>
      </w:r>
    </w:p>
    <w:p w:rsidR="00FC1BCD" w:rsidRPr="00003D6E" w:rsidRDefault="00FC1BCD" w:rsidP="00D07088">
      <w:pPr>
        <w:ind w:right="15"/>
        <w:jc w:val="both"/>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 xml:space="preserve">Cuando no cotice la totalidad del bien requerido por clave y subgrupo del total de los bienes que corresponda a la clave y subgrupo, señaladas en el </w:t>
      </w:r>
      <w:r w:rsidRPr="00003D6E">
        <w:rPr>
          <w:rFonts w:ascii="Geomanist" w:hAnsi="Geomanist" w:cs="Arial"/>
          <w:b/>
          <w:sz w:val="22"/>
          <w:szCs w:val="22"/>
          <w:lang w:val="es-MX"/>
        </w:rPr>
        <w:t>Anexo Número 1 (uno),</w:t>
      </w:r>
      <w:r w:rsidRPr="00003D6E">
        <w:rPr>
          <w:rFonts w:ascii="Geomanist" w:hAnsi="Geomanist" w:cs="Arial"/>
          <w:sz w:val="22"/>
          <w:szCs w:val="22"/>
          <w:lang w:val="es-MX"/>
        </w:rPr>
        <w:t xml:space="preserve"> el cual forma parte de esta convocatoria.</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lastRenderedPageBreak/>
        <w:t>Cuando no presente uno o más de los escritos o manifiestos solicitados con carácter de “bajo protesta de decir verdad”, solicitados en la presente convocatoria u omita la leyenda requerida conforme al artículo 39 penúltimo párrafo del Reglamento.</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proporcionen información o documentación falsa y/o alterada, o se detecten irregularidades en la documentación presentada o bien la información no corresponda a la solicitada en sus proposiciones.</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color w:val="000000"/>
          <w:sz w:val="22"/>
          <w:szCs w:val="22"/>
          <w:lang w:val="es-MX"/>
        </w:rPr>
      </w:pPr>
      <w:r w:rsidRPr="00003D6E">
        <w:rPr>
          <w:rFonts w:ascii="Geomanist" w:hAnsi="Geomanist" w:cs="Arial"/>
          <w:sz w:val="22"/>
          <w:szCs w:val="22"/>
          <w:lang w:val="es-MX"/>
        </w:rPr>
        <w:t>Cuando el licitante se encuentre en alguno de los supuestos establecidos en los artículos</w:t>
      </w:r>
      <w:r w:rsidRPr="00003D6E">
        <w:rPr>
          <w:rFonts w:ascii="Geomanist" w:hAnsi="Geomanist" w:cs="Arial"/>
          <w:color w:val="000000"/>
          <w:sz w:val="22"/>
          <w:szCs w:val="22"/>
          <w:lang w:val="es-MX"/>
        </w:rPr>
        <w:t xml:space="preserve"> 50 y 60 penúltimo párrafo de la Ley.</w:t>
      </w:r>
    </w:p>
    <w:p w:rsidR="00FC1BCD" w:rsidRPr="00003D6E" w:rsidRDefault="00FC1BCD" w:rsidP="00D07088">
      <w:pPr>
        <w:pStyle w:val="Prrafodelista"/>
        <w:spacing w:after="0" w:line="240" w:lineRule="auto"/>
        <w:ind w:left="0" w:right="15"/>
        <w:rPr>
          <w:rFonts w:ascii="Geomanist" w:hAnsi="Geomanist" w:cs="Arial"/>
          <w:color w:val="000000"/>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color w:val="000000"/>
          <w:sz w:val="22"/>
          <w:szCs w:val="22"/>
          <w:lang w:val="es-MX"/>
        </w:rPr>
      </w:pPr>
      <w:r w:rsidRPr="00003D6E">
        <w:rPr>
          <w:rFonts w:ascii="Geomanist" w:hAnsi="Geomanist" w:cs="Arial"/>
          <w:color w:val="000000"/>
          <w:sz w:val="22"/>
          <w:szCs w:val="22"/>
          <w:lang w:val="es-MX"/>
        </w:rPr>
        <w:t xml:space="preserve">Cuando el precio unitario de al menos una clave que comprende la partida, sea precio no conveniente o precio no aceptable de </w:t>
      </w:r>
      <w:r w:rsidRPr="00003D6E">
        <w:rPr>
          <w:rFonts w:ascii="Geomanist" w:hAnsi="Geomanist" w:cs="Arial"/>
          <w:sz w:val="22"/>
          <w:szCs w:val="22"/>
        </w:rPr>
        <w:t xml:space="preserve"> conformidad con el artículo 37 fracción III de la LAASSP y 51 A  y 51B  del Reglamento de la Ley de Adquisiciones, Arrendamientos y Servicios del Sector Publico</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presenten los formatos que se indican en esta convocatoria, con anotaciones distintas a las solicitadas o datos incompletos.</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el licitante no se ajuste a las condiciones de presentación, plazo y lugar de entrega de los bienes a contratar</w:t>
      </w:r>
    </w:p>
    <w:p w:rsidR="00FC1BCD" w:rsidRPr="00003D6E" w:rsidRDefault="00FC1BCD" w:rsidP="00D07088">
      <w:pPr>
        <w:pStyle w:val="Prrafodelista"/>
        <w:spacing w:after="0" w:line="240" w:lineRule="auto"/>
        <w:ind w:left="0" w:right="15"/>
        <w:rPr>
          <w:rFonts w:ascii="Geomanist" w:hAnsi="Geomanist" w:cs="Arial"/>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derivado de la evaluación documental que se realice a sus proposiciones, el resultado no sea satisfactorio.</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No incluir su firma electrónica en el sistema COMPRANET.</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por motivo de notificación por parte de la secretaria Anticorrupción y buen gobierno, tenga conocimiento que algún proveedor proporcione información falsa o que actúe con conocimiento de causa o mala fe en algún procedimiento de contratación en la celebración del contrato o durante su vigencia.</w:t>
      </w:r>
    </w:p>
    <w:p w:rsidR="00FC1BCD" w:rsidRPr="00003D6E" w:rsidRDefault="00FC1BCD" w:rsidP="00D07088">
      <w:pPr>
        <w:pStyle w:val="Prrafodelista"/>
        <w:spacing w:after="0" w:line="240" w:lineRule="auto"/>
        <w:ind w:left="0" w:right="15"/>
        <w:rPr>
          <w:rFonts w:ascii="Geomanist" w:hAnsi="Geomanist" w:cs="Arial"/>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Cuando los bienes propuestos por grupo (s), sea(n) diferente a lo señalado en las bases contenidas en la presente convocatoria de licitación, o no se ajuste a las condiciones de presentación, plazo y lugar de entrega de los bienes o cuando estos no cumplan con la descripción completa de lo solicitado en el Anexo Número 1 (uno), el cual forma parte de las bases contenidas en la presente convocatoria.</w:t>
      </w:r>
    </w:p>
    <w:p w:rsidR="00FC1BCD" w:rsidRPr="00003D6E" w:rsidRDefault="00FC1BCD" w:rsidP="00D07088">
      <w:pPr>
        <w:pStyle w:val="Prrafodelista1"/>
        <w:ind w:left="0" w:right="15"/>
        <w:rPr>
          <w:rFonts w:ascii="Geomanist" w:hAnsi="Geomanist" w:cs="Arial"/>
          <w:sz w:val="22"/>
          <w:szCs w:val="22"/>
          <w:lang w:val="es-MX"/>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 xml:space="preserve">Cuando no se puedan </w:t>
      </w:r>
      <w:proofErr w:type="spellStart"/>
      <w:r w:rsidRPr="00003D6E">
        <w:rPr>
          <w:rFonts w:ascii="Geomanist" w:hAnsi="Geomanist" w:cs="Arial"/>
          <w:sz w:val="22"/>
          <w:szCs w:val="22"/>
          <w:lang w:val="es-MX"/>
        </w:rPr>
        <w:t>aperturar</w:t>
      </w:r>
      <w:proofErr w:type="spellEnd"/>
      <w:r w:rsidRPr="00003D6E">
        <w:rPr>
          <w:rFonts w:ascii="Geomanist" w:hAnsi="Geomanist" w:cs="Arial"/>
          <w:sz w:val="22"/>
          <w:szCs w:val="22"/>
          <w:lang w:val="es-MX"/>
        </w:rPr>
        <w:t xml:space="preserve"> los archivos electrónicos que están en la plataforma de CompraNet y que formen parte de la propuesta de los licitantes participantes. Se considerarán como no presentados. </w:t>
      </w:r>
    </w:p>
    <w:p w:rsidR="00FC1BCD" w:rsidRPr="00003D6E" w:rsidRDefault="00FC1BCD" w:rsidP="00D07088">
      <w:pPr>
        <w:pStyle w:val="Prrafodelista"/>
        <w:spacing w:after="0" w:line="240" w:lineRule="auto"/>
        <w:ind w:left="0" w:right="15"/>
        <w:rPr>
          <w:rFonts w:ascii="Geomanist" w:hAnsi="Geomanist" w:cs="Arial"/>
        </w:rPr>
      </w:pPr>
    </w:p>
    <w:p w:rsidR="00FC1BCD" w:rsidRPr="00003D6E" w:rsidRDefault="00FC1BCD" w:rsidP="00836528">
      <w:pPr>
        <w:numPr>
          <w:ilvl w:val="2"/>
          <w:numId w:val="32"/>
        </w:numPr>
        <w:tabs>
          <w:tab w:val="clear" w:pos="2340"/>
        </w:tabs>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 xml:space="preserve">El no presentar opiniones de cumplimiento de obligaciones vigentes y positivas o que el código QR no  se pueda leer. </w:t>
      </w:r>
    </w:p>
    <w:p w:rsidR="0058583F" w:rsidRPr="00003D6E" w:rsidRDefault="0058583F" w:rsidP="00D07088">
      <w:pPr>
        <w:ind w:right="15"/>
        <w:jc w:val="both"/>
        <w:rPr>
          <w:rFonts w:ascii="Geomanist" w:hAnsi="Geomanist" w:cs="Arial"/>
          <w:i/>
          <w:sz w:val="22"/>
          <w:szCs w:val="22"/>
        </w:rPr>
      </w:pPr>
    </w:p>
    <w:p w:rsidR="0058583F" w:rsidRPr="00003D6E" w:rsidRDefault="0058583F" w:rsidP="00D07088">
      <w:pPr>
        <w:tabs>
          <w:tab w:val="left" w:pos="426"/>
        </w:tabs>
        <w:ind w:right="15"/>
        <w:jc w:val="both"/>
        <w:rPr>
          <w:rFonts w:ascii="Geomanist" w:hAnsi="Geomanist" w:cs="Arial"/>
          <w:b/>
          <w:bCs/>
          <w:sz w:val="22"/>
          <w:szCs w:val="22"/>
        </w:rPr>
      </w:pPr>
      <w:r w:rsidRPr="00003D6E">
        <w:rPr>
          <w:rFonts w:ascii="Geomanist" w:hAnsi="Geomanist" w:cs="Arial"/>
          <w:b/>
          <w:bCs/>
          <w:sz w:val="22"/>
          <w:szCs w:val="22"/>
        </w:rPr>
        <w:t>11.</w:t>
      </w:r>
      <w:r w:rsidRPr="00003D6E">
        <w:rPr>
          <w:rFonts w:ascii="Geomanist" w:hAnsi="Geomanist" w:cs="Arial"/>
          <w:b/>
          <w:bCs/>
          <w:sz w:val="22"/>
          <w:szCs w:val="22"/>
        </w:rPr>
        <w:tab/>
        <w:t>COMUNICACIÓN DEL FALLO:</w:t>
      </w:r>
    </w:p>
    <w:p w:rsidR="0058583F" w:rsidRPr="00003D6E" w:rsidRDefault="0058583F" w:rsidP="00D07088">
      <w:pPr>
        <w:tabs>
          <w:tab w:val="left" w:pos="426"/>
        </w:tabs>
        <w:ind w:right="15"/>
        <w:jc w:val="both"/>
        <w:rPr>
          <w:rFonts w:ascii="Geomanist" w:hAnsi="Geomanist" w:cs="Arial"/>
          <w:b/>
          <w:bCs/>
          <w:sz w:val="22"/>
          <w:szCs w:val="22"/>
        </w:rPr>
      </w:pPr>
    </w:p>
    <w:p w:rsidR="0022331C" w:rsidRPr="00003D6E" w:rsidRDefault="0022331C" w:rsidP="00D07088">
      <w:pPr>
        <w:tabs>
          <w:tab w:val="left" w:pos="852"/>
        </w:tabs>
        <w:ind w:right="15"/>
        <w:jc w:val="both"/>
        <w:rPr>
          <w:rFonts w:ascii="Geomanist" w:hAnsi="Geomanist" w:cs="Arial"/>
          <w:bCs/>
          <w:sz w:val="22"/>
          <w:szCs w:val="22"/>
          <w:lang w:val="es-MX"/>
        </w:rPr>
      </w:pPr>
      <w:r w:rsidRPr="00003D6E">
        <w:rPr>
          <w:rFonts w:ascii="Geomanist" w:hAnsi="Geomanist" w:cs="Arial"/>
          <w:bCs/>
          <w:sz w:val="22"/>
          <w:szCs w:val="22"/>
          <w:lang w:val="es-MX"/>
        </w:rPr>
        <w:t>a).</w:t>
      </w:r>
      <w:r w:rsidRPr="00003D6E">
        <w:rPr>
          <w:rFonts w:ascii="Geomanist" w:hAnsi="Geomanist" w:cs="Arial"/>
          <w:bCs/>
          <w:sz w:val="22"/>
          <w:szCs w:val="22"/>
          <w:lang w:val="es-MX"/>
        </w:rPr>
        <w:tab/>
        <w:t>Por tratarse de un procedimiento de contratación realizado de conformidad con lo previsto en el artículo 26 Bis, fracción II de la LAASSP, el acto de fallo se dará a conocer levantándose el acta respectiva. Asimismo, el contenido del fallo se difundirá a través de COMPRANET.</w:t>
      </w:r>
    </w:p>
    <w:p w:rsidR="0022331C" w:rsidRPr="00003D6E" w:rsidRDefault="0022331C" w:rsidP="00D07088">
      <w:pPr>
        <w:tabs>
          <w:tab w:val="left" w:pos="426"/>
        </w:tabs>
        <w:ind w:right="15"/>
        <w:jc w:val="both"/>
        <w:rPr>
          <w:rFonts w:ascii="Geomanist" w:hAnsi="Geomanist" w:cs="Arial"/>
          <w:bCs/>
          <w:sz w:val="22"/>
          <w:szCs w:val="22"/>
          <w:lang w:val="es-MX"/>
        </w:rPr>
      </w:pPr>
    </w:p>
    <w:p w:rsidR="0022331C" w:rsidRPr="00003D6E" w:rsidRDefault="0022331C" w:rsidP="00D07088">
      <w:pPr>
        <w:tabs>
          <w:tab w:val="left" w:pos="852"/>
        </w:tabs>
        <w:ind w:right="15"/>
        <w:jc w:val="both"/>
        <w:rPr>
          <w:rFonts w:ascii="Geomanist" w:hAnsi="Geomanist" w:cs="Arial"/>
          <w:bCs/>
          <w:sz w:val="22"/>
          <w:szCs w:val="22"/>
          <w:lang w:val="es-MX"/>
        </w:rPr>
      </w:pPr>
      <w:r w:rsidRPr="00003D6E">
        <w:rPr>
          <w:rFonts w:ascii="Geomanist" w:hAnsi="Geomanist" w:cs="Arial"/>
          <w:bCs/>
          <w:sz w:val="22"/>
          <w:szCs w:val="22"/>
          <w:lang w:val="es-MX"/>
        </w:rPr>
        <w:t>b).</w:t>
      </w:r>
      <w:r w:rsidRPr="00003D6E">
        <w:rPr>
          <w:rFonts w:ascii="Geomanist" w:hAnsi="Geomanist" w:cs="Arial"/>
          <w:bCs/>
          <w:sz w:val="22"/>
          <w:szCs w:val="22"/>
          <w:lang w:val="es-MX"/>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003D6E">
        <w:rPr>
          <w:rFonts w:ascii="Geomanist" w:hAnsi="Geomanist" w:cs="Arial"/>
          <w:bCs/>
          <w:color w:val="000000"/>
          <w:sz w:val="22"/>
          <w:szCs w:val="22"/>
          <w:lang w:val="es-MX"/>
        </w:rPr>
        <w:t>12.2, de</w:t>
      </w:r>
      <w:r w:rsidRPr="00003D6E">
        <w:rPr>
          <w:rFonts w:ascii="Geomanist" w:hAnsi="Geomanist" w:cs="Arial"/>
          <w:bCs/>
          <w:sz w:val="22"/>
          <w:szCs w:val="22"/>
          <w:lang w:val="es-MX"/>
        </w:rPr>
        <w:t xml:space="preserve"> la presente convocatoria.</w:t>
      </w:r>
    </w:p>
    <w:p w:rsidR="0022331C" w:rsidRPr="00003D6E" w:rsidRDefault="0022331C" w:rsidP="00D07088">
      <w:pPr>
        <w:ind w:right="15"/>
        <w:jc w:val="both"/>
        <w:rPr>
          <w:rFonts w:ascii="Geomanist" w:hAnsi="Geomanist" w:cs="Arial"/>
          <w:sz w:val="22"/>
          <w:szCs w:val="22"/>
          <w:lang w:val="es-MX"/>
        </w:rPr>
      </w:pPr>
    </w:p>
    <w:p w:rsidR="0022331C" w:rsidRPr="00003D6E" w:rsidRDefault="0022331C" w:rsidP="00D07088">
      <w:pPr>
        <w:numPr>
          <w:ilvl w:val="0"/>
          <w:numId w:val="6"/>
        </w:numPr>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Asimismo, se difundirá un ejemplar de dichas actas en COMPRANET.</w:t>
      </w:r>
    </w:p>
    <w:p w:rsidR="0022331C" w:rsidRPr="00003D6E" w:rsidRDefault="0022331C" w:rsidP="00D07088">
      <w:pPr>
        <w:ind w:right="15"/>
        <w:jc w:val="both"/>
        <w:rPr>
          <w:rFonts w:ascii="Geomanist" w:hAnsi="Geomanist" w:cs="Arial"/>
          <w:sz w:val="22"/>
          <w:szCs w:val="22"/>
          <w:lang w:val="es-MX"/>
        </w:rPr>
      </w:pPr>
    </w:p>
    <w:p w:rsidR="0022331C" w:rsidRPr="00003D6E" w:rsidRDefault="0022331C" w:rsidP="00D07088">
      <w:pPr>
        <w:numPr>
          <w:ilvl w:val="0"/>
          <w:numId w:val="6"/>
        </w:numPr>
        <w:suppressAutoHyphens/>
        <w:ind w:left="0" w:right="15" w:firstLine="0"/>
        <w:jc w:val="both"/>
        <w:rPr>
          <w:rFonts w:ascii="Geomanist" w:hAnsi="Geomanist" w:cs="Arial"/>
          <w:sz w:val="22"/>
          <w:szCs w:val="22"/>
          <w:lang w:val="es-MX"/>
        </w:rPr>
      </w:pPr>
      <w:r w:rsidRPr="00003D6E">
        <w:rPr>
          <w:rFonts w:ascii="Geomanist" w:hAnsi="Geomanist" w:cs="Arial"/>
          <w:sz w:val="22"/>
          <w:szCs w:val="22"/>
          <w:lang w:val="es-MX"/>
        </w:rPr>
        <w:t>Independientemente de lo anterior, el contenido de dichas actas podrá ser consultado en el portal de transparencia “IMSS va a comprar” – “IMSS compró”.</w:t>
      </w:r>
    </w:p>
    <w:p w:rsidR="00783817" w:rsidRPr="00003D6E" w:rsidRDefault="00783817" w:rsidP="00D07088">
      <w:pPr>
        <w:suppressAutoHyphens/>
        <w:ind w:right="15"/>
        <w:jc w:val="both"/>
        <w:rPr>
          <w:rFonts w:ascii="Geomanist" w:eastAsiaTheme="minorHAnsi" w:hAnsi="Geomanist" w:cs="Arial"/>
          <w:sz w:val="22"/>
          <w:szCs w:val="22"/>
          <w:lang w:val="es-MX"/>
        </w:rPr>
      </w:pPr>
    </w:p>
    <w:p w:rsidR="00783817" w:rsidRPr="00003D6E" w:rsidRDefault="00783817" w:rsidP="00EE08B0">
      <w:pPr>
        <w:shd w:val="clear" w:color="auto" w:fill="FFFFFF"/>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Legalidad</w:t>
      </w:r>
    </w:p>
    <w:p w:rsidR="00783817" w:rsidRPr="00003D6E" w:rsidRDefault="00783817" w:rsidP="00D07088">
      <w:pPr>
        <w:shd w:val="clear" w:color="auto" w:fill="FFFFFF"/>
        <w:ind w:left="-567" w:right="15"/>
        <w:jc w:val="both"/>
        <w:rPr>
          <w:rFonts w:ascii="Geomanist" w:eastAsia="Times New Roman" w:hAnsi="Geomanist" w:cs="Open Sans"/>
          <w:bCs/>
          <w:color w:val="000000"/>
          <w:sz w:val="22"/>
          <w:szCs w:val="22"/>
          <w:lang w:eastAsia="es-MX"/>
        </w:rPr>
      </w:pPr>
    </w:p>
    <w:p w:rsidR="00783817" w:rsidRPr="00003D6E" w:rsidRDefault="00783817" w:rsidP="00EE08B0">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val="es-MX" w:eastAsia="es-MX"/>
        </w:rPr>
        <w:t>En estricta observancia al artículo 134 de la Constitución Política de los Estados Unidos Mexicanos, y de conformidad con la Ley de Adquisiciones, Arrendamientos y Servicios del Sector Público (LAASSP) y su Reglamento, el Manual Administrativo de Aplicación General en Materia de Adquisiciones, Arrendamientos y Servicios del Sector Público, las Políticas, Bases y Lineamientos en Materia de Adquisiciones, Arrendamientos y Prestación de Servicios y demás disposiciones aplicables en la materia, así como las Normas Oficiales Mexicanas que apliquen para estos servicios.</w:t>
      </w:r>
    </w:p>
    <w:p w:rsidR="0058583F" w:rsidRPr="00003D6E" w:rsidRDefault="0058583F" w:rsidP="00EE08B0">
      <w:pPr>
        <w:ind w:right="15"/>
        <w:jc w:val="both"/>
        <w:rPr>
          <w:rFonts w:ascii="Geomanist" w:hAnsi="Geomanist" w:cs="Arial"/>
          <w:sz w:val="22"/>
          <w:szCs w:val="22"/>
          <w:lang w:val="es-MX"/>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12.</w:t>
      </w:r>
      <w:r w:rsidRPr="00003D6E">
        <w:rPr>
          <w:rFonts w:ascii="Geomanist" w:hAnsi="Geomanist" w:cs="Arial"/>
          <w:b/>
          <w:sz w:val="22"/>
          <w:szCs w:val="22"/>
        </w:rPr>
        <w:tab/>
        <w:t xml:space="preserve"> MODELO DE CONTRATO. </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Con fundamento en el artículo 29, fracción XVI de la LAASSP, se adjunta como Anexo Número 8 (ocho),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8583F" w:rsidRPr="00003D6E" w:rsidRDefault="0058583F" w:rsidP="00D07088">
      <w:pPr>
        <w:ind w:right="15"/>
        <w:jc w:val="both"/>
        <w:rPr>
          <w:rFonts w:ascii="Geomanist" w:hAnsi="Geomanist" w:cs="Arial"/>
          <w:sz w:val="22"/>
          <w:szCs w:val="22"/>
          <w:lang w:val="es-MX"/>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En caso de discrepancia, en el contenido del contrato en relación con el de la presente convocatoria, prevalecerá lo estipulado en esta última, así como el resultado de </w:t>
      </w:r>
      <w:bookmarkStart w:id="1" w:name="_GoBack"/>
      <w:bookmarkEnd w:id="1"/>
      <w:r w:rsidRPr="00003D6E">
        <w:rPr>
          <w:rFonts w:ascii="Geomanist" w:hAnsi="Geomanist" w:cs="Arial"/>
          <w:sz w:val="22"/>
          <w:szCs w:val="22"/>
        </w:rPr>
        <w:t>las juntas de aclaraciones.</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La cantidad mínima y máxima, objeto de esta licitación, se detallan en el </w:t>
      </w:r>
      <w:r w:rsidRPr="00003D6E">
        <w:rPr>
          <w:rFonts w:ascii="Geomanist" w:hAnsi="Geomanist" w:cs="Arial"/>
          <w:b/>
          <w:sz w:val="22"/>
          <w:szCs w:val="22"/>
        </w:rPr>
        <w:t>ANEXO NÚMERO 1 (UNO)</w:t>
      </w:r>
      <w:r w:rsidRPr="00003D6E">
        <w:rPr>
          <w:rFonts w:ascii="Geomanist" w:hAnsi="Geomanist" w:cs="Arial"/>
          <w:sz w:val="22"/>
          <w:szCs w:val="22"/>
        </w:rPr>
        <w:t>, el cual forma parte de la presente convocatoria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tabs>
          <w:tab w:val="left" w:pos="567"/>
        </w:tabs>
        <w:ind w:right="15"/>
        <w:jc w:val="both"/>
        <w:rPr>
          <w:rFonts w:ascii="Geomanist" w:hAnsi="Geomanist" w:cs="Arial"/>
          <w:b/>
          <w:sz w:val="22"/>
          <w:szCs w:val="22"/>
        </w:rPr>
      </w:pPr>
      <w:r w:rsidRPr="00003D6E">
        <w:rPr>
          <w:rFonts w:ascii="Geomanist" w:hAnsi="Geomanist" w:cs="Arial"/>
          <w:b/>
          <w:sz w:val="22"/>
          <w:szCs w:val="22"/>
        </w:rPr>
        <w:t xml:space="preserve">12.1.       PERÍODO DE CONTRATACIÓN. </w:t>
      </w:r>
    </w:p>
    <w:p w:rsidR="0058583F" w:rsidRPr="00003D6E" w:rsidRDefault="0058583F" w:rsidP="00D07088">
      <w:pPr>
        <w:ind w:right="15"/>
        <w:jc w:val="both"/>
        <w:rPr>
          <w:rFonts w:ascii="Geomanist" w:hAnsi="Geomanist" w:cs="Arial"/>
          <w:b/>
          <w:sz w:val="22"/>
          <w:szCs w:val="22"/>
        </w:rPr>
      </w:pPr>
    </w:p>
    <w:p w:rsidR="0058583F" w:rsidRPr="00966E0D" w:rsidRDefault="0058583F" w:rsidP="00D07088">
      <w:pPr>
        <w:ind w:right="15"/>
        <w:jc w:val="both"/>
        <w:rPr>
          <w:rFonts w:ascii="Geomanist" w:hAnsi="Geomanist" w:cs="Arial"/>
          <w:sz w:val="22"/>
          <w:szCs w:val="22"/>
        </w:rPr>
      </w:pPr>
      <w:r w:rsidRPr="00003D6E">
        <w:rPr>
          <w:rFonts w:ascii="Geomanist" w:hAnsi="Geomanist" w:cs="Arial"/>
          <w:sz w:val="22"/>
          <w:szCs w:val="22"/>
        </w:rPr>
        <w:t xml:space="preserve">El (los) contrato(s) que, en su caso, sea(n) formalizado(s) con motivo de este procedimiento de contratación será(n) de carácter anual y contará(n) con un período de vigencia a partir </w:t>
      </w:r>
      <w:r w:rsidRPr="00966E0D">
        <w:rPr>
          <w:rFonts w:ascii="Geomanist" w:hAnsi="Geomanist" w:cs="Arial"/>
          <w:sz w:val="22"/>
          <w:szCs w:val="22"/>
        </w:rPr>
        <w:t xml:space="preserve">del día </w:t>
      </w:r>
      <w:r w:rsidR="009F57E3">
        <w:rPr>
          <w:rFonts w:ascii="Geomanist" w:hAnsi="Geomanist" w:cs="Arial"/>
          <w:sz w:val="22"/>
          <w:szCs w:val="22"/>
        </w:rPr>
        <w:t>01</w:t>
      </w:r>
      <w:r w:rsidR="00467042" w:rsidRPr="00966E0D">
        <w:rPr>
          <w:rFonts w:ascii="Geomanist" w:hAnsi="Geomanist" w:cs="Arial"/>
          <w:sz w:val="22"/>
          <w:szCs w:val="22"/>
        </w:rPr>
        <w:t xml:space="preserve"> de </w:t>
      </w:r>
      <w:r w:rsidR="009F57E3">
        <w:rPr>
          <w:rFonts w:ascii="Geomanist" w:hAnsi="Geomanist" w:cs="Arial"/>
          <w:sz w:val="22"/>
          <w:szCs w:val="22"/>
        </w:rPr>
        <w:t>febrero</w:t>
      </w:r>
      <w:r w:rsidR="00467042" w:rsidRPr="00966E0D">
        <w:rPr>
          <w:rFonts w:ascii="Geomanist" w:hAnsi="Geomanist" w:cs="Arial"/>
          <w:sz w:val="22"/>
          <w:szCs w:val="22"/>
        </w:rPr>
        <w:t xml:space="preserve"> </w:t>
      </w:r>
      <w:r w:rsidRPr="00966E0D">
        <w:rPr>
          <w:rFonts w:ascii="Geomanist" w:hAnsi="Geomanist" w:cs="Arial"/>
          <w:sz w:val="22"/>
          <w:szCs w:val="22"/>
        </w:rPr>
        <w:t xml:space="preserve"> hasta el 31 de diciembre  de 202</w:t>
      </w:r>
      <w:r w:rsidR="009929C9" w:rsidRPr="00966E0D">
        <w:rPr>
          <w:rFonts w:ascii="Geomanist" w:hAnsi="Geomanist" w:cs="Arial"/>
          <w:sz w:val="22"/>
          <w:szCs w:val="22"/>
        </w:rPr>
        <w:t>5</w:t>
      </w:r>
      <w:r w:rsidRPr="00966E0D">
        <w:rPr>
          <w:rFonts w:ascii="Geomanist" w:hAnsi="Geomanist" w:cs="Arial"/>
          <w:sz w:val="22"/>
          <w:szCs w:val="22"/>
        </w:rPr>
        <w:t>.</w:t>
      </w:r>
    </w:p>
    <w:p w:rsidR="0058583F" w:rsidRPr="00003D6E" w:rsidRDefault="0058583F" w:rsidP="00D07088">
      <w:pPr>
        <w:ind w:right="15"/>
        <w:jc w:val="both"/>
        <w:rPr>
          <w:rFonts w:ascii="Geomanist" w:hAnsi="Geomanist" w:cs="Arial"/>
          <w:b/>
          <w:color w:val="FF0000"/>
          <w:sz w:val="22"/>
          <w:szCs w:val="22"/>
        </w:rPr>
      </w:pPr>
    </w:p>
    <w:p w:rsidR="0058583F" w:rsidRPr="00003D6E" w:rsidRDefault="00EE08B0" w:rsidP="00D07088">
      <w:pPr>
        <w:ind w:right="15"/>
        <w:rPr>
          <w:rFonts w:ascii="Geomanist" w:hAnsi="Geomanist" w:cs="Arial"/>
          <w:b/>
          <w:bCs/>
          <w:sz w:val="22"/>
          <w:szCs w:val="22"/>
        </w:rPr>
      </w:pPr>
      <w:r w:rsidRPr="00003D6E">
        <w:rPr>
          <w:rFonts w:ascii="Geomanist" w:hAnsi="Geomanist" w:cs="Arial"/>
          <w:b/>
          <w:sz w:val="22"/>
          <w:szCs w:val="22"/>
        </w:rPr>
        <w:t xml:space="preserve">12.2      </w:t>
      </w:r>
      <w:r w:rsidR="0058583F" w:rsidRPr="00003D6E">
        <w:rPr>
          <w:rFonts w:ascii="Geomanist" w:hAnsi="Geomanist" w:cs="Arial"/>
          <w:b/>
          <w:bCs/>
          <w:sz w:val="22"/>
          <w:szCs w:val="22"/>
        </w:rPr>
        <w:t>FIRMA DEL CONTRATO:</w:t>
      </w:r>
    </w:p>
    <w:p w:rsidR="0058583F" w:rsidRPr="00003D6E" w:rsidRDefault="0058583F" w:rsidP="00D07088">
      <w:pPr>
        <w:ind w:right="15"/>
        <w:jc w:val="both"/>
        <w:rPr>
          <w:rFonts w:ascii="Geomanist" w:hAnsi="Geomanist" w:cs="Arial"/>
          <w:sz w:val="22"/>
          <w:szCs w:val="22"/>
        </w:rPr>
      </w:pPr>
    </w:p>
    <w:p w:rsidR="009929C9" w:rsidRPr="00003D6E" w:rsidRDefault="009929C9" w:rsidP="00D07088">
      <w:pPr>
        <w:ind w:right="15"/>
        <w:jc w:val="both"/>
        <w:rPr>
          <w:rFonts w:ascii="Geomanist" w:hAnsi="Geomanist" w:cs="Arial"/>
          <w:i/>
          <w:color w:val="000000"/>
          <w:sz w:val="22"/>
          <w:szCs w:val="22"/>
          <w:lang w:val="es-MX"/>
        </w:rPr>
      </w:pPr>
      <w:r w:rsidRPr="00003D6E">
        <w:rPr>
          <w:rFonts w:ascii="Geomanist" w:hAnsi="Geomanist" w:cs="Arial"/>
          <w:color w:val="000000"/>
          <w:sz w:val="22"/>
          <w:szCs w:val="22"/>
          <w:lang w:val="es-MX"/>
        </w:rPr>
        <w:t xml:space="preserve">Con fundamento en el artículo 46 de la LAASSP, el contrato se firmará </w:t>
      </w:r>
      <w:r w:rsidRPr="00003D6E">
        <w:rPr>
          <w:rFonts w:ascii="Geomanist" w:hAnsi="Geomanist" w:cs="Arial"/>
          <w:i/>
          <w:color w:val="000000"/>
          <w:sz w:val="22"/>
          <w:szCs w:val="22"/>
          <w:lang w:val="es-MX"/>
        </w:rPr>
        <w:t>dentro de los quince días naturales posteriores al fallo.</w:t>
      </w:r>
    </w:p>
    <w:p w:rsidR="009929C9" w:rsidRPr="00003D6E" w:rsidRDefault="009929C9" w:rsidP="00D07088">
      <w:pPr>
        <w:ind w:right="15"/>
        <w:jc w:val="both"/>
        <w:rPr>
          <w:rFonts w:ascii="Geomanist" w:hAnsi="Geomanist" w:cs="Arial"/>
          <w:color w:val="000000"/>
          <w:sz w:val="22"/>
          <w:szCs w:val="22"/>
          <w:lang w:val="es-MX"/>
        </w:rPr>
      </w:pPr>
    </w:p>
    <w:p w:rsidR="00FD258B" w:rsidRPr="00003D6E" w:rsidRDefault="009929C9" w:rsidP="00EE08B0">
      <w:pPr>
        <w:pStyle w:val="Sangradetextonormal"/>
        <w:spacing w:after="0"/>
        <w:ind w:left="0" w:right="15"/>
        <w:jc w:val="both"/>
        <w:rPr>
          <w:rFonts w:ascii="Geomanist" w:hAnsi="Geomanist" w:cs="Arial"/>
          <w:color w:val="000000"/>
          <w:sz w:val="22"/>
          <w:szCs w:val="22"/>
          <w:lang w:val="es-MX"/>
        </w:rPr>
      </w:pPr>
      <w:r w:rsidRPr="00003D6E">
        <w:rPr>
          <w:rFonts w:ascii="Geomanist" w:hAnsi="Geomanist" w:cs="Arial"/>
          <w:color w:val="000000"/>
          <w:sz w:val="22"/>
          <w:szCs w:val="22"/>
          <w:lang w:val="es-MX"/>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Pr="00003D6E">
        <w:rPr>
          <w:rFonts w:ascii="Geomanist" w:hAnsi="Geomanist" w:cs="Arial"/>
          <w:bCs/>
          <w:sz w:val="22"/>
          <w:szCs w:val="22"/>
        </w:rPr>
        <w:t>Secretaría Anticorrupción y Buen Gobierno</w:t>
      </w:r>
      <w:r w:rsidRPr="00003D6E">
        <w:rPr>
          <w:rFonts w:ascii="Geomanist" w:hAnsi="Geomanist" w:cs="Arial"/>
          <w:color w:val="000000"/>
          <w:sz w:val="22"/>
          <w:szCs w:val="22"/>
          <w:lang w:val="es-MX"/>
        </w:rPr>
        <w:t>, para que resuelva lo procedente en términos del artícul</w:t>
      </w:r>
      <w:r w:rsidR="00EE08B0" w:rsidRPr="00003D6E">
        <w:rPr>
          <w:rFonts w:ascii="Geomanist" w:hAnsi="Geomanist" w:cs="Arial"/>
          <w:color w:val="000000"/>
          <w:sz w:val="22"/>
          <w:szCs w:val="22"/>
          <w:lang w:val="es-MX"/>
        </w:rPr>
        <w:t>o 59 de la LAASSP.</w:t>
      </w:r>
    </w:p>
    <w:p w:rsidR="0058583F" w:rsidRPr="00003D6E" w:rsidRDefault="0058583F" w:rsidP="00D07088">
      <w:pPr>
        <w:ind w:right="15"/>
        <w:jc w:val="both"/>
        <w:rPr>
          <w:rFonts w:ascii="Geomanist" w:hAnsi="Geomanist" w:cs="Arial"/>
          <w:b/>
          <w:color w:val="000000"/>
          <w:sz w:val="22"/>
          <w:szCs w:val="22"/>
        </w:rPr>
      </w:pPr>
    </w:p>
    <w:p w:rsidR="0058583F" w:rsidRPr="00003D6E" w:rsidRDefault="0058583F" w:rsidP="00D07088">
      <w:pPr>
        <w:tabs>
          <w:tab w:val="left" w:pos="567"/>
        </w:tabs>
        <w:ind w:right="15"/>
        <w:jc w:val="both"/>
        <w:rPr>
          <w:rFonts w:ascii="Geomanist" w:hAnsi="Geomanist" w:cs="Arial"/>
          <w:b/>
          <w:sz w:val="22"/>
          <w:szCs w:val="22"/>
        </w:rPr>
      </w:pPr>
      <w:r w:rsidRPr="00003D6E">
        <w:rPr>
          <w:rFonts w:ascii="Geomanist" w:hAnsi="Geomanist" w:cs="Arial"/>
          <w:b/>
          <w:sz w:val="22"/>
          <w:szCs w:val="22"/>
        </w:rPr>
        <w:t xml:space="preserve">13.   </w:t>
      </w:r>
      <w:r w:rsidRPr="00003D6E">
        <w:rPr>
          <w:rFonts w:ascii="Geomanist" w:hAnsi="Geomanist" w:cs="Arial"/>
          <w:b/>
          <w:sz w:val="22"/>
          <w:szCs w:val="22"/>
        </w:rPr>
        <w:tab/>
        <w:t>GARANTÍAS</w:t>
      </w:r>
    </w:p>
    <w:p w:rsidR="0058583F" w:rsidRPr="00003D6E" w:rsidRDefault="0058583F" w:rsidP="00D07088">
      <w:pPr>
        <w:tabs>
          <w:tab w:val="left" w:pos="567"/>
        </w:tabs>
        <w:ind w:right="15"/>
        <w:jc w:val="both"/>
        <w:rPr>
          <w:rFonts w:ascii="Geomanist" w:hAnsi="Geomanist" w:cs="Arial"/>
          <w:b/>
          <w:sz w:val="22"/>
          <w:szCs w:val="22"/>
        </w:rPr>
      </w:pPr>
    </w:p>
    <w:p w:rsidR="0058583F" w:rsidRPr="00003D6E" w:rsidRDefault="0058583F" w:rsidP="00D07088">
      <w:pPr>
        <w:tabs>
          <w:tab w:val="left" w:pos="567"/>
        </w:tabs>
        <w:ind w:right="15"/>
        <w:jc w:val="both"/>
        <w:rPr>
          <w:rFonts w:ascii="Geomanist" w:hAnsi="Geomanist" w:cs="Arial"/>
          <w:b/>
          <w:sz w:val="22"/>
          <w:szCs w:val="22"/>
        </w:rPr>
      </w:pPr>
      <w:r w:rsidRPr="00003D6E">
        <w:rPr>
          <w:rFonts w:ascii="Geomanist" w:hAnsi="Geomanist" w:cs="Arial"/>
          <w:b/>
          <w:sz w:val="22"/>
          <w:szCs w:val="22"/>
        </w:rPr>
        <w:t>13.1.</w:t>
      </w:r>
      <w:r w:rsidRPr="00003D6E">
        <w:rPr>
          <w:rFonts w:ascii="Geomanist" w:hAnsi="Geomanist" w:cs="Arial"/>
          <w:b/>
          <w:sz w:val="22"/>
          <w:szCs w:val="22"/>
        </w:rPr>
        <w:tab/>
        <w:t>GARANTÍA DE CUMPLIMIENTO DE CONTRATO.</w:t>
      </w:r>
    </w:p>
    <w:p w:rsidR="0058583F" w:rsidRPr="00003D6E" w:rsidRDefault="0058583F" w:rsidP="00D07088">
      <w:pPr>
        <w:ind w:right="15"/>
        <w:jc w:val="both"/>
        <w:rPr>
          <w:rFonts w:ascii="Geomanist" w:hAnsi="Geomanist" w:cs="Arial"/>
          <w:b/>
          <w:sz w:val="22"/>
          <w:szCs w:val="22"/>
        </w:rPr>
      </w:pPr>
    </w:p>
    <w:p w:rsidR="009D08A2" w:rsidRPr="00003D6E" w:rsidRDefault="009D08A2" w:rsidP="00EE08B0">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rsidR="009D08A2" w:rsidRPr="00003D6E" w:rsidRDefault="009D08A2" w:rsidP="00EE08B0">
      <w:pPr>
        <w:shd w:val="clear" w:color="auto" w:fill="FFFFFF"/>
        <w:ind w:right="15"/>
        <w:jc w:val="both"/>
        <w:rPr>
          <w:rFonts w:ascii="Geomanist" w:eastAsia="Times New Roman" w:hAnsi="Geomanist" w:cs="Open Sans"/>
          <w:bCs/>
          <w:color w:val="000000"/>
          <w:sz w:val="22"/>
          <w:szCs w:val="22"/>
          <w:lang w:eastAsia="es-MX"/>
        </w:rPr>
      </w:pPr>
    </w:p>
    <w:p w:rsidR="009D08A2" w:rsidRPr="00003D6E" w:rsidRDefault="009D08A2" w:rsidP="00EE08B0">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9D08A2" w:rsidRPr="00003D6E" w:rsidRDefault="009D08A2" w:rsidP="00EE08B0">
      <w:pPr>
        <w:shd w:val="clear" w:color="auto" w:fill="FFFFFF"/>
        <w:ind w:right="15"/>
        <w:jc w:val="both"/>
        <w:rPr>
          <w:rFonts w:ascii="Geomanist" w:eastAsia="Times New Roman" w:hAnsi="Geomanist" w:cs="Open Sans"/>
          <w:bCs/>
          <w:color w:val="000000"/>
          <w:sz w:val="22"/>
          <w:szCs w:val="22"/>
          <w:lang w:eastAsia="es-MX"/>
        </w:rPr>
      </w:pPr>
    </w:p>
    <w:p w:rsidR="009D08A2" w:rsidRPr="00003D6E" w:rsidRDefault="009D08A2" w:rsidP="00EE08B0">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Esta garantía deberá presentarse a más tardar, dentro de los diez días naturales siguientes a la fecha de firma del contrato, en términos del artículo 48 de la Ley.</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pStyle w:val="Textoindependiente"/>
        <w:spacing w:after="0"/>
        <w:ind w:right="15"/>
        <w:jc w:val="both"/>
        <w:rPr>
          <w:rFonts w:ascii="Geomanist" w:hAnsi="Geomanist" w:cs="Arial"/>
          <w:b/>
        </w:rPr>
      </w:pPr>
      <w:r w:rsidRPr="00003D6E">
        <w:rPr>
          <w:rFonts w:ascii="Geomanist" w:hAnsi="Geomanist" w:cs="Arial"/>
          <w:b/>
        </w:rPr>
        <w:t>13.2. PENAS CONVENCIONALES POR ATRASO EN LA ENTREGA DE LOS BIENES.</w:t>
      </w:r>
    </w:p>
    <w:p w:rsidR="0058583F" w:rsidRPr="00003D6E" w:rsidRDefault="0058583F" w:rsidP="00D07088">
      <w:pPr>
        <w:pStyle w:val="Textoindependiente"/>
        <w:spacing w:after="0"/>
        <w:ind w:right="15"/>
        <w:jc w:val="both"/>
        <w:rPr>
          <w:rFonts w:ascii="Geomanist" w:hAnsi="Geomanist" w:cs="Arial"/>
          <w:b/>
          <w:highlight w:val="yellow"/>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rsidR="004E6F44" w:rsidRPr="00003D6E" w:rsidRDefault="004E6F44" w:rsidP="00836528">
      <w:pPr>
        <w:numPr>
          <w:ilvl w:val="0"/>
          <w:numId w:val="33"/>
        </w:numPr>
        <w:shd w:val="clear" w:color="auto" w:fill="FFFFFF"/>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eastAsia="es-MX"/>
        </w:rPr>
        <w:t>Se aplicará una pena convencional del 1% (uno por ciento) por cada día de atraso, en la entrega de los alimentos solicitados según las fechas de entrega establecidas</w:t>
      </w:r>
      <w:r w:rsidRPr="00003D6E">
        <w:rPr>
          <w:rFonts w:ascii="Geomanist" w:eastAsia="Times New Roman" w:hAnsi="Geomanist" w:cs="Open Sans"/>
          <w:bCs/>
          <w:color w:val="000000"/>
          <w:sz w:val="22"/>
          <w:szCs w:val="22"/>
          <w:lang w:val="es-MX" w:eastAsia="es-MX"/>
        </w:rPr>
        <w:t>.</w:t>
      </w:r>
    </w:p>
    <w:p w:rsidR="004E6F44" w:rsidRPr="00BB5A47" w:rsidRDefault="004E6F44" w:rsidP="00836528">
      <w:pPr>
        <w:numPr>
          <w:ilvl w:val="0"/>
          <w:numId w:val="33"/>
        </w:numPr>
        <w:shd w:val="clear" w:color="auto" w:fill="FFFFFF"/>
        <w:ind w:left="0" w:right="15" w:firstLine="0"/>
        <w:jc w:val="both"/>
        <w:rPr>
          <w:rFonts w:ascii="Geomanist" w:eastAsia="Times New Roman" w:hAnsi="Geomanist" w:cs="Open Sans"/>
          <w:bCs/>
          <w:sz w:val="22"/>
          <w:szCs w:val="22"/>
          <w:lang w:val="es-MX" w:eastAsia="es-MX"/>
        </w:rPr>
      </w:pPr>
      <w:r w:rsidRPr="00BB5A47">
        <w:rPr>
          <w:rFonts w:ascii="Geomanist" w:eastAsia="Times New Roman" w:hAnsi="Geomanist" w:cs="Open Sans"/>
          <w:bCs/>
          <w:sz w:val="22"/>
          <w:szCs w:val="22"/>
          <w:lang w:eastAsia="es-MX"/>
        </w:rPr>
        <w:t>Se aplicará una pena convencional del 1% (uno por ciento)</w:t>
      </w:r>
      <w:r w:rsidR="00637E2C" w:rsidRPr="00BB5A47">
        <w:rPr>
          <w:rFonts w:ascii="Geomanist" w:eastAsia="Times New Roman" w:hAnsi="Geomanist" w:cs="Open Sans"/>
          <w:bCs/>
          <w:sz w:val="22"/>
          <w:szCs w:val="22"/>
          <w:lang w:eastAsia="es-MX"/>
        </w:rPr>
        <w:t xml:space="preserve"> sobre la factura mensual,</w:t>
      </w:r>
      <w:r w:rsidRPr="00BB5A47">
        <w:rPr>
          <w:rFonts w:ascii="Geomanist" w:eastAsia="Times New Roman" w:hAnsi="Geomanist" w:cs="Open Sans"/>
          <w:bCs/>
          <w:sz w:val="22"/>
          <w:szCs w:val="22"/>
          <w:lang w:eastAsia="es-MX"/>
        </w:rPr>
        <w:t xml:space="preserve"> por cada día de atraso en la </w:t>
      </w:r>
      <w:r w:rsidRPr="00BB5A47">
        <w:rPr>
          <w:rFonts w:ascii="Geomanist" w:eastAsia="Times New Roman" w:hAnsi="Geomanist" w:cs="Open Sans"/>
          <w:bCs/>
          <w:sz w:val="22"/>
          <w:szCs w:val="22"/>
          <w:lang w:val="es-MX" w:eastAsia="es-MX"/>
        </w:rPr>
        <w:t>entrega del informe mensual a la Coordinación Auxiliar de Nutrición y Dietética</w:t>
      </w:r>
      <w:r w:rsidRPr="00BB5A47">
        <w:rPr>
          <w:rFonts w:ascii="Geomanist" w:eastAsia="Times New Roman" w:hAnsi="Geomanist" w:cs="Open Sans"/>
          <w:bCs/>
          <w:sz w:val="22"/>
          <w:szCs w:val="22"/>
          <w:lang w:eastAsia="es-MX"/>
        </w:rPr>
        <w:t>, Coordinación Auxiliar Operativa Administrativa</w:t>
      </w:r>
      <w:r w:rsidRPr="00BB5A47">
        <w:rPr>
          <w:rFonts w:ascii="Geomanist" w:hAnsi="Geomanist"/>
          <w:sz w:val="22"/>
          <w:szCs w:val="22"/>
        </w:rPr>
        <w:t xml:space="preserve"> </w:t>
      </w:r>
      <w:r w:rsidRPr="00BB5A47">
        <w:rPr>
          <w:rFonts w:ascii="Geomanist" w:eastAsia="Times New Roman" w:hAnsi="Geomanist" w:cs="Open Sans"/>
          <w:bCs/>
          <w:sz w:val="22"/>
          <w:szCs w:val="22"/>
          <w:lang w:eastAsia="es-MX"/>
        </w:rPr>
        <w:t>y a la Subdirección Administrativa del Hospital</w:t>
      </w:r>
      <w:r w:rsidRPr="00BB5A47">
        <w:rPr>
          <w:rFonts w:ascii="Geomanist" w:eastAsia="Times New Roman" w:hAnsi="Geomanist" w:cs="Open Sans"/>
          <w:bCs/>
          <w:sz w:val="22"/>
          <w:szCs w:val="22"/>
          <w:lang w:val="es-MX" w:eastAsia="es-MX"/>
        </w:rPr>
        <w:t>.</w:t>
      </w:r>
    </w:p>
    <w:p w:rsidR="004E6F44" w:rsidRPr="00003D6E" w:rsidRDefault="004E6F44" w:rsidP="00D07088">
      <w:pPr>
        <w:shd w:val="clear" w:color="auto" w:fill="FFFFFF"/>
        <w:ind w:left="-567" w:right="15"/>
        <w:jc w:val="both"/>
        <w:rPr>
          <w:rFonts w:ascii="Geomanist" w:eastAsia="Times New Roman" w:hAnsi="Geomanist" w:cs="Open Sans"/>
          <w:bCs/>
          <w:color w:val="000000"/>
          <w:sz w:val="22"/>
          <w:szCs w:val="22"/>
          <w:highlight w:val="yellow"/>
          <w:lang w:val="es-MX" w:eastAsia="es-MX"/>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lastRenderedPageBreak/>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val="es-MX" w:eastAsia="es-MX"/>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El administrador del presente contrato será el encargado de determinar, calcular y notificar las penas convencionales; así como solicitar la aplicación de las penas convencionales, objeto del presente instrumento jurídico y comunicar los incumplimientos. </w:t>
      </w: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eastAsia="es-MX"/>
        </w:rPr>
        <w:t>Para el debido cumplimiento de sus obligaciones el administrador del presente contrato, designará por escrito a los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en conjunto con el Coordinador Auxiliar de Nutrición y Dietética y el Coordinador Auxiliar Operativa Administrativa</w:t>
      </w:r>
      <w:r w:rsidRPr="00003D6E">
        <w:rPr>
          <w:rFonts w:ascii="Geomanist" w:eastAsia="Times New Roman" w:hAnsi="Geomanist" w:cs="Open Sans"/>
          <w:bCs/>
          <w:color w:val="000000"/>
          <w:sz w:val="22"/>
          <w:szCs w:val="22"/>
          <w:lang w:val="es-MX" w:eastAsia="es-MX"/>
        </w:rPr>
        <w:t>.</w:t>
      </w:r>
    </w:p>
    <w:p w:rsidR="004E6F44" w:rsidRPr="00003D6E" w:rsidRDefault="004E6F44" w:rsidP="004D378A">
      <w:pPr>
        <w:spacing w:line="276" w:lineRule="auto"/>
        <w:ind w:right="15"/>
        <w:jc w:val="both"/>
        <w:rPr>
          <w:rFonts w:ascii="Geomanist" w:hAnsi="Geomanist"/>
          <w:bCs/>
          <w:sz w:val="22"/>
          <w:szCs w:val="22"/>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p>
    <w:p w:rsidR="004E6F44" w:rsidRPr="00003D6E" w:rsidRDefault="004E6F44" w:rsidP="004D378A">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Conforme a lo previsto en el artículo 96 del reglamento de la ley de adquisiciones, arrendamientos y servicios del sector público, en ningún caso se aceptará la estipulación de penas convencionales, ni intereses morato</w:t>
      </w:r>
      <w:r w:rsidR="004D378A" w:rsidRPr="00003D6E">
        <w:rPr>
          <w:rFonts w:ascii="Geomanist" w:eastAsia="Times New Roman" w:hAnsi="Geomanist" w:cs="Open Sans"/>
          <w:bCs/>
          <w:color w:val="000000"/>
          <w:sz w:val="22"/>
          <w:szCs w:val="22"/>
          <w:lang w:eastAsia="es-MX"/>
        </w:rPr>
        <w:t>rios a cargo de “EL INSTITUTO”.</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pStyle w:val="Textoindependiente"/>
        <w:spacing w:after="0"/>
        <w:ind w:right="15"/>
        <w:jc w:val="both"/>
        <w:rPr>
          <w:rFonts w:ascii="Geomanist" w:hAnsi="Geomanist" w:cs="Arial"/>
          <w:b/>
        </w:rPr>
      </w:pPr>
      <w:r w:rsidRPr="00003D6E">
        <w:rPr>
          <w:rFonts w:ascii="Geomanist" w:hAnsi="Geomanist" w:cs="Arial"/>
          <w:b/>
        </w:rPr>
        <w:t xml:space="preserve">13.3 DEDUCTIVAS </w:t>
      </w:r>
    </w:p>
    <w:p w:rsidR="008E32C0" w:rsidRPr="00003D6E" w:rsidRDefault="008E32C0" w:rsidP="00D07088">
      <w:pPr>
        <w:pStyle w:val="Textoindependiente"/>
        <w:spacing w:after="0"/>
        <w:ind w:right="15"/>
        <w:jc w:val="both"/>
        <w:rPr>
          <w:rFonts w:ascii="Geomanist" w:hAnsi="Geomanist" w:cs="Arial"/>
          <w:b/>
        </w:rPr>
      </w:pPr>
    </w:p>
    <w:p w:rsidR="004E6F44" w:rsidRPr="00003D6E" w:rsidRDefault="004E6F44" w:rsidP="00836528">
      <w:pPr>
        <w:numPr>
          <w:ilvl w:val="0"/>
          <w:numId w:val="34"/>
        </w:numPr>
        <w:shd w:val="clear" w:color="auto" w:fill="FFFFFF"/>
        <w:tabs>
          <w:tab w:val="decimal" w:pos="567"/>
        </w:tabs>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Se aplicará la deducción del 1% por cada media hora de atraso en la entrega de los alimentos según los horarios de entrega pactados hasta un máximo del 10% del importe total de la factura en la fecha del incumplimiento.</w:t>
      </w:r>
    </w:p>
    <w:p w:rsidR="004E6F44" w:rsidRPr="00003D6E" w:rsidRDefault="004E6F44" w:rsidP="00836528">
      <w:pPr>
        <w:numPr>
          <w:ilvl w:val="0"/>
          <w:numId w:val="34"/>
        </w:numPr>
        <w:shd w:val="clear" w:color="auto" w:fill="FFFFFF"/>
        <w:tabs>
          <w:tab w:val="decimal" w:pos="567"/>
        </w:tabs>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Se aplicará la deducción del 1% por cada media hora de atraso en la reposición de los bienes sujetos a canje, en un plazo que no exceda de 2 horas, contadas a partir de su notificación. </w:t>
      </w:r>
    </w:p>
    <w:p w:rsidR="0058583F" w:rsidRPr="00003D6E" w:rsidRDefault="0058583F" w:rsidP="00D07088">
      <w:pPr>
        <w:ind w:right="15"/>
        <w:jc w:val="both"/>
        <w:rPr>
          <w:rFonts w:ascii="Geomanist" w:hAnsi="Geomanist" w:cs="Arial"/>
          <w:b/>
          <w:sz w:val="22"/>
          <w:szCs w:val="22"/>
        </w:rPr>
      </w:pPr>
    </w:p>
    <w:p w:rsidR="0058583F" w:rsidRPr="00003D6E" w:rsidRDefault="00FD258B" w:rsidP="00D07088">
      <w:pPr>
        <w:ind w:right="15"/>
        <w:jc w:val="both"/>
        <w:rPr>
          <w:rFonts w:ascii="Geomanist" w:hAnsi="Geomanist" w:cs="Arial"/>
          <w:b/>
          <w:sz w:val="22"/>
          <w:szCs w:val="22"/>
        </w:rPr>
      </w:pPr>
      <w:r w:rsidRPr="00003D6E">
        <w:rPr>
          <w:rFonts w:ascii="Geomanist" w:hAnsi="Geomanist" w:cs="Arial"/>
          <w:b/>
          <w:sz w:val="22"/>
          <w:szCs w:val="22"/>
        </w:rPr>
        <w:t>14</w:t>
      </w:r>
      <w:r w:rsidR="0058583F" w:rsidRPr="00003D6E">
        <w:rPr>
          <w:rFonts w:ascii="Geomanist" w:hAnsi="Geomanist" w:cs="Arial"/>
          <w:b/>
          <w:sz w:val="22"/>
          <w:szCs w:val="22"/>
        </w:rPr>
        <w:t xml:space="preserve">.- PLAZO, LUGAR, CONDICIONES DE LA PRESTACIÓN </w:t>
      </w:r>
      <w:r w:rsidR="00992797" w:rsidRPr="00003D6E">
        <w:rPr>
          <w:rFonts w:ascii="Geomanist" w:hAnsi="Geomanist" w:cs="Arial"/>
          <w:b/>
          <w:sz w:val="22"/>
          <w:szCs w:val="22"/>
        </w:rPr>
        <w:t>DEL SERVICIO</w:t>
      </w:r>
    </w:p>
    <w:p w:rsidR="00FD258B" w:rsidRPr="00003D6E" w:rsidRDefault="00FD258B" w:rsidP="00D07088">
      <w:pPr>
        <w:tabs>
          <w:tab w:val="left" w:pos="-284"/>
          <w:tab w:val="left" w:pos="9498"/>
        </w:tabs>
        <w:ind w:right="15"/>
        <w:jc w:val="both"/>
        <w:rPr>
          <w:rFonts w:ascii="Geomanist" w:hAnsi="Geomanist" w:cs="Arial"/>
          <w:sz w:val="22"/>
          <w:szCs w:val="22"/>
        </w:rPr>
      </w:pPr>
    </w:p>
    <w:p w:rsidR="00FD258B" w:rsidRPr="00003D6E" w:rsidRDefault="00FD258B" w:rsidP="00D07088">
      <w:pPr>
        <w:tabs>
          <w:tab w:val="left" w:pos="-284"/>
          <w:tab w:val="left" w:pos="9498"/>
        </w:tabs>
        <w:ind w:right="15"/>
        <w:jc w:val="both"/>
        <w:rPr>
          <w:rFonts w:ascii="Geomanist" w:hAnsi="Geomanist" w:cs="Arial"/>
          <w:sz w:val="22"/>
          <w:szCs w:val="22"/>
        </w:rPr>
      </w:pPr>
      <w:r w:rsidRPr="00003D6E">
        <w:rPr>
          <w:rFonts w:ascii="Geomanist" w:hAnsi="Geomanist" w:cs="Arial"/>
          <w:sz w:val="22"/>
          <w:szCs w:val="22"/>
        </w:rPr>
        <w:t>El proveedor deberá otorgar el servicio dentro de los horarios descritos en el ANEXO NUMERO 1 (UNO), de la presente convocatoria, quedando obligado a informar al instituto de cualquier eventualidad que le impida cumplir con el compromiso contraído.</w:t>
      </w:r>
    </w:p>
    <w:p w:rsidR="008E32C0" w:rsidRPr="00003D6E" w:rsidRDefault="008E32C0" w:rsidP="00D07088">
      <w:pPr>
        <w:tabs>
          <w:tab w:val="left" w:pos="-284"/>
          <w:tab w:val="left" w:pos="9498"/>
        </w:tabs>
        <w:ind w:right="15"/>
        <w:jc w:val="both"/>
        <w:rPr>
          <w:rFonts w:ascii="Geomanist" w:hAnsi="Geomanist" w:cs="Arial"/>
          <w:b/>
          <w:sz w:val="22"/>
          <w:szCs w:val="22"/>
        </w:rPr>
      </w:pPr>
    </w:p>
    <w:p w:rsidR="0058583F" w:rsidRPr="00003D6E" w:rsidRDefault="00FD258B" w:rsidP="00D07088">
      <w:pPr>
        <w:tabs>
          <w:tab w:val="left" w:pos="-284"/>
          <w:tab w:val="left" w:pos="9498"/>
        </w:tabs>
        <w:ind w:right="15"/>
        <w:jc w:val="both"/>
        <w:rPr>
          <w:rFonts w:ascii="Geomanist" w:hAnsi="Geomanist" w:cs="Arial"/>
          <w:b/>
          <w:sz w:val="22"/>
          <w:szCs w:val="22"/>
        </w:rPr>
      </w:pPr>
      <w:r w:rsidRPr="00003D6E">
        <w:rPr>
          <w:rFonts w:ascii="Geomanist" w:hAnsi="Geomanist" w:cs="Arial"/>
          <w:b/>
          <w:sz w:val="22"/>
          <w:szCs w:val="22"/>
        </w:rPr>
        <w:lastRenderedPageBreak/>
        <w:t>14</w:t>
      </w:r>
      <w:r w:rsidR="0058583F" w:rsidRPr="00003D6E">
        <w:rPr>
          <w:rFonts w:ascii="Geomanist" w:hAnsi="Geomanist" w:cs="Arial"/>
          <w:b/>
          <w:sz w:val="22"/>
          <w:szCs w:val="22"/>
        </w:rPr>
        <w:t>.1.- PLAZO Y LUGAR DE LA PRESTACIÓN DEL SERVICIO:</w:t>
      </w:r>
    </w:p>
    <w:p w:rsidR="00992797" w:rsidRPr="00003D6E" w:rsidRDefault="00992797" w:rsidP="00D07088">
      <w:pPr>
        <w:tabs>
          <w:tab w:val="left" w:pos="-284"/>
          <w:tab w:val="left" w:pos="9498"/>
        </w:tabs>
        <w:ind w:right="15"/>
        <w:jc w:val="both"/>
        <w:rPr>
          <w:rFonts w:ascii="Geomanist" w:hAnsi="Geomanist" w:cs="Arial"/>
          <w:sz w:val="22"/>
          <w:szCs w:val="22"/>
        </w:rPr>
      </w:pPr>
    </w:p>
    <w:p w:rsidR="00992797" w:rsidRPr="00003D6E" w:rsidRDefault="00992797" w:rsidP="004D378A">
      <w:pPr>
        <w:shd w:val="clear" w:color="auto" w:fill="FFFFFF"/>
        <w:ind w:right="15"/>
        <w:jc w:val="both"/>
        <w:rPr>
          <w:rFonts w:ascii="Geomanist" w:eastAsia="Times New Roman" w:hAnsi="Geomanist" w:cs="Open Sans"/>
          <w:b/>
          <w:bCs/>
          <w:sz w:val="22"/>
          <w:szCs w:val="22"/>
          <w:lang w:val="es-MX" w:eastAsia="es-MX"/>
        </w:rPr>
      </w:pPr>
      <w:r w:rsidRPr="00003D6E">
        <w:rPr>
          <w:rFonts w:ascii="Geomanist" w:eastAsia="Times New Roman" w:hAnsi="Geomanist" w:cs="Open Sans"/>
          <w:bCs/>
          <w:color w:val="000000"/>
          <w:sz w:val="22"/>
          <w:szCs w:val="22"/>
          <w:lang w:val="es-MX" w:eastAsia="es-MX"/>
        </w:rPr>
        <w:t xml:space="preserve">La solicitud de las dietas del comedor al proveedor, será realizada por el Director, Subdirector Administrativo o personal administrativo al que designe con 48 horas de anticipación,  a través de correo electrónico, telefónica o por cualquier otro medio que convengan las partes,  el cual  deberá confirmar su recepción acusando de recibido por la misma vía a más tardar el día hábil siguiente, en caso de que existiera algún cambio o modificación se realizara también con 48 horas de anticipación. </w:t>
      </w:r>
      <w:r w:rsidRPr="00003D6E">
        <w:rPr>
          <w:rFonts w:ascii="Geomanist" w:eastAsia="Times New Roman" w:hAnsi="Geomanist" w:cs="Open Sans"/>
          <w:bCs/>
          <w:sz w:val="22"/>
          <w:szCs w:val="22"/>
          <w:lang w:val="es-MX" w:eastAsia="es-MX"/>
        </w:rPr>
        <w:t>Los alimentos deberán ser entregados de lunes a domingo en los horarios que se describen en el presente requerimiento, si no se realiza la entrega de los alimentos en las fechas pactadas no serán pagados al proveedor.</w:t>
      </w:r>
      <w:r w:rsidRPr="00003D6E">
        <w:rPr>
          <w:rFonts w:ascii="Geomanist" w:eastAsia="Times New Roman" w:hAnsi="Geomanist" w:cs="Open Sans"/>
          <w:b/>
          <w:bCs/>
          <w:sz w:val="22"/>
          <w:szCs w:val="22"/>
          <w:lang w:val="es-MX" w:eastAsia="es-MX"/>
        </w:rPr>
        <w:t xml:space="preserve">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El proveedor deberá de entregar ya preparados los alimentos en contenedores térmicos de tres divisiones con su cuchara desechable, tenedor y servilleta desechable, las bebidas y gelatinas deberán de ir en vasos térmicos con tapadera y las tortillas o pan estarán dentro de una bolsa de polietileno con las condiciones adecuadas de higiene y presentación. La fruta se entregará en ración individual  debidamente lavada y desinfectada envuelta en plástico.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proveedor entregará en la Subdirección Administrativa del HGZ 28 y la Coordinación Auxiliar de Nutrición y Dietética del OOAD Estatal Jalisco a partir de la fecha de la notificación del fallo, una relación del personal que tendrá acceso a las instalaciones del Instituto, que contenga nombre completo y cargo así como también un gafete con fotografía y datos de identificación. En caso de cambios en el personal encargado de realizar las entregas en el hospital, el proveedor se obliga a informar por escrito</w:t>
      </w:r>
      <w:r w:rsidRPr="00003D6E">
        <w:rPr>
          <w:rFonts w:ascii="Geomanist" w:hAnsi="Geomanist"/>
          <w:sz w:val="22"/>
          <w:szCs w:val="22"/>
        </w:rPr>
        <w:t xml:space="preserve"> </w:t>
      </w:r>
      <w:r w:rsidRPr="00003D6E">
        <w:rPr>
          <w:rFonts w:ascii="Geomanist" w:eastAsia="Times New Roman" w:hAnsi="Geomanist" w:cs="Open Sans"/>
          <w:bCs/>
          <w:color w:val="000000"/>
          <w:sz w:val="22"/>
          <w:szCs w:val="22"/>
          <w:lang w:val="es-MX" w:eastAsia="es-MX"/>
        </w:rPr>
        <w:t>a través de correo electrónico de dichos cambios a la Subdirección Administrativa del HGZ 28 y la Coordinación Auxiliar de Nutrición y Dietética del OOAD Estatal Jalisco en un plazo de 48 horas.</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personal autorizado para la entrega de los alimentos deberá registrarse en la entrada de la unidad Hospitalaria, mostrando  su  gafete de identificación, que describe cargo, nombre completo y  fotografía, haciendo uso de su  uniforme con el logotipo de la empresa, no debe ingresar con aliento alcohólico, ni bajo efecto de drogas o cualquier enervante, respetando cercas, bardas y puertas de acceso, en las áreas de descarga del almacén.</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El licitante deberá presentar evidencia fotográfica </w:t>
      </w:r>
      <w:r w:rsidR="00B76D07">
        <w:rPr>
          <w:rFonts w:ascii="Geomanist" w:eastAsia="Times New Roman" w:hAnsi="Geomanist" w:cs="Open Sans"/>
          <w:bCs/>
          <w:color w:val="000000"/>
          <w:sz w:val="22"/>
          <w:szCs w:val="22"/>
          <w:lang w:val="es-MX" w:eastAsia="es-MX"/>
        </w:rPr>
        <w:t>cuatro</w:t>
      </w:r>
      <w:r w:rsidRPr="00003D6E">
        <w:rPr>
          <w:rFonts w:ascii="Geomanist" w:eastAsia="Times New Roman" w:hAnsi="Geomanist" w:cs="Open Sans"/>
          <w:bCs/>
          <w:color w:val="000000"/>
          <w:sz w:val="22"/>
          <w:szCs w:val="22"/>
          <w:lang w:val="es-MX" w:eastAsia="es-MX"/>
        </w:rPr>
        <w:t xml:space="preserve"> ejemplos de menús,  2 para Hospitalización (dieta hipo sódica, diabética), 2 para personal con derecho a alimento los cuales se incluirán en la  propuesta técnica para corroborar  variedad, características y calidad.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Para garantizar la temperatura optima del traslado de los alimentos de lugar de origen al establecimiento de recepción, se requiere de un vehículo de transporte con caja cerrada, con los rótulos correspondientes al logo de su empresa.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
          <w:bCs/>
          <w:sz w:val="22"/>
          <w:szCs w:val="22"/>
          <w:lang w:val="es-MX" w:eastAsia="es-MX"/>
        </w:rPr>
      </w:pPr>
      <w:r w:rsidRPr="00003D6E">
        <w:rPr>
          <w:rFonts w:ascii="Geomanist" w:eastAsia="Times New Roman" w:hAnsi="Geomanist" w:cs="Open Sans"/>
          <w:bCs/>
          <w:color w:val="000000"/>
          <w:sz w:val="22"/>
          <w:szCs w:val="22"/>
          <w:lang w:val="es-MX" w:eastAsia="es-MX"/>
        </w:rPr>
        <w:t xml:space="preserve">La recepción de los alimentos se realizara por parte del Director, Subdirector Administrativo o personal de Enfermaría involucrados en dicho proceso dentro del Hospital, antes de recibir la dieta se deberá realizar una verificación visual, con objeto de revisar que se entreguen los productos conforme a la descripción cantidad de raciones contratadas y en apego a lo solicitado de acuerdo a la patología del paciente. </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lastRenderedPageBreak/>
        <w:t>El proveedor entregará al personal de Enfermería las dietas especiales contratadas requeridas para hospitalización en los tiempos de (desayuno, comida, cena, colación) y al Subdirector Administrativo o personal administrativo al que designe las dietas correspondientes al comedor para el otorgamiento de Dotación de Alimentos a los trabajadores, realizando la entrega/recepción a través de las Notas de Remisión (de manera física) estando firmadas por las partes que intervienen en dicho proceso.</w:t>
      </w:r>
    </w:p>
    <w:p w:rsidR="00992797" w:rsidRPr="00003D6E" w:rsidRDefault="00992797" w:rsidP="004D378A">
      <w:pPr>
        <w:shd w:val="clear" w:color="auto" w:fill="FFFFFF"/>
        <w:ind w:right="15"/>
        <w:jc w:val="both"/>
        <w:rPr>
          <w:rFonts w:ascii="Geomanist" w:eastAsia="Times New Roman" w:hAnsi="Geomanist" w:cs="Open Sans"/>
          <w:bCs/>
          <w:color w:val="000000"/>
          <w:sz w:val="22"/>
          <w:szCs w:val="22"/>
          <w:lang w:val="es-MX" w:eastAsia="es-MX"/>
        </w:rPr>
      </w:pPr>
    </w:p>
    <w:p w:rsidR="009D08A2" w:rsidRPr="00003D6E" w:rsidRDefault="00992797" w:rsidP="001756AC">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En caso de que los alimentos entregados por el proveedor no cumplan o no correspondan con las características de los menús solicitados previamente, el instituto podrá solicitar su canje, teniendo el proveedor para realizar dicha acción un plazo de 2 horas a partir de la petición del hospital.</w:t>
      </w:r>
    </w:p>
    <w:p w:rsidR="0058583F" w:rsidRPr="00003D6E" w:rsidRDefault="0058583F" w:rsidP="00D07088">
      <w:pPr>
        <w:ind w:right="15"/>
        <w:jc w:val="both"/>
        <w:rPr>
          <w:rFonts w:ascii="Geomanist" w:hAnsi="Geomanist" w:cs="Arial"/>
          <w:b/>
          <w:sz w:val="22"/>
          <w:szCs w:val="22"/>
          <w:u w:val="single"/>
          <w:lang w:val="es-MX"/>
        </w:rPr>
      </w:pPr>
      <w:r w:rsidRPr="00003D6E">
        <w:rPr>
          <w:rFonts w:ascii="Geomanist" w:hAnsi="Geomanist" w:cs="Arial"/>
          <w:b/>
          <w:sz w:val="22"/>
          <w:szCs w:val="22"/>
          <w:u w:val="single"/>
          <w:lang w:val="es-MX"/>
        </w:rPr>
        <w:t>Calidad en condiciones de entrega:</w:t>
      </w:r>
    </w:p>
    <w:p w:rsidR="0058583F" w:rsidRPr="00003D6E" w:rsidRDefault="0058583F" w:rsidP="00D07088">
      <w:pPr>
        <w:ind w:right="15"/>
        <w:rPr>
          <w:rFonts w:ascii="Geomanist" w:hAnsi="Geomanist" w:cs="Arial"/>
          <w:sz w:val="22"/>
          <w:szCs w:val="22"/>
          <w:lang w:val="es-MX"/>
        </w:rPr>
      </w:pPr>
    </w:p>
    <w:p w:rsidR="0058583F" w:rsidRPr="00003D6E" w:rsidRDefault="0058583F" w:rsidP="00D07088">
      <w:pPr>
        <w:ind w:right="15"/>
        <w:jc w:val="both"/>
        <w:rPr>
          <w:rFonts w:ascii="Geomanist" w:hAnsi="Geomanist" w:cs="Arial"/>
          <w:sz w:val="22"/>
          <w:szCs w:val="22"/>
          <w:lang w:val="es-MX"/>
        </w:rPr>
      </w:pPr>
      <w:r w:rsidRPr="00003D6E">
        <w:rPr>
          <w:rFonts w:ascii="Geomanist" w:hAnsi="Geomanist" w:cs="Arial"/>
          <w:sz w:val="22"/>
          <w:szCs w:val="22"/>
          <w:lang w:val="es-MX"/>
        </w:rPr>
        <w:t>Con la finalidad de garantizar la calidad de los bienes contratados alimentos (Víveres), el proveedor deberá cumplir con la Norma Oficial Mexicana NOM 251-SSA1-2009. “</w:t>
      </w:r>
      <w:r w:rsidRPr="00003D6E">
        <w:rPr>
          <w:rFonts w:ascii="Geomanist" w:hAnsi="Geomanist" w:cs="Arial"/>
          <w:sz w:val="22"/>
          <w:szCs w:val="22"/>
          <w:u w:val="single"/>
          <w:lang w:val="es-MX"/>
        </w:rPr>
        <w:t>Prácticas de Higiene para el Proceso de Alimentos, Bebidas o suplementos alimenticios</w:t>
      </w:r>
      <w:r w:rsidRPr="00003D6E">
        <w:rPr>
          <w:rFonts w:ascii="Geomanist" w:hAnsi="Geomanist" w:cs="Arial"/>
          <w:sz w:val="22"/>
          <w:szCs w:val="22"/>
          <w:lang w:val="es-MX"/>
        </w:rPr>
        <w:t>,” ya que está Norma establece los requisitos básicos e indispensables de buenas prácticas de higiene que deben observarse en el proceso de los alimentos.</w:t>
      </w:r>
    </w:p>
    <w:p w:rsidR="0058583F" w:rsidRPr="00003D6E" w:rsidRDefault="0058583F" w:rsidP="00D07088">
      <w:pPr>
        <w:ind w:right="15"/>
        <w:jc w:val="right"/>
        <w:rPr>
          <w:rFonts w:ascii="Geomanist" w:hAnsi="Geomanist" w:cs="Arial"/>
          <w:sz w:val="22"/>
          <w:szCs w:val="22"/>
          <w:lang w:val="es-MX"/>
        </w:rPr>
      </w:pPr>
    </w:p>
    <w:p w:rsidR="0058583F" w:rsidRPr="00003D6E" w:rsidRDefault="00FD258B" w:rsidP="00D07088">
      <w:pPr>
        <w:ind w:right="15"/>
        <w:jc w:val="both"/>
        <w:rPr>
          <w:rFonts w:ascii="Geomanist" w:hAnsi="Geomanist" w:cs="Arial"/>
          <w:b/>
          <w:sz w:val="22"/>
          <w:szCs w:val="22"/>
        </w:rPr>
      </w:pPr>
      <w:r w:rsidRPr="00003D6E">
        <w:rPr>
          <w:rFonts w:ascii="Geomanist" w:hAnsi="Geomanist" w:cs="Arial"/>
          <w:b/>
          <w:sz w:val="22"/>
          <w:szCs w:val="22"/>
        </w:rPr>
        <w:t>15.</w:t>
      </w:r>
      <w:r w:rsidR="0058583F" w:rsidRPr="00003D6E">
        <w:rPr>
          <w:rFonts w:ascii="Geomanist" w:hAnsi="Geomanist" w:cs="Arial"/>
          <w:b/>
          <w:sz w:val="22"/>
          <w:szCs w:val="22"/>
        </w:rPr>
        <w:t xml:space="preserve"> CANJE</w:t>
      </w:r>
    </w:p>
    <w:p w:rsidR="0058583F" w:rsidRPr="00003D6E" w:rsidRDefault="0058583F" w:rsidP="00D07088">
      <w:pPr>
        <w:ind w:right="15"/>
        <w:jc w:val="both"/>
        <w:rPr>
          <w:rFonts w:ascii="Geomanist" w:hAnsi="Geomanist" w:cs="Arial"/>
          <w:b/>
          <w:sz w:val="22"/>
          <w:szCs w:val="22"/>
        </w:rPr>
      </w:pPr>
    </w:p>
    <w:p w:rsidR="0058583F" w:rsidRPr="00AA17FD" w:rsidRDefault="0058583F" w:rsidP="00D07088">
      <w:pPr>
        <w:ind w:right="15"/>
        <w:jc w:val="both"/>
        <w:rPr>
          <w:rFonts w:ascii="Geomanist" w:hAnsi="Geomanist" w:cs="Tahoma"/>
          <w:sz w:val="22"/>
          <w:szCs w:val="22"/>
          <w:lang w:eastAsia="es-ES"/>
        </w:rPr>
      </w:pPr>
      <w:r w:rsidRPr="00AA17FD">
        <w:rPr>
          <w:rFonts w:ascii="Geomanist" w:hAnsi="Geomanist" w:cs="Tahoma"/>
          <w:sz w:val="22"/>
          <w:szCs w:val="22"/>
          <w:lang w:eastAsia="es-ES"/>
        </w:rPr>
        <w:t>El Instituto podrá evaluar el desempeño del proveedor adjudicado, midiendo su nivel de cumplimiento en la entrega y distribución oportuna del servicio, en caso de que los alimentos se encuentren fuera de especificaciones,  se procederá al canje o devolución el cual deberá de reponerse en un plazo que no exceda de dos horas, contadas a partir de su notificación ya sea por (rechazo), durante la vigencia del contrato. Dicha información se hará del conocimiento del mismo cuando se encuentren en los siguientes supuestos:</w:t>
      </w:r>
    </w:p>
    <w:p w:rsidR="0058583F" w:rsidRPr="00AA17FD" w:rsidRDefault="0058583F" w:rsidP="00D07088">
      <w:pPr>
        <w:ind w:right="15"/>
        <w:jc w:val="both"/>
        <w:rPr>
          <w:rFonts w:ascii="Geomanist" w:hAnsi="Geomanist" w:cs="Tahoma"/>
          <w:sz w:val="22"/>
          <w:szCs w:val="22"/>
          <w:lang w:eastAsia="es-ES"/>
        </w:rPr>
      </w:pPr>
    </w:p>
    <w:p w:rsidR="0058583F" w:rsidRPr="00AA17FD" w:rsidRDefault="0058583F" w:rsidP="00836528">
      <w:pPr>
        <w:numPr>
          <w:ilvl w:val="0"/>
          <w:numId w:val="20"/>
        </w:numPr>
        <w:suppressAutoHyphens/>
        <w:ind w:right="15" w:firstLine="0"/>
        <w:jc w:val="both"/>
        <w:rPr>
          <w:rFonts w:ascii="Geomanist" w:hAnsi="Geomanist" w:cs="Tahoma"/>
          <w:sz w:val="22"/>
          <w:szCs w:val="22"/>
          <w:lang w:eastAsia="es-ES"/>
        </w:rPr>
      </w:pPr>
      <w:r w:rsidRPr="00AA17FD">
        <w:rPr>
          <w:rFonts w:ascii="Geomanist" w:hAnsi="Geomanist" w:cs="Tahoma"/>
          <w:sz w:val="22"/>
          <w:szCs w:val="22"/>
          <w:lang w:eastAsia="es-ES"/>
        </w:rPr>
        <w:t>No reúna los criterios establecidos en el cuadro básico de alimentos.</w:t>
      </w:r>
    </w:p>
    <w:p w:rsidR="0058583F" w:rsidRPr="00AA17FD" w:rsidRDefault="0058583F" w:rsidP="00836528">
      <w:pPr>
        <w:numPr>
          <w:ilvl w:val="0"/>
          <w:numId w:val="20"/>
        </w:numPr>
        <w:suppressAutoHyphens/>
        <w:ind w:right="15" w:firstLine="0"/>
        <w:jc w:val="both"/>
        <w:rPr>
          <w:rFonts w:ascii="Geomanist" w:hAnsi="Geomanist" w:cs="Tahoma"/>
          <w:sz w:val="22"/>
          <w:szCs w:val="22"/>
          <w:lang w:eastAsia="es-ES"/>
        </w:rPr>
      </w:pPr>
      <w:r w:rsidRPr="00AA17FD">
        <w:rPr>
          <w:rFonts w:ascii="Geomanist" w:hAnsi="Geomanist" w:cs="Tahoma"/>
          <w:sz w:val="22"/>
          <w:szCs w:val="22"/>
          <w:lang w:eastAsia="es-ES"/>
        </w:rPr>
        <w:t>No cumpla con el lineamiento de características físicas de los alimentos para recepción o selección de acuerdo a la Norma Oficial Mexicana NOM 251 SSAI-2009 “Prácticas de Higiene para el Proceso de Alimentos, Bebidas o Suplementos Alimenticios”</w:t>
      </w:r>
      <w:r w:rsidR="007621ED" w:rsidRPr="00AA17FD">
        <w:rPr>
          <w:rFonts w:ascii="Geomanist" w:hAnsi="Geomanist" w:cs="Tahoma"/>
          <w:sz w:val="22"/>
          <w:szCs w:val="22"/>
          <w:lang w:eastAsia="es-ES"/>
        </w:rPr>
        <w:t xml:space="preserve"> publicado en el Diario Oficial de la Federación el día 10 de octubre del 2008</w:t>
      </w:r>
    </w:p>
    <w:p w:rsidR="0058583F" w:rsidRPr="00AA17FD" w:rsidRDefault="0058583F" w:rsidP="00836528">
      <w:pPr>
        <w:numPr>
          <w:ilvl w:val="0"/>
          <w:numId w:val="20"/>
        </w:numPr>
        <w:suppressAutoHyphens/>
        <w:ind w:right="15" w:firstLine="0"/>
        <w:jc w:val="both"/>
        <w:rPr>
          <w:rFonts w:ascii="Geomanist" w:hAnsi="Geomanist" w:cs="Tahoma"/>
          <w:sz w:val="22"/>
          <w:szCs w:val="22"/>
          <w:lang w:eastAsia="es-ES"/>
        </w:rPr>
      </w:pPr>
      <w:r w:rsidRPr="00AA17FD">
        <w:rPr>
          <w:rFonts w:ascii="Geomanist" w:hAnsi="Geomanist" w:cs="Tahoma"/>
          <w:sz w:val="22"/>
          <w:szCs w:val="22"/>
          <w:lang w:eastAsia="es-ES"/>
        </w:rPr>
        <w:t>No se entreguen el alimento conforme a la descripción (</w:t>
      </w:r>
      <w:r w:rsidR="004C05F0" w:rsidRPr="00AA17FD">
        <w:rPr>
          <w:rFonts w:ascii="Geomanist" w:hAnsi="Geomanist" w:cs="Tahoma"/>
          <w:sz w:val="22"/>
          <w:szCs w:val="22"/>
          <w:lang w:eastAsia="es-ES"/>
        </w:rPr>
        <w:t>menús</w:t>
      </w:r>
      <w:r w:rsidRPr="00AA17FD">
        <w:rPr>
          <w:rFonts w:ascii="Geomanist" w:hAnsi="Geomanist" w:cs="Tahoma"/>
          <w:sz w:val="22"/>
          <w:szCs w:val="22"/>
          <w:lang w:eastAsia="es-ES"/>
        </w:rPr>
        <w:t>) y cantidades de raciones contratadas, considerando (gramaje, mililitros, piezas) en su empaque y envases en buen estado.</w:t>
      </w:r>
    </w:p>
    <w:p w:rsidR="0058583F" w:rsidRPr="00AA17FD"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16.   PAGOS.</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bCs/>
          <w:color w:val="000000"/>
          <w:sz w:val="22"/>
          <w:szCs w:val="22"/>
          <w:lang w:eastAsia="es-ES"/>
        </w:rPr>
        <w:t>El instituto</w:t>
      </w:r>
      <w:r w:rsidRPr="00003D6E">
        <w:rPr>
          <w:rFonts w:ascii="Geomanist" w:hAnsi="Geomanist" w:cs="Tahoma"/>
          <w:b/>
          <w:bCs/>
          <w:color w:val="000000"/>
          <w:sz w:val="22"/>
          <w:szCs w:val="22"/>
          <w:lang w:eastAsia="es-ES"/>
        </w:rPr>
        <w:t xml:space="preserve"> </w:t>
      </w:r>
      <w:r w:rsidRPr="00003D6E">
        <w:rPr>
          <w:rFonts w:ascii="Geomanist" w:hAnsi="Geomanist" w:cs="Tahoma"/>
          <w:color w:val="000000"/>
          <w:sz w:val="22"/>
          <w:szCs w:val="22"/>
          <w:lang w:eastAsia="es-ES"/>
        </w:rPr>
        <w:t>se obliga a pagar al licitante</w:t>
      </w:r>
      <w:r w:rsidRPr="00003D6E">
        <w:rPr>
          <w:rFonts w:ascii="Geomanist" w:hAnsi="Geomanist" w:cs="Tahoma"/>
          <w:sz w:val="22"/>
          <w:szCs w:val="22"/>
          <w:lang w:eastAsia="es-ES"/>
        </w:rPr>
        <w:t>, la cantidad señalada en la cláusula inmediata anterior en pesos mexicanos, dentro de los 20 días naturales posteriores a la entrega por parte de</w:t>
      </w:r>
      <w:r w:rsidRPr="00003D6E">
        <w:rPr>
          <w:rFonts w:ascii="Geomanist" w:hAnsi="Geomanist" w:cs="Tahoma"/>
          <w:color w:val="000000"/>
          <w:sz w:val="22"/>
          <w:szCs w:val="22"/>
          <w:lang w:eastAsia="es-ES"/>
        </w:rPr>
        <w:t>l  licitante</w:t>
      </w:r>
      <w:r w:rsidRPr="00003D6E">
        <w:rPr>
          <w:rFonts w:ascii="Geomanist" w:hAnsi="Geomanist" w:cs="Tahoma"/>
          <w:sz w:val="22"/>
          <w:szCs w:val="22"/>
          <w:lang w:eastAsia="es-ES"/>
        </w:rPr>
        <w:t>, de los siguientes documentos:</w:t>
      </w: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 xml:space="preserve">La factura (representación impresa del comprobante fiscal </w:t>
      </w:r>
      <w:r w:rsidR="007409DD" w:rsidRPr="00003D6E">
        <w:rPr>
          <w:rFonts w:ascii="Geomanist" w:hAnsi="Geomanist" w:cs="Tahoma"/>
          <w:sz w:val="22"/>
          <w:szCs w:val="22"/>
          <w:lang w:eastAsia="es-ES"/>
        </w:rPr>
        <w:t>por internet</w:t>
      </w:r>
      <w:r w:rsidRPr="00003D6E">
        <w:rPr>
          <w:rFonts w:ascii="Geomanist" w:hAnsi="Geomanist" w:cs="Tahoma"/>
          <w:sz w:val="22"/>
          <w:szCs w:val="22"/>
          <w:lang w:eastAsia="es-ES"/>
        </w:rPr>
        <w:t xml:space="preserve"> que reúna los requisitos fiscales respectivos, en la que se indique </w:t>
      </w:r>
      <w:r w:rsidR="008D0532" w:rsidRPr="00003D6E">
        <w:rPr>
          <w:rFonts w:ascii="Geomanist" w:hAnsi="Geomanist" w:cs="Tahoma"/>
          <w:sz w:val="22"/>
          <w:szCs w:val="22"/>
          <w:lang w:eastAsia="es-ES"/>
        </w:rPr>
        <w:t xml:space="preserve">nombre, cargo y firma de autorización del Administrador del Contrato, </w:t>
      </w:r>
      <w:r w:rsidRPr="00003D6E">
        <w:rPr>
          <w:rFonts w:ascii="Geomanist" w:hAnsi="Geomanist" w:cs="Tahoma"/>
          <w:sz w:val="22"/>
          <w:szCs w:val="22"/>
          <w:lang w:eastAsia="es-ES"/>
        </w:rPr>
        <w:t xml:space="preserve">el servicio prestado, numero de proveedor, numero de contrato, numero de fianza y nombre de la afianzadora, debiendo estar firmada por el Director, Administrador de la unidad médica donde  se otorgó el servicio y deberá de ser entregada para su pago en el departamento de presupuesto, </w:t>
      </w:r>
      <w:r w:rsidRPr="00003D6E">
        <w:rPr>
          <w:rFonts w:ascii="Geomanist" w:hAnsi="Geomanist" w:cs="Tahoma"/>
          <w:sz w:val="22"/>
          <w:szCs w:val="22"/>
          <w:lang w:eastAsia="es-ES"/>
        </w:rPr>
        <w:lastRenderedPageBreak/>
        <w:t>contabilidad y erogaciones delegacional, ubicado en Belisario Domínguez número 1000, colonia independencia, C.P. 44340, Guadalajara, Jalisco, en horario de 08:00 a 13:00 horas en días hábiles de lunes a viernes</w:t>
      </w: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delegación Cuauhtémoc, ciudad de México.</w:t>
      </w: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Para la validación de dichos comprobantes El licitante</w:t>
      </w:r>
      <w:r w:rsidRPr="00003D6E">
        <w:rPr>
          <w:rFonts w:ascii="Geomanist" w:hAnsi="Geomanist" w:cs="Tahoma"/>
          <w:b/>
          <w:sz w:val="22"/>
          <w:szCs w:val="22"/>
          <w:lang w:eastAsia="es-ES"/>
        </w:rPr>
        <w:t xml:space="preserve"> </w:t>
      </w:r>
      <w:r w:rsidRPr="00003D6E">
        <w:rPr>
          <w:rFonts w:ascii="Geomanist" w:hAnsi="Geomanist" w:cs="Tahoma"/>
          <w:sz w:val="22"/>
          <w:szCs w:val="22"/>
          <w:lang w:eastAsia="es-ES"/>
        </w:rPr>
        <w:t>deberá cargar en internet, a través del portal de servicios a proveedores de la página del instituto el archivo XML. La validez de los mismos, será determinada durante la carga y únicamente los comprobantes validos serán procedentes para pago.</w:t>
      </w: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 xml:space="preserve">El licitante se obliga a no cancelar ante el SAT el comprobante fiscal </w:t>
      </w:r>
      <w:r w:rsidR="007409DD" w:rsidRPr="00003D6E">
        <w:rPr>
          <w:rFonts w:ascii="Geomanist" w:hAnsi="Geomanist" w:cs="Tahoma"/>
          <w:sz w:val="22"/>
          <w:szCs w:val="22"/>
          <w:lang w:eastAsia="es-ES"/>
        </w:rPr>
        <w:t>por internet</w:t>
      </w:r>
      <w:r w:rsidRPr="00003D6E">
        <w:rPr>
          <w:rFonts w:ascii="Geomanist" w:hAnsi="Geomanist" w:cs="Tahoma"/>
          <w:sz w:val="22"/>
          <w:szCs w:val="22"/>
          <w:lang w:eastAsia="es-ES"/>
        </w:rPr>
        <w:t xml:space="preserve">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Junto con la factura para los contratos cuyo monto sea de $300,000.00 (trescientos mil pesos 00/100 m.n.) o superior deberá adjuntar la opinión positiva y vigente del cumplimiento de sus obligaciones en materia de seguridad social</w:t>
      </w:r>
      <w:r w:rsidR="008D0532" w:rsidRPr="00003D6E">
        <w:rPr>
          <w:rFonts w:ascii="Geomanist" w:hAnsi="Geomanist" w:cs="Tahoma"/>
          <w:sz w:val="22"/>
          <w:szCs w:val="22"/>
          <w:lang w:eastAsia="es-ES"/>
        </w:rPr>
        <w:t>.</w:t>
      </w: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right="15"/>
        <w:contextualSpacing/>
        <w:jc w:val="both"/>
        <w:textAlignment w:val="baseline"/>
        <w:rPr>
          <w:rFonts w:ascii="Geomanist" w:hAnsi="Geomanist" w:cs="Tahoma"/>
          <w:sz w:val="22"/>
          <w:szCs w:val="22"/>
          <w:lang w:eastAsia="es-ES"/>
        </w:rPr>
      </w:pPr>
      <w:r w:rsidRPr="00003D6E">
        <w:rPr>
          <w:rFonts w:ascii="Geomanist" w:hAnsi="Geomanist" w:cs="Tahoma"/>
          <w:sz w:val="22"/>
          <w:szCs w:val="22"/>
          <w:lang w:eastAsia="es-ES"/>
        </w:rPr>
        <w:t xml:space="preserve">Deberá presentar opinión de cumplimiento de obligaciones en materia de seguridad social, vigente y positiva, la cual tendrá una vigencia de </w:t>
      </w:r>
      <w:r w:rsidR="007409DD" w:rsidRPr="00003D6E">
        <w:rPr>
          <w:rFonts w:ascii="Geomanist" w:hAnsi="Geomanist" w:cs="Tahoma"/>
          <w:sz w:val="22"/>
          <w:szCs w:val="22"/>
          <w:lang w:eastAsia="es-ES"/>
        </w:rPr>
        <w:t>15</w:t>
      </w:r>
      <w:r w:rsidRPr="00003D6E">
        <w:rPr>
          <w:rFonts w:ascii="Geomanist" w:hAnsi="Geomanist" w:cs="Tahoma"/>
          <w:sz w:val="22"/>
          <w:szCs w:val="22"/>
          <w:lang w:eastAsia="es-ES"/>
        </w:rPr>
        <w:t xml:space="preserve"> días naturales a partir del día de su emisión.</w:t>
      </w:r>
    </w:p>
    <w:p w:rsidR="0058583F" w:rsidRPr="00003D6E" w:rsidRDefault="0058583F" w:rsidP="00D07088">
      <w:pPr>
        <w:tabs>
          <w:tab w:val="left" w:pos="-284"/>
          <w:tab w:val="left" w:pos="2552"/>
          <w:tab w:val="left" w:pos="5054"/>
          <w:tab w:val="left" w:pos="9498"/>
        </w:tabs>
        <w:overflowPunct w:val="0"/>
        <w:autoSpaceDE w:val="0"/>
        <w:autoSpaceDN w:val="0"/>
        <w:adjustRightInd w:val="0"/>
        <w:spacing w:before="20" w:after="20"/>
        <w:ind w:left="539" w:right="15"/>
        <w:contextualSpacing/>
        <w:jc w:val="both"/>
        <w:textAlignment w:val="baseline"/>
        <w:rPr>
          <w:rFonts w:ascii="Geomanist" w:hAnsi="Geomanist" w:cs="Tahoma"/>
          <w:sz w:val="22"/>
          <w:szCs w:val="22"/>
          <w:lang w:eastAsia="es-ES"/>
        </w:rPr>
      </w:pPr>
    </w:p>
    <w:p w:rsidR="0058583F" w:rsidRPr="00003D6E" w:rsidRDefault="0058583F" w:rsidP="00D07088">
      <w:pPr>
        <w:tabs>
          <w:tab w:val="left" w:pos="-284"/>
          <w:tab w:val="left" w:pos="2552"/>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 xml:space="preserve">En caso de que </w:t>
      </w:r>
      <w:r w:rsidRPr="00003D6E">
        <w:rPr>
          <w:rFonts w:ascii="Geomanist" w:hAnsi="Geomanist" w:cs="Tahoma"/>
          <w:color w:val="000000"/>
          <w:sz w:val="22"/>
          <w:szCs w:val="22"/>
          <w:lang w:eastAsia="es-ES"/>
        </w:rPr>
        <w:t>al  licitante</w:t>
      </w:r>
      <w:r w:rsidRPr="00003D6E">
        <w:rPr>
          <w:rFonts w:ascii="Geomanist" w:hAnsi="Geomanist" w:cs="Tahoma"/>
          <w:sz w:val="22"/>
          <w:szCs w:val="22"/>
          <w:lang w:eastAsia="es-ES"/>
        </w:rPr>
        <w:t>, presente su factura con errores o deficiencias, el plazo de pago se ajustará en términos del artículo 90 del reglamento.</w:t>
      </w:r>
    </w:p>
    <w:p w:rsidR="0058583F" w:rsidRPr="00003D6E" w:rsidRDefault="0058583F" w:rsidP="00D07088">
      <w:pPr>
        <w:tabs>
          <w:tab w:val="left" w:pos="-284"/>
          <w:tab w:val="left" w:pos="2552"/>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 xml:space="preserve"> </w:t>
      </w:r>
    </w:p>
    <w:p w:rsidR="0058583F" w:rsidRPr="00003D6E" w:rsidRDefault="0058583F" w:rsidP="00D07088">
      <w:pPr>
        <w:tabs>
          <w:tab w:val="left" w:pos="2835"/>
        </w:tabs>
        <w:spacing w:before="20" w:after="20"/>
        <w:ind w:right="15"/>
        <w:jc w:val="both"/>
        <w:rPr>
          <w:rFonts w:ascii="Geomanist" w:hAnsi="Geomanist" w:cs="Tahoma"/>
          <w:bCs/>
          <w:iCs/>
          <w:sz w:val="22"/>
          <w:szCs w:val="22"/>
          <w:lang w:eastAsia="es-ES"/>
        </w:rPr>
      </w:pPr>
      <w:r w:rsidRPr="00003D6E">
        <w:rPr>
          <w:rFonts w:ascii="Geomanist" w:hAnsi="Geomanist" w:cs="Tahoma"/>
          <w:bCs/>
          <w:iCs/>
          <w:sz w:val="22"/>
          <w:szCs w:val="22"/>
          <w:lang w:eastAsia="es-ES"/>
        </w:rPr>
        <w:t xml:space="preserve">El instituto efectuara invariablemente  el pago de los servicios prestados a través del esquema electrónico </w:t>
      </w:r>
      <w:proofErr w:type="spellStart"/>
      <w:r w:rsidRPr="00003D6E">
        <w:rPr>
          <w:rFonts w:ascii="Geomanist" w:hAnsi="Geomanist" w:cs="Tahoma"/>
          <w:bCs/>
          <w:iCs/>
          <w:sz w:val="22"/>
          <w:szCs w:val="22"/>
          <w:lang w:eastAsia="es-ES"/>
        </w:rPr>
        <w:t>Intrabancario</w:t>
      </w:r>
      <w:proofErr w:type="spellEnd"/>
      <w:r w:rsidRPr="00003D6E">
        <w:rPr>
          <w:rFonts w:ascii="Geomanist" w:hAnsi="Geomanist" w:cs="Tahoma"/>
          <w:bCs/>
          <w:iCs/>
          <w:sz w:val="22"/>
          <w:szCs w:val="22"/>
          <w:lang w:eastAsia="es-ES"/>
        </w:rPr>
        <w:t xml:space="preserve"> que el instituto tiene en operación, con </w:t>
      </w:r>
      <w:r w:rsidRPr="00003D6E">
        <w:rPr>
          <w:rFonts w:ascii="Geomanist" w:hAnsi="Geomanist" w:cs="Tahoma"/>
          <w:sz w:val="22"/>
          <w:szCs w:val="22"/>
          <w:lang w:eastAsia="es-ES"/>
        </w:rPr>
        <w:t xml:space="preserve">las instituciones bancarias siguientes: Banamex, S.A., BBVA, S.A.,  Banorte, S.A. y Scotiabank Inverlat, S.A., para tal efecto deberá presentar en el departamento de tesorería delegacional, ubicada en Belisario Domínguez no. 1000, </w:t>
      </w:r>
      <w:r w:rsidRPr="00003D6E">
        <w:rPr>
          <w:rFonts w:ascii="Geomanist" w:hAnsi="Geomanist" w:cs="Tahoma"/>
          <w:bCs/>
          <w:iCs/>
          <w:sz w:val="22"/>
          <w:szCs w:val="22"/>
          <w:lang w:eastAsia="es-ES"/>
        </w:rPr>
        <w:t>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rsidR="0058583F" w:rsidRPr="00003D6E" w:rsidRDefault="0058583F" w:rsidP="00D07088">
      <w:pPr>
        <w:tabs>
          <w:tab w:val="left" w:pos="2835"/>
        </w:tabs>
        <w:spacing w:before="20" w:after="20"/>
        <w:ind w:right="15"/>
        <w:jc w:val="both"/>
        <w:rPr>
          <w:rFonts w:ascii="Geomanist" w:hAnsi="Geomanist" w:cs="Arial"/>
          <w:sz w:val="22"/>
          <w:szCs w:val="22"/>
        </w:rPr>
      </w:pPr>
    </w:p>
    <w:p w:rsidR="0058583F" w:rsidRPr="00003D6E" w:rsidRDefault="0058583F" w:rsidP="00D07088">
      <w:pPr>
        <w:tabs>
          <w:tab w:val="left" w:pos="5054"/>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En caso de que el licitante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rsidR="0058583F" w:rsidRPr="00003D6E" w:rsidRDefault="0058583F" w:rsidP="00D07088">
      <w:pPr>
        <w:tabs>
          <w:tab w:val="left" w:pos="5054"/>
        </w:tabs>
        <w:spacing w:before="20" w:after="20"/>
        <w:ind w:right="15"/>
        <w:jc w:val="both"/>
        <w:rPr>
          <w:rFonts w:ascii="Geomanist" w:hAnsi="Geomanist" w:cs="Tahoma"/>
          <w:sz w:val="22"/>
          <w:szCs w:val="22"/>
          <w:lang w:eastAsia="es-ES"/>
        </w:rPr>
      </w:pP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lastRenderedPageBreak/>
        <w:t>Anexo a la solicitud de pago electrónico (</w:t>
      </w:r>
      <w:proofErr w:type="spellStart"/>
      <w:r w:rsidRPr="00003D6E">
        <w:rPr>
          <w:rFonts w:ascii="Geomanist" w:hAnsi="Geomanist" w:cs="Tahoma"/>
          <w:sz w:val="22"/>
          <w:szCs w:val="22"/>
          <w:lang w:eastAsia="es-ES"/>
        </w:rPr>
        <w:t>intrabancario</w:t>
      </w:r>
      <w:proofErr w:type="spellEnd"/>
      <w:r w:rsidRPr="00003D6E">
        <w:rPr>
          <w:rFonts w:ascii="Geomanist" w:hAnsi="Geomanist" w:cs="Tahoma"/>
          <w:sz w:val="22"/>
          <w:szCs w:val="22"/>
          <w:lang w:eastAsia="es-ES"/>
        </w:rPr>
        <w:t xml:space="preserve"> e interbancario) e</w:t>
      </w:r>
      <w:r w:rsidRPr="00003D6E">
        <w:rPr>
          <w:rFonts w:ascii="Geomanist" w:hAnsi="Geomanist" w:cs="Tahoma"/>
          <w:color w:val="000000"/>
          <w:sz w:val="22"/>
          <w:szCs w:val="22"/>
          <w:lang w:eastAsia="es-ES"/>
        </w:rPr>
        <w:t>l  licitante</w:t>
      </w:r>
      <w:r w:rsidRPr="00003D6E">
        <w:rPr>
          <w:rFonts w:ascii="Geomanist" w:hAnsi="Geomanist" w:cs="Tahoma"/>
          <w:sz w:val="22"/>
          <w:szCs w:val="22"/>
          <w:lang w:eastAsia="es-ES"/>
        </w:rPr>
        <w:t>, deberá presentar original y copia de la cédula del registro federal de contribuyentes, poder notarial e identificación oficial; los originales se solicitan únicamente para cotejar los datos y les será devueltos en el mismo acto.</w:t>
      </w: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spacing w:before="20" w:after="20"/>
        <w:ind w:right="15"/>
        <w:jc w:val="both"/>
        <w:rPr>
          <w:rFonts w:ascii="Geomanist" w:hAnsi="Geomanist" w:cs="Tahoma"/>
          <w:sz w:val="22"/>
          <w:szCs w:val="22"/>
          <w:lang w:eastAsia="es-ES"/>
        </w:rPr>
      </w:pPr>
      <w:r w:rsidRPr="00003D6E">
        <w:rPr>
          <w:rFonts w:ascii="Geomanist" w:hAnsi="Geomanist" w:cs="Tahoma"/>
          <w:color w:val="000000"/>
          <w:sz w:val="22"/>
          <w:szCs w:val="22"/>
          <w:lang w:eastAsia="es-ES"/>
        </w:rPr>
        <w:t>El  licitante</w:t>
      </w:r>
      <w:r w:rsidRPr="00003D6E">
        <w:rPr>
          <w:rFonts w:ascii="Geomanist" w:hAnsi="Geomanist" w:cs="Tahoma"/>
          <w:sz w:val="22"/>
          <w:szCs w:val="22"/>
          <w:lang w:eastAsia="es-ES"/>
        </w:rPr>
        <w:t xml:space="preserve">, </w:t>
      </w:r>
      <w:r w:rsidRPr="00003D6E">
        <w:rPr>
          <w:rFonts w:ascii="Geomanist" w:hAnsi="Geomanist" w:cs="Tahoma"/>
          <w:b/>
          <w:sz w:val="22"/>
          <w:szCs w:val="22"/>
          <w:lang w:eastAsia="es-ES"/>
        </w:rPr>
        <w:t xml:space="preserve"> </w:t>
      </w:r>
      <w:r w:rsidRPr="00003D6E">
        <w:rPr>
          <w:rFonts w:ascii="Geomanist" w:hAnsi="Geomanist" w:cs="Tahoma"/>
          <w:sz w:val="22"/>
          <w:szCs w:val="22"/>
          <w:lang w:eastAsia="es-ES"/>
        </w:rPr>
        <w:t>cumplirá con la inscripción de sus trabajadores en el régimen obligatorio del seguro social,  así como con el pago de las cuotas obreros patronales a que haya lugar, conforme a lo dispuesto en la ley del seguro social. El Instituto</w:t>
      </w:r>
      <w:r w:rsidRPr="00003D6E">
        <w:rPr>
          <w:rFonts w:ascii="Geomanist" w:hAnsi="Geomanist" w:cs="Tahoma"/>
          <w:b/>
          <w:sz w:val="22"/>
          <w:szCs w:val="22"/>
          <w:lang w:eastAsia="es-ES"/>
        </w:rPr>
        <w:t xml:space="preserve">, </w:t>
      </w:r>
      <w:r w:rsidRPr="00003D6E">
        <w:rPr>
          <w:rFonts w:ascii="Geomanist" w:hAnsi="Geomanist" w:cs="Tahoma"/>
          <w:sz w:val="22"/>
          <w:szCs w:val="22"/>
          <w:lang w:eastAsia="es-ES"/>
        </w:rPr>
        <w:t>podrá verificar en cualquier momento el cumplimiento de dicha obligación.</w:t>
      </w:r>
    </w:p>
    <w:p w:rsidR="0058583F" w:rsidRPr="00003D6E" w:rsidRDefault="0058583F" w:rsidP="00D07088">
      <w:pPr>
        <w:numPr>
          <w:ilvl w:val="12"/>
          <w:numId w:val="0"/>
        </w:num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numPr>
          <w:ilvl w:val="12"/>
          <w:numId w:val="0"/>
        </w:numPr>
        <w:tabs>
          <w:tab w:val="left" w:pos="-284"/>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rsidR="0058583F" w:rsidRPr="00003D6E" w:rsidRDefault="0058583F" w:rsidP="00D07088">
      <w:pPr>
        <w:numPr>
          <w:ilvl w:val="12"/>
          <w:numId w:val="0"/>
        </w:num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numPr>
          <w:ilvl w:val="12"/>
          <w:numId w:val="0"/>
        </w:numPr>
        <w:tabs>
          <w:tab w:val="left" w:pos="-284"/>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Si</w:t>
      </w:r>
      <w:r w:rsidRPr="00003D6E">
        <w:rPr>
          <w:rFonts w:ascii="Geomanist" w:hAnsi="Geomanist" w:cs="Tahoma"/>
          <w:b/>
          <w:sz w:val="22"/>
          <w:szCs w:val="22"/>
          <w:lang w:eastAsia="es-ES"/>
        </w:rPr>
        <w:t xml:space="preserve"> </w:t>
      </w:r>
      <w:r w:rsidRPr="00003D6E">
        <w:rPr>
          <w:rFonts w:ascii="Geomanist" w:hAnsi="Geomanist" w:cs="Tahoma"/>
          <w:color w:val="000000"/>
          <w:sz w:val="22"/>
          <w:szCs w:val="22"/>
          <w:lang w:eastAsia="es-ES"/>
        </w:rPr>
        <w:t>el  licitante</w:t>
      </w:r>
      <w:r w:rsidRPr="00003D6E">
        <w:rPr>
          <w:rFonts w:ascii="Geomanist" w:hAnsi="Geomanist" w:cs="Tahoma"/>
          <w:sz w:val="22"/>
          <w:szCs w:val="22"/>
          <w:lang w:eastAsia="es-ES"/>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58583F" w:rsidRPr="00003D6E" w:rsidRDefault="0058583F" w:rsidP="00D07088">
      <w:pPr>
        <w:numPr>
          <w:ilvl w:val="12"/>
          <w:numId w:val="0"/>
        </w:numPr>
        <w:tabs>
          <w:tab w:val="left" w:pos="-284"/>
          <w:tab w:val="left" w:pos="5054"/>
          <w:tab w:val="left" w:pos="9498"/>
        </w:tabs>
        <w:spacing w:before="20" w:after="20"/>
        <w:ind w:right="15"/>
        <w:jc w:val="both"/>
        <w:rPr>
          <w:rFonts w:ascii="Geomanist" w:hAnsi="Geomanist" w:cs="Tahoma"/>
          <w:sz w:val="22"/>
          <w:szCs w:val="22"/>
          <w:lang w:eastAsia="es-ES"/>
        </w:rPr>
      </w:pPr>
    </w:p>
    <w:p w:rsidR="0058583F" w:rsidRPr="00003D6E" w:rsidRDefault="0058583F" w:rsidP="00D07088">
      <w:pPr>
        <w:tabs>
          <w:tab w:val="left" w:pos="-284"/>
          <w:tab w:val="left" w:pos="5054"/>
          <w:tab w:val="left" w:pos="9498"/>
        </w:tabs>
        <w:spacing w:before="20" w:after="20"/>
        <w:ind w:right="15"/>
        <w:jc w:val="both"/>
        <w:rPr>
          <w:rFonts w:ascii="Geomanist" w:hAnsi="Geomanist" w:cs="Tahoma"/>
          <w:sz w:val="22"/>
          <w:szCs w:val="22"/>
          <w:lang w:eastAsia="es-ES"/>
        </w:rPr>
      </w:pPr>
      <w:r w:rsidRPr="00003D6E">
        <w:rPr>
          <w:rFonts w:ascii="Geomanist" w:hAnsi="Geomanist" w:cs="Tahoma"/>
          <w:sz w:val="22"/>
          <w:szCs w:val="22"/>
          <w:lang w:eastAsia="es-ES"/>
        </w:rPr>
        <w:t xml:space="preserve">El pago de los servicios quedará condicionado proporcionalmente al pago que </w:t>
      </w:r>
      <w:r w:rsidRPr="00003D6E">
        <w:rPr>
          <w:rFonts w:ascii="Geomanist" w:hAnsi="Geomanist" w:cs="Tahoma"/>
          <w:color w:val="000000"/>
          <w:sz w:val="22"/>
          <w:szCs w:val="22"/>
          <w:lang w:eastAsia="es-ES"/>
        </w:rPr>
        <w:t>el  licitante</w:t>
      </w:r>
      <w:r w:rsidRPr="00003D6E">
        <w:rPr>
          <w:rFonts w:ascii="Geomanist" w:hAnsi="Geomanist" w:cs="Tahoma"/>
          <w:sz w:val="22"/>
          <w:szCs w:val="22"/>
          <w:lang w:eastAsia="es-ES"/>
        </w:rPr>
        <w:t>, deba efectuar por concepto de penas convencionales por atraso.</w:t>
      </w:r>
    </w:p>
    <w:p w:rsidR="0058583F" w:rsidRPr="00003D6E" w:rsidRDefault="0058583F" w:rsidP="00D07088">
      <w:pPr>
        <w:ind w:right="15"/>
        <w:jc w:val="both"/>
        <w:rPr>
          <w:rFonts w:ascii="Geomanist" w:hAnsi="Geomanist" w:cs="Arial"/>
          <w:b/>
          <w:sz w:val="22"/>
          <w:szCs w:val="22"/>
        </w:rPr>
      </w:pPr>
    </w:p>
    <w:p w:rsidR="0058583F" w:rsidRPr="00003D6E" w:rsidRDefault="0058583F" w:rsidP="00D07088">
      <w:pPr>
        <w:ind w:right="15"/>
        <w:jc w:val="both"/>
        <w:rPr>
          <w:rFonts w:ascii="Geomanist" w:hAnsi="Geomanist" w:cs="Arial"/>
          <w:b/>
          <w:sz w:val="22"/>
          <w:szCs w:val="22"/>
        </w:rPr>
      </w:pPr>
      <w:r w:rsidRPr="00003D6E">
        <w:rPr>
          <w:rFonts w:ascii="Geomanist" w:hAnsi="Geomanist" w:cs="Arial"/>
          <w:b/>
          <w:sz w:val="22"/>
          <w:szCs w:val="22"/>
        </w:rPr>
        <w:t>17.  IMPUESTOS Y DERECHOS</w:t>
      </w:r>
    </w:p>
    <w:p w:rsidR="0058583F" w:rsidRPr="00003D6E" w:rsidRDefault="0058583F" w:rsidP="00D07088">
      <w:pPr>
        <w:ind w:left="720"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Los impuestos y derechos que procedan con motivo de la prestación del servicio objeto de la presente licitación</w:t>
      </w:r>
      <w:bookmarkStart w:id="2" w:name="_DV_M234"/>
      <w:bookmarkEnd w:id="2"/>
      <w:r w:rsidRPr="00003D6E">
        <w:rPr>
          <w:rFonts w:ascii="Geomanist" w:hAnsi="Geomanist" w:cs="Arial"/>
          <w:sz w:val="22"/>
          <w:szCs w:val="22"/>
        </w:rPr>
        <w:t>, serán pagados por el proveedor</w:t>
      </w:r>
      <w:bookmarkStart w:id="3" w:name="_DV_C248"/>
      <w:r w:rsidRPr="00003D6E">
        <w:rPr>
          <w:rStyle w:val="DeltaViewInsertion"/>
          <w:rFonts w:ascii="Geomanist" w:hAnsi="Geomanist" w:cs="Arial"/>
          <w:sz w:val="22"/>
          <w:szCs w:val="22"/>
        </w:rPr>
        <w:t xml:space="preserve"> </w:t>
      </w:r>
      <w:r w:rsidRPr="000D130E">
        <w:rPr>
          <w:rStyle w:val="DeltaViewInsertion"/>
          <w:rFonts w:ascii="Geomanist" w:hAnsi="Geomanist" w:cs="Arial"/>
          <w:color w:val="auto"/>
          <w:sz w:val="22"/>
          <w:szCs w:val="22"/>
          <w:u w:val="none"/>
        </w:rPr>
        <w:t>conforme a la legislación aplicable en la materia</w:t>
      </w:r>
      <w:bookmarkStart w:id="4" w:name="_DV_M235"/>
      <w:bookmarkEnd w:id="3"/>
      <w:bookmarkEnd w:id="4"/>
      <w:r w:rsidRPr="000D130E">
        <w:rPr>
          <w:rFonts w:ascii="Geomanist" w:hAnsi="Geomanist" w:cs="Arial"/>
          <w:sz w:val="22"/>
          <w:szCs w:val="22"/>
        </w:rPr>
        <w:t>.</w:t>
      </w:r>
    </w:p>
    <w:p w:rsidR="0058583F" w:rsidRPr="00003D6E" w:rsidRDefault="0058583F" w:rsidP="00D07088">
      <w:pPr>
        <w:ind w:right="15"/>
        <w:jc w:val="both"/>
        <w:rPr>
          <w:rFonts w:ascii="Geomanist" w:hAnsi="Geomanist" w:cs="Arial"/>
          <w:sz w:val="22"/>
          <w:szCs w:val="22"/>
        </w:rPr>
      </w:pPr>
    </w:p>
    <w:p w:rsidR="0058583F" w:rsidRPr="00003D6E" w:rsidRDefault="0058583F" w:rsidP="00C361E5">
      <w:pPr>
        <w:ind w:right="15"/>
        <w:jc w:val="both"/>
        <w:rPr>
          <w:rFonts w:ascii="Geomanist" w:hAnsi="Geomanist" w:cs="Arial"/>
          <w:sz w:val="22"/>
          <w:szCs w:val="22"/>
        </w:rPr>
      </w:pPr>
      <w:bookmarkStart w:id="5" w:name="_DV_M236"/>
      <w:bookmarkEnd w:id="5"/>
      <w:r w:rsidRPr="00003D6E">
        <w:rPr>
          <w:rFonts w:ascii="Geomanist" w:hAnsi="Geomanist" w:cs="Arial"/>
          <w:sz w:val="22"/>
          <w:szCs w:val="22"/>
        </w:rPr>
        <w:t xml:space="preserve">El Instituto sólo cubrirá el Impuesto al Valor Agregado de acuerdo a lo establecido en las disposiciones </w:t>
      </w:r>
      <w:r w:rsidR="00C361E5" w:rsidRPr="00003D6E">
        <w:rPr>
          <w:rFonts w:ascii="Geomanist" w:hAnsi="Geomanist" w:cs="Arial"/>
          <w:sz w:val="22"/>
          <w:szCs w:val="22"/>
        </w:rPr>
        <w:t>legales vigentes en la materia.</w:t>
      </w:r>
    </w:p>
    <w:p w:rsidR="0058583F" w:rsidRPr="00003D6E" w:rsidRDefault="0058583F" w:rsidP="00D07088">
      <w:pPr>
        <w:tabs>
          <w:tab w:val="left" w:pos="-23404"/>
          <w:tab w:val="left" w:pos="-28444"/>
          <w:tab w:val="left" w:pos="-27724"/>
          <w:tab w:val="left" w:pos="-27004"/>
          <w:tab w:val="left" w:pos="-26284"/>
          <w:tab w:val="left" w:pos="-25564"/>
          <w:tab w:val="left" w:pos="-24844"/>
          <w:tab w:val="left" w:pos="-24124"/>
        </w:tabs>
        <w:ind w:right="15"/>
        <w:jc w:val="center"/>
        <w:rPr>
          <w:rFonts w:ascii="Geomanist" w:hAnsi="Geomanist" w:cs="Arial"/>
          <w:sz w:val="22"/>
          <w:szCs w:val="22"/>
        </w:rPr>
      </w:pPr>
    </w:p>
    <w:p w:rsidR="0058583F" w:rsidRPr="00003D6E" w:rsidRDefault="0058583F" w:rsidP="00D07088">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kern w:val="1"/>
          <w:sz w:val="22"/>
          <w:szCs w:val="22"/>
        </w:rPr>
      </w:pPr>
      <w:r w:rsidRPr="00003D6E">
        <w:rPr>
          <w:rFonts w:ascii="Geomanist" w:hAnsi="Geomanist" w:cs="Arial"/>
          <w:b/>
          <w:kern w:val="1"/>
          <w:sz w:val="22"/>
          <w:szCs w:val="22"/>
        </w:rPr>
        <w:t>18. MANIFIESTO DE VÍNCULOS Y POSIBLES CONFLICTOS DE INTERÉS.</w:t>
      </w:r>
    </w:p>
    <w:p w:rsidR="0058583F" w:rsidRPr="00003D6E" w:rsidRDefault="0058583F" w:rsidP="00D07088">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28 de febrero del 2017, el cual puede ser consultado en la sección de la </w:t>
      </w:r>
      <w:r w:rsidRPr="00003D6E">
        <w:rPr>
          <w:rFonts w:ascii="Geomanist" w:hAnsi="Geomanist" w:cs="Arial"/>
          <w:bCs/>
          <w:sz w:val="22"/>
          <w:szCs w:val="22"/>
        </w:rPr>
        <w:t>Secretaría Anticorrupción y Buen Gobierno</w:t>
      </w:r>
      <w:r w:rsidRPr="00003D6E">
        <w:rPr>
          <w:rFonts w:ascii="Geomanist" w:hAnsi="Geomanist" w:cs="Arial"/>
          <w:sz w:val="22"/>
          <w:szCs w:val="22"/>
          <w:lang w:val="es-MX"/>
        </w:rPr>
        <w:t xml:space="preserve"> que se encuentra en la ventanilla única nacional (gob.mx), a través de la liga </w:t>
      </w:r>
      <w:r w:rsidR="00451E01">
        <w:rPr>
          <w:rFonts w:ascii="Geomanist" w:hAnsi="Geomanist" w:cs="Arial"/>
          <w:sz w:val="22"/>
          <w:szCs w:val="22"/>
          <w:lang w:val="es-MX"/>
        </w:rPr>
        <w:t>http:manifiesto.buengobierno.gob.mx</w:t>
      </w:r>
      <w:r w:rsidRPr="00003D6E">
        <w:rPr>
          <w:rFonts w:ascii="Geomanist" w:hAnsi="Geomanist" w:cs="Arial"/>
          <w:sz w:val="22"/>
          <w:szCs w:val="22"/>
          <w:lang w:val="es-MX"/>
        </w:rPr>
        <w:t xml:space="preserve"> informa a los interesados en participar en los procedimientos de contratación que se lleven a través de esta Coordinación que los servidores públicos en el contacto con los particulares deberán observar lo siguiente:</w:t>
      </w: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lastRenderedPageBreak/>
        <w:t xml:space="preserve">Los datos personales que se recaben con motivo del contacto con particulares serán protegidos </w:t>
      </w:r>
    </w:p>
    <w:p w:rsidR="0058583F" w:rsidRPr="00003D6E" w:rsidRDefault="009D08A2" w:rsidP="00D07088">
      <w:pPr>
        <w:tabs>
          <w:tab w:val="left" w:pos="-28444"/>
          <w:tab w:val="left" w:pos="-27724"/>
          <w:tab w:val="left" w:pos="-27004"/>
          <w:tab w:val="left" w:pos="-26284"/>
          <w:tab w:val="left" w:pos="-25564"/>
          <w:tab w:val="left" w:pos="-24844"/>
          <w:tab w:val="left" w:pos="-24124"/>
        </w:tabs>
        <w:spacing w:after="200" w:line="276" w:lineRule="auto"/>
        <w:ind w:right="15"/>
        <w:rPr>
          <w:rFonts w:ascii="Geomanist" w:hAnsi="Geomanist" w:cs="Arial"/>
          <w:sz w:val="22"/>
          <w:szCs w:val="22"/>
          <w:lang w:val="es-MX"/>
        </w:rPr>
      </w:pPr>
      <w:r w:rsidRPr="00003D6E">
        <w:rPr>
          <w:rFonts w:ascii="Geomanist" w:hAnsi="Geomanist" w:cs="Arial"/>
          <w:sz w:val="22"/>
          <w:szCs w:val="22"/>
          <w:lang w:val="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No. 13 de la presente convocatoria.</w:t>
      </w:r>
    </w:p>
    <w:p w:rsidR="009D08A2" w:rsidRPr="00003D6E" w:rsidRDefault="00FD258B" w:rsidP="00D07088">
      <w:pPr>
        <w:ind w:right="15"/>
        <w:jc w:val="both"/>
        <w:rPr>
          <w:rFonts w:ascii="Geomanist" w:hAnsi="Geomanist" w:cs="Arial"/>
          <w:b/>
          <w:bCs/>
          <w:sz w:val="22"/>
          <w:szCs w:val="22"/>
        </w:rPr>
      </w:pPr>
      <w:r w:rsidRPr="00003D6E">
        <w:rPr>
          <w:rFonts w:ascii="Geomanist" w:hAnsi="Geomanist" w:cs="Arial"/>
          <w:b/>
          <w:bCs/>
          <w:sz w:val="22"/>
          <w:szCs w:val="22"/>
        </w:rPr>
        <w:t>19</w:t>
      </w:r>
      <w:r w:rsidR="009D08A2" w:rsidRPr="00003D6E">
        <w:rPr>
          <w:rFonts w:ascii="Geomanist" w:hAnsi="Geomanist" w:cs="Arial"/>
          <w:b/>
          <w:bCs/>
          <w:sz w:val="22"/>
          <w:szCs w:val="22"/>
        </w:rPr>
        <w:t>. INCONFORMIDADES.</w:t>
      </w:r>
    </w:p>
    <w:p w:rsidR="009D08A2" w:rsidRPr="00003D6E" w:rsidRDefault="009D08A2" w:rsidP="00D07088">
      <w:pPr>
        <w:ind w:right="15"/>
        <w:jc w:val="both"/>
        <w:rPr>
          <w:rFonts w:ascii="Geomanist" w:hAnsi="Geomanist" w:cs="Arial"/>
          <w:b/>
          <w:bCs/>
          <w:i/>
          <w:sz w:val="22"/>
          <w:szCs w:val="22"/>
        </w:rPr>
      </w:pPr>
    </w:p>
    <w:p w:rsidR="009D08A2" w:rsidRPr="00003D6E" w:rsidRDefault="009D08A2" w:rsidP="00D07088">
      <w:pPr>
        <w:ind w:right="15"/>
        <w:jc w:val="both"/>
        <w:rPr>
          <w:rFonts w:ascii="Geomanist" w:hAnsi="Geomanist" w:cs="Arial"/>
          <w:color w:val="000000"/>
          <w:sz w:val="22"/>
          <w:szCs w:val="22"/>
          <w:lang w:val="es-MX"/>
        </w:rPr>
      </w:pPr>
      <w:r w:rsidRPr="00003D6E">
        <w:rPr>
          <w:rFonts w:ascii="Geomanist" w:hAnsi="Geomanist" w:cs="Arial"/>
          <w:color w:val="000000"/>
          <w:sz w:val="22"/>
          <w:szCs w:val="22"/>
          <w:lang w:val="es-MX"/>
        </w:rPr>
        <w:t xml:space="preserve">De conformidad con lo dispuesto en artículo 66 de la LAASSP, los licitantes podrán interponer inconformidad ante el Órgano Interno de Control Especifico en el Instituto Mexicano del Seguro Social, o a través de la dirección de: </w:t>
      </w:r>
      <w:r w:rsidRPr="00003D6E">
        <w:rPr>
          <w:rFonts w:ascii="Geomanist" w:hAnsi="Geomanist"/>
          <w:sz w:val="22"/>
          <w:szCs w:val="22"/>
        </w:rPr>
        <w:t xml:space="preserve">. </w:t>
      </w:r>
      <w:hyperlink r:id="rId14" w:history="1">
        <w:r w:rsidRPr="00003D6E">
          <w:rPr>
            <w:rStyle w:val="Hipervnculo"/>
            <w:rFonts w:ascii="Geomanist" w:hAnsi="Geomanist"/>
            <w:sz w:val="22"/>
            <w:szCs w:val="22"/>
          </w:rPr>
          <w:t>cnet_inconformidades@hacienda.gob.mx</w:t>
        </w:r>
      </w:hyperlink>
      <w:r w:rsidRPr="00003D6E">
        <w:rPr>
          <w:rFonts w:ascii="Geomanist" w:hAnsi="Geomanist" w:cs="Arial"/>
          <w:color w:val="000000"/>
          <w:sz w:val="22"/>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9D08A2" w:rsidRPr="00003D6E" w:rsidRDefault="009D08A2" w:rsidP="00D07088">
      <w:pPr>
        <w:pStyle w:val="TextoCar"/>
        <w:spacing w:after="0" w:line="240" w:lineRule="auto"/>
        <w:ind w:right="15" w:firstLine="0"/>
        <w:rPr>
          <w:rFonts w:ascii="Geomanist" w:hAnsi="Geomanist" w:cs="Arial"/>
          <w:color w:val="000000"/>
          <w:sz w:val="22"/>
          <w:szCs w:val="22"/>
        </w:rPr>
      </w:pP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Avenida Revolución Número 1586, </w:t>
      </w: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t>Colonia San Ángel, Delegación Álvaro Obregón,</w:t>
      </w: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t>Código Postal 01000, Ciudad de México.</w:t>
      </w:r>
    </w:p>
    <w:p w:rsidR="009D08A2" w:rsidRPr="00003D6E" w:rsidRDefault="00C028F0" w:rsidP="00C028F0">
      <w:pPr>
        <w:ind w:right="15"/>
        <w:jc w:val="both"/>
        <w:rPr>
          <w:rFonts w:ascii="Geomanist" w:hAnsi="Geomanist" w:cs="Arial"/>
          <w:sz w:val="22"/>
          <w:szCs w:val="22"/>
          <w:lang w:val="es-MX"/>
        </w:rPr>
      </w:pPr>
      <w:r w:rsidRPr="00003D6E">
        <w:rPr>
          <w:rFonts w:ascii="Geomanist" w:hAnsi="Geomanist" w:cs="Arial"/>
          <w:sz w:val="22"/>
          <w:szCs w:val="22"/>
          <w:lang w:val="es-MX"/>
        </w:rPr>
        <w:t xml:space="preserve">México D.F. </w:t>
      </w:r>
    </w:p>
    <w:p w:rsidR="00FD258B" w:rsidRPr="00003D6E" w:rsidRDefault="00FD258B" w:rsidP="00D07088">
      <w:pPr>
        <w:pStyle w:val="Sangra2detindependiente1"/>
        <w:tabs>
          <w:tab w:val="left" w:pos="0"/>
          <w:tab w:val="left" w:pos="10065"/>
        </w:tabs>
        <w:suppressAutoHyphens w:val="0"/>
        <w:spacing w:before="0"/>
        <w:ind w:left="0" w:right="15"/>
        <w:rPr>
          <w:rFonts w:ascii="Geomanist" w:hAnsi="Geomanist" w:cs="Arial"/>
          <w:b/>
          <w:i/>
          <w:szCs w:val="22"/>
        </w:rPr>
      </w:pPr>
    </w:p>
    <w:p w:rsidR="009D08A2" w:rsidRPr="00003D6E" w:rsidRDefault="009D08A2" w:rsidP="00836528">
      <w:pPr>
        <w:pStyle w:val="Prrafodelista"/>
        <w:numPr>
          <w:ilvl w:val="0"/>
          <w:numId w:val="40"/>
        </w:numPr>
        <w:tabs>
          <w:tab w:val="left" w:pos="0"/>
        </w:tabs>
        <w:suppressAutoHyphens/>
        <w:ind w:left="0" w:right="15" w:firstLine="0"/>
        <w:jc w:val="both"/>
        <w:rPr>
          <w:rFonts w:ascii="Geomanist" w:hAnsi="Geomanist" w:cs="Arial"/>
          <w:b/>
        </w:rPr>
      </w:pPr>
      <w:r w:rsidRPr="00003D6E">
        <w:rPr>
          <w:rFonts w:ascii="Geomanist" w:hAnsi="Geomanist" w:cs="Arial"/>
          <w:b/>
        </w:rPr>
        <w:t>TERMINACIÓN ANTICIPADA.</w:t>
      </w:r>
    </w:p>
    <w:p w:rsidR="009D08A2" w:rsidRPr="00003D6E" w:rsidRDefault="009D08A2" w:rsidP="00D07088">
      <w:pPr>
        <w:tabs>
          <w:tab w:val="left" w:pos="-142"/>
          <w:tab w:val="left" w:pos="1134"/>
        </w:tabs>
        <w:ind w:right="15"/>
        <w:jc w:val="both"/>
        <w:rPr>
          <w:rFonts w:ascii="Geomanist" w:hAnsi="Geomanist" w:cs="Arial"/>
          <w:bCs/>
          <w:sz w:val="22"/>
          <w:szCs w:val="22"/>
        </w:rPr>
      </w:pPr>
      <w:r w:rsidRPr="00003D6E">
        <w:rPr>
          <w:rFonts w:ascii="Geomanist" w:hAnsi="Geomanist" w:cs="Arial"/>
          <w:sz w:val="22"/>
          <w:szCs w:val="22"/>
        </w:rPr>
        <w:t xml:space="preserve">De conformidad con lo establecido en el Artículo 54 Bis, de la Ley de Adquisiciones, Arrendamientos y Servicios del Sector Público, </w:t>
      </w:r>
      <w:r w:rsidRPr="00003D6E">
        <w:rPr>
          <w:rFonts w:ascii="Geomanist" w:hAnsi="Geomanist" w:cs="Arial"/>
          <w:b/>
          <w:sz w:val="22"/>
          <w:szCs w:val="22"/>
        </w:rPr>
        <w:t>“EL</w:t>
      </w:r>
      <w:r w:rsidRPr="00003D6E">
        <w:rPr>
          <w:rFonts w:ascii="Courier New" w:hAnsi="Courier New" w:cs="Courier New"/>
          <w:b/>
          <w:sz w:val="22"/>
          <w:szCs w:val="22"/>
        </w:rPr>
        <w:t> </w:t>
      </w:r>
      <w:r w:rsidRPr="00003D6E">
        <w:rPr>
          <w:rFonts w:ascii="Geomanist" w:hAnsi="Geomanist" w:cs="Arial"/>
          <w:b/>
          <w:sz w:val="22"/>
          <w:szCs w:val="22"/>
        </w:rPr>
        <w:t>INSTITUTO</w:t>
      </w:r>
      <w:r w:rsidRPr="00003D6E">
        <w:rPr>
          <w:rFonts w:ascii="Geomanist" w:hAnsi="Geomanist" w:cs="Geomanist"/>
          <w:b/>
          <w:sz w:val="22"/>
          <w:szCs w:val="22"/>
        </w:rPr>
        <w:t>”</w:t>
      </w:r>
      <w:r w:rsidRPr="00003D6E">
        <w:rPr>
          <w:rFonts w:ascii="Geomanist" w:hAnsi="Geomanist" w:cs="Arial"/>
          <w:sz w:val="22"/>
          <w:szCs w:val="22"/>
        </w:rPr>
        <w:t xml:space="preserve"> podrá dar por terminado anticipadamente el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03D6E">
        <w:rPr>
          <w:rFonts w:ascii="Geomanist" w:hAnsi="Geomanist" w:cs="Arial"/>
          <w:b/>
          <w:sz w:val="22"/>
          <w:szCs w:val="22"/>
        </w:rPr>
        <w:t>“EL</w:t>
      </w:r>
      <w:r w:rsidRPr="00003D6E">
        <w:rPr>
          <w:rFonts w:ascii="Courier New" w:hAnsi="Courier New" w:cs="Courier New"/>
          <w:b/>
          <w:sz w:val="22"/>
          <w:szCs w:val="22"/>
        </w:rPr>
        <w:t> </w:t>
      </w:r>
      <w:r w:rsidRPr="00003D6E">
        <w:rPr>
          <w:rFonts w:ascii="Geomanist" w:hAnsi="Geomanist" w:cs="Arial"/>
          <w:b/>
          <w:sz w:val="22"/>
          <w:szCs w:val="22"/>
        </w:rPr>
        <w:t>INSTITUTO</w:t>
      </w:r>
      <w:r w:rsidRPr="00003D6E">
        <w:rPr>
          <w:rFonts w:ascii="Geomanist" w:hAnsi="Geomanist" w:cs="Geomanist"/>
          <w:b/>
          <w:sz w:val="22"/>
          <w:szCs w:val="22"/>
        </w:rPr>
        <w:t>”</w:t>
      </w:r>
      <w:r w:rsidRPr="00003D6E">
        <w:rPr>
          <w:rFonts w:ascii="Geomanist" w:hAnsi="Geomanist" w:cs="Arial"/>
          <w:sz w:val="22"/>
          <w:szCs w:val="22"/>
        </w:rPr>
        <w:t xml:space="preserve"> o se determine la nulidad total o parcial de los actos que dieron origen al presente instrumento jurídico, con motivo de la resolución de una inconformidad emitida por la </w:t>
      </w:r>
      <w:r w:rsidRPr="00003D6E">
        <w:rPr>
          <w:rFonts w:ascii="Geomanist" w:hAnsi="Geomanist" w:cs="Arial"/>
          <w:bCs/>
          <w:sz w:val="22"/>
          <w:szCs w:val="22"/>
        </w:rPr>
        <w:t>Secretaría Anticorrupción y Buen Gobierno.</w:t>
      </w:r>
    </w:p>
    <w:p w:rsidR="009D08A2" w:rsidRPr="00003D6E" w:rsidRDefault="009D08A2" w:rsidP="00D07088">
      <w:pPr>
        <w:tabs>
          <w:tab w:val="left" w:pos="-142"/>
          <w:tab w:val="left" w:pos="1134"/>
        </w:tabs>
        <w:ind w:right="15"/>
        <w:jc w:val="both"/>
        <w:rPr>
          <w:rFonts w:ascii="Geomanist" w:hAnsi="Geomanist" w:cs="Arial"/>
          <w:sz w:val="22"/>
          <w:szCs w:val="22"/>
        </w:rPr>
      </w:pPr>
    </w:p>
    <w:p w:rsidR="009D08A2" w:rsidRPr="00003D6E" w:rsidRDefault="009D08A2" w:rsidP="00C028F0">
      <w:pPr>
        <w:ind w:right="15"/>
        <w:jc w:val="both"/>
        <w:rPr>
          <w:rFonts w:ascii="Geomanist" w:hAnsi="Geomanist" w:cs="Arial"/>
          <w:sz w:val="22"/>
          <w:szCs w:val="22"/>
        </w:rPr>
      </w:pPr>
      <w:r w:rsidRPr="00003D6E">
        <w:rPr>
          <w:rFonts w:ascii="Geomanist" w:hAnsi="Geomanist" w:cs="Arial"/>
          <w:sz w:val="22"/>
          <w:szCs w:val="22"/>
        </w:rPr>
        <w:t xml:space="preserve">En estos casos </w:t>
      </w:r>
      <w:r w:rsidRPr="00003D6E">
        <w:rPr>
          <w:rFonts w:ascii="Geomanist" w:hAnsi="Geomanist" w:cs="Arial"/>
          <w:b/>
          <w:sz w:val="22"/>
          <w:szCs w:val="22"/>
        </w:rPr>
        <w:t>“EL</w:t>
      </w:r>
      <w:r w:rsidRPr="00003D6E">
        <w:rPr>
          <w:rFonts w:ascii="Courier New" w:hAnsi="Courier New" w:cs="Courier New"/>
          <w:b/>
          <w:sz w:val="22"/>
          <w:szCs w:val="22"/>
        </w:rPr>
        <w:t> </w:t>
      </w:r>
      <w:r w:rsidRPr="00003D6E">
        <w:rPr>
          <w:rFonts w:ascii="Geomanist" w:hAnsi="Geomanist" w:cs="Arial"/>
          <w:b/>
          <w:sz w:val="22"/>
          <w:szCs w:val="22"/>
        </w:rPr>
        <w:t>INSTITUTO</w:t>
      </w:r>
      <w:r w:rsidRPr="00003D6E">
        <w:rPr>
          <w:rFonts w:ascii="Geomanist" w:hAnsi="Geomanist" w:cs="Geomanist"/>
          <w:b/>
          <w:sz w:val="22"/>
          <w:szCs w:val="22"/>
        </w:rPr>
        <w:t>”</w:t>
      </w:r>
      <w:r w:rsidRPr="00003D6E">
        <w:rPr>
          <w:rFonts w:ascii="Geomanist" w:hAnsi="Geomanist" w:cs="Arial"/>
          <w:b/>
          <w:sz w:val="22"/>
          <w:szCs w:val="22"/>
        </w:rPr>
        <w:t xml:space="preserve"> </w:t>
      </w:r>
      <w:r w:rsidRPr="00003D6E">
        <w:rPr>
          <w:rFonts w:ascii="Geomanist" w:hAnsi="Geomanist" w:cs="Arial"/>
          <w:sz w:val="22"/>
          <w:szCs w:val="22"/>
        </w:rPr>
        <w:t xml:space="preserve">reembolsará a </w:t>
      </w:r>
      <w:r w:rsidRPr="00003D6E">
        <w:rPr>
          <w:rFonts w:ascii="Geomanist" w:hAnsi="Geomanist" w:cs="Arial"/>
          <w:b/>
          <w:sz w:val="22"/>
          <w:szCs w:val="22"/>
        </w:rPr>
        <w:t>“EL</w:t>
      </w:r>
      <w:r w:rsidRPr="00003D6E">
        <w:rPr>
          <w:rFonts w:ascii="Courier New" w:hAnsi="Courier New" w:cs="Courier New"/>
          <w:b/>
          <w:sz w:val="22"/>
          <w:szCs w:val="22"/>
        </w:rPr>
        <w:t> </w:t>
      </w:r>
      <w:r w:rsidRPr="00003D6E">
        <w:rPr>
          <w:rFonts w:ascii="Geomanist" w:hAnsi="Geomanist" w:cs="Arial"/>
          <w:b/>
          <w:sz w:val="22"/>
          <w:szCs w:val="22"/>
        </w:rPr>
        <w:t>PROVEEDOR</w:t>
      </w:r>
      <w:r w:rsidRPr="00003D6E">
        <w:rPr>
          <w:rFonts w:ascii="Geomanist" w:hAnsi="Geomanist" w:cs="Geomanist"/>
          <w:b/>
          <w:sz w:val="22"/>
          <w:szCs w:val="22"/>
        </w:rPr>
        <w:t>”</w:t>
      </w:r>
      <w:r w:rsidRPr="00003D6E">
        <w:rPr>
          <w:rFonts w:ascii="Geomanist" w:hAnsi="Geomanist" w:cs="Arial"/>
          <w:b/>
          <w:sz w:val="22"/>
          <w:szCs w:val="22"/>
        </w:rPr>
        <w:t xml:space="preserve"> </w:t>
      </w:r>
      <w:r w:rsidRPr="00003D6E">
        <w:rPr>
          <w:rFonts w:ascii="Geomanist" w:hAnsi="Geomanist" w:cs="Arial"/>
          <w:sz w:val="22"/>
          <w:szCs w:val="22"/>
        </w:rPr>
        <w:t>los gastos no recuperables en que haya incurrido, siempre que estos sean razonables, estén comprobados y se relacionen directamente con el</w:t>
      </w:r>
      <w:r w:rsidR="00C028F0" w:rsidRPr="00003D6E">
        <w:rPr>
          <w:rFonts w:ascii="Geomanist" w:hAnsi="Geomanist" w:cs="Arial"/>
          <w:sz w:val="22"/>
          <w:szCs w:val="22"/>
        </w:rPr>
        <w:t xml:space="preserve"> presente instrumento jurídico.</w:t>
      </w:r>
    </w:p>
    <w:p w:rsidR="00C028F0" w:rsidRPr="00003D6E" w:rsidRDefault="00C028F0" w:rsidP="00C028F0">
      <w:pPr>
        <w:ind w:right="15"/>
        <w:jc w:val="both"/>
        <w:rPr>
          <w:rFonts w:ascii="Geomanist" w:hAnsi="Geomanist" w:cs="Arial"/>
          <w:sz w:val="22"/>
          <w:szCs w:val="22"/>
        </w:rPr>
      </w:pPr>
    </w:p>
    <w:p w:rsidR="00FD258B" w:rsidRPr="00003D6E" w:rsidRDefault="00FD258B" w:rsidP="00836528">
      <w:pPr>
        <w:pStyle w:val="Prrafodelista"/>
        <w:numPr>
          <w:ilvl w:val="0"/>
          <w:numId w:val="40"/>
        </w:numPr>
        <w:ind w:left="0" w:right="15" w:firstLine="0"/>
        <w:jc w:val="both"/>
        <w:rPr>
          <w:rFonts w:ascii="Geomanist" w:hAnsi="Geomanist" w:cs="Arial"/>
          <w:b/>
          <w:color w:val="000000"/>
        </w:rPr>
      </w:pPr>
      <w:r w:rsidRPr="00003D6E">
        <w:rPr>
          <w:rFonts w:ascii="Geomanist" w:hAnsi="Geomanist" w:cs="Arial"/>
          <w:b/>
          <w:color w:val="000000"/>
        </w:rPr>
        <w:t>CAUSAS DE  RESCISIÓN ADMINISTRATIVA DEL CONTRATO.</w:t>
      </w:r>
    </w:p>
    <w:p w:rsidR="00FD258B" w:rsidRPr="00003D6E" w:rsidRDefault="00FD258B" w:rsidP="00D07088">
      <w:pPr>
        <w:ind w:right="15"/>
        <w:jc w:val="both"/>
        <w:rPr>
          <w:rFonts w:ascii="Geomanist" w:hAnsi="Geomanist" w:cs="Arial"/>
          <w:sz w:val="22"/>
          <w:szCs w:val="22"/>
        </w:rPr>
      </w:pPr>
      <w:r w:rsidRPr="00003D6E">
        <w:rPr>
          <w:rFonts w:ascii="Geomanist" w:hAnsi="Geomanist" w:cs="Arial"/>
          <w:color w:val="000000"/>
          <w:sz w:val="22"/>
          <w:szCs w:val="22"/>
        </w:rPr>
        <w:t xml:space="preserve">El instituto podrá  </w:t>
      </w:r>
      <w:r w:rsidRPr="00003D6E">
        <w:rPr>
          <w:rFonts w:ascii="Geomanist" w:hAnsi="Geomanist" w:cs="Arial"/>
          <w:sz w:val="22"/>
          <w:szCs w:val="22"/>
        </w:rPr>
        <w:t>rescindir administrativamente sin más responsabilidad para el mismo y sin necesidad de resolución judicial, cuando</w:t>
      </w:r>
      <w:r w:rsidRPr="00003D6E">
        <w:rPr>
          <w:rFonts w:ascii="Geomanist" w:hAnsi="Geomanist" w:cs="Arial"/>
          <w:b/>
          <w:sz w:val="22"/>
          <w:szCs w:val="22"/>
        </w:rPr>
        <w:t xml:space="preserve"> </w:t>
      </w:r>
      <w:r w:rsidRPr="00003D6E">
        <w:rPr>
          <w:rFonts w:ascii="Geomanist" w:hAnsi="Geomanist" w:cs="Arial"/>
          <w:sz w:val="22"/>
          <w:szCs w:val="22"/>
        </w:rPr>
        <w:t>El licitante</w:t>
      </w:r>
      <w:r w:rsidRPr="00003D6E">
        <w:rPr>
          <w:rFonts w:ascii="Geomanist" w:hAnsi="Geomanist" w:cs="Arial"/>
          <w:b/>
          <w:sz w:val="22"/>
          <w:szCs w:val="22"/>
        </w:rPr>
        <w:t xml:space="preserve"> </w:t>
      </w:r>
      <w:r w:rsidRPr="00003D6E">
        <w:rPr>
          <w:rFonts w:ascii="Geomanist" w:hAnsi="Geomanist" w:cs="Arial"/>
          <w:sz w:val="22"/>
          <w:szCs w:val="22"/>
        </w:rPr>
        <w:t>incurra de manera enunciativa más no limitativa en cualquiera de las causales siguientes</w:t>
      </w:r>
    </w:p>
    <w:p w:rsidR="00FD258B" w:rsidRPr="00003D6E" w:rsidRDefault="00FD258B" w:rsidP="00D07088">
      <w:pPr>
        <w:ind w:right="15"/>
        <w:jc w:val="both"/>
        <w:rPr>
          <w:rFonts w:ascii="Geomanist" w:hAnsi="Geomanist" w:cs="Arial"/>
          <w:color w:val="000000"/>
          <w:sz w:val="22"/>
          <w:szCs w:val="22"/>
        </w:rPr>
      </w:pP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Si transcurrido el tiempo señalado para el inicio de los servicios no se hubiere efectuado.</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Si no ejecuta los servicios de acuerdo a las especificaciones en el presente instrumento.</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lastRenderedPageBreak/>
        <w:t>Cuando ceda total o parcialmente bajo cualquier título, los derechos y obligaciones a que se refiere el presente contrato.</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 xml:space="preserve">Si la autoridad competente declara el estado de quiebra la suspensión de pagos o cualquier situación análoga o equivalente que afecte el patrimonio del licitante. </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Si llegare a situarse en alguno de los supuestos previstos del artículo 50 de la ley.</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Si incurre en falta de veracidad parcial o total respecto de la información proporcionada en la celebración en esta convocatoria.</w:t>
      </w:r>
    </w:p>
    <w:p w:rsidR="00FD258B" w:rsidRPr="00003D6E" w:rsidRDefault="00FD258B" w:rsidP="00966E0D">
      <w:pPr>
        <w:numPr>
          <w:ilvl w:val="0"/>
          <w:numId w:val="17"/>
        </w:numPr>
        <w:tabs>
          <w:tab w:val="left" w:pos="426"/>
        </w:tabs>
        <w:suppressAutoHyphens/>
        <w:ind w:left="0" w:right="15" w:firstLine="0"/>
        <w:jc w:val="both"/>
        <w:rPr>
          <w:rFonts w:ascii="Geomanist" w:hAnsi="Geomanist" w:cs="Arial"/>
          <w:color w:val="000000"/>
          <w:sz w:val="22"/>
          <w:szCs w:val="22"/>
        </w:rPr>
      </w:pPr>
      <w:r w:rsidRPr="00003D6E">
        <w:rPr>
          <w:rFonts w:ascii="Geomanist" w:hAnsi="Geomanist" w:cs="Arial"/>
          <w:color w:val="000000"/>
          <w:sz w:val="22"/>
          <w:szCs w:val="22"/>
        </w:rPr>
        <w:t>En general incurra en incumplimiento total o parcial de cualquiera de las obligaciones que se estipulan en esta convocatoria.</w:t>
      </w:r>
    </w:p>
    <w:p w:rsidR="00FD258B" w:rsidRPr="00003D6E" w:rsidRDefault="00FD258B" w:rsidP="00D07088">
      <w:pPr>
        <w:ind w:right="15"/>
        <w:jc w:val="both"/>
        <w:rPr>
          <w:rFonts w:ascii="Geomanist" w:hAnsi="Geomanist" w:cs="Arial"/>
          <w:color w:val="000000"/>
          <w:sz w:val="22"/>
          <w:szCs w:val="22"/>
        </w:rPr>
      </w:pPr>
    </w:p>
    <w:p w:rsidR="00FD258B" w:rsidRPr="00003D6E" w:rsidRDefault="00FD258B" w:rsidP="00D07088">
      <w:pPr>
        <w:ind w:right="15"/>
        <w:jc w:val="both"/>
        <w:rPr>
          <w:rFonts w:ascii="Geomanist" w:hAnsi="Geomanist" w:cs="Arial"/>
          <w:color w:val="000000"/>
          <w:sz w:val="22"/>
          <w:szCs w:val="22"/>
        </w:rPr>
      </w:pPr>
      <w:r w:rsidRPr="00003D6E">
        <w:rPr>
          <w:rFonts w:ascii="Geomanist" w:hAnsi="Geomanist" w:cs="Arial"/>
          <w:color w:val="000000"/>
          <w:sz w:val="22"/>
          <w:szCs w:val="22"/>
        </w:rPr>
        <w:t>Cuando se presente cualquiera de los casos mencionados el Instituto quedará expresamente facultado para optar por exigir el cumplimiento del contrato aplicando las penas convencionales y/o rescindirlo.</w:t>
      </w:r>
    </w:p>
    <w:p w:rsidR="00FD258B" w:rsidRPr="00003D6E" w:rsidRDefault="00FD258B" w:rsidP="00D07088">
      <w:pPr>
        <w:ind w:right="15"/>
        <w:jc w:val="both"/>
        <w:rPr>
          <w:rFonts w:ascii="Geomanist" w:hAnsi="Geomanist" w:cs="Arial"/>
          <w:color w:val="000000"/>
          <w:sz w:val="22"/>
          <w:szCs w:val="22"/>
        </w:rPr>
      </w:pPr>
    </w:p>
    <w:p w:rsidR="00FD258B" w:rsidRPr="00003D6E" w:rsidRDefault="00FD258B" w:rsidP="00D07088">
      <w:pPr>
        <w:ind w:right="15"/>
        <w:jc w:val="both"/>
        <w:rPr>
          <w:rFonts w:ascii="Geomanist" w:hAnsi="Geomanist" w:cs="Arial"/>
          <w:color w:val="000000"/>
          <w:sz w:val="22"/>
          <w:szCs w:val="22"/>
        </w:rPr>
      </w:pPr>
      <w:r w:rsidRPr="00003D6E">
        <w:rPr>
          <w:rFonts w:ascii="Geomanist" w:hAnsi="Geomanist" w:cs="Arial"/>
          <w:color w:val="000000"/>
          <w:sz w:val="22"/>
          <w:szCs w:val="22"/>
        </w:rPr>
        <w:t xml:space="preserve">En caso de optar por la rescisión del contrato el instituto requerirá por escrito al licitante, para que dentro del terminó de cinco días hábiles a partir de la fecha de la comunicación alegue lo que a su derecho convenga y aporte las pruebas que estime pertinentes; transcurrido dicho plazo se resolverá considerando los argumentos y pruebas que se hubieren hecho valer, debiendo fundar y motivar debidamente la resolución, comunicándola por escrito a la afectada. </w:t>
      </w:r>
    </w:p>
    <w:p w:rsidR="00FD258B" w:rsidRPr="00003D6E" w:rsidRDefault="00FD258B" w:rsidP="00D07088">
      <w:pPr>
        <w:ind w:right="15"/>
        <w:jc w:val="both"/>
        <w:rPr>
          <w:rFonts w:ascii="Geomanist" w:hAnsi="Geomanist" w:cs="Arial"/>
          <w:color w:val="000000"/>
          <w:sz w:val="22"/>
          <w:szCs w:val="22"/>
        </w:rPr>
      </w:pPr>
    </w:p>
    <w:p w:rsidR="00FD258B" w:rsidRPr="00003D6E" w:rsidRDefault="00593694" w:rsidP="00593694">
      <w:pPr>
        <w:ind w:right="15"/>
        <w:jc w:val="both"/>
        <w:rPr>
          <w:rFonts w:ascii="Geomanist" w:hAnsi="Geomanist" w:cs="Arial"/>
          <w:b/>
          <w:color w:val="000000"/>
          <w:sz w:val="22"/>
          <w:szCs w:val="22"/>
        </w:rPr>
      </w:pPr>
      <w:r w:rsidRPr="00003D6E">
        <w:rPr>
          <w:rFonts w:ascii="Geomanist" w:hAnsi="Geomanist" w:cs="Arial"/>
          <w:b/>
          <w:color w:val="000000"/>
          <w:sz w:val="22"/>
          <w:szCs w:val="22"/>
        </w:rPr>
        <w:t>22.</w:t>
      </w:r>
      <w:r w:rsidR="00FD258B" w:rsidRPr="00003D6E">
        <w:rPr>
          <w:rFonts w:ascii="Geomanist" w:hAnsi="Geomanist" w:cs="Arial"/>
          <w:b/>
          <w:color w:val="000000"/>
          <w:sz w:val="22"/>
          <w:szCs w:val="22"/>
        </w:rPr>
        <w:t xml:space="preserve"> PROCEDIMIENTO DE RESCISION DEL CONTRATO</w:t>
      </w:r>
    </w:p>
    <w:p w:rsidR="00FD258B" w:rsidRPr="00003D6E" w:rsidRDefault="00FD258B" w:rsidP="00C028F0">
      <w:pPr>
        <w:tabs>
          <w:tab w:val="left" w:pos="0"/>
          <w:tab w:val="left" w:pos="993"/>
        </w:tabs>
        <w:ind w:right="15"/>
        <w:jc w:val="both"/>
        <w:rPr>
          <w:rFonts w:ascii="Geomanist" w:hAnsi="Geomanist" w:cs="Arial"/>
          <w:sz w:val="22"/>
          <w:szCs w:val="22"/>
        </w:rPr>
      </w:pPr>
      <w:r w:rsidRPr="00003D6E">
        <w:rPr>
          <w:rFonts w:ascii="Geomanist" w:hAnsi="Geomanist" w:cs="Arial"/>
          <w:sz w:val="22"/>
          <w:szCs w:val="22"/>
        </w:rPr>
        <w:t>Para el caso de rescisión administrativa las partes convienen en someterse al siguiente procedimiento:</w:t>
      </w:r>
    </w:p>
    <w:p w:rsidR="00FD258B" w:rsidRPr="00003D6E" w:rsidRDefault="00FD258B" w:rsidP="00D07088">
      <w:pPr>
        <w:tabs>
          <w:tab w:val="left" w:pos="-142"/>
          <w:tab w:val="left" w:pos="1134"/>
        </w:tabs>
        <w:ind w:left="-142" w:right="15"/>
        <w:jc w:val="both"/>
        <w:rPr>
          <w:rFonts w:ascii="Geomanist" w:hAnsi="Geomanist" w:cs="Arial"/>
          <w:sz w:val="22"/>
          <w:szCs w:val="22"/>
        </w:rPr>
      </w:pPr>
    </w:p>
    <w:p w:rsidR="00FD258B" w:rsidRPr="00003D6E" w:rsidRDefault="00FD258B" w:rsidP="00966E0D">
      <w:pPr>
        <w:numPr>
          <w:ilvl w:val="0"/>
          <w:numId w:val="16"/>
        </w:numPr>
        <w:tabs>
          <w:tab w:val="left" w:pos="-142"/>
          <w:tab w:val="left" w:pos="0"/>
          <w:tab w:val="left" w:pos="284"/>
        </w:tabs>
        <w:ind w:left="0" w:right="15" w:firstLine="0"/>
        <w:jc w:val="both"/>
        <w:rPr>
          <w:rFonts w:ascii="Geomanist" w:hAnsi="Geomanist" w:cs="Arial"/>
          <w:sz w:val="22"/>
          <w:szCs w:val="22"/>
        </w:rPr>
      </w:pPr>
      <w:r w:rsidRPr="00003D6E">
        <w:rPr>
          <w:rFonts w:ascii="Geomanist" w:hAnsi="Geomanist" w:cs="Arial"/>
          <w:sz w:val="22"/>
          <w:szCs w:val="22"/>
        </w:rPr>
        <w:t>Si el Instituto considera que el licitante ha incurrido en alguna de las causales de rescisión que se consignan en la cláusula que antecede,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rsidR="00FD258B" w:rsidRPr="00003D6E" w:rsidRDefault="00FD258B" w:rsidP="00966E0D">
      <w:pPr>
        <w:tabs>
          <w:tab w:val="left" w:pos="-142"/>
          <w:tab w:val="left" w:pos="0"/>
          <w:tab w:val="left" w:pos="284"/>
        </w:tabs>
        <w:ind w:right="15"/>
        <w:jc w:val="both"/>
        <w:rPr>
          <w:rFonts w:ascii="Geomanist" w:hAnsi="Geomanist" w:cs="Arial"/>
          <w:sz w:val="22"/>
          <w:szCs w:val="22"/>
        </w:rPr>
      </w:pPr>
    </w:p>
    <w:p w:rsidR="00FD258B" w:rsidRPr="00003D6E" w:rsidRDefault="00FD258B" w:rsidP="00966E0D">
      <w:pPr>
        <w:numPr>
          <w:ilvl w:val="0"/>
          <w:numId w:val="16"/>
        </w:numPr>
        <w:tabs>
          <w:tab w:val="left" w:pos="-142"/>
          <w:tab w:val="left" w:pos="0"/>
          <w:tab w:val="left" w:pos="284"/>
        </w:tabs>
        <w:ind w:left="0" w:right="15" w:firstLine="0"/>
        <w:jc w:val="both"/>
        <w:rPr>
          <w:rFonts w:ascii="Geomanist" w:hAnsi="Geomanist" w:cs="Arial"/>
          <w:sz w:val="22"/>
          <w:szCs w:val="22"/>
        </w:rPr>
      </w:pPr>
      <w:r w:rsidRPr="00003D6E">
        <w:rPr>
          <w:rFonts w:ascii="Geomanist" w:hAnsi="Geomanist" w:cs="Arial"/>
          <w:sz w:val="22"/>
          <w:szCs w:val="22"/>
        </w:rPr>
        <w:t>Transcurrido el término a que se refiere el párrafo anterior, se resolverá considerando los argumentos y pruebas que hubiere hecho valer.</w:t>
      </w:r>
    </w:p>
    <w:p w:rsidR="00FD258B" w:rsidRPr="00003D6E" w:rsidRDefault="00FD258B" w:rsidP="00966E0D">
      <w:pPr>
        <w:tabs>
          <w:tab w:val="left" w:pos="-142"/>
          <w:tab w:val="left" w:pos="0"/>
          <w:tab w:val="left" w:pos="284"/>
        </w:tabs>
        <w:ind w:right="15"/>
        <w:jc w:val="both"/>
        <w:rPr>
          <w:rFonts w:ascii="Geomanist" w:hAnsi="Geomanist" w:cs="Arial"/>
          <w:sz w:val="22"/>
          <w:szCs w:val="22"/>
        </w:rPr>
      </w:pPr>
    </w:p>
    <w:p w:rsidR="00FD258B" w:rsidRPr="00003D6E" w:rsidRDefault="00FD258B" w:rsidP="00966E0D">
      <w:pPr>
        <w:numPr>
          <w:ilvl w:val="0"/>
          <w:numId w:val="16"/>
        </w:numPr>
        <w:tabs>
          <w:tab w:val="left" w:pos="-142"/>
          <w:tab w:val="left" w:pos="0"/>
          <w:tab w:val="left" w:pos="284"/>
        </w:tabs>
        <w:ind w:left="0" w:right="15" w:firstLine="0"/>
        <w:jc w:val="both"/>
        <w:rPr>
          <w:rFonts w:ascii="Geomanist" w:hAnsi="Geomanist" w:cs="Arial"/>
          <w:sz w:val="22"/>
          <w:szCs w:val="22"/>
        </w:rPr>
      </w:pPr>
      <w:r w:rsidRPr="00003D6E">
        <w:rPr>
          <w:rFonts w:ascii="Geomanist" w:hAnsi="Geomanist" w:cs="Arial"/>
          <w:sz w:val="22"/>
          <w:szCs w:val="22"/>
        </w:rPr>
        <w:t>La determinación de dar o no por rescindido administrativamente el contrato, deberá ser debidamente fundada, motivada y comunicada por escrito al licitante dentro de los 15 (quince) días hábiles siguientes, al vencimiento del plazo señalado en el inciso a), de esta cláusula.</w:t>
      </w:r>
    </w:p>
    <w:p w:rsidR="00FD258B" w:rsidRPr="00003D6E" w:rsidRDefault="00FD258B" w:rsidP="00D07088">
      <w:pPr>
        <w:ind w:left="-142" w:right="15"/>
        <w:jc w:val="both"/>
        <w:rPr>
          <w:rFonts w:ascii="Geomanist" w:hAnsi="Geomanist" w:cs="Arial"/>
          <w:sz w:val="22"/>
          <w:szCs w:val="22"/>
        </w:rPr>
      </w:pP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En el supuesto de que se rescinda el contrato el Instituto no aplicará las penas convencionales, ni su contabilización para hacer efectiva la garantía de cumplimiento de este instrumento jurídico.</w:t>
      </w:r>
    </w:p>
    <w:p w:rsidR="00FD258B" w:rsidRPr="00003D6E" w:rsidRDefault="00FD258B" w:rsidP="00C028F0">
      <w:pPr>
        <w:ind w:right="15"/>
        <w:jc w:val="both"/>
        <w:rPr>
          <w:rFonts w:ascii="Geomanist" w:hAnsi="Geomanist" w:cs="Arial"/>
          <w:sz w:val="22"/>
          <w:szCs w:val="22"/>
        </w:rPr>
      </w:pP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En caso de que el</w:t>
      </w:r>
      <w:r w:rsidRPr="00003D6E">
        <w:rPr>
          <w:rFonts w:ascii="Courier New" w:hAnsi="Courier New" w:cs="Courier New"/>
          <w:sz w:val="22"/>
          <w:szCs w:val="22"/>
        </w:rPr>
        <w:t> </w:t>
      </w:r>
      <w:r w:rsidRPr="00003D6E">
        <w:rPr>
          <w:rFonts w:ascii="Geomanist" w:hAnsi="Geomanist" w:cs="Arial"/>
          <w:sz w:val="22"/>
          <w:szCs w:val="22"/>
        </w:rPr>
        <w:t>Instituto determine dar por rescindido el contrato, se deberá formular un finiquito en el que se hagan constar los pagos que, en su caso, deba efectuar el</w:t>
      </w:r>
      <w:r w:rsidRPr="00003D6E">
        <w:rPr>
          <w:rFonts w:ascii="Courier New" w:hAnsi="Courier New" w:cs="Courier New"/>
          <w:sz w:val="22"/>
          <w:szCs w:val="22"/>
        </w:rPr>
        <w:t> </w:t>
      </w:r>
      <w:r w:rsidRPr="00003D6E">
        <w:rPr>
          <w:rFonts w:ascii="Geomanist" w:hAnsi="Geomanist" w:cs="Arial"/>
          <w:sz w:val="22"/>
          <w:szCs w:val="22"/>
        </w:rPr>
        <w:t xml:space="preserve">instituto por concepto de los bienes entregados por </w:t>
      </w:r>
      <w:r w:rsidRPr="00003D6E">
        <w:rPr>
          <w:rFonts w:ascii="Geomanist" w:hAnsi="Geomanist" w:cs="Arial"/>
          <w:b/>
          <w:sz w:val="22"/>
          <w:szCs w:val="22"/>
        </w:rPr>
        <w:t>“el</w:t>
      </w:r>
      <w:r w:rsidRPr="00003D6E">
        <w:rPr>
          <w:rFonts w:ascii="Courier New" w:hAnsi="Courier New" w:cs="Courier New"/>
          <w:b/>
          <w:sz w:val="22"/>
          <w:szCs w:val="22"/>
        </w:rPr>
        <w:t> </w:t>
      </w:r>
      <w:r w:rsidRPr="00003D6E">
        <w:rPr>
          <w:rFonts w:ascii="Geomanist" w:hAnsi="Geomanist" w:cs="Arial"/>
          <w:b/>
          <w:sz w:val="22"/>
          <w:szCs w:val="22"/>
        </w:rPr>
        <w:t>proveedor</w:t>
      </w:r>
      <w:r w:rsidRPr="00003D6E">
        <w:rPr>
          <w:rFonts w:ascii="Geomanist" w:hAnsi="Geomanist" w:cs="Geomanist"/>
          <w:b/>
          <w:sz w:val="22"/>
          <w:szCs w:val="22"/>
        </w:rPr>
        <w:t>”</w:t>
      </w:r>
      <w:r w:rsidRPr="00003D6E">
        <w:rPr>
          <w:rFonts w:ascii="Geomanist" w:hAnsi="Geomanist" w:cs="Arial"/>
          <w:sz w:val="22"/>
          <w:szCs w:val="22"/>
        </w:rPr>
        <w:t xml:space="preserve"> hasta el momento en que se determine la rescisión administrativa.</w:t>
      </w:r>
    </w:p>
    <w:p w:rsidR="00FD258B" w:rsidRPr="00003D6E" w:rsidRDefault="00FD258B" w:rsidP="00C028F0">
      <w:pPr>
        <w:ind w:right="15"/>
        <w:jc w:val="both"/>
        <w:rPr>
          <w:rFonts w:ascii="Geomanist" w:hAnsi="Geomanist" w:cs="Arial"/>
          <w:sz w:val="22"/>
          <w:szCs w:val="22"/>
        </w:rPr>
      </w:pP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Si previamente a la determinación de dar por rescindido el contrato,</w:t>
      </w:r>
      <w:r w:rsidRPr="00003D6E">
        <w:rPr>
          <w:rFonts w:ascii="Geomanist" w:hAnsi="Geomanist" w:cs="Arial"/>
          <w:b/>
          <w:sz w:val="22"/>
          <w:szCs w:val="22"/>
        </w:rPr>
        <w:t xml:space="preserve"> </w:t>
      </w:r>
      <w:r w:rsidRPr="00003D6E">
        <w:rPr>
          <w:rFonts w:ascii="Geomanist" w:hAnsi="Geomanist" w:cs="Arial"/>
          <w:sz w:val="22"/>
          <w:szCs w:val="22"/>
        </w:rPr>
        <w:t>El licitante realiza el servicio, el procedimiento iniciado quedará sin efectos, previa aceptación y verificación del Instituto</w:t>
      </w:r>
      <w:r w:rsidRPr="00003D6E">
        <w:rPr>
          <w:rFonts w:ascii="Geomanist" w:hAnsi="Geomanist" w:cs="Arial"/>
          <w:b/>
          <w:sz w:val="22"/>
          <w:szCs w:val="22"/>
        </w:rPr>
        <w:t xml:space="preserve"> </w:t>
      </w:r>
      <w:r w:rsidRPr="00003D6E">
        <w:rPr>
          <w:rFonts w:ascii="Geomanist" w:hAnsi="Geomanist" w:cs="Arial"/>
          <w:sz w:val="22"/>
          <w:szCs w:val="22"/>
        </w:rPr>
        <w:t xml:space="preserve">por escrito, de </w:t>
      </w:r>
      <w:r w:rsidRPr="00003D6E">
        <w:rPr>
          <w:rFonts w:ascii="Geomanist" w:hAnsi="Geomanist" w:cs="Arial"/>
          <w:sz w:val="22"/>
          <w:szCs w:val="22"/>
        </w:rPr>
        <w:lastRenderedPageBreak/>
        <w:t>que continúa vigente la necesidad de contar con el servicio y aplicando, en su caso, las penas convencionales correspondientes.</w:t>
      </w:r>
    </w:p>
    <w:p w:rsidR="00FD258B" w:rsidRPr="00003D6E" w:rsidRDefault="00FD258B" w:rsidP="00C028F0">
      <w:pPr>
        <w:ind w:right="15"/>
        <w:jc w:val="both"/>
        <w:rPr>
          <w:rFonts w:ascii="Geomanist" w:hAnsi="Geomanist" w:cs="Arial"/>
          <w:sz w:val="22"/>
          <w:szCs w:val="22"/>
        </w:rPr>
      </w:pP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El</w:t>
      </w:r>
      <w:r w:rsidRPr="00003D6E">
        <w:rPr>
          <w:rFonts w:ascii="Courier New" w:hAnsi="Courier New" w:cs="Courier New"/>
          <w:sz w:val="22"/>
          <w:szCs w:val="22"/>
        </w:rPr>
        <w:t> </w:t>
      </w:r>
      <w:r w:rsidRPr="00003D6E">
        <w:rPr>
          <w:rFonts w:ascii="Geomanist" w:hAnsi="Geomanist" w:cs="Arial"/>
          <w:sz w:val="22"/>
          <w:szCs w:val="22"/>
        </w:rPr>
        <w:t>instituto podr</w:t>
      </w:r>
      <w:r w:rsidRPr="00003D6E">
        <w:rPr>
          <w:rFonts w:ascii="Geomanist" w:hAnsi="Geomanist" w:cs="Geomanist"/>
          <w:sz w:val="22"/>
          <w:szCs w:val="22"/>
        </w:rPr>
        <w:t>á</w:t>
      </w:r>
      <w:r w:rsidRPr="00003D6E">
        <w:rPr>
          <w:rFonts w:ascii="Geomanist" w:hAnsi="Geomanist" w:cs="Arial"/>
          <w:sz w:val="22"/>
          <w:szCs w:val="22"/>
        </w:rPr>
        <w:t xml:space="preserve"> determinar no dar por rescindido el contrato, cuando durante el procedimiento advierta que dicha rescisi</w:t>
      </w:r>
      <w:r w:rsidRPr="00003D6E">
        <w:rPr>
          <w:rFonts w:ascii="Geomanist" w:hAnsi="Geomanist" w:cs="Geomanist"/>
          <w:sz w:val="22"/>
          <w:szCs w:val="22"/>
        </w:rPr>
        <w:t>ó</w:t>
      </w:r>
      <w:r w:rsidRPr="00003D6E">
        <w:rPr>
          <w:rFonts w:ascii="Geomanist" w:hAnsi="Geomanist" w:cs="Arial"/>
          <w:sz w:val="22"/>
          <w:szCs w:val="22"/>
        </w:rPr>
        <w:t>n pudiera ocasionar alg</w:t>
      </w:r>
      <w:r w:rsidRPr="00003D6E">
        <w:rPr>
          <w:rFonts w:ascii="Geomanist" w:hAnsi="Geomanist" w:cs="Geomanist"/>
          <w:sz w:val="22"/>
          <w:szCs w:val="22"/>
        </w:rPr>
        <w:t>ú</w:t>
      </w:r>
      <w:r w:rsidRPr="00003D6E">
        <w:rPr>
          <w:rFonts w:ascii="Geomanist" w:hAnsi="Geomanist" w:cs="Arial"/>
          <w:sz w:val="22"/>
          <w:szCs w:val="22"/>
        </w:rPr>
        <w:t>n da</w:t>
      </w:r>
      <w:r w:rsidRPr="00003D6E">
        <w:rPr>
          <w:rFonts w:ascii="Geomanist" w:hAnsi="Geomanist" w:cs="Geomanist"/>
          <w:sz w:val="22"/>
          <w:szCs w:val="22"/>
        </w:rPr>
        <w:t>ñ</w:t>
      </w:r>
      <w:r w:rsidRPr="00003D6E">
        <w:rPr>
          <w:rFonts w:ascii="Geomanist" w:hAnsi="Geomanist" w:cs="Arial"/>
          <w:sz w:val="22"/>
          <w:szCs w:val="22"/>
        </w:rPr>
        <w:t>o o afectaci</w:t>
      </w:r>
      <w:r w:rsidRPr="00003D6E">
        <w:rPr>
          <w:rFonts w:ascii="Geomanist" w:hAnsi="Geomanist" w:cs="Geomanist"/>
          <w:sz w:val="22"/>
          <w:szCs w:val="22"/>
        </w:rPr>
        <w:t>ó</w:t>
      </w:r>
      <w:r w:rsidRPr="00003D6E">
        <w:rPr>
          <w:rFonts w:ascii="Geomanist" w:hAnsi="Geomanist" w:cs="Arial"/>
          <w:sz w:val="22"/>
          <w:szCs w:val="22"/>
        </w:rPr>
        <w:t>n a las funciones que tiene encomendadas. En este supuesto, el Instituto elaborará un dictamen en el cual justifique que los impactos económicos o de operación que se ocasionarían con la rescisión del contrato resultarían más inconvenientes.</w:t>
      </w:r>
    </w:p>
    <w:p w:rsidR="00FD258B" w:rsidRPr="00003D6E" w:rsidRDefault="00FD258B" w:rsidP="00C028F0">
      <w:pPr>
        <w:ind w:right="15"/>
        <w:jc w:val="both"/>
        <w:rPr>
          <w:rFonts w:ascii="Geomanist" w:hAnsi="Geomanist" w:cs="Arial"/>
          <w:sz w:val="22"/>
          <w:szCs w:val="22"/>
        </w:rPr>
      </w:pP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De no darse por rescindido el contrato, el</w:t>
      </w:r>
      <w:r w:rsidRPr="00003D6E">
        <w:rPr>
          <w:rFonts w:ascii="Courier New" w:hAnsi="Courier New" w:cs="Courier New"/>
          <w:sz w:val="22"/>
          <w:szCs w:val="22"/>
        </w:rPr>
        <w:t> </w:t>
      </w:r>
      <w:r w:rsidRPr="00003D6E">
        <w:rPr>
          <w:rFonts w:ascii="Geomanist" w:hAnsi="Geomanist" w:cs="Arial"/>
          <w:sz w:val="22"/>
          <w:szCs w:val="22"/>
        </w:rPr>
        <w:t>Instituto</w:t>
      </w:r>
      <w:r w:rsidRPr="00003D6E">
        <w:rPr>
          <w:rFonts w:ascii="Geomanist" w:hAnsi="Geomanist" w:cs="Arial"/>
          <w:b/>
          <w:sz w:val="22"/>
          <w:szCs w:val="22"/>
        </w:rPr>
        <w:t xml:space="preserve"> </w:t>
      </w:r>
      <w:r w:rsidRPr="00003D6E">
        <w:rPr>
          <w:rFonts w:ascii="Geomanist" w:hAnsi="Geomanist" w:cs="Arial"/>
          <w:sz w:val="22"/>
          <w:szCs w:val="22"/>
        </w:rPr>
        <w:t>establecerá, de conformidad con el licitante un nuevo plazo para el cumplimiento de aquellas obligaciones que se hubiesen dejado de cumplir, a efecto de que el licitante subsane el incumplimiento que hubiere motivado el inicio del procedimiento de rescisión.</w:t>
      </w: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 xml:space="preserve"> </w:t>
      </w:r>
    </w:p>
    <w:p w:rsidR="00FD258B" w:rsidRPr="00003D6E" w:rsidRDefault="00FD258B" w:rsidP="00C028F0">
      <w:pPr>
        <w:ind w:right="15"/>
        <w:jc w:val="both"/>
        <w:rPr>
          <w:rFonts w:ascii="Geomanist" w:hAnsi="Geomanist" w:cs="Arial"/>
          <w:sz w:val="22"/>
          <w:szCs w:val="22"/>
        </w:rPr>
      </w:pPr>
      <w:r w:rsidRPr="00003D6E">
        <w:rPr>
          <w:rFonts w:ascii="Geomanist" w:hAnsi="Geomanist" w:cs="Arial"/>
          <w:sz w:val="22"/>
          <w:szCs w:val="22"/>
        </w:rPr>
        <w:t xml:space="preserve">Lo anterior, se llevará a cabo a través de un convenio modificatorio en el que se considere lo dispuesto en los dos últimos párrafos del artículo 52 de la ley de adquisiciones, arrendamientos </w:t>
      </w:r>
      <w:r w:rsidR="00C028F0" w:rsidRPr="00003D6E">
        <w:rPr>
          <w:rFonts w:ascii="Geomanist" w:hAnsi="Geomanist" w:cs="Arial"/>
          <w:sz w:val="22"/>
          <w:szCs w:val="22"/>
        </w:rPr>
        <w:t>y servicios del sector público.</w:t>
      </w:r>
    </w:p>
    <w:p w:rsidR="00C028F0" w:rsidRPr="00003D6E" w:rsidRDefault="00C028F0" w:rsidP="00C028F0">
      <w:pPr>
        <w:ind w:left="-142" w:right="15"/>
        <w:jc w:val="both"/>
        <w:rPr>
          <w:rFonts w:ascii="Geomanist" w:hAnsi="Geomanist" w:cs="Arial"/>
          <w:sz w:val="22"/>
          <w:szCs w:val="22"/>
        </w:rPr>
      </w:pPr>
    </w:p>
    <w:p w:rsidR="009D08A2" w:rsidRPr="00003D6E" w:rsidRDefault="00FD258B" w:rsidP="00D07088">
      <w:pPr>
        <w:ind w:right="15"/>
        <w:jc w:val="both"/>
        <w:rPr>
          <w:rFonts w:ascii="Geomanist" w:hAnsi="Geomanist" w:cs="Arial"/>
          <w:b/>
          <w:sz w:val="22"/>
          <w:szCs w:val="22"/>
        </w:rPr>
      </w:pPr>
      <w:r w:rsidRPr="00003D6E">
        <w:rPr>
          <w:rFonts w:ascii="Geomanist" w:hAnsi="Geomanist" w:cs="Arial"/>
          <w:b/>
          <w:sz w:val="22"/>
          <w:szCs w:val="22"/>
        </w:rPr>
        <w:t>23</w:t>
      </w:r>
      <w:r w:rsidR="009D08A2" w:rsidRPr="00003D6E">
        <w:rPr>
          <w:rFonts w:ascii="Geomanist" w:hAnsi="Geomanist" w:cs="Arial"/>
          <w:b/>
          <w:sz w:val="22"/>
          <w:szCs w:val="22"/>
        </w:rPr>
        <w:t>. Suspensión de la licitación</w:t>
      </w:r>
    </w:p>
    <w:p w:rsidR="009D08A2" w:rsidRPr="00003D6E" w:rsidRDefault="009D08A2" w:rsidP="00D07088">
      <w:pPr>
        <w:ind w:right="15"/>
        <w:jc w:val="both"/>
        <w:rPr>
          <w:rFonts w:ascii="Geomanist" w:hAnsi="Geomanist" w:cs="Arial"/>
          <w:b/>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La SFP o el OIC con base en sus atribuciones, podrán suspender la presente licitación al dar trámite a alguna inconformidad o realizar las investigaciones que conforme a sus facultades resulte pertinente.</w:t>
      </w: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El procedimiento se reanudará en los términos de la orden o resolución que emita la SFP o el OIC, lo que se deberá hacer del conocimiento a los licitantes por escrito.</w:t>
      </w:r>
    </w:p>
    <w:p w:rsidR="009D08A2" w:rsidRPr="00003D6E" w:rsidRDefault="009D08A2" w:rsidP="00D07088">
      <w:pPr>
        <w:tabs>
          <w:tab w:val="left" w:pos="426"/>
        </w:tabs>
        <w:ind w:right="15"/>
        <w:jc w:val="both"/>
        <w:rPr>
          <w:rFonts w:ascii="Geomanist" w:hAnsi="Geomanist" w:cs="Arial"/>
          <w:b/>
          <w:sz w:val="22"/>
          <w:szCs w:val="22"/>
        </w:rPr>
      </w:pPr>
      <w:bookmarkStart w:id="6" w:name="_Toc21340007"/>
      <w:bookmarkStart w:id="7" w:name="_Toc185934509"/>
      <w:bookmarkStart w:id="8" w:name="_Toc236738615"/>
    </w:p>
    <w:p w:rsidR="009D08A2" w:rsidRPr="00003D6E" w:rsidRDefault="00FD258B" w:rsidP="00D07088">
      <w:pPr>
        <w:tabs>
          <w:tab w:val="left" w:pos="426"/>
        </w:tabs>
        <w:ind w:right="15"/>
        <w:jc w:val="both"/>
        <w:rPr>
          <w:rFonts w:ascii="Geomanist" w:hAnsi="Geomanist" w:cs="Arial"/>
          <w:b/>
          <w:sz w:val="22"/>
          <w:szCs w:val="22"/>
        </w:rPr>
      </w:pPr>
      <w:r w:rsidRPr="00003D6E">
        <w:rPr>
          <w:rFonts w:ascii="Geomanist" w:hAnsi="Geomanist" w:cs="Arial"/>
          <w:b/>
          <w:sz w:val="22"/>
          <w:szCs w:val="22"/>
        </w:rPr>
        <w:t>24</w:t>
      </w:r>
      <w:r w:rsidR="009D08A2" w:rsidRPr="00003D6E">
        <w:rPr>
          <w:rFonts w:ascii="Geomanist" w:hAnsi="Geomanist" w:cs="Arial"/>
          <w:b/>
          <w:sz w:val="22"/>
          <w:szCs w:val="22"/>
        </w:rPr>
        <w:t>.</w:t>
      </w:r>
      <w:r w:rsidR="009D08A2" w:rsidRPr="00003D6E">
        <w:rPr>
          <w:rFonts w:ascii="Geomanist" w:hAnsi="Geomanist" w:cs="Arial"/>
          <w:b/>
          <w:sz w:val="22"/>
          <w:szCs w:val="22"/>
        </w:rPr>
        <w:tab/>
      </w:r>
      <w:bookmarkEnd w:id="6"/>
      <w:r w:rsidR="009D08A2" w:rsidRPr="00003D6E">
        <w:rPr>
          <w:rFonts w:ascii="Geomanist" w:hAnsi="Geomanist" w:cs="Arial"/>
          <w:b/>
          <w:sz w:val="22"/>
          <w:szCs w:val="22"/>
        </w:rPr>
        <w:t>Cancelación de la licitación o servicios incluidos en ésta(s).</w:t>
      </w:r>
      <w:bookmarkEnd w:id="7"/>
      <w:bookmarkEnd w:id="8"/>
    </w:p>
    <w:p w:rsidR="009D08A2" w:rsidRPr="00003D6E" w:rsidRDefault="009D08A2" w:rsidP="00D07088">
      <w:pPr>
        <w:tabs>
          <w:tab w:val="left" w:pos="426"/>
        </w:tabs>
        <w:ind w:right="15"/>
        <w:jc w:val="both"/>
        <w:rPr>
          <w:rFonts w:ascii="Geomanist" w:hAnsi="Geomanist" w:cs="Arial"/>
          <w:b/>
          <w:sz w:val="22"/>
          <w:szCs w:val="22"/>
        </w:rPr>
      </w:pPr>
    </w:p>
    <w:p w:rsidR="009D08A2" w:rsidRPr="00003D6E" w:rsidRDefault="009D08A2" w:rsidP="00D07088">
      <w:pPr>
        <w:ind w:right="15"/>
        <w:jc w:val="both"/>
        <w:rPr>
          <w:rFonts w:ascii="Geomanist" w:hAnsi="Geomanist" w:cs="Arial"/>
          <w:sz w:val="22"/>
          <w:szCs w:val="22"/>
        </w:rPr>
      </w:pPr>
      <w:bookmarkStart w:id="9" w:name="_Toc21340008"/>
      <w:r w:rsidRPr="00003D6E">
        <w:rPr>
          <w:rFonts w:ascii="Geomanist" w:hAnsi="Geomanist" w:cs="Arial"/>
          <w:sz w:val="22"/>
          <w:szCs w:val="22"/>
        </w:rPr>
        <w:t>La Convocante podrá cancelar la licitación o servicios incluidos en ésta(s) por caso fortuito o fuerza mayor. De igual manera se podrá cancelar cuando existan circunstancias debidamente justificadas que provoquen la</w:t>
      </w:r>
      <w:r w:rsidRPr="00003D6E">
        <w:rPr>
          <w:rFonts w:ascii="Geomanist" w:hAnsi="Geomanist" w:cs="Arial"/>
          <w:b/>
          <w:sz w:val="22"/>
          <w:szCs w:val="22"/>
        </w:rPr>
        <w:t xml:space="preserve"> </w:t>
      </w:r>
      <w:r w:rsidRPr="00003D6E">
        <w:rPr>
          <w:rFonts w:ascii="Geomanist" w:hAnsi="Geomanist" w:cs="Arial"/>
          <w:sz w:val="22"/>
          <w:szCs w:val="22"/>
        </w:rPr>
        <w:t>extinción de la necesidad, y que de continuarse con el procedimiento de contratación se pudiera ocasionar un daño o perjuicio al Instituto.</w:t>
      </w: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La determinación de dar por cancelada la licitación o servicios incluidos en ésta(s), deberá precisar el acontecimiento que motiva la decisión, la cual se hará del conocimiento de los Licitantes.</w:t>
      </w:r>
    </w:p>
    <w:p w:rsidR="009D08A2" w:rsidRPr="00003D6E" w:rsidRDefault="009D08A2" w:rsidP="00D07088">
      <w:pPr>
        <w:ind w:right="15"/>
        <w:jc w:val="both"/>
        <w:rPr>
          <w:rFonts w:ascii="Geomanist" w:hAnsi="Geomanist" w:cs="Arial"/>
          <w:sz w:val="22"/>
          <w:szCs w:val="22"/>
        </w:rPr>
      </w:pPr>
    </w:p>
    <w:p w:rsidR="009D08A2" w:rsidRPr="00003D6E" w:rsidRDefault="00593694" w:rsidP="00D07088">
      <w:pPr>
        <w:tabs>
          <w:tab w:val="left" w:pos="426"/>
        </w:tabs>
        <w:ind w:right="15"/>
        <w:jc w:val="both"/>
        <w:rPr>
          <w:rFonts w:ascii="Geomanist" w:hAnsi="Geomanist" w:cs="Arial"/>
          <w:b/>
          <w:sz w:val="22"/>
          <w:szCs w:val="22"/>
        </w:rPr>
      </w:pPr>
      <w:bookmarkStart w:id="10" w:name="_Toc48545761"/>
      <w:bookmarkStart w:id="11" w:name="_Toc153874251"/>
      <w:bookmarkStart w:id="12" w:name="_Toc185934510"/>
      <w:bookmarkStart w:id="13" w:name="_Toc236738616"/>
      <w:bookmarkEnd w:id="9"/>
      <w:r w:rsidRPr="00003D6E">
        <w:rPr>
          <w:rFonts w:ascii="Geomanist" w:hAnsi="Geomanist" w:cs="Arial"/>
          <w:b/>
          <w:sz w:val="22"/>
          <w:szCs w:val="22"/>
        </w:rPr>
        <w:t>25</w:t>
      </w:r>
      <w:r w:rsidR="009D08A2" w:rsidRPr="00003D6E">
        <w:rPr>
          <w:rFonts w:ascii="Geomanist" w:hAnsi="Geomanist" w:cs="Arial"/>
          <w:b/>
          <w:sz w:val="22"/>
          <w:szCs w:val="22"/>
        </w:rPr>
        <w:t>.</w:t>
      </w:r>
      <w:r w:rsidR="009D08A2" w:rsidRPr="00003D6E">
        <w:rPr>
          <w:rFonts w:ascii="Geomanist" w:hAnsi="Geomanist" w:cs="Arial"/>
          <w:b/>
          <w:sz w:val="22"/>
          <w:szCs w:val="22"/>
        </w:rPr>
        <w:tab/>
        <w:t>Declarar desierta la licitación</w:t>
      </w:r>
      <w:bookmarkEnd w:id="10"/>
      <w:bookmarkEnd w:id="11"/>
      <w:bookmarkEnd w:id="12"/>
      <w:bookmarkEnd w:id="13"/>
      <w:r w:rsidR="009D08A2" w:rsidRPr="00003D6E">
        <w:rPr>
          <w:rFonts w:ascii="Geomanist" w:hAnsi="Geomanist" w:cs="Arial"/>
          <w:b/>
          <w:sz w:val="22"/>
          <w:szCs w:val="22"/>
        </w:rPr>
        <w:t>.</w:t>
      </w:r>
    </w:p>
    <w:p w:rsidR="009D08A2" w:rsidRPr="00003D6E" w:rsidRDefault="009D08A2" w:rsidP="00D07088">
      <w:pPr>
        <w:ind w:right="15"/>
        <w:jc w:val="both"/>
        <w:rPr>
          <w:rFonts w:ascii="Geomanist" w:hAnsi="Geomanist" w:cs="Arial"/>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De conformidad a lo establecido en los artículos 38 de la LAASSP y 58 de su Reglamento, la Convocante, procederá a declarar desierta la licitación, cuando:</w:t>
      </w:r>
    </w:p>
    <w:p w:rsidR="009D08A2" w:rsidRPr="00003D6E" w:rsidRDefault="009D08A2" w:rsidP="00D07088">
      <w:pPr>
        <w:ind w:right="15"/>
        <w:jc w:val="both"/>
        <w:rPr>
          <w:rFonts w:ascii="Geomanist" w:hAnsi="Geomanist" w:cs="Arial"/>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No se presenten proposiciones en el Acto de Presentación y Apertura de Proposiciones.</w:t>
      </w:r>
    </w:p>
    <w:p w:rsidR="009D08A2" w:rsidRPr="00003D6E" w:rsidRDefault="009D08A2" w:rsidP="00D07088">
      <w:pPr>
        <w:ind w:right="15"/>
        <w:jc w:val="both"/>
        <w:rPr>
          <w:rFonts w:ascii="Geomanist" w:hAnsi="Geomanist" w:cs="Arial"/>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Las proposiciones presentadas no reúnan los requisitos de la Convocatoria a la Licitación.</w:t>
      </w: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Los precios no fueran aceptables, conforme a la investigación de mercado realizada por el Instituto.</w:t>
      </w:r>
    </w:p>
    <w:p w:rsidR="009D08A2" w:rsidRPr="00003D6E" w:rsidRDefault="009D08A2" w:rsidP="00D07088">
      <w:pPr>
        <w:ind w:right="15"/>
        <w:jc w:val="both"/>
        <w:rPr>
          <w:rFonts w:ascii="Geomanist" w:hAnsi="Geomanist" w:cs="Arial"/>
          <w:b/>
          <w:bCs/>
          <w:sz w:val="22"/>
          <w:szCs w:val="22"/>
          <w:lang w:val="es-MX"/>
        </w:rPr>
      </w:pPr>
    </w:p>
    <w:p w:rsidR="009D08A2" w:rsidRPr="00003D6E" w:rsidRDefault="00593694" w:rsidP="00D07088">
      <w:pPr>
        <w:ind w:right="15"/>
        <w:jc w:val="both"/>
        <w:rPr>
          <w:rFonts w:ascii="Geomanist" w:hAnsi="Geomanist" w:cs="Arial"/>
          <w:b/>
          <w:bCs/>
          <w:sz w:val="22"/>
          <w:szCs w:val="22"/>
          <w:lang w:val="es-MX"/>
        </w:rPr>
      </w:pPr>
      <w:r w:rsidRPr="00003D6E">
        <w:rPr>
          <w:rFonts w:ascii="Geomanist" w:hAnsi="Geomanist" w:cs="Arial"/>
          <w:b/>
          <w:bCs/>
          <w:sz w:val="22"/>
          <w:szCs w:val="22"/>
          <w:lang w:val="es-MX"/>
        </w:rPr>
        <w:t xml:space="preserve">26.  </w:t>
      </w:r>
      <w:r w:rsidR="009D08A2" w:rsidRPr="00003D6E">
        <w:rPr>
          <w:rFonts w:ascii="Geomanist" w:hAnsi="Geomanist" w:cs="Arial"/>
          <w:b/>
          <w:bCs/>
          <w:sz w:val="22"/>
          <w:szCs w:val="22"/>
          <w:lang w:val="es-MX"/>
        </w:rPr>
        <w:t>Situaciones no previstas en la convocatoria.</w:t>
      </w:r>
    </w:p>
    <w:p w:rsidR="009D08A2" w:rsidRPr="00003D6E" w:rsidRDefault="009D08A2" w:rsidP="00D07088">
      <w:pPr>
        <w:ind w:right="15"/>
        <w:jc w:val="both"/>
        <w:rPr>
          <w:rFonts w:ascii="Geomanist" w:hAnsi="Geomanist" w:cs="Arial"/>
          <w:sz w:val="22"/>
          <w:szCs w:val="22"/>
          <w:lang w:val="es-MX"/>
        </w:rPr>
      </w:pPr>
    </w:p>
    <w:p w:rsidR="009D08A2" w:rsidRPr="00003D6E" w:rsidRDefault="009D08A2" w:rsidP="00D07088">
      <w:pPr>
        <w:ind w:right="15"/>
        <w:jc w:val="both"/>
        <w:rPr>
          <w:rFonts w:ascii="Geomanist" w:hAnsi="Geomanist" w:cs="Arial"/>
          <w:sz w:val="22"/>
          <w:szCs w:val="22"/>
          <w:lang w:val="es-MX"/>
        </w:rPr>
      </w:pPr>
      <w:r w:rsidRPr="00003D6E">
        <w:rPr>
          <w:rFonts w:ascii="Geomanist" w:hAnsi="Geomanist" w:cs="Arial"/>
          <w:sz w:val="22"/>
          <w:szCs w:val="22"/>
          <w:lang w:val="es-MX"/>
        </w:rPr>
        <w:t xml:space="preserve">Para cualquier situación que no esté prevista en la presente </w:t>
      </w:r>
      <w:r w:rsidRPr="00003D6E">
        <w:rPr>
          <w:rFonts w:ascii="Geomanist" w:hAnsi="Geomanist" w:cs="Arial"/>
          <w:sz w:val="22"/>
          <w:szCs w:val="22"/>
        </w:rPr>
        <w:t>convocatoria</w:t>
      </w:r>
      <w:r w:rsidRPr="00003D6E">
        <w:rPr>
          <w:rFonts w:ascii="Geomanist" w:hAnsi="Geomanist" w:cs="Arial"/>
          <w:sz w:val="22"/>
          <w:szCs w:val="22"/>
          <w:lang w:val="es-MX"/>
        </w:rPr>
        <w:t>, se aplicará lo establecido en la Ley y su Reglamento y, en su caso, la opinión de las autoridades competentes.</w:t>
      </w:r>
    </w:p>
    <w:p w:rsidR="009D08A2" w:rsidRPr="00003D6E" w:rsidRDefault="00593694" w:rsidP="00D07088">
      <w:pPr>
        <w:pStyle w:val="Ttulo1"/>
        <w:numPr>
          <w:ilvl w:val="0"/>
          <w:numId w:val="0"/>
        </w:numPr>
        <w:spacing w:before="0" w:after="0"/>
        <w:ind w:right="15"/>
        <w:jc w:val="both"/>
        <w:rPr>
          <w:rFonts w:ascii="Geomanist" w:hAnsi="Geomanist"/>
          <w:sz w:val="22"/>
          <w:szCs w:val="22"/>
        </w:rPr>
      </w:pPr>
      <w:r w:rsidRPr="00003D6E">
        <w:rPr>
          <w:rFonts w:ascii="Geomanist" w:hAnsi="Geomanist"/>
          <w:sz w:val="22"/>
          <w:szCs w:val="22"/>
        </w:rPr>
        <w:t>27</w:t>
      </w:r>
      <w:r w:rsidR="009D08A2" w:rsidRPr="00003D6E">
        <w:rPr>
          <w:rFonts w:ascii="Geomanist" w:hAnsi="Geomanist"/>
          <w:sz w:val="22"/>
          <w:szCs w:val="22"/>
        </w:rPr>
        <w:t>. Procedimiento de Conciliación.</w:t>
      </w:r>
    </w:p>
    <w:p w:rsidR="009D08A2" w:rsidRPr="00003D6E" w:rsidRDefault="009D08A2" w:rsidP="00D07088">
      <w:pPr>
        <w:ind w:right="15"/>
        <w:jc w:val="both"/>
        <w:rPr>
          <w:rFonts w:ascii="Geomanist" w:hAnsi="Geomanist" w:cs="Arial"/>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El licitante que resulte ganador podrá presentar ante el Órgano Interno de Control Especifico en el Instituto Mexicano del Seguro Social solicitud de conciliación por desavenencias derivadas del contrato conforme a la Ley de Adquisiciones, Arrendamientos y Servicios del Sector Público y su Reglamento.</w:t>
      </w:r>
    </w:p>
    <w:p w:rsidR="009D08A2" w:rsidRPr="00003D6E" w:rsidRDefault="009D08A2" w:rsidP="00D07088">
      <w:pPr>
        <w:ind w:right="15"/>
        <w:jc w:val="both"/>
        <w:rPr>
          <w:rFonts w:ascii="Geomanist" w:hAnsi="Geomanist" w:cs="Arial"/>
          <w:sz w:val="22"/>
          <w:szCs w:val="22"/>
        </w:rPr>
      </w:pP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rsidR="009D08A2" w:rsidRPr="00003D6E" w:rsidRDefault="009D08A2" w:rsidP="00D07088">
      <w:pPr>
        <w:ind w:right="15"/>
        <w:jc w:val="both"/>
        <w:rPr>
          <w:rFonts w:ascii="Geomanist" w:hAnsi="Geomanist" w:cs="Arial"/>
          <w:sz w:val="22"/>
          <w:szCs w:val="22"/>
        </w:rPr>
      </w:pPr>
    </w:p>
    <w:p w:rsidR="009D08A2" w:rsidRPr="00003D6E" w:rsidRDefault="00593694" w:rsidP="00D07088">
      <w:pPr>
        <w:pStyle w:val="Ttulo1"/>
        <w:numPr>
          <w:ilvl w:val="0"/>
          <w:numId w:val="0"/>
        </w:numPr>
        <w:spacing w:before="0" w:after="0"/>
        <w:ind w:right="15"/>
        <w:jc w:val="both"/>
        <w:rPr>
          <w:rFonts w:ascii="Geomanist" w:hAnsi="Geomanist"/>
          <w:sz w:val="22"/>
          <w:szCs w:val="22"/>
        </w:rPr>
      </w:pPr>
      <w:r w:rsidRPr="00003D6E">
        <w:rPr>
          <w:rFonts w:ascii="Geomanist" w:hAnsi="Geomanist"/>
          <w:sz w:val="22"/>
          <w:szCs w:val="22"/>
        </w:rPr>
        <w:t>28</w:t>
      </w:r>
      <w:r w:rsidR="009D08A2" w:rsidRPr="00003D6E">
        <w:rPr>
          <w:rFonts w:ascii="Geomanist" w:hAnsi="Geomanist"/>
          <w:sz w:val="22"/>
          <w:szCs w:val="22"/>
        </w:rPr>
        <w:t>. Legislación Aplicable.</w:t>
      </w:r>
    </w:p>
    <w:p w:rsidR="009D08A2" w:rsidRPr="00003D6E" w:rsidRDefault="009D08A2" w:rsidP="00D07088">
      <w:pPr>
        <w:tabs>
          <w:tab w:val="left" w:pos="1309"/>
        </w:tabs>
        <w:ind w:right="15"/>
        <w:jc w:val="both"/>
        <w:rPr>
          <w:rFonts w:ascii="Geomanist" w:hAnsi="Geomanist" w:cs="Arial"/>
          <w:sz w:val="22"/>
          <w:szCs w:val="22"/>
        </w:rPr>
      </w:pPr>
      <w:r w:rsidRPr="00003D6E">
        <w:rPr>
          <w:rFonts w:ascii="Geomanist" w:hAnsi="Geomanist" w:cs="Arial"/>
          <w:sz w:val="22"/>
          <w:szCs w:val="22"/>
        </w:rPr>
        <w:tab/>
      </w:r>
    </w:p>
    <w:p w:rsidR="009D08A2" w:rsidRPr="00003D6E" w:rsidRDefault="009D08A2" w:rsidP="00D07088">
      <w:pPr>
        <w:ind w:right="15"/>
        <w:jc w:val="both"/>
        <w:rPr>
          <w:rFonts w:ascii="Geomanist" w:hAnsi="Geomanist" w:cs="Arial"/>
          <w:sz w:val="22"/>
          <w:szCs w:val="22"/>
        </w:rPr>
      </w:pPr>
      <w:r w:rsidRPr="00003D6E">
        <w:rPr>
          <w:rFonts w:ascii="Geomanist" w:hAnsi="Geomanist" w:cs="Arial"/>
          <w:sz w:val="22"/>
          <w:szCs w:val="22"/>
        </w:rPr>
        <w:t>Las partes se obligan a sujetarse estrictamente para el cumplimiento, de la presente convocatoria, y a lo establecido 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rsidR="009D08A2" w:rsidRPr="00003D6E" w:rsidRDefault="009D08A2" w:rsidP="00D07088">
      <w:pPr>
        <w:ind w:right="15"/>
        <w:jc w:val="both"/>
        <w:rPr>
          <w:rFonts w:ascii="Geomanist" w:hAnsi="Geomanist" w:cs="Arial"/>
          <w:sz w:val="22"/>
          <w:szCs w:val="22"/>
        </w:rPr>
      </w:pPr>
    </w:p>
    <w:p w:rsidR="00451E01" w:rsidRDefault="00593694" w:rsidP="00451E01">
      <w:pPr>
        <w:ind w:right="15"/>
        <w:jc w:val="both"/>
      </w:pPr>
      <w:r w:rsidRPr="00003D6E">
        <w:rPr>
          <w:rFonts w:ascii="Geomanist" w:hAnsi="Geomanist" w:cs="Arial"/>
          <w:b/>
          <w:sz w:val="22"/>
          <w:szCs w:val="22"/>
        </w:rPr>
        <w:t>29</w:t>
      </w:r>
      <w:r w:rsidR="009D08A2" w:rsidRPr="00003D6E">
        <w:rPr>
          <w:rFonts w:ascii="Geomanist" w:hAnsi="Geomanist" w:cs="Arial"/>
          <w:b/>
          <w:sz w:val="22"/>
          <w:szCs w:val="22"/>
        </w:rPr>
        <w:t xml:space="preserve">. </w:t>
      </w:r>
      <w:r w:rsidR="009D08A2" w:rsidRPr="00003D6E">
        <w:rPr>
          <w:rFonts w:ascii="Geomanist" w:hAnsi="Geomanist" w:cs="Arial"/>
          <w:sz w:val="22"/>
          <w:szCs w:val="22"/>
          <w:lang w:val="es-MX"/>
        </w:rPr>
        <w:t>Se hace del conocimiento la “</w:t>
      </w:r>
      <w:r w:rsidR="009D08A2" w:rsidRPr="00003D6E">
        <w:rPr>
          <w:rFonts w:ascii="Geomanist" w:hAnsi="Geomanist" w:cs="Arial"/>
          <w:b/>
          <w:bCs/>
          <w:sz w:val="22"/>
          <w:szCs w:val="22"/>
          <w:lang w:val="es-MX"/>
        </w:rPr>
        <w:t>Política de Integridad para verificar el debido cumplimiento de los proveedores del Instituto Mexicano del Seguro Social”,</w:t>
      </w:r>
      <w:r w:rsidR="009D08A2" w:rsidRPr="00003D6E">
        <w:rPr>
          <w:rFonts w:ascii="Geomanist" w:hAnsi="Geomanist" w:cs="Arial"/>
          <w:sz w:val="22"/>
          <w:szCs w:val="22"/>
          <w:lang w:val="es-MX"/>
        </w:rPr>
        <w:t xml:space="preserve"> publicados en el Diario Oficial de la Federación por esta Paraestatal el 2 de diciembre de 2024, el cual tiene como propósito promover la difusión de buenas prácticas de compras responsables y fomentar el cumplimiento de las obligaciones de todos los actores que participan en los procedimientos de contratación. El similar, podrá ser consultado en la siguiente dirección electrónica:</w:t>
      </w:r>
      <w:r w:rsidR="00451E01" w:rsidRPr="00451E01">
        <w:t xml:space="preserve"> </w:t>
      </w:r>
    </w:p>
    <w:p w:rsidR="00451E01" w:rsidRPr="00B004C7" w:rsidRDefault="002909BE" w:rsidP="00451E01">
      <w:pPr>
        <w:ind w:right="15"/>
        <w:jc w:val="both"/>
        <w:rPr>
          <w:rFonts w:ascii="Geomanist" w:hAnsi="Geomanist" w:cs="Arial"/>
          <w:sz w:val="22"/>
          <w:szCs w:val="22"/>
          <w:lang w:val="es-MX"/>
        </w:rPr>
      </w:pPr>
      <w:hyperlink r:id="rId15" w:history="1">
        <w:r w:rsidR="00451E01" w:rsidRPr="00B004C7">
          <w:rPr>
            <w:rStyle w:val="Hipervnculo"/>
            <w:rFonts w:ascii="Geomanist" w:hAnsi="Geomanist" w:cs="Arial"/>
            <w:sz w:val="22"/>
            <w:szCs w:val="22"/>
            <w:lang w:val="es-MX"/>
          </w:rPr>
          <w:t>http://padron.buengobierno.gob.mx</w:t>
        </w:r>
      </w:hyperlink>
      <w:r w:rsidR="00451E01" w:rsidRPr="00B004C7">
        <w:rPr>
          <w:rFonts w:ascii="Geomanist" w:hAnsi="Geomanist" w:cs="Arial"/>
          <w:sz w:val="22"/>
          <w:szCs w:val="22"/>
          <w:lang w:val="es-MX"/>
        </w:rPr>
        <w:t xml:space="preserve"> </w:t>
      </w:r>
    </w:p>
    <w:p w:rsidR="00451E01" w:rsidRPr="00003D6E" w:rsidRDefault="002909BE" w:rsidP="00451E01">
      <w:pPr>
        <w:tabs>
          <w:tab w:val="left" w:pos="-28444"/>
          <w:tab w:val="left" w:pos="-27724"/>
          <w:tab w:val="left" w:pos="-27004"/>
          <w:tab w:val="left" w:pos="-26284"/>
          <w:tab w:val="left" w:pos="-25564"/>
          <w:tab w:val="left" w:pos="-24844"/>
          <w:tab w:val="left" w:pos="-24124"/>
        </w:tabs>
        <w:spacing w:after="200" w:line="276" w:lineRule="auto"/>
        <w:ind w:right="15"/>
        <w:rPr>
          <w:rFonts w:ascii="Geomanist" w:hAnsi="Geomanist" w:cs="Arial"/>
          <w:sz w:val="22"/>
          <w:szCs w:val="22"/>
          <w:lang w:val="es-MX"/>
        </w:rPr>
      </w:pPr>
      <w:hyperlink r:id="rId16" w:history="1">
        <w:r w:rsidR="00451E01" w:rsidRPr="00B004C7">
          <w:rPr>
            <w:rStyle w:val="Hipervnculo"/>
            <w:rFonts w:ascii="Geomanist" w:hAnsi="Geomanist" w:cs="Arial"/>
            <w:sz w:val="22"/>
            <w:szCs w:val="22"/>
            <w:lang w:val="es-MX"/>
          </w:rPr>
          <w:t>http://padron.funcionpublica.gob.mx</w:t>
        </w:r>
      </w:hyperlink>
    </w:p>
    <w:p w:rsidR="009D08A2" w:rsidRPr="00003D6E" w:rsidRDefault="009D08A2" w:rsidP="00D07088">
      <w:pPr>
        <w:ind w:right="15"/>
        <w:jc w:val="both"/>
        <w:rPr>
          <w:rFonts w:ascii="Geomanist" w:hAnsi="Geomanist" w:cs="Arial"/>
          <w:sz w:val="22"/>
          <w:szCs w:val="22"/>
          <w:lang w:val="es-MX"/>
        </w:rPr>
      </w:pPr>
    </w:p>
    <w:p w:rsidR="0058583F" w:rsidRPr="00003D6E" w:rsidRDefault="00593694" w:rsidP="00716871">
      <w:pPr>
        <w:tabs>
          <w:tab w:val="left" w:pos="-23404"/>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r w:rsidRPr="00003D6E">
        <w:rPr>
          <w:rFonts w:ascii="Geomanist" w:hAnsi="Geomanist" w:cs="Arial"/>
          <w:b/>
          <w:sz w:val="22"/>
          <w:szCs w:val="22"/>
          <w:lang w:val="es-MX"/>
        </w:rPr>
        <w:t>30</w:t>
      </w:r>
      <w:r w:rsidR="00D07088" w:rsidRPr="00003D6E">
        <w:rPr>
          <w:rFonts w:ascii="Geomanist" w:hAnsi="Geomanist" w:cs="Arial"/>
          <w:b/>
          <w:sz w:val="22"/>
          <w:szCs w:val="22"/>
          <w:lang w:val="es-MX"/>
        </w:rPr>
        <w:t xml:space="preserve">. </w:t>
      </w:r>
      <w:r w:rsidR="0058583F" w:rsidRPr="00003D6E">
        <w:rPr>
          <w:rFonts w:ascii="Geomanist" w:hAnsi="Geomanist" w:cs="Arial"/>
          <w:b/>
          <w:sz w:val="22"/>
          <w:szCs w:val="22"/>
        </w:rPr>
        <w:t>ANEXOS</w:t>
      </w:r>
      <w:r w:rsidR="0058583F" w:rsidRPr="00003D6E">
        <w:rPr>
          <w:rFonts w:ascii="Geomanist" w:hAnsi="Geomanist" w:cs="Arial"/>
          <w:sz w:val="22"/>
          <w:szCs w:val="22"/>
        </w:rPr>
        <w:br w:type="page"/>
      </w:r>
      <w:r w:rsidR="0058583F" w:rsidRPr="00003D6E">
        <w:rPr>
          <w:rFonts w:ascii="Geomanist" w:hAnsi="Geomanist" w:cs="Arial"/>
          <w:b/>
          <w:sz w:val="22"/>
          <w:szCs w:val="22"/>
        </w:rPr>
        <w:lastRenderedPageBreak/>
        <w:t>ANEXO NÚMERO 1 (UNO)</w:t>
      </w:r>
    </w:p>
    <w:p w:rsidR="0058583F" w:rsidRPr="00003D6E" w:rsidRDefault="0058583F" w:rsidP="00D07088">
      <w:pPr>
        <w:ind w:right="15"/>
        <w:jc w:val="center"/>
        <w:rPr>
          <w:rFonts w:ascii="Geomanist" w:hAnsi="Geomanist" w:cs="Arial"/>
          <w:b/>
          <w:sz w:val="22"/>
          <w:szCs w:val="22"/>
          <w:u w:val="single"/>
        </w:rPr>
      </w:pPr>
    </w:p>
    <w:tbl>
      <w:tblPr>
        <w:tblW w:w="9717" w:type="dxa"/>
        <w:jc w:val="center"/>
        <w:tblInd w:w="-497" w:type="dxa"/>
        <w:tblCellMar>
          <w:left w:w="70" w:type="dxa"/>
          <w:right w:w="70" w:type="dxa"/>
        </w:tblCellMar>
        <w:tblLook w:val="04A0" w:firstRow="1" w:lastRow="0" w:firstColumn="1" w:lastColumn="0" w:noHBand="0" w:noVBand="1"/>
      </w:tblPr>
      <w:tblGrid>
        <w:gridCol w:w="4536"/>
        <w:gridCol w:w="5181"/>
      </w:tblGrid>
      <w:tr w:rsidR="00A6163A" w:rsidRPr="00003D6E" w:rsidTr="006102C9">
        <w:trPr>
          <w:trHeight w:val="630"/>
          <w:jc w:val="center"/>
        </w:trPr>
        <w:tc>
          <w:tcPr>
            <w:tcW w:w="9717"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6163A" w:rsidRPr="00003D6E" w:rsidRDefault="00A6163A" w:rsidP="0090114E">
            <w:pPr>
              <w:ind w:right="15"/>
              <w:jc w:val="center"/>
              <w:rPr>
                <w:rFonts w:ascii="Geomanist" w:eastAsia="Times New Roman" w:hAnsi="Geomanist" w:cs="Calibri"/>
                <w:b/>
                <w:bCs/>
                <w:color w:val="000000"/>
                <w:sz w:val="22"/>
                <w:szCs w:val="22"/>
                <w:lang w:val="es-MX" w:eastAsia="es-MX"/>
              </w:rPr>
            </w:pPr>
            <w:r w:rsidRPr="00003D6E">
              <w:rPr>
                <w:rFonts w:ascii="Geomanist" w:eastAsia="Times New Roman" w:hAnsi="Geomanist" w:cs="Calibri"/>
                <w:b/>
                <w:bCs/>
                <w:color w:val="000000"/>
                <w:sz w:val="22"/>
                <w:szCs w:val="22"/>
                <w:lang w:val="es-MX" w:eastAsia="es-MX"/>
              </w:rPr>
              <w:t>REQUERIMIENTO DE RACIONES DE ALIMENTOS Y SU DISTRIBUCIÓN HGSZ/MF 28 EJERCICIO 2025.</w:t>
            </w:r>
          </w:p>
        </w:tc>
      </w:tr>
      <w:tr w:rsidR="00A6163A" w:rsidRPr="00003D6E" w:rsidTr="006102C9">
        <w:trPr>
          <w:trHeight w:val="517"/>
          <w:jc w:val="center"/>
        </w:trPr>
        <w:tc>
          <w:tcPr>
            <w:tcW w:w="4536" w:type="dxa"/>
            <w:vMerge w:val="restart"/>
            <w:tcBorders>
              <w:top w:val="nil"/>
              <w:left w:val="single" w:sz="8" w:space="0" w:color="auto"/>
              <w:bottom w:val="single" w:sz="8" w:space="0" w:color="000000"/>
              <w:right w:val="single" w:sz="8" w:space="0" w:color="000000"/>
            </w:tcBorders>
            <w:shd w:val="clear" w:color="auto" w:fill="auto"/>
            <w:vAlign w:val="center"/>
            <w:hideMark/>
          </w:tcPr>
          <w:p w:rsidR="00A6163A" w:rsidRPr="00003D6E" w:rsidRDefault="00A6163A" w:rsidP="0090114E">
            <w:pPr>
              <w:ind w:right="15"/>
              <w:jc w:val="center"/>
              <w:rPr>
                <w:rFonts w:ascii="Geomanist" w:eastAsia="Times New Roman" w:hAnsi="Geomanist" w:cs="Calibri"/>
                <w:b/>
                <w:bCs/>
                <w:color w:val="000000"/>
                <w:sz w:val="22"/>
                <w:szCs w:val="22"/>
                <w:lang w:val="es-MX" w:eastAsia="es-MX"/>
              </w:rPr>
            </w:pPr>
            <w:r w:rsidRPr="00003D6E">
              <w:rPr>
                <w:rFonts w:ascii="Geomanist" w:eastAsia="Times New Roman" w:hAnsi="Geomanist" w:cs="Calibri"/>
                <w:b/>
                <w:bCs/>
                <w:color w:val="000000"/>
                <w:sz w:val="22"/>
                <w:szCs w:val="22"/>
                <w:lang w:val="es-MX" w:eastAsia="es-MX"/>
              </w:rPr>
              <w:t>ALIMENTOS SOLICITADOS</w:t>
            </w:r>
          </w:p>
        </w:tc>
        <w:tc>
          <w:tcPr>
            <w:tcW w:w="5181" w:type="dxa"/>
            <w:vMerge w:val="restart"/>
            <w:tcBorders>
              <w:top w:val="nil"/>
              <w:left w:val="single" w:sz="8" w:space="0" w:color="auto"/>
              <w:bottom w:val="single" w:sz="8" w:space="0" w:color="000000"/>
              <w:right w:val="single" w:sz="8" w:space="0" w:color="auto"/>
            </w:tcBorders>
            <w:shd w:val="clear" w:color="auto" w:fill="auto"/>
            <w:vAlign w:val="center"/>
            <w:hideMark/>
          </w:tcPr>
          <w:p w:rsidR="00A6163A" w:rsidRPr="00003D6E" w:rsidRDefault="00A6163A" w:rsidP="0090114E">
            <w:pPr>
              <w:ind w:right="15"/>
              <w:jc w:val="center"/>
              <w:rPr>
                <w:rFonts w:ascii="Geomanist" w:eastAsia="Times New Roman" w:hAnsi="Geomanist" w:cs="Calibri"/>
                <w:b/>
                <w:bCs/>
                <w:color w:val="000000"/>
                <w:sz w:val="22"/>
                <w:szCs w:val="22"/>
                <w:lang w:val="es-MX" w:eastAsia="es-MX"/>
              </w:rPr>
            </w:pPr>
            <w:r w:rsidRPr="00003D6E">
              <w:rPr>
                <w:rFonts w:ascii="Geomanist" w:eastAsia="Times New Roman" w:hAnsi="Geomanist" w:cs="Calibri"/>
                <w:b/>
                <w:bCs/>
                <w:color w:val="000000"/>
                <w:sz w:val="22"/>
                <w:szCs w:val="22"/>
                <w:lang w:val="es-MX" w:eastAsia="es-MX"/>
              </w:rPr>
              <w:t>RACIONES PROYECTADAS 2025.</w:t>
            </w:r>
          </w:p>
          <w:p w:rsidR="0090114E" w:rsidRPr="00003D6E" w:rsidRDefault="0090114E" w:rsidP="0090114E">
            <w:pPr>
              <w:ind w:right="15"/>
              <w:jc w:val="center"/>
              <w:rPr>
                <w:rFonts w:ascii="Geomanist" w:eastAsia="Times New Roman" w:hAnsi="Geomanist" w:cs="Calibri"/>
                <w:b/>
                <w:bCs/>
                <w:color w:val="000000"/>
                <w:sz w:val="22"/>
                <w:szCs w:val="22"/>
                <w:lang w:val="es-MX" w:eastAsia="es-MX"/>
              </w:rPr>
            </w:pPr>
            <w:r w:rsidRPr="00003D6E">
              <w:rPr>
                <w:rFonts w:ascii="Geomanist" w:eastAsia="Times New Roman" w:hAnsi="Geomanist" w:cs="Calibri"/>
                <w:b/>
                <w:bCs/>
                <w:color w:val="000000"/>
                <w:sz w:val="22"/>
                <w:szCs w:val="22"/>
                <w:lang w:val="es-MX" w:eastAsia="es-MX"/>
              </w:rPr>
              <w:t>(SON ESTADISTICAS DE CONSUMO)</w:t>
            </w:r>
          </w:p>
        </w:tc>
      </w:tr>
      <w:tr w:rsidR="00A6163A" w:rsidRPr="00003D6E" w:rsidTr="006102C9">
        <w:trPr>
          <w:trHeight w:val="351"/>
          <w:jc w:val="center"/>
        </w:trPr>
        <w:tc>
          <w:tcPr>
            <w:tcW w:w="4536" w:type="dxa"/>
            <w:vMerge/>
            <w:tcBorders>
              <w:top w:val="nil"/>
              <w:left w:val="single" w:sz="8" w:space="0" w:color="auto"/>
              <w:bottom w:val="single" w:sz="8" w:space="0" w:color="000000"/>
              <w:right w:val="single" w:sz="8" w:space="0" w:color="000000"/>
            </w:tcBorders>
            <w:vAlign w:val="center"/>
            <w:hideMark/>
          </w:tcPr>
          <w:p w:rsidR="00A6163A" w:rsidRPr="00003D6E" w:rsidRDefault="00A6163A" w:rsidP="0090114E">
            <w:pPr>
              <w:ind w:right="15"/>
              <w:rPr>
                <w:rFonts w:ascii="Geomanist" w:eastAsia="Times New Roman" w:hAnsi="Geomanist" w:cs="Calibri"/>
                <w:b/>
                <w:bCs/>
                <w:color w:val="000000"/>
                <w:sz w:val="22"/>
                <w:szCs w:val="22"/>
                <w:lang w:val="es-MX" w:eastAsia="es-MX"/>
              </w:rPr>
            </w:pPr>
          </w:p>
        </w:tc>
        <w:tc>
          <w:tcPr>
            <w:tcW w:w="5181" w:type="dxa"/>
            <w:vMerge/>
            <w:tcBorders>
              <w:top w:val="nil"/>
              <w:left w:val="single" w:sz="8" w:space="0" w:color="auto"/>
              <w:bottom w:val="single" w:sz="8" w:space="0" w:color="000000"/>
              <w:right w:val="single" w:sz="8" w:space="0" w:color="auto"/>
            </w:tcBorders>
            <w:vAlign w:val="center"/>
            <w:hideMark/>
          </w:tcPr>
          <w:p w:rsidR="00A6163A" w:rsidRPr="00003D6E" w:rsidRDefault="00A6163A" w:rsidP="0090114E">
            <w:pPr>
              <w:ind w:right="15"/>
              <w:rPr>
                <w:rFonts w:ascii="Geomanist" w:eastAsia="Times New Roman" w:hAnsi="Geomanist" w:cs="Calibri"/>
                <w:b/>
                <w:bCs/>
                <w:color w:val="000000"/>
                <w:sz w:val="22"/>
                <w:szCs w:val="22"/>
                <w:lang w:val="es-MX" w:eastAsia="es-MX"/>
              </w:rPr>
            </w:pPr>
          </w:p>
        </w:tc>
      </w:tr>
      <w:tr w:rsidR="00A6163A" w:rsidRPr="00003D6E" w:rsidTr="006102C9">
        <w:trPr>
          <w:trHeight w:val="517"/>
          <w:jc w:val="center"/>
        </w:trPr>
        <w:tc>
          <w:tcPr>
            <w:tcW w:w="4536" w:type="dxa"/>
            <w:vMerge w:val="restart"/>
            <w:tcBorders>
              <w:top w:val="nil"/>
              <w:left w:val="single" w:sz="8" w:space="0" w:color="auto"/>
              <w:bottom w:val="single" w:sz="8" w:space="0" w:color="000000"/>
              <w:right w:val="single" w:sz="8" w:space="0" w:color="000000"/>
            </w:tcBorders>
            <w:shd w:val="clear" w:color="auto" w:fill="auto"/>
            <w:vAlign w:val="center"/>
            <w:hideMark/>
          </w:tcPr>
          <w:p w:rsidR="00A6163A" w:rsidRPr="00003D6E" w:rsidRDefault="00A6163A" w:rsidP="0090114E">
            <w:pPr>
              <w:ind w:right="15"/>
              <w:jc w:val="center"/>
              <w:rPr>
                <w:rFonts w:ascii="Geomanist" w:eastAsia="Times New Roman" w:hAnsi="Geomanist" w:cs="Calibri"/>
                <w:b/>
                <w:bCs/>
                <w:color w:val="000000"/>
                <w:sz w:val="22"/>
                <w:szCs w:val="22"/>
                <w:lang w:val="es-MX" w:eastAsia="es-MX"/>
              </w:rPr>
            </w:pPr>
            <w:r w:rsidRPr="00003D6E">
              <w:rPr>
                <w:rFonts w:ascii="Geomanist" w:eastAsia="Times New Roman" w:hAnsi="Geomanist" w:cs="Calibri"/>
                <w:b/>
                <w:bCs/>
                <w:color w:val="000000"/>
                <w:sz w:val="22"/>
                <w:szCs w:val="22"/>
                <w:lang w:val="es-MX" w:eastAsia="es-MX"/>
              </w:rPr>
              <w:t>DESAYUNO, COMIDA, CENA Y COLACIÓN.</w:t>
            </w:r>
          </w:p>
        </w:tc>
        <w:tc>
          <w:tcPr>
            <w:tcW w:w="5181" w:type="dxa"/>
            <w:vMerge w:val="restart"/>
            <w:tcBorders>
              <w:top w:val="nil"/>
              <w:left w:val="single" w:sz="8" w:space="0" w:color="auto"/>
              <w:bottom w:val="single" w:sz="8" w:space="0" w:color="000000"/>
              <w:right w:val="single" w:sz="8" w:space="0" w:color="000000"/>
            </w:tcBorders>
            <w:shd w:val="clear" w:color="auto" w:fill="auto"/>
            <w:vAlign w:val="center"/>
            <w:hideMark/>
          </w:tcPr>
          <w:p w:rsidR="00A6163A" w:rsidRPr="00003D6E" w:rsidRDefault="00044B09" w:rsidP="0090114E">
            <w:pPr>
              <w:ind w:right="15"/>
              <w:jc w:val="center"/>
              <w:rPr>
                <w:rFonts w:ascii="Geomanist" w:eastAsia="Times New Roman" w:hAnsi="Geomanist" w:cs="Calibri"/>
                <w:b/>
                <w:bCs/>
                <w:color w:val="000000"/>
                <w:sz w:val="22"/>
                <w:szCs w:val="22"/>
                <w:lang w:val="es-MX" w:eastAsia="es-MX"/>
              </w:rPr>
            </w:pPr>
            <w:r w:rsidRPr="00044B09">
              <w:rPr>
                <w:rFonts w:ascii="Geomanist" w:eastAsia="Times New Roman" w:hAnsi="Geomanist" w:cs="Calibri"/>
                <w:b/>
                <w:bCs/>
                <w:color w:val="000000"/>
                <w:sz w:val="22"/>
                <w:szCs w:val="22"/>
                <w:lang w:val="es-MX" w:eastAsia="es-MX"/>
              </w:rPr>
              <w:t>17,772</w:t>
            </w:r>
          </w:p>
        </w:tc>
      </w:tr>
      <w:tr w:rsidR="00A6163A" w:rsidRPr="00003D6E" w:rsidTr="006102C9">
        <w:trPr>
          <w:trHeight w:val="276"/>
          <w:jc w:val="center"/>
        </w:trPr>
        <w:tc>
          <w:tcPr>
            <w:tcW w:w="4536" w:type="dxa"/>
            <w:vMerge/>
            <w:tcBorders>
              <w:top w:val="nil"/>
              <w:left w:val="single" w:sz="8" w:space="0" w:color="auto"/>
              <w:bottom w:val="single" w:sz="8" w:space="0" w:color="000000"/>
              <w:right w:val="single" w:sz="8" w:space="0" w:color="000000"/>
            </w:tcBorders>
            <w:vAlign w:val="center"/>
            <w:hideMark/>
          </w:tcPr>
          <w:p w:rsidR="00A6163A" w:rsidRPr="00003D6E" w:rsidRDefault="00A6163A" w:rsidP="0090114E">
            <w:pPr>
              <w:ind w:right="15"/>
              <w:rPr>
                <w:rFonts w:ascii="Geomanist" w:eastAsia="Times New Roman" w:hAnsi="Geomanist" w:cs="Calibri"/>
                <w:b/>
                <w:bCs/>
                <w:color w:val="000000"/>
                <w:sz w:val="22"/>
                <w:szCs w:val="22"/>
                <w:lang w:val="es-MX" w:eastAsia="es-MX"/>
              </w:rPr>
            </w:pPr>
          </w:p>
        </w:tc>
        <w:tc>
          <w:tcPr>
            <w:tcW w:w="5181" w:type="dxa"/>
            <w:vMerge/>
            <w:tcBorders>
              <w:top w:val="nil"/>
              <w:left w:val="single" w:sz="8" w:space="0" w:color="auto"/>
              <w:bottom w:val="single" w:sz="8" w:space="0" w:color="000000"/>
              <w:right w:val="single" w:sz="8" w:space="0" w:color="000000"/>
            </w:tcBorders>
            <w:vAlign w:val="center"/>
            <w:hideMark/>
          </w:tcPr>
          <w:p w:rsidR="00A6163A" w:rsidRPr="00003D6E" w:rsidRDefault="00A6163A" w:rsidP="0090114E">
            <w:pPr>
              <w:ind w:right="15"/>
              <w:rPr>
                <w:rFonts w:ascii="Geomanist" w:eastAsia="Times New Roman" w:hAnsi="Geomanist" w:cs="Calibri"/>
                <w:b/>
                <w:bCs/>
                <w:color w:val="000000"/>
                <w:sz w:val="22"/>
                <w:szCs w:val="22"/>
                <w:lang w:val="es-MX" w:eastAsia="es-MX"/>
              </w:rPr>
            </w:pPr>
          </w:p>
        </w:tc>
      </w:tr>
    </w:tbl>
    <w:p w:rsidR="0058583F" w:rsidRDefault="0058583F" w:rsidP="00D07088">
      <w:pPr>
        <w:ind w:right="15"/>
        <w:jc w:val="center"/>
        <w:rPr>
          <w:rFonts w:ascii="Geomanist" w:eastAsia="Calibri" w:hAnsi="Geomanist"/>
          <w:sz w:val="22"/>
          <w:szCs w:val="22"/>
          <w:lang w:val="es-MX"/>
        </w:rPr>
      </w:pPr>
    </w:p>
    <w:tbl>
      <w:tblPr>
        <w:tblStyle w:val="Tablaconcuadrcula1"/>
        <w:tblW w:w="0" w:type="auto"/>
        <w:jc w:val="center"/>
        <w:tblInd w:w="108" w:type="dxa"/>
        <w:tblLook w:val="04A0" w:firstRow="1" w:lastRow="0" w:firstColumn="1" w:lastColumn="0" w:noHBand="0" w:noVBand="1"/>
      </w:tblPr>
      <w:tblGrid>
        <w:gridCol w:w="5040"/>
        <w:gridCol w:w="4653"/>
      </w:tblGrid>
      <w:tr w:rsidR="00044B09" w:rsidRPr="00003D6E" w:rsidTr="00044B09">
        <w:trPr>
          <w:trHeight w:val="265"/>
          <w:jc w:val="center"/>
        </w:trPr>
        <w:tc>
          <w:tcPr>
            <w:tcW w:w="5040" w:type="dxa"/>
            <w:shd w:val="clear" w:color="auto" w:fill="D9D9D9" w:themeFill="background1" w:themeFillShade="D9"/>
            <w:vAlign w:val="center"/>
          </w:tcPr>
          <w:p w:rsidR="00BB5A47" w:rsidRPr="00003D6E" w:rsidRDefault="00BB5A47" w:rsidP="006102C9">
            <w:pPr>
              <w:spacing w:after="200" w:line="276" w:lineRule="auto"/>
              <w:ind w:right="15"/>
              <w:jc w:val="center"/>
              <w:rPr>
                <w:rFonts w:ascii="Geomanist" w:eastAsia="Montserrat" w:hAnsi="Geomanist"/>
                <w:b/>
                <w:sz w:val="22"/>
                <w:szCs w:val="22"/>
                <w:lang w:val="es-MX"/>
              </w:rPr>
            </w:pPr>
            <w:r>
              <w:rPr>
                <w:rFonts w:ascii="Geomanist" w:eastAsia="Montserrat" w:hAnsi="Geomanist"/>
                <w:b/>
                <w:sz w:val="22"/>
                <w:szCs w:val="22"/>
                <w:lang w:val="es-MX"/>
              </w:rPr>
              <w:t>IMPORTE MINIMO S/ IVA SUCEPTIBLE A SER CONTRATADO</w:t>
            </w:r>
          </w:p>
        </w:tc>
        <w:tc>
          <w:tcPr>
            <w:tcW w:w="4653" w:type="dxa"/>
            <w:shd w:val="clear" w:color="auto" w:fill="D9D9D9" w:themeFill="background1" w:themeFillShade="D9"/>
            <w:vAlign w:val="center"/>
          </w:tcPr>
          <w:p w:rsidR="00BB5A47" w:rsidRPr="00003D6E" w:rsidRDefault="00BB5A47" w:rsidP="00044B09">
            <w:pPr>
              <w:spacing w:after="200" w:line="276" w:lineRule="auto"/>
              <w:ind w:right="15"/>
              <w:jc w:val="center"/>
              <w:rPr>
                <w:rFonts w:ascii="Geomanist" w:eastAsia="Montserrat" w:hAnsi="Geomanist"/>
                <w:b/>
                <w:sz w:val="22"/>
                <w:szCs w:val="22"/>
                <w:lang w:val="es-MX"/>
              </w:rPr>
            </w:pPr>
            <w:r>
              <w:rPr>
                <w:rFonts w:ascii="Geomanist" w:eastAsia="Montserrat" w:hAnsi="Geomanist"/>
                <w:b/>
                <w:sz w:val="22"/>
                <w:szCs w:val="22"/>
                <w:lang w:val="es-MX"/>
              </w:rPr>
              <w:t xml:space="preserve">IMPORTE </w:t>
            </w:r>
            <w:r w:rsidR="00044B09">
              <w:rPr>
                <w:rFonts w:ascii="Geomanist" w:eastAsia="Montserrat" w:hAnsi="Geomanist"/>
                <w:b/>
                <w:sz w:val="22"/>
                <w:szCs w:val="22"/>
                <w:lang w:val="es-MX"/>
              </w:rPr>
              <w:t>MAXIMO</w:t>
            </w:r>
            <w:r>
              <w:rPr>
                <w:rFonts w:ascii="Geomanist" w:eastAsia="Montserrat" w:hAnsi="Geomanist"/>
                <w:b/>
                <w:sz w:val="22"/>
                <w:szCs w:val="22"/>
                <w:lang w:val="es-MX"/>
              </w:rPr>
              <w:t xml:space="preserve"> S/ IVA SUCEPTIBLE A SER CONTRATADO</w:t>
            </w:r>
          </w:p>
        </w:tc>
      </w:tr>
      <w:tr w:rsidR="00BB5A47" w:rsidRPr="00003D6E" w:rsidTr="00BB5A47">
        <w:trPr>
          <w:trHeight w:val="373"/>
          <w:jc w:val="center"/>
        </w:trPr>
        <w:tc>
          <w:tcPr>
            <w:tcW w:w="5040" w:type="dxa"/>
            <w:vAlign w:val="center"/>
          </w:tcPr>
          <w:p w:rsidR="00BB5A47" w:rsidRPr="00003D6E" w:rsidRDefault="00BB5A47" w:rsidP="00BB5A47">
            <w:pPr>
              <w:spacing w:after="200" w:line="276" w:lineRule="auto"/>
              <w:ind w:right="15"/>
              <w:jc w:val="center"/>
              <w:rPr>
                <w:rFonts w:ascii="Geomanist" w:eastAsia="Montserrat" w:hAnsi="Geomanist"/>
                <w:sz w:val="22"/>
                <w:szCs w:val="22"/>
                <w:lang w:val="es-MX"/>
              </w:rPr>
            </w:pPr>
            <w:r>
              <w:rPr>
                <w:rFonts w:ascii="Geomanist" w:eastAsia="Montserrat" w:hAnsi="Geomanist"/>
                <w:sz w:val="22"/>
                <w:szCs w:val="22"/>
                <w:lang w:val="es-MX"/>
              </w:rPr>
              <w:t>$</w:t>
            </w:r>
            <w:r w:rsidR="00044B09">
              <w:rPr>
                <w:rFonts w:ascii="Geomanist" w:eastAsia="Montserrat" w:hAnsi="Geomanist"/>
                <w:sz w:val="22"/>
                <w:szCs w:val="22"/>
                <w:lang w:val="es-MX"/>
              </w:rPr>
              <w:t xml:space="preserve"> </w:t>
            </w:r>
            <w:r w:rsidR="00044B09" w:rsidRPr="00044B09">
              <w:rPr>
                <w:rFonts w:ascii="Geomanist" w:eastAsia="Montserrat" w:hAnsi="Geomanist"/>
                <w:sz w:val="22"/>
                <w:szCs w:val="22"/>
                <w:lang w:val="es-MX"/>
              </w:rPr>
              <w:t>658,742.46</w:t>
            </w:r>
          </w:p>
        </w:tc>
        <w:tc>
          <w:tcPr>
            <w:tcW w:w="0" w:type="auto"/>
            <w:vAlign w:val="center"/>
          </w:tcPr>
          <w:p w:rsidR="00BB5A47" w:rsidRPr="00003D6E" w:rsidRDefault="00BB5A47" w:rsidP="006102C9">
            <w:pPr>
              <w:spacing w:after="200" w:line="276" w:lineRule="auto"/>
              <w:ind w:right="15"/>
              <w:jc w:val="center"/>
              <w:rPr>
                <w:rFonts w:ascii="Geomanist" w:eastAsia="Montserrat" w:hAnsi="Geomanist"/>
                <w:sz w:val="22"/>
                <w:szCs w:val="22"/>
                <w:lang w:val="es-MX"/>
              </w:rPr>
            </w:pPr>
            <w:r>
              <w:rPr>
                <w:rFonts w:ascii="Geomanist" w:eastAsia="Montserrat" w:hAnsi="Geomanist"/>
                <w:sz w:val="22"/>
                <w:szCs w:val="22"/>
                <w:lang w:val="es-MX"/>
              </w:rPr>
              <w:t>$</w:t>
            </w:r>
            <w:r w:rsidR="00044B09">
              <w:rPr>
                <w:rFonts w:ascii="Geomanist" w:eastAsia="Montserrat" w:hAnsi="Geomanist"/>
                <w:sz w:val="22"/>
                <w:szCs w:val="22"/>
                <w:lang w:val="es-MX"/>
              </w:rPr>
              <w:t xml:space="preserve"> </w:t>
            </w:r>
            <w:r w:rsidR="00044B09" w:rsidRPr="00044B09">
              <w:rPr>
                <w:rFonts w:ascii="Geomanist" w:eastAsia="Montserrat" w:hAnsi="Geomanist"/>
                <w:sz w:val="22"/>
                <w:szCs w:val="22"/>
                <w:lang w:val="es-MX"/>
              </w:rPr>
              <w:t>1,646,856.14</w:t>
            </w:r>
          </w:p>
        </w:tc>
      </w:tr>
    </w:tbl>
    <w:p w:rsidR="00BB5A47" w:rsidRDefault="00BB5A47" w:rsidP="00D07088">
      <w:pPr>
        <w:ind w:right="15"/>
        <w:jc w:val="center"/>
        <w:rPr>
          <w:rFonts w:ascii="Geomanist" w:eastAsia="Calibri" w:hAnsi="Geomanist"/>
          <w:sz w:val="22"/>
          <w:szCs w:val="22"/>
          <w:lang w:val="es-MX"/>
        </w:rPr>
      </w:pPr>
    </w:p>
    <w:p w:rsidR="00BB5A47" w:rsidRPr="00003D6E" w:rsidRDefault="00BB5A47" w:rsidP="00D07088">
      <w:pPr>
        <w:ind w:right="15"/>
        <w:jc w:val="center"/>
        <w:rPr>
          <w:rFonts w:ascii="Geomanist" w:eastAsia="Calibri" w:hAnsi="Geomanist"/>
          <w:sz w:val="22"/>
          <w:szCs w:val="22"/>
          <w:lang w:val="es-MX"/>
        </w:rPr>
      </w:pPr>
    </w:p>
    <w:p w:rsidR="0096203C" w:rsidRPr="00003D6E" w:rsidRDefault="0096203C" w:rsidP="008E32C0">
      <w:pPr>
        <w:pStyle w:val="Prrafodelista"/>
        <w:shd w:val="clear" w:color="auto" w:fill="FFFFFF"/>
        <w:ind w:left="0" w:right="15"/>
        <w:jc w:val="center"/>
        <w:rPr>
          <w:rFonts w:ascii="Geomanist" w:eastAsia="Times New Roman" w:hAnsi="Geomanist" w:cs="Open Sans"/>
          <w:bCs/>
          <w:color w:val="000000"/>
          <w:lang w:eastAsia="es-MX"/>
        </w:rPr>
      </w:pPr>
      <w:r w:rsidRPr="00003D6E">
        <w:rPr>
          <w:rFonts w:ascii="Geomanist" w:eastAsia="Times New Roman" w:hAnsi="Geomanist" w:cs="Open Sans"/>
          <w:b/>
          <w:bCs/>
          <w:color w:val="000000"/>
          <w:lang w:eastAsia="es-MX"/>
        </w:rPr>
        <w:t>HORARIOS PARA LA ENTREGA DE LOS ALIMENTOS.</w:t>
      </w:r>
    </w:p>
    <w:tbl>
      <w:tblPr>
        <w:tblStyle w:val="Tablaconcuadrcula1"/>
        <w:tblW w:w="0" w:type="auto"/>
        <w:jc w:val="center"/>
        <w:tblLook w:val="04A0" w:firstRow="1" w:lastRow="0" w:firstColumn="1" w:lastColumn="0" w:noHBand="0" w:noVBand="1"/>
      </w:tblPr>
      <w:tblGrid>
        <w:gridCol w:w="2213"/>
        <w:gridCol w:w="2577"/>
      </w:tblGrid>
      <w:tr w:rsidR="0096203C" w:rsidRPr="00003D6E" w:rsidTr="00044B09">
        <w:trPr>
          <w:trHeight w:val="265"/>
          <w:jc w:val="center"/>
        </w:trPr>
        <w:tc>
          <w:tcPr>
            <w:tcW w:w="0" w:type="auto"/>
            <w:shd w:val="clear" w:color="auto" w:fill="D9D9D9" w:themeFill="background1" w:themeFillShade="D9"/>
            <w:vAlign w:val="center"/>
          </w:tcPr>
          <w:p w:rsidR="0096203C" w:rsidRPr="00003D6E" w:rsidRDefault="0096203C" w:rsidP="00D07088">
            <w:pPr>
              <w:spacing w:after="200" w:line="276" w:lineRule="auto"/>
              <w:ind w:right="15"/>
              <w:jc w:val="center"/>
              <w:rPr>
                <w:rFonts w:ascii="Geomanist" w:eastAsia="Montserrat" w:hAnsi="Geomanist"/>
                <w:b/>
                <w:sz w:val="22"/>
                <w:szCs w:val="22"/>
                <w:lang w:val="es-MX"/>
              </w:rPr>
            </w:pPr>
            <w:r w:rsidRPr="00003D6E">
              <w:rPr>
                <w:rFonts w:ascii="Geomanist" w:eastAsia="Montserrat" w:hAnsi="Geomanist"/>
                <w:b/>
                <w:sz w:val="22"/>
                <w:szCs w:val="22"/>
                <w:lang w:val="es-MX"/>
              </w:rPr>
              <w:t>TIPO DE ALIMENTO.</w:t>
            </w:r>
          </w:p>
        </w:tc>
        <w:tc>
          <w:tcPr>
            <w:tcW w:w="0" w:type="auto"/>
            <w:shd w:val="clear" w:color="auto" w:fill="D9D9D9" w:themeFill="background1" w:themeFillShade="D9"/>
            <w:vAlign w:val="center"/>
          </w:tcPr>
          <w:p w:rsidR="0096203C" w:rsidRPr="00003D6E" w:rsidRDefault="0096203C" w:rsidP="00D07088">
            <w:pPr>
              <w:spacing w:after="200" w:line="276" w:lineRule="auto"/>
              <w:ind w:right="15"/>
              <w:jc w:val="center"/>
              <w:rPr>
                <w:rFonts w:ascii="Geomanist" w:eastAsia="Montserrat" w:hAnsi="Geomanist"/>
                <w:b/>
                <w:sz w:val="22"/>
                <w:szCs w:val="22"/>
                <w:lang w:val="es-MX"/>
              </w:rPr>
            </w:pPr>
            <w:r w:rsidRPr="00003D6E">
              <w:rPr>
                <w:rFonts w:ascii="Geomanist" w:eastAsia="Montserrat" w:hAnsi="Geomanist"/>
                <w:b/>
                <w:sz w:val="22"/>
                <w:szCs w:val="22"/>
                <w:lang w:val="es-MX"/>
              </w:rPr>
              <w:t>HORARIO DE ENTREGA.</w:t>
            </w:r>
          </w:p>
        </w:tc>
      </w:tr>
      <w:tr w:rsidR="0096203C" w:rsidRPr="00003D6E" w:rsidTr="00473CB5">
        <w:trPr>
          <w:trHeight w:val="373"/>
          <w:jc w:val="center"/>
        </w:trPr>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DESAYUNO</w:t>
            </w:r>
          </w:p>
        </w:tc>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 xml:space="preserve">De 07:30 a 9:00 </w:t>
            </w:r>
            <w:proofErr w:type="spellStart"/>
            <w:r w:rsidRPr="00003D6E">
              <w:rPr>
                <w:rFonts w:ascii="Geomanist" w:eastAsia="Montserrat" w:hAnsi="Geomanist"/>
                <w:sz w:val="22"/>
                <w:szCs w:val="22"/>
                <w:lang w:val="es-MX"/>
              </w:rPr>
              <w:t>Hrs</w:t>
            </w:r>
            <w:proofErr w:type="spellEnd"/>
          </w:p>
        </w:tc>
      </w:tr>
      <w:tr w:rsidR="0096203C" w:rsidRPr="00003D6E" w:rsidTr="00473CB5">
        <w:trPr>
          <w:trHeight w:val="458"/>
          <w:jc w:val="center"/>
        </w:trPr>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COMIDA</w:t>
            </w:r>
          </w:p>
        </w:tc>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 xml:space="preserve">De 13:30  a 15:00 </w:t>
            </w:r>
            <w:proofErr w:type="spellStart"/>
            <w:r w:rsidRPr="00003D6E">
              <w:rPr>
                <w:rFonts w:ascii="Geomanist" w:eastAsia="Montserrat" w:hAnsi="Geomanist"/>
                <w:sz w:val="22"/>
                <w:szCs w:val="22"/>
                <w:lang w:val="es-MX"/>
              </w:rPr>
              <w:t>Hrs</w:t>
            </w:r>
            <w:proofErr w:type="spellEnd"/>
          </w:p>
        </w:tc>
      </w:tr>
      <w:tr w:rsidR="0096203C" w:rsidRPr="00003D6E" w:rsidTr="00473CB5">
        <w:trPr>
          <w:trHeight w:val="447"/>
          <w:jc w:val="center"/>
        </w:trPr>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CENA</w:t>
            </w:r>
          </w:p>
        </w:tc>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 xml:space="preserve">De 19:00 a 20:30 </w:t>
            </w:r>
            <w:proofErr w:type="spellStart"/>
            <w:r w:rsidRPr="00003D6E">
              <w:rPr>
                <w:rFonts w:ascii="Geomanist" w:eastAsia="Montserrat" w:hAnsi="Geomanist"/>
                <w:sz w:val="22"/>
                <w:szCs w:val="22"/>
                <w:lang w:val="es-MX"/>
              </w:rPr>
              <w:t>Hrs</w:t>
            </w:r>
            <w:proofErr w:type="spellEnd"/>
          </w:p>
        </w:tc>
      </w:tr>
      <w:tr w:rsidR="0096203C" w:rsidRPr="00003D6E" w:rsidTr="00473CB5">
        <w:trPr>
          <w:trHeight w:val="470"/>
          <w:jc w:val="center"/>
        </w:trPr>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COLACION</w:t>
            </w:r>
          </w:p>
        </w:tc>
        <w:tc>
          <w:tcPr>
            <w:tcW w:w="0" w:type="auto"/>
            <w:vAlign w:val="center"/>
          </w:tcPr>
          <w:p w:rsidR="0096203C" w:rsidRPr="00003D6E" w:rsidRDefault="0096203C" w:rsidP="00D07088">
            <w:pPr>
              <w:spacing w:after="200" w:line="276" w:lineRule="auto"/>
              <w:ind w:right="15"/>
              <w:jc w:val="center"/>
              <w:rPr>
                <w:rFonts w:ascii="Geomanist" w:eastAsia="Montserrat" w:hAnsi="Geomanist"/>
                <w:sz w:val="22"/>
                <w:szCs w:val="22"/>
                <w:lang w:val="es-MX"/>
              </w:rPr>
            </w:pPr>
            <w:r w:rsidRPr="00003D6E">
              <w:rPr>
                <w:rFonts w:ascii="Geomanist" w:eastAsia="Montserrat" w:hAnsi="Geomanist"/>
                <w:sz w:val="22"/>
                <w:szCs w:val="22"/>
                <w:lang w:val="es-MX"/>
              </w:rPr>
              <w:t xml:space="preserve">De 23:00 a 24:00 </w:t>
            </w:r>
            <w:proofErr w:type="spellStart"/>
            <w:r w:rsidRPr="00003D6E">
              <w:rPr>
                <w:rFonts w:ascii="Geomanist" w:eastAsia="Montserrat" w:hAnsi="Geomanist"/>
                <w:sz w:val="22"/>
                <w:szCs w:val="22"/>
                <w:lang w:val="es-MX"/>
              </w:rPr>
              <w:t>Hrs</w:t>
            </w:r>
            <w:proofErr w:type="spellEnd"/>
          </w:p>
        </w:tc>
      </w:tr>
    </w:tbl>
    <w:p w:rsidR="00593694" w:rsidRPr="00003D6E" w:rsidRDefault="00593694"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Default="00783817" w:rsidP="00D07088">
      <w:pPr>
        <w:shd w:val="clear" w:color="auto" w:fill="FFFFFF"/>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Térmi</w:t>
      </w:r>
      <w:r w:rsidR="00473CB5">
        <w:rPr>
          <w:rFonts w:ascii="Geomanist" w:eastAsia="Times New Roman" w:hAnsi="Geomanist" w:cs="Open Sans"/>
          <w:b/>
          <w:bCs/>
          <w:color w:val="000000"/>
          <w:sz w:val="22"/>
          <w:szCs w:val="22"/>
          <w:lang w:eastAsia="es-MX"/>
        </w:rPr>
        <w:t>nos y Condiciones del Servicio.</w:t>
      </w:r>
    </w:p>
    <w:p w:rsidR="006102C9" w:rsidRPr="00473CB5" w:rsidRDefault="006102C9" w:rsidP="00D07088">
      <w:pPr>
        <w:shd w:val="clear" w:color="auto" w:fill="FFFFFF"/>
        <w:ind w:right="15"/>
        <w:jc w:val="both"/>
        <w:rPr>
          <w:rFonts w:ascii="Geomanist" w:eastAsia="Times New Roman" w:hAnsi="Geomanist" w:cs="Open Sans"/>
          <w:b/>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
          <w:bCs/>
          <w:sz w:val="22"/>
          <w:szCs w:val="22"/>
          <w:lang w:val="es-MX" w:eastAsia="es-MX"/>
        </w:rPr>
      </w:pPr>
      <w:r w:rsidRPr="00003D6E">
        <w:rPr>
          <w:rFonts w:ascii="Geomanist" w:eastAsia="Times New Roman" w:hAnsi="Geomanist" w:cs="Open Sans"/>
          <w:bCs/>
          <w:color w:val="000000"/>
          <w:sz w:val="22"/>
          <w:szCs w:val="22"/>
          <w:lang w:val="es-MX" w:eastAsia="es-MX"/>
        </w:rPr>
        <w:t xml:space="preserve">La solicitud de las dietas del comedor al proveedor, será realizada por el Director, Subdirector Administrativo o personal administrativo al que designe con 48 horas de anticipación,  a través de correo electrónico, telefónica o por cualquier otro medio que convengan las partes,  el cual  deberá confirmar su recepción acusando de recibido por la misma vía a más tardar el día hábil siguiente, en caso de que existiera algún cambio o modificación se realizara también con 48 horas de anticipación. </w:t>
      </w:r>
      <w:r w:rsidRPr="00003D6E">
        <w:rPr>
          <w:rFonts w:ascii="Geomanist" w:eastAsia="Times New Roman" w:hAnsi="Geomanist" w:cs="Open Sans"/>
          <w:bCs/>
          <w:sz w:val="22"/>
          <w:szCs w:val="22"/>
          <w:lang w:val="es-MX" w:eastAsia="es-MX"/>
        </w:rPr>
        <w:t>Los alimentos deberán ser entregados de lunes a domingo en los horarios que se describen en el presente requerimiento, si no se realiza la entrega de los alimentos en las fechas pactadas no serán pagados al proveedor.</w:t>
      </w:r>
      <w:r w:rsidRPr="00003D6E">
        <w:rPr>
          <w:rFonts w:ascii="Geomanist" w:eastAsia="Times New Roman" w:hAnsi="Geomanist" w:cs="Open Sans"/>
          <w:b/>
          <w:bCs/>
          <w:sz w:val="22"/>
          <w:szCs w:val="22"/>
          <w:lang w:val="es-MX" w:eastAsia="es-MX"/>
        </w:rPr>
        <w:t xml:space="preserve">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El proveedor deberá de entregar ya preparados los alimentos en contenedores térmicos de tres divisiones con su cuchara desechable, tenedor y servilleta desechable, las bebidas y gelatinas deberán de ir en vasos térmicos con tapadera y las tortillas o pan estarán dentro de una bolsa de polietileno con </w:t>
      </w:r>
      <w:r w:rsidRPr="00003D6E">
        <w:rPr>
          <w:rFonts w:ascii="Geomanist" w:eastAsia="Times New Roman" w:hAnsi="Geomanist" w:cs="Open Sans"/>
          <w:bCs/>
          <w:color w:val="000000"/>
          <w:sz w:val="22"/>
          <w:szCs w:val="22"/>
          <w:lang w:val="es-MX" w:eastAsia="es-MX"/>
        </w:rPr>
        <w:lastRenderedPageBreak/>
        <w:t xml:space="preserve">las condiciones adecuadas de higiene y presentación. La fruta se entregará en ración individual  debidamente lavada y desinfectada envuelta en plástico.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proveedor entregará en la Subdirección Administrativa del HGZ 28 y la Coordinación Auxiliar de Nutrición y Dietética del OOAD Estatal Jalisco a partir de la fecha de la notificación del fallo, una relación del personal que tendrá acceso a las instalaciones del Instituto, que contenga nombre completo y cargo así como también un gafete con fotografía y datos de identificación. En caso de cambios en el personal encargado de realizar las entregas en el hospital, el proveedor se obliga a informar por escrito</w:t>
      </w:r>
      <w:r w:rsidRPr="00003D6E">
        <w:rPr>
          <w:rFonts w:ascii="Geomanist" w:hAnsi="Geomanist"/>
          <w:sz w:val="22"/>
          <w:szCs w:val="22"/>
        </w:rPr>
        <w:t xml:space="preserve"> </w:t>
      </w:r>
      <w:r w:rsidRPr="00003D6E">
        <w:rPr>
          <w:rFonts w:ascii="Geomanist" w:eastAsia="Times New Roman" w:hAnsi="Geomanist" w:cs="Open Sans"/>
          <w:bCs/>
          <w:color w:val="000000"/>
          <w:sz w:val="22"/>
          <w:szCs w:val="22"/>
          <w:lang w:val="es-MX" w:eastAsia="es-MX"/>
        </w:rPr>
        <w:t>a través de correo electrónico de dichos cambios a la Subdirección Administrativa del HGZ 28 y la Coordinación Auxiliar de Nutrición y Dietética del OOAD Estatal Jalisco en un plazo de 48 horas.</w:t>
      </w:r>
    </w:p>
    <w:p w:rsidR="001849F5" w:rsidRPr="00003D6E" w:rsidRDefault="001849F5"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personal autorizado para la entrega de los alimentos deberá registrarse en la entrada de la unidad Hospitalaria, mostrando  su  gafete de identificación, que describe cargo, nombre completo y  fotografía, haciendo uso de su  uniforme con el logotipo de la empresa, no debe ingresar con aliento alcohólico, ni bajo efecto de drogas o cualquier enervante, respetando cercas, bardas y puertas de acceso, en las áreas de descarga del almacén.</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licitante deberá pres</w:t>
      </w:r>
      <w:r w:rsidR="002A14E6">
        <w:rPr>
          <w:rFonts w:ascii="Geomanist" w:eastAsia="Times New Roman" w:hAnsi="Geomanist" w:cs="Open Sans"/>
          <w:bCs/>
          <w:color w:val="000000"/>
          <w:sz w:val="22"/>
          <w:szCs w:val="22"/>
          <w:lang w:val="es-MX" w:eastAsia="es-MX"/>
        </w:rPr>
        <w:t>entar evidencia fotográfica cuatro</w:t>
      </w:r>
      <w:r w:rsidRPr="00003D6E">
        <w:rPr>
          <w:rFonts w:ascii="Geomanist" w:eastAsia="Times New Roman" w:hAnsi="Geomanist" w:cs="Open Sans"/>
          <w:bCs/>
          <w:color w:val="000000"/>
          <w:sz w:val="22"/>
          <w:szCs w:val="22"/>
          <w:lang w:val="es-MX" w:eastAsia="es-MX"/>
        </w:rPr>
        <w:t xml:space="preserve"> ejemplos de menús,  2 para Hospitalización (dieta hipo sódica, diabética), 2 para personal con derecho a alimento los cuales se incluirán en la  propuesta técnica para corroborar  variedad, características y calidad.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Para garantizar la temperatura optima del traslado de los alimentos de lugar de origen al establecimiento de recepción, se requiere de un vehículo de transporte con caja cerrada, con los rótulos correspondientes al logo de su empresa.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
          <w:bCs/>
          <w:sz w:val="22"/>
          <w:szCs w:val="22"/>
          <w:lang w:val="es-MX" w:eastAsia="es-MX"/>
        </w:rPr>
      </w:pPr>
      <w:r w:rsidRPr="00003D6E">
        <w:rPr>
          <w:rFonts w:ascii="Geomanist" w:eastAsia="Times New Roman" w:hAnsi="Geomanist" w:cs="Open Sans"/>
          <w:bCs/>
          <w:color w:val="000000"/>
          <w:sz w:val="22"/>
          <w:szCs w:val="22"/>
          <w:lang w:val="es-MX" w:eastAsia="es-MX"/>
        </w:rPr>
        <w:t xml:space="preserve">La recepción de los alimentos se realizara por parte del Director, Subdirector Administrativo o personal de Enfermaría involucrados en dicho proceso dentro del Hospital, antes de recibir la dieta se deberá realizar una verificación visual, con objeto de revisar que se entreguen los productos conforme a la descripción cantidad de raciones contratadas y en apego a lo solicitado de acuerdo a la patología del paciente.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proveedor entregará al personal de Enfermería las dietas especiales contratadas requeridas para hospitalización en los tiempos de (desayuno, comida, cena, colación) y al Subdirector Administrativo o personal administrativo al que designe las dietas correspondientes al comedor para el otorgamiento de Dotación de Alimentos a los trabajadores, realizando la entrega/recepción a través de las Notas de Remisión (de manera física) estando firmadas por las partes que intervienen en dicho proceso.</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En caso de que los alimentos entregados por el proveedor no cumplan o no correspondan con las características de los menús solicitados previamente, el instituto podrá solicitar su canje, teniendo el proveedor para realizar dicha acción un plazo de 2 horas a part</w:t>
      </w:r>
      <w:r w:rsidR="008E32C0" w:rsidRPr="00003D6E">
        <w:rPr>
          <w:rFonts w:ascii="Geomanist" w:eastAsia="Times New Roman" w:hAnsi="Geomanist" w:cs="Open Sans"/>
          <w:bCs/>
          <w:color w:val="000000"/>
          <w:sz w:val="22"/>
          <w:szCs w:val="22"/>
          <w:lang w:val="es-MX" w:eastAsia="es-MX"/>
        </w:rPr>
        <w:t>ir de la petición del hospital.</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highlight w:val="yellow"/>
          <w:lang w:val="es-MX" w:eastAsia="es-MX"/>
        </w:rPr>
      </w:pP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Descripción y características de los servicios solicitados.</w:t>
      </w: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lang w:val="es-MX" w:eastAsia="es-MX"/>
        </w:rPr>
      </w:pPr>
    </w:p>
    <w:p w:rsidR="006102C9" w:rsidRDefault="00783817" w:rsidP="00473CB5">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Para pacientes hospitalizados con diagnósticos que requieran de alguna alimentación especial, se describen los tipos de dietas:</w:t>
      </w:r>
    </w:p>
    <w:p w:rsidR="008E32C0" w:rsidRPr="006102C9" w:rsidRDefault="008E32C0" w:rsidP="00473CB5">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
          <w:bCs/>
          <w:color w:val="000000"/>
          <w:sz w:val="22"/>
          <w:szCs w:val="22"/>
          <w:lang w:val="es-MX" w:eastAsia="es-MX"/>
        </w:rPr>
        <w:lastRenderedPageBreak/>
        <w:t xml:space="preserve">BLANDA </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Verduras al vapor sin sal (calabacita italiana, brócoli, chayote, zanahoria, papa), guisado de carne de res (bistec sin grasa y sin sal), guisado de pollo sin piel y sin sal (pechuga, pierna o muslo) 90 gramos.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Arroz al vapor ½ taza sin sal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Tortilla de maíz dos piezas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Leche 250 ml.</w:t>
      </w:r>
    </w:p>
    <w:p w:rsidR="00473CB5" w:rsidRDefault="00473CB5" w:rsidP="00473CB5">
      <w:pPr>
        <w:shd w:val="clear" w:color="auto" w:fill="FFFFFF"/>
        <w:ind w:right="15"/>
        <w:jc w:val="both"/>
        <w:rPr>
          <w:rFonts w:ascii="Geomanist" w:eastAsia="Times New Roman" w:hAnsi="Geomanist" w:cs="Open Sans"/>
          <w:b/>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 xml:space="preserve">DIETA HIPO SÓDICA: LIBRE DE EMBUTIDOS </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Verduras al vapor sin sal (calabacita italiana, brócoli, chayote, zanahoria, papa), guisado de carne de res (bistec sin grasa y sin sal), guisado de pollo sin piel y sin  sal (pechuga, pierna o muslo) 90 gramos.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Arroz al vapor ½ taza sin sal.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Tortilla de maíz una pieza.</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Fruta de temporada en piza o picada o gelatina de sabor 1 taza.</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Leche 250 ml.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Infusión a base de té 250 ml.</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DIETA PARA DIABÉTICO: LIBRE DE AZÚCAR, MERMELADA, MIEL, CAJETA, CHOCOLATE.</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Verduras al vapor sin sal (calabacita italiana, brócoli, chayote, zanahoria, papa), guisado de carne de res (bistec sin grasa y sin sal), guisado de pollo sin piel y sin sal (pechuga, pierna o muslo) 90 gramos.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Arroz al vapor ½ taza sin sal.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Tortilla de maíz dos piezas.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Leche 250 ml.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Infusión a base de té 250 ml.</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DIETA BAJA EN GRASA: LIBRE DE AZÚCAR, MERMELADA, MIEL, CAJETA, CHOCOLATE, MANTEQUILLA, MARGARINA.</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Verduras al vapor sin sal (calabacita italiana, brócoli, chayote, zanahoria, papa), carne de res guisada al vapor (bistec sin grasa y sin sal), guisado de pollo al vapor sin piel y sin sal (pechuga, pierna o muslo) 90 gramos.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Arroz al vapor ½ taza sin sal.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Tortilla de maíz dos piezas.</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Infusión de té 250 ml.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Infusión a base de té 250 ml.</w:t>
      </w:r>
    </w:p>
    <w:p w:rsidR="008E32C0" w:rsidRPr="00003D6E" w:rsidRDefault="008E32C0" w:rsidP="008E32C0">
      <w:pPr>
        <w:shd w:val="clear" w:color="auto" w:fill="FFFFFF"/>
        <w:ind w:left="709" w:right="15"/>
        <w:jc w:val="both"/>
        <w:rPr>
          <w:rFonts w:ascii="Geomanist" w:eastAsia="Times New Roman" w:hAnsi="Geomanist" w:cs="Open Sans"/>
          <w:b/>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
          <w:bCs/>
          <w:color w:val="000000"/>
          <w:sz w:val="22"/>
          <w:szCs w:val="22"/>
          <w:lang w:val="es-MX" w:eastAsia="es-MX"/>
        </w:rPr>
        <w:t xml:space="preserve">DIETA PAPILLA: SE DEBEN DE PROPORCIONAR TRES PAPILLAS LA CUALES DE BEN DE SER UNA DE VERDURA, UNA DE CEREALES Y UNA DE PROTEÍNA. </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Su consistencia será cremosa y espesa que se obtienen: cociendo en agua verduras (calabacita italiana, brócoli, chayote, zanahoria) carne molida de res, pechuga de pollo y cereales (avena, arroz, cebada y trigo) cada una de 200 ml.</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
          <w:bCs/>
          <w:color w:val="000000"/>
          <w:sz w:val="22"/>
          <w:szCs w:val="22"/>
          <w:lang w:val="es-MX" w:eastAsia="es-MX"/>
        </w:rPr>
        <w:t>DIETA LÍQUIDA, SE DEBE DE PROPORCIONAR TRES VASOS CON</w:t>
      </w:r>
      <w:r w:rsidRPr="00003D6E">
        <w:rPr>
          <w:rFonts w:ascii="Geomanist" w:eastAsia="Times New Roman" w:hAnsi="Geomanist" w:cs="Open Sans"/>
          <w:bCs/>
          <w:color w:val="000000"/>
          <w:sz w:val="22"/>
          <w:szCs w:val="22"/>
          <w:lang w:val="es-MX" w:eastAsia="es-MX"/>
        </w:rPr>
        <w:t>:</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Infusión de té (libre de leche) 250 ml.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lastRenderedPageBreak/>
        <w:t>Jugo de manzana 250 ml.</w:t>
      </w:r>
    </w:p>
    <w:p w:rsidR="008E32C0" w:rsidRPr="00003D6E" w:rsidRDefault="008E32C0" w:rsidP="00836528">
      <w:pPr>
        <w:numPr>
          <w:ilvl w:val="0"/>
          <w:numId w:val="35"/>
        </w:numPr>
        <w:shd w:val="clear" w:color="auto" w:fill="FFFFFF"/>
        <w:ind w:left="709"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Gelatina Light 250 ml. </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8E32C0">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proveedor entregará al personal de enfermería los alimentos de los pacientes hospitalizados en cada servicio mediante remisión (de manera física).</w:t>
      </w:r>
    </w:p>
    <w:p w:rsidR="008E32C0"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473CB5" w:rsidRPr="00003D6E" w:rsidRDefault="00473CB5"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8E32C0">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Descripción del servicio de Alimentación solicitado para personal con derecho alimentos:</w:t>
      </w:r>
    </w:p>
    <w:p w:rsidR="008E32C0" w:rsidRPr="00003D6E" w:rsidRDefault="008E32C0" w:rsidP="008E32C0">
      <w:pPr>
        <w:shd w:val="clear" w:color="auto" w:fill="FFFFFF"/>
        <w:ind w:left="709" w:right="15"/>
        <w:jc w:val="both"/>
        <w:rPr>
          <w:rFonts w:ascii="Geomanist" w:eastAsia="Times New Roman" w:hAnsi="Geomanist" w:cs="Open Sans"/>
          <w:b/>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DESAYUNO (UNA RACIÓN DE LOS SIGUIENTES ALIMENTOS):</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dulce, 1 pieza de 30 a 40 gramos.</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Leche, 250 ml.</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Jugo,</w:t>
      </w:r>
      <w:r w:rsidRPr="00003D6E">
        <w:rPr>
          <w:rFonts w:ascii="Geomanist" w:eastAsia="Times New Roman" w:hAnsi="Geomanist" w:cs="Open Sans"/>
          <w:bCs/>
          <w:color w:val="000000"/>
          <w:lang w:eastAsia="es-MX"/>
        </w:rPr>
        <w:tab/>
        <w:t>250 ml.</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Infusión de café 250 ml.</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Plato principal (Con Ingrediente principal a base de carne de res y/o pollo y/o pescado y/o quesos y/o huevo) 100 gramos.</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Guarnición (Frijoles o Ensalada) 60 gramos.</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caja o Tortilla 2 piezas.</w:t>
      </w:r>
    </w:p>
    <w:p w:rsidR="008E32C0" w:rsidRPr="00003D6E" w:rsidRDefault="008E32C0" w:rsidP="00836528">
      <w:pPr>
        <w:pStyle w:val="Prrafodelista"/>
        <w:numPr>
          <w:ilvl w:val="0"/>
          <w:numId w:val="36"/>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Postre fruta de temporada 1 pieza o gelatina 250 ml.</w:t>
      </w:r>
    </w:p>
    <w:p w:rsidR="00473CB5" w:rsidRDefault="00473CB5"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COMIDA (UNA RACIÓN DE LOS SIGUIENTES ALIMENTOS):</w:t>
      </w:r>
    </w:p>
    <w:p w:rsidR="008E32C0" w:rsidRPr="00003D6E" w:rsidRDefault="008E32C0" w:rsidP="00836528">
      <w:pPr>
        <w:pStyle w:val="Prrafodelista"/>
        <w:numPr>
          <w:ilvl w:val="0"/>
          <w:numId w:val="37"/>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Agua fresca  a base de frutas naturales, 250 ml.</w:t>
      </w:r>
    </w:p>
    <w:p w:rsidR="008E32C0" w:rsidRPr="00003D6E" w:rsidRDefault="008E32C0" w:rsidP="00836528">
      <w:pPr>
        <w:pStyle w:val="Prrafodelista"/>
        <w:numPr>
          <w:ilvl w:val="0"/>
          <w:numId w:val="37"/>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Plato principal (Con Ingrediente principal a base de carne de res y/o pollo y/o pescado y/o queso) 120 gramos.</w:t>
      </w:r>
    </w:p>
    <w:p w:rsidR="008E32C0" w:rsidRPr="00003D6E" w:rsidRDefault="008E32C0" w:rsidP="00836528">
      <w:pPr>
        <w:pStyle w:val="Prrafodelista"/>
        <w:numPr>
          <w:ilvl w:val="0"/>
          <w:numId w:val="37"/>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Guarnición (Frijoles, sopa seca y/o sopa caldosa y/o ensalada) 60 gramos.</w:t>
      </w:r>
    </w:p>
    <w:p w:rsidR="008E32C0" w:rsidRPr="00003D6E" w:rsidRDefault="008E32C0" w:rsidP="00836528">
      <w:pPr>
        <w:pStyle w:val="Prrafodelista"/>
        <w:numPr>
          <w:ilvl w:val="0"/>
          <w:numId w:val="37"/>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o tortilla 2 piezas.</w:t>
      </w:r>
    </w:p>
    <w:p w:rsidR="008E32C0" w:rsidRPr="00003D6E" w:rsidRDefault="008E32C0" w:rsidP="00836528">
      <w:pPr>
        <w:pStyle w:val="Prrafodelista"/>
        <w:numPr>
          <w:ilvl w:val="0"/>
          <w:numId w:val="37"/>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Postre fruta de temporada 1 pieza o gelatina 250 ml.</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CENA (UNA RACIÓN DE LOS SIGUIENTES ALIMENTOS):</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dulce, 1 pieza de 30 a 40 gramos.</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Leche, 250 ml.</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Infusión de café  250 ml.</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Plato principal (Con Ingrediente principal a base de carne de res y/o pollo y/o pescado y/o quesos y/o huevo) 100 gramos.</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Guarnición (Frijoles o Ensalada) 60 gramos.</w:t>
      </w:r>
    </w:p>
    <w:p w:rsidR="008E32C0" w:rsidRPr="00003D6E" w:rsidRDefault="008E32C0" w:rsidP="00836528">
      <w:pPr>
        <w:pStyle w:val="Prrafodelista"/>
        <w:numPr>
          <w:ilvl w:val="0"/>
          <w:numId w:val="38"/>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caja o Tortilla 2 pieza.</w:t>
      </w:r>
    </w:p>
    <w:p w:rsidR="008E32C0" w:rsidRPr="00003D6E" w:rsidRDefault="008E32C0" w:rsidP="008E32C0">
      <w:pPr>
        <w:shd w:val="clear" w:color="auto" w:fill="FFFFFF"/>
        <w:ind w:left="709" w:right="15"/>
        <w:jc w:val="both"/>
        <w:rPr>
          <w:rFonts w:ascii="Geomanist" w:eastAsia="Times New Roman" w:hAnsi="Geomanist" w:cs="Open Sans"/>
          <w:bCs/>
          <w:color w:val="000000"/>
          <w:sz w:val="22"/>
          <w:szCs w:val="22"/>
          <w:lang w:val="es-MX" w:eastAsia="es-MX"/>
        </w:rPr>
      </w:pPr>
    </w:p>
    <w:p w:rsidR="008E32C0" w:rsidRPr="00003D6E" w:rsidRDefault="008E32C0" w:rsidP="00473CB5">
      <w:pPr>
        <w:shd w:val="clear" w:color="auto" w:fill="FFFFFF"/>
        <w:ind w:right="15"/>
        <w:jc w:val="both"/>
        <w:rPr>
          <w:rFonts w:ascii="Geomanist" w:eastAsia="Times New Roman" w:hAnsi="Geomanist" w:cs="Open Sans"/>
          <w:b/>
          <w:bCs/>
          <w:color w:val="000000"/>
          <w:sz w:val="22"/>
          <w:szCs w:val="22"/>
          <w:lang w:val="es-MX" w:eastAsia="es-MX"/>
        </w:rPr>
      </w:pPr>
      <w:r w:rsidRPr="00003D6E">
        <w:rPr>
          <w:rFonts w:ascii="Geomanist" w:eastAsia="Times New Roman" w:hAnsi="Geomanist" w:cs="Open Sans"/>
          <w:b/>
          <w:bCs/>
          <w:color w:val="000000"/>
          <w:sz w:val="22"/>
          <w:szCs w:val="22"/>
          <w:lang w:val="es-MX" w:eastAsia="es-MX"/>
        </w:rPr>
        <w:t>COLACIÓN (UNA RACIÓN DE LOS SIGUIENTES ALIMENTOS):</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Leche 250 ml.</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Jugo 250 ml.</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Infusión de café 250 ml.</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Plato principal  80 gramos (Con Ingrediente principal a base de carne de res y/o pollo y/o pescado y/o quesos y/o huevo).</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Pan o Tortilla 2 piezas.</w:t>
      </w:r>
    </w:p>
    <w:p w:rsidR="008E32C0" w:rsidRPr="00003D6E" w:rsidRDefault="008E32C0" w:rsidP="00836528">
      <w:pPr>
        <w:pStyle w:val="Prrafodelista"/>
        <w:numPr>
          <w:ilvl w:val="0"/>
          <w:numId w:val="39"/>
        </w:numPr>
        <w:shd w:val="clear" w:color="auto" w:fill="FFFFFF"/>
        <w:spacing w:after="0" w:line="240" w:lineRule="auto"/>
        <w:ind w:left="709"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Fruta o Postre 1 pieza.</w:t>
      </w: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r w:rsidRPr="00003D6E">
        <w:rPr>
          <w:rFonts w:ascii="Geomanist" w:eastAsia="Times New Roman" w:hAnsi="Geomanist" w:cs="Open Sans"/>
          <w:b/>
          <w:bCs/>
          <w:color w:val="000000"/>
          <w:lang w:eastAsia="es-MX"/>
        </w:rPr>
        <w:lastRenderedPageBreak/>
        <w:t>Calidad.</w:t>
      </w: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 xml:space="preserve">Los productos a entregar deberán apegarse a la presentación enunciada, de acuerdo a los rangos y criterios de calidad que se indican en el </w:t>
      </w:r>
      <w:r w:rsidRPr="00003D6E">
        <w:rPr>
          <w:rFonts w:ascii="Geomanist" w:eastAsia="Times New Roman" w:hAnsi="Geomanist" w:cs="Open Sans"/>
          <w:b/>
          <w:bCs/>
          <w:color w:val="000000"/>
          <w:lang w:eastAsia="es-MX"/>
        </w:rPr>
        <w:t>Cuadro de Alimentos, Actualización Julio del 2023</w:t>
      </w:r>
      <w:r w:rsidRPr="00003D6E">
        <w:rPr>
          <w:rFonts w:ascii="Geomanist" w:eastAsia="Times New Roman" w:hAnsi="Geomanist" w:cs="Open Sans"/>
          <w:bCs/>
          <w:color w:val="000000"/>
          <w:lang w:eastAsia="es-MX"/>
        </w:rPr>
        <w:t>. Con la finalidad de garantizar la calidad de los bienes contratados alimentos (Víveres), el proveedor deberá cumplir con la Norma Oficial Mexicana NOM 251-SSA1-2009. “</w:t>
      </w:r>
      <w:r w:rsidRPr="00003D6E">
        <w:rPr>
          <w:rFonts w:ascii="Geomanist" w:eastAsia="Times New Roman" w:hAnsi="Geomanist" w:cs="Open Sans"/>
          <w:bCs/>
          <w:color w:val="000000"/>
          <w:u w:val="single"/>
          <w:lang w:eastAsia="es-MX"/>
        </w:rPr>
        <w:t>Prácticas de Higiene para el Proceso de Alimentos, Bebidas o suplementos alimenticios</w:t>
      </w:r>
      <w:r w:rsidRPr="00003D6E">
        <w:rPr>
          <w:rFonts w:ascii="Geomanist" w:eastAsia="Times New Roman" w:hAnsi="Geomanist" w:cs="Open Sans"/>
          <w:bCs/>
          <w:color w:val="000000"/>
          <w:lang w:eastAsia="es-MX"/>
        </w:rPr>
        <w:t>,” ya que está Norma establece los requisitos básicos e indispensables de buenas prácticas de higiene que deben observarse en el proceso de los alimentos.</w:t>
      </w: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r w:rsidRPr="00003D6E">
        <w:rPr>
          <w:rFonts w:ascii="Geomanist" w:eastAsia="Times New Roman" w:hAnsi="Geomanist" w:cs="Open Sans"/>
          <w:b/>
          <w:bCs/>
          <w:iCs/>
          <w:color w:val="000000"/>
          <w:lang w:eastAsia="es-MX"/>
        </w:rPr>
        <w:t>Los licitantes deberán acompañar a su propuesta técnica los documentos siguientes:</w:t>
      </w: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p>
    <w:p w:rsidR="00783817" w:rsidRPr="00003D6E" w:rsidRDefault="00783817" w:rsidP="00836528">
      <w:pPr>
        <w:pStyle w:val="Prrafodelista"/>
        <w:numPr>
          <w:ilvl w:val="0"/>
          <w:numId w:val="19"/>
        </w:numPr>
        <w:shd w:val="clear" w:color="auto" w:fill="FFFFFF"/>
        <w:spacing w:after="0" w:line="240" w:lineRule="auto"/>
        <w:ind w:left="0" w:right="15" w:firstLine="0"/>
        <w:jc w:val="both"/>
        <w:rPr>
          <w:rFonts w:ascii="Geomanist" w:eastAsia="Times New Roman" w:hAnsi="Geomanist" w:cs="Open Sans"/>
          <w:bCs/>
          <w:color w:val="000000"/>
          <w:lang w:eastAsia="es-MX"/>
        </w:rPr>
      </w:pPr>
      <w:r w:rsidRPr="00003D6E">
        <w:rPr>
          <w:rFonts w:ascii="Geomanist" w:eastAsia="Times New Roman" w:hAnsi="Geomanist" w:cs="Open Sans"/>
          <w:bCs/>
          <w:color w:val="000000"/>
          <w:lang w:eastAsia="es-MX"/>
        </w:rPr>
        <w:t xml:space="preserve">Los resultados de los estudios clínicos practicados por un laboratorio, al personal asignado para el servicio, mismos que incluirán: exudado faríngeo, </w:t>
      </w:r>
      <w:proofErr w:type="spellStart"/>
      <w:r w:rsidRPr="00003D6E">
        <w:rPr>
          <w:rFonts w:ascii="Geomanist" w:eastAsia="Times New Roman" w:hAnsi="Geomanist" w:cs="Open Sans"/>
          <w:bCs/>
          <w:color w:val="000000"/>
          <w:lang w:eastAsia="es-MX"/>
        </w:rPr>
        <w:t>coproparasitoscópico</w:t>
      </w:r>
      <w:proofErr w:type="spellEnd"/>
      <w:r w:rsidRPr="00003D6E">
        <w:rPr>
          <w:rFonts w:ascii="Geomanist" w:eastAsia="Times New Roman" w:hAnsi="Geomanist" w:cs="Open Sans"/>
          <w:bCs/>
          <w:color w:val="000000"/>
          <w:lang w:eastAsia="es-MX"/>
        </w:rPr>
        <w:t xml:space="preserve"> en serie de tres, química sanguínea de 12 elementos, reacciones febriles, biometría hemática y lecho </w:t>
      </w:r>
      <w:proofErr w:type="spellStart"/>
      <w:r w:rsidRPr="00003D6E">
        <w:rPr>
          <w:rFonts w:ascii="Geomanist" w:eastAsia="Times New Roman" w:hAnsi="Geomanist" w:cs="Open Sans"/>
          <w:bCs/>
          <w:color w:val="000000"/>
          <w:lang w:eastAsia="es-MX"/>
        </w:rPr>
        <w:t>ungüeal</w:t>
      </w:r>
      <w:proofErr w:type="spellEnd"/>
      <w:r w:rsidRPr="00003D6E">
        <w:rPr>
          <w:rFonts w:ascii="Geomanist" w:eastAsia="Times New Roman" w:hAnsi="Geomanist" w:cs="Open Sans"/>
          <w:bCs/>
          <w:color w:val="000000"/>
          <w:lang w:eastAsia="es-MX"/>
        </w:rPr>
        <w:t>. Dichos análisis deberán ser realizados con tres meses o menos previos a la fecha del acto de presentación de propuestas, practicados por laboratorio(s) acreditados ante la EMA, anexando copia simple de la acreditación vigente de dicho laboratorio así como a los seis meses posterior al inicio del contrato, en el cual deberá demostrar que las pruebas que realizo el laboratorio se encuentran incluidas en su anexo técnico, y aviso de funcionamiento con la autorización del responsable sanitario.</w:t>
      </w:r>
    </w:p>
    <w:p w:rsidR="00783817" w:rsidRPr="00003D6E" w:rsidRDefault="00783817" w:rsidP="00D07088">
      <w:pPr>
        <w:pStyle w:val="Prrafodelista"/>
        <w:shd w:val="clear" w:color="auto" w:fill="FFFFFF"/>
        <w:ind w:left="0" w:right="15"/>
        <w:jc w:val="both"/>
        <w:rPr>
          <w:rFonts w:ascii="Geomanist" w:eastAsia="Times New Roman" w:hAnsi="Geomanist" w:cs="Open Sans"/>
          <w:bCs/>
          <w:color w:val="000000"/>
          <w:lang w:eastAsia="es-MX"/>
        </w:rPr>
      </w:pPr>
    </w:p>
    <w:p w:rsidR="00783817" w:rsidRDefault="00783817" w:rsidP="00D07088">
      <w:pPr>
        <w:pStyle w:val="Prrafodelista"/>
        <w:numPr>
          <w:ilvl w:val="0"/>
          <w:numId w:val="19"/>
        </w:numPr>
        <w:shd w:val="clear" w:color="auto" w:fill="FFFFFF"/>
        <w:spacing w:after="0" w:line="240" w:lineRule="auto"/>
        <w:ind w:left="0" w:right="15" w:firstLine="0"/>
        <w:jc w:val="both"/>
        <w:rPr>
          <w:rFonts w:ascii="Geomanist" w:eastAsia="Times New Roman" w:hAnsi="Geomanist" w:cs="Open Sans"/>
          <w:bCs/>
          <w:color w:val="000000"/>
          <w:lang w:val="es-ES_tradnl" w:eastAsia="es-MX"/>
        </w:rPr>
      </w:pPr>
      <w:r w:rsidRPr="00003D6E">
        <w:rPr>
          <w:rFonts w:ascii="Geomanist" w:eastAsia="Times New Roman" w:hAnsi="Geomanist" w:cs="Open Sans"/>
          <w:bCs/>
          <w:color w:val="000000"/>
          <w:lang w:eastAsia="es-MX"/>
        </w:rPr>
        <w:t>El responsable de la recepción de los artículos verificara que el personal que realiza la entrega de los bienes se encuentra totalmente sano, de conformidad con lo establecido en la NOM-251-SSA1-2009, numeral 5.12.1 que a la letra dice: “</w:t>
      </w:r>
      <w:r w:rsidRPr="00003D6E">
        <w:rPr>
          <w:rFonts w:ascii="Geomanist" w:eastAsia="Times New Roman" w:hAnsi="Geomanist" w:cs="Open Sans"/>
          <w:bCs/>
          <w:i/>
          <w:color w:val="000000"/>
          <w:lang w:eastAsia="es-MX"/>
        </w:rPr>
        <w:t xml:space="preserve">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 </w:t>
      </w:r>
      <w:r w:rsidRPr="00003D6E">
        <w:rPr>
          <w:rFonts w:ascii="Geomanist" w:eastAsia="Times New Roman" w:hAnsi="Geomanist" w:cs="Open Sans"/>
          <w:bCs/>
          <w:color w:val="000000"/>
          <w:lang w:eastAsia="es-MX"/>
        </w:rPr>
        <w:t>si existiera el supuesto referido en este párrafo se aplicara el rechazo de los bienes para evitar una contaminación cruzada en los alimentos</w:t>
      </w:r>
      <w:r w:rsidRPr="00003D6E">
        <w:rPr>
          <w:rFonts w:ascii="Geomanist" w:eastAsia="Times New Roman" w:hAnsi="Geomanist" w:cs="Open Sans"/>
          <w:bCs/>
          <w:i/>
          <w:color w:val="000000"/>
          <w:lang w:eastAsia="es-MX"/>
        </w:rPr>
        <w:t>.</w:t>
      </w:r>
    </w:p>
    <w:p w:rsidR="00473CB5" w:rsidRPr="00473CB5" w:rsidRDefault="00473CB5" w:rsidP="00473CB5">
      <w:pPr>
        <w:pStyle w:val="Prrafodelista"/>
        <w:shd w:val="clear" w:color="auto" w:fill="FFFFFF"/>
        <w:spacing w:after="0" w:line="240" w:lineRule="auto"/>
        <w:ind w:left="0" w:right="15"/>
        <w:jc w:val="both"/>
        <w:rPr>
          <w:rFonts w:ascii="Geomanist" w:eastAsia="Times New Roman" w:hAnsi="Geomanist" w:cs="Open Sans"/>
          <w:bCs/>
          <w:color w:val="000000"/>
          <w:lang w:val="es-ES_tradnl"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
          <w:bCs/>
          <w:color w:val="000000"/>
          <w:sz w:val="22"/>
          <w:szCs w:val="22"/>
          <w:lang w:val="es-MX" w:eastAsia="es-MX"/>
        </w:rPr>
        <w:t>Mecanismos de comprobación, supervisión y verificación de los servicios contratados.</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El hospital a través de la Subdirección Administrativa llevara un control de las raciones otorgadas a pacientes y comedor de manera mensual, el cual deberá ser cotejado con las remisiones de entrega por parte del proveedor de acuerdo a las dotaciones de alimentos solicitadas, quedando en el  entendido que solo se pagarán las raciones consumidas, que se comprobaran con las remisiones.</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El proveedor, independientemente de los trámites administrativos y presentación de facturas, deberá enviar a la </w:t>
      </w:r>
      <w:r w:rsidRPr="00003D6E">
        <w:rPr>
          <w:rFonts w:ascii="Geomanist" w:eastAsia="Times New Roman" w:hAnsi="Geomanist" w:cs="Open Sans"/>
          <w:bCs/>
          <w:color w:val="000000"/>
          <w:sz w:val="22"/>
          <w:szCs w:val="22"/>
          <w:lang w:val="es-MX" w:eastAsia="es-MX"/>
        </w:rPr>
        <w:t>Coordinación Auxiliar de Nutrición y Dietética</w:t>
      </w:r>
      <w:r w:rsidRPr="00003D6E">
        <w:rPr>
          <w:rFonts w:ascii="Geomanist" w:eastAsia="Times New Roman" w:hAnsi="Geomanist" w:cs="Open Sans"/>
          <w:bCs/>
          <w:color w:val="000000"/>
          <w:sz w:val="22"/>
          <w:szCs w:val="22"/>
          <w:lang w:eastAsia="es-MX"/>
        </w:rPr>
        <w:t xml:space="preserve">, Coordinación Auxiliar Operativa Administrativa, a los correos electrónicos: </w:t>
      </w:r>
      <w:hyperlink r:id="rId17" w:history="1">
        <w:r w:rsidRPr="00003D6E">
          <w:rPr>
            <w:rStyle w:val="Hipervnculo"/>
            <w:rFonts w:ascii="Geomanist" w:eastAsia="Times New Roman" w:hAnsi="Geomanist" w:cs="Open Sans"/>
            <w:bCs/>
            <w:sz w:val="22"/>
            <w:szCs w:val="22"/>
            <w:lang w:eastAsia="es-MX"/>
          </w:rPr>
          <w:t>leovardo.mora@imss.gob.mx</w:t>
        </w:r>
      </w:hyperlink>
      <w:r w:rsidRPr="00003D6E">
        <w:rPr>
          <w:rFonts w:ascii="Geomanist" w:eastAsia="Times New Roman" w:hAnsi="Geomanist" w:cs="Open Sans"/>
          <w:bCs/>
          <w:color w:val="000000"/>
          <w:sz w:val="22"/>
          <w:szCs w:val="22"/>
          <w:lang w:eastAsia="es-MX"/>
        </w:rPr>
        <w:t xml:space="preserve">, </w:t>
      </w:r>
      <w:hyperlink r:id="rId18" w:history="1">
        <w:r w:rsidRPr="00003D6E">
          <w:rPr>
            <w:rStyle w:val="Hipervnculo"/>
            <w:rFonts w:ascii="Geomanist" w:eastAsia="Times New Roman" w:hAnsi="Geomanist" w:cs="Open Sans"/>
            <w:bCs/>
            <w:sz w:val="22"/>
            <w:szCs w:val="22"/>
            <w:lang w:eastAsia="es-MX"/>
          </w:rPr>
          <w:t>rodrigo.alvarado@imss.gob.mx</w:t>
        </w:r>
      </w:hyperlink>
      <w:r w:rsidRPr="00003D6E">
        <w:rPr>
          <w:rFonts w:ascii="Geomanist" w:eastAsia="Times New Roman" w:hAnsi="Geomanist" w:cs="Open Sans"/>
          <w:bCs/>
          <w:color w:val="000000"/>
          <w:sz w:val="22"/>
          <w:szCs w:val="22"/>
          <w:lang w:eastAsia="es-MX"/>
        </w:rPr>
        <w:t xml:space="preserve">, y </w:t>
      </w:r>
      <w:hyperlink r:id="rId19" w:history="1">
        <w:r w:rsidRPr="00003D6E">
          <w:rPr>
            <w:rStyle w:val="Hipervnculo"/>
            <w:rFonts w:ascii="Geomanist" w:eastAsia="Times New Roman" w:hAnsi="Geomanist" w:cs="Open Sans"/>
            <w:bCs/>
            <w:sz w:val="22"/>
            <w:szCs w:val="22"/>
            <w:lang w:eastAsia="es-MX"/>
          </w:rPr>
          <w:t>ramón.barajas@imss.gob.mx</w:t>
        </w:r>
      </w:hyperlink>
      <w:r w:rsidRPr="00003D6E">
        <w:rPr>
          <w:rFonts w:ascii="Geomanist" w:eastAsia="Times New Roman" w:hAnsi="Geomanist" w:cs="Open Sans"/>
          <w:bCs/>
          <w:color w:val="000000"/>
          <w:sz w:val="22"/>
          <w:szCs w:val="22"/>
          <w:lang w:eastAsia="es-MX"/>
        </w:rPr>
        <w:t>, y a la subdirección administrativa del hospital un informe mensual en</w:t>
      </w:r>
      <w:r w:rsidRPr="00003D6E">
        <w:rPr>
          <w:rFonts w:ascii="Geomanist" w:eastAsia="Times New Roman" w:hAnsi="Geomanist" w:cs="Open Sans"/>
          <w:bCs/>
          <w:color w:val="000000"/>
          <w:sz w:val="22"/>
          <w:szCs w:val="22"/>
          <w:lang w:val="es-MX" w:eastAsia="es-MX"/>
        </w:rPr>
        <w:t xml:space="preserve"> archivo Excel </w:t>
      </w:r>
      <w:r w:rsidR="0090114E" w:rsidRPr="00003D6E">
        <w:rPr>
          <w:rFonts w:ascii="Geomanist" w:eastAsia="Times New Roman" w:hAnsi="Geomanist" w:cs="Open Sans"/>
          <w:bCs/>
          <w:color w:val="000000"/>
          <w:sz w:val="22"/>
          <w:szCs w:val="22"/>
          <w:lang w:val="es-MX" w:eastAsia="es-MX"/>
        </w:rPr>
        <w:t xml:space="preserve">en formato libre </w:t>
      </w:r>
      <w:r w:rsidRPr="00003D6E">
        <w:rPr>
          <w:rFonts w:ascii="Geomanist" w:eastAsia="Times New Roman" w:hAnsi="Geomanist" w:cs="Open Sans"/>
          <w:bCs/>
          <w:color w:val="000000"/>
          <w:sz w:val="22"/>
          <w:szCs w:val="22"/>
          <w:lang w:val="es-MX" w:eastAsia="es-MX"/>
        </w:rPr>
        <w:t>en el que reportará fecha emisión, numero o folio de factura, numero de remisiones que avalen las entregas así como los montos con IVA y raciones otorgadas</w:t>
      </w:r>
      <w:r w:rsidRPr="00003D6E">
        <w:rPr>
          <w:rFonts w:ascii="Geomanist" w:eastAsia="Times New Roman" w:hAnsi="Geomanist" w:cs="Open Sans"/>
          <w:bCs/>
          <w:color w:val="000000"/>
          <w:sz w:val="22"/>
          <w:szCs w:val="22"/>
          <w:lang w:eastAsia="es-MX"/>
        </w:rPr>
        <w:t>, dentro de los primeros 5 días hábiles de cada mes posterior al informado durante todo el ejercicio del contrato.</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Durante la vigencia del presente contrato el instituto podrá evaluar el desempeño del proveedor, midiendo su nivel de cumplimiento en la entrega y distribución oportuna de los bienes, en caso de que los alimentos se encuentren fuera de especificaciones,  se procederá al canje o devolución (rechazo), durante la vigencia del contrato. </w:t>
      </w:r>
    </w:p>
    <w:p w:rsidR="008E32C0" w:rsidRPr="00003D6E" w:rsidRDefault="008E32C0" w:rsidP="00D07088">
      <w:pPr>
        <w:shd w:val="clear" w:color="auto" w:fill="FFFFFF"/>
        <w:ind w:right="15"/>
        <w:jc w:val="both"/>
        <w:rPr>
          <w:rFonts w:ascii="Geomanist" w:eastAsia="Times New Roman" w:hAnsi="Geomanist" w:cs="Open Sans"/>
          <w:b/>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Garantía de la Prestación de los Servicios.</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Esta garantía deberá presentarse a más tardar, dentro de los diez días naturales siguientes a la fecha de firma del contrato, en términos del artículo 48 de la Ley.</w:t>
      </w: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highlight w:val="yellow"/>
          <w:lang w:eastAsia="es-MX"/>
        </w:rPr>
      </w:pP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Penas Convencionales.</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highlight w:val="yellow"/>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836528">
      <w:pPr>
        <w:numPr>
          <w:ilvl w:val="0"/>
          <w:numId w:val="33"/>
        </w:numPr>
        <w:shd w:val="clear" w:color="auto" w:fill="FFFFFF"/>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eastAsia="es-MX"/>
        </w:rPr>
        <w:t>Se aplicará una pena convencional del 1% (uno por ciento) por cada día de atraso, en la entrega de los alimentos solicitados según las fechas de entrega establecidas</w:t>
      </w:r>
      <w:r w:rsidRPr="00003D6E">
        <w:rPr>
          <w:rFonts w:ascii="Geomanist" w:eastAsia="Times New Roman" w:hAnsi="Geomanist" w:cs="Open Sans"/>
          <w:bCs/>
          <w:color w:val="000000"/>
          <w:sz w:val="22"/>
          <w:szCs w:val="22"/>
          <w:lang w:val="es-MX" w:eastAsia="es-MX"/>
        </w:rPr>
        <w:t>.</w:t>
      </w:r>
    </w:p>
    <w:p w:rsidR="00BB5A47" w:rsidRPr="00BB5A47" w:rsidRDefault="00BB5A47" w:rsidP="00BB5A47">
      <w:pPr>
        <w:numPr>
          <w:ilvl w:val="0"/>
          <w:numId w:val="33"/>
        </w:numPr>
        <w:shd w:val="clear" w:color="auto" w:fill="FFFFFF"/>
        <w:ind w:left="0" w:right="15" w:firstLine="0"/>
        <w:jc w:val="both"/>
        <w:rPr>
          <w:rFonts w:ascii="Geomanist" w:eastAsia="Times New Roman" w:hAnsi="Geomanist" w:cs="Open Sans"/>
          <w:bCs/>
          <w:sz w:val="22"/>
          <w:szCs w:val="22"/>
          <w:lang w:val="es-MX" w:eastAsia="es-MX"/>
        </w:rPr>
      </w:pPr>
      <w:r w:rsidRPr="00BB5A47">
        <w:rPr>
          <w:rFonts w:ascii="Geomanist" w:eastAsia="Times New Roman" w:hAnsi="Geomanist" w:cs="Open Sans"/>
          <w:bCs/>
          <w:sz w:val="22"/>
          <w:szCs w:val="22"/>
          <w:lang w:eastAsia="es-MX"/>
        </w:rPr>
        <w:t xml:space="preserve">Se aplicará una pena convencional del 1% (uno por ciento) sobre la factura mensual, por cada día de atraso en la </w:t>
      </w:r>
      <w:r w:rsidRPr="00BB5A47">
        <w:rPr>
          <w:rFonts w:ascii="Geomanist" w:eastAsia="Times New Roman" w:hAnsi="Geomanist" w:cs="Open Sans"/>
          <w:bCs/>
          <w:sz w:val="22"/>
          <w:szCs w:val="22"/>
          <w:lang w:val="es-MX" w:eastAsia="es-MX"/>
        </w:rPr>
        <w:t>entrega del informe mensual a la Coordinación Auxiliar de Nutrición y Dietética</w:t>
      </w:r>
      <w:r w:rsidRPr="00BB5A47">
        <w:rPr>
          <w:rFonts w:ascii="Geomanist" w:eastAsia="Times New Roman" w:hAnsi="Geomanist" w:cs="Open Sans"/>
          <w:bCs/>
          <w:sz w:val="22"/>
          <w:szCs w:val="22"/>
          <w:lang w:eastAsia="es-MX"/>
        </w:rPr>
        <w:t>, Coordinación Auxiliar Operativa Administrativa</w:t>
      </w:r>
      <w:r w:rsidRPr="00BB5A47">
        <w:rPr>
          <w:rFonts w:ascii="Geomanist" w:hAnsi="Geomanist"/>
          <w:sz w:val="22"/>
          <w:szCs w:val="22"/>
        </w:rPr>
        <w:t xml:space="preserve"> </w:t>
      </w:r>
      <w:r w:rsidRPr="00BB5A47">
        <w:rPr>
          <w:rFonts w:ascii="Geomanist" w:eastAsia="Times New Roman" w:hAnsi="Geomanist" w:cs="Open Sans"/>
          <w:bCs/>
          <w:sz w:val="22"/>
          <w:szCs w:val="22"/>
          <w:lang w:eastAsia="es-MX"/>
        </w:rPr>
        <w:t>y a la Subdirección Administrativa del Hospital</w:t>
      </w:r>
      <w:r w:rsidRPr="00BB5A47">
        <w:rPr>
          <w:rFonts w:ascii="Geomanist" w:eastAsia="Times New Roman" w:hAnsi="Geomanist" w:cs="Open Sans"/>
          <w:bCs/>
          <w:sz w:val="22"/>
          <w:szCs w:val="22"/>
          <w:lang w:val="es-MX" w:eastAsia="es-MX"/>
        </w:rPr>
        <w:t>.</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El administrador del presente contrato será el encargado de determinar, calcular y notificar las penas convencionales; así como solicitar la aplicación de las penas convencionales, objeto de</w:t>
      </w:r>
      <w:r w:rsidR="008764FD">
        <w:rPr>
          <w:rFonts w:ascii="Geomanist" w:eastAsia="Times New Roman" w:hAnsi="Geomanist" w:cs="Open Sans"/>
          <w:bCs/>
          <w:color w:val="000000"/>
          <w:sz w:val="22"/>
          <w:szCs w:val="22"/>
          <w:lang w:eastAsia="es-MX"/>
        </w:rPr>
        <w:t xml:space="preserve"> </w:t>
      </w:r>
      <w:r w:rsidRPr="00003D6E">
        <w:rPr>
          <w:rFonts w:ascii="Geomanist" w:eastAsia="Times New Roman" w:hAnsi="Geomanist" w:cs="Open Sans"/>
          <w:bCs/>
          <w:color w:val="000000"/>
          <w:sz w:val="22"/>
          <w:szCs w:val="22"/>
          <w:lang w:eastAsia="es-MX"/>
        </w:rPr>
        <w:t>l</w:t>
      </w:r>
      <w:r w:rsidR="008764FD">
        <w:rPr>
          <w:rFonts w:ascii="Geomanist" w:eastAsia="Times New Roman" w:hAnsi="Geomanist" w:cs="Open Sans"/>
          <w:bCs/>
          <w:color w:val="000000"/>
          <w:sz w:val="22"/>
          <w:szCs w:val="22"/>
          <w:lang w:eastAsia="es-MX"/>
        </w:rPr>
        <w:t>a</w:t>
      </w:r>
      <w:r w:rsidRPr="00003D6E">
        <w:rPr>
          <w:rFonts w:ascii="Geomanist" w:eastAsia="Times New Roman" w:hAnsi="Geomanist" w:cs="Open Sans"/>
          <w:bCs/>
          <w:color w:val="000000"/>
          <w:sz w:val="22"/>
          <w:szCs w:val="22"/>
          <w:lang w:eastAsia="es-MX"/>
        </w:rPr>
        <w:t xml:space="preserve"> presente</w:t>
      </w:r>
      <w:r w:rsidR="008764FD">
        <w:rPr>
          <w:rFonts w:ascii="Geomanist" w:eastAsia="Times New Roman" w:hAnsi="Geomanist" w:cs="Open Sans"/>
          <w:bCs/>
          <w:color w:val="000000"/>
          <w:sz w:val="22"/>
          <w:szCs w:val="22"/>
          <w:lang w:eastAsia="es-MX"/>
        </w:rPr>
        <w:t xml:space="preserve"> convocatoria a la licitación </w:t>
      </w:r>
      <w:r w:rsidRPr="00003D6E">
        <w:rPr>
          <w:rFonts w:ascii="Geomanist" w:eastAsia="Times New Roman" w:hAnsi="Geomanist" w:cs="Open Sans"/>
          <w:bCs/>
          <w:color w:val="000000"/>
          <w:sz w:val="22"/>
          <w:szCs w:val="22"/>
          <w:lang w:eastAsia="es-MX"/>
        </w:rPr>
        <w:t xml:space="preserve">y comunicar los incumplimientos.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eastAsia="es-MX"/>
        </w:rPr>
        <w:lastRenderedPageBreak/>
        <w:t>Para el debido cumplimiento de sus obligaciones el administrador del presente contrato, designará por escrito a los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en conjunto con el Coordinador Auxiliar de Nutrición y Dietética y el Coordinador Auxiliar Operativa Administrativa</w:t>
      </w:r>
      <w:r w:rsidRPr="00003D6E">
        <w:rPr>
          <w:rFonts w:ascii="Geomanist" w:eastAsia="Times New Roman" w:hAnsi="Geomanist" w:cs="Open Sans"/>
          <w:bCs/>
          <w:color w:val="000000"/>
          <w:sz w:val="22"/>
          <w:szCs w:val="22"/>
          <w:lang w:val="es-MX" w:eastAsia="es-MX"/>
        </w:rPr>
        <w:t>.</w:t>
      </w:r>
    </w:p>
    <w:p w:rsidR="00783817" w:rsidRPr="00003D6E" w:rsidRDefault="00783817" w:rsidP="00D07088">
      <w:pPr>
        <w:spacing w:line="276" w:lineRule="auto"/>
        <w:ind w:right="15"/>
        <w:jc w:val="both"/>
        <w:rPr>
          <w:rFonts w:ascii="Geomanist" w:hAnsi="Geomanist"/>
          <w:bCs/>
          <w:sz w:val="22"/>
          <w:szCs w:val="22"/>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p>
    <w:p w:rsidR="00783817"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Para autorizar el pago de los servicios, previamente "EL PROVEEDOR” tiene que haber cubierto las penas convencionales aplicadas conforme a lo dispuesto en el contrato</w:t>
      </w:r>
      <w:r w:rsidR="00255841">
        <w:rPr>
          <w:rFonts w:ascii="Geomanist" w:eastAsia="Times New Roman" w:hAnsi="Geomanist" w:cs="Open Sans"/>
          <w:bCs/>
          <w:color w:val="000000"/>
          <w:sz w:val="22"/>
          <w:szCs w:val="22"/>
          <w:lang w:eastAsia="es-MX"/>
        </w:rPr>
        <w:t xml:space="preserve">. </w:t>
      </w:r>
    </w:p>
    <w:p w:rsidR="00255841" w:rsidRPr="00003D6E" w:rsidRDefault="00255841" w:rsidP="00D07088">
      <w:pPr>
        <w:shd w:val="clear" w:color="auto" w:fill="FFFFFF"/>
        <w:ind w:right="15"/>
        <w:jc w:val="both"/>
        <w:rPr>
          <w:rFonts w:ascii="Geomanist" w:eastAsia="Times New Roman" w:hAnsi="Geomanist" w:cs="Open Sans"/>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Cs/>
          <w:color w:val="000000"/>
          <w:sz w:val="22"/>
          <w:szCs w:val="22"/>
          <w:lang w:eastAsia="es-MX"/>
        </w:rPr>
      </w:pPr>
      <w:r w:rsidRPr="00003D6E">
        <w:rPr>
          <w:rFonts w:ascii="Geomanist" w:eastAsia="Times New Roman" w:hAnsi="Geomanist" w:cs="Open Sans"/>
          <w:bCs/>
          <w:color w:val="000000"/>
          <w:sz w:val="22"/>
          <w:szCs w:val="22"/>
          <w:lang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rsidR="00783817" w:rsidRPr="00003D6E" w:rsidRDefault="00783817" w:rsidP="00D07088">
      <w:pPr>
        <w:ind w:right="15"/>
        <w:rPr>
          <w:rFonts w:ascii="Geomanist" w:eastAsia="Times New Roman" w:hAnsi="Geomanist" w:cs="Open Sans"/>
          <w:b/>
          <w:bCs/>
          <w:color w:val="000000"/>
          <w:sz w:val="22"/>
          <w:szCs w:val="22"/>
          <w:lang w:eastAsia="es-MX"/>
        </w:rPr>
      </w:pPr>
    </w:p>
    <w:p w:rsidR="00783817" w:rsidRPr="00003D6E" w:rsidRDefault="00783817" w:rsidP="00D07088">
      <w:pPr>
        <w:shd w:val="clear" w:color="auto" w:fill="FFFFFF"/>
        <w:ind w:right="15"/>
        <w:jc w:val="both"/>
        <w:rPr>
          <w:rFonts w:ascii="Geomanist" w:eastAsia="Times New Roman" w:hAnsi="Geomanist" w:cs="Open Sans"/>
          <w:b/>
          <w:bCs/>
          <w:color w:val="000000"/>
          <w:sz w:val="22"/>
          <w:szCs w:val="22"/>
          <w:lang w:eastAsia="es-MX"/>
        </w:rPr>
      </w:pPr>
      <w:r w:rsidRPr="00003D6E">
        <w:rPr>
          <w:rFonts w:ascii="Geomanist" w:eastAsia="Times New Roman" w:hAnsi="Geomanist" w:cs="Open Sans"/>
          <w:b/>
          <w:bCs/>
          <w:color w:val="000000"/>
          <w:sz w:val="22"/>
          <w:szCs w:val="22"/>
          <w:lang w:eastAsia="es-MX"/>
        </w:rPr>
        <w:t>Deducciones al pago.</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highlight w:val="yellow"/>
          <w:lang w:eastAsia="es-MX"/>
        </w:rPr>
      </w:pPr>
    </w:p>
    <w:p w:rsidR="00783817" w:rsidRPr="00003D6E" w:rsidRDefault="00783817" w:rsidP="00836528">
      <w:pPr>
        <w:numPr>
          <w:ilvl w:val="0"/>
          <w:numId w:val="34"/>
        </w:numPr>
        <w:shd w:val="clear" w:color="auto" w:fill="FFFFFF"/>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Se aplicará la deducción del 1% por cada media hora de atraso en la entrega de los alimentos según los horarios de entrega pactados hasta un máximo del 10% del importe total de la factura en la fecha del incumplimiento.</w:t>
      </w:r>
    </w:p>
    <w:p w:rsidR="00783817" w:rsidRPr="00003D6E" w:rsidRDefault="00783817" w:rsidP="00836528">
      <w:pPr>
        <w:numPr>
          <w:ilvl w:val="0"/>
          <w:numId w:val="34"/>
        </w:numPr>
        <w:shd w:val="clear" w:color="auto" w:fill="FFFFFF"/>
        <w:ind w:left="0" w:right="15" w:firstLine="0"/>
        <w:jc w:val="both"/>
        <w:rPr>
          <w:rFonts w:ascii="Geomanist" w:eastAsia="Times New Roman" w:hAnsi="Geomanist" w:cs="Open Sans"/>
          <w:bCs/>
          <w:color w:val="000000"/>
          <w:sz w:val="22"/>
          <w:szCs w:val="22"/>
          <w:lang w:val="es-MX" w:eastAsia="es-MX"/>
        </w:rPr>
      </w:pPr>
      <w:r w:rsidRPr="00003D6E">
        <w:rPr>
          <w:rFonts w:ascii="Geomanist" w:eastAsia="Times New Roman" w:hAnsi="Geomanist" w:cs="Open Sans"/>
          <w:bCs/>
          <w:color w:val="000000"/>
          <w:sz w:val="22"/>
          <w:szCs w:val="22"/>
          <w:lang w:val="es-MX" w:eastAsia="es-MX"/>
        </w:rPr>
        <w:t xml:space="preserve">Se aplicará la deducción del 1% por cada media hora de atraso en la reposición de los bienes sujetos a canje, en un plazo que no exceda de 2 horas, contadas a partir de su notificación. </w:t>
      </w:r>
    </w:p>
    <w:p w:rsidR="00783817" w:rsidRPr="00003D6E" w:rsidRDefault="00783817" w:rsidP="00D07088">
      <w:pPr>
        <w:shd w:val="clear" w:color="auto" w:fill="FFFFFF"/>
        <w:ind w:right="15"/>
        <w:jc w:val="both"/>
        <w:rPr>
          <w:rFonts w:ascii="Geomanist" w:eastAsia="Times New Roman" w:hAnsi="Geomanist" w:cs="Open Sans"/>
          <w:bCs/>
          <w:color w:val="000000"/>
          <w:sz w:val="22"/>
          <w:szCs w:val="22"/>
          <w:highlight w:val="yellow"/>
          <w:lang w:eastAsia="es-MX"/>
        </w:rPr>
      </w:pPr>
    </w:p>
    <w:p w:rsidR="00783817" w:rsidRPr="00003D6E" w:rsidRDefault="00783817" w:rsidP="00D07088">
      <w:pPr>
        <w:ind w:right="15"/>
        <w:rPr>
          <w:rFonts w:ascii="Geomanist" w:eastAsia="Times New Roman" w:hAnsi="Geomanist" w:cs="Open Sans"/>
          <w:b/>
          <w:bCs/>
          <w:color w:val="000000"/>
          <w:sz w:val="22"/>
          <w:szCs w:val="22"/>
          <w:highlight w:val="yellow"/>
          <w:lang w:eastAsia="es-MX"/>
        </w:rPr>
      </w:pPr>
    </w:p>
    <w:p w:rsidR="00783817" w:rsidRPr="00003D6E" w:rsidRDefault="00783817" w:rsidP="00D07088">
      <w:pPr>
        <w:shd w:val="clear" w:color="auto" w:fill="FFFFFF"/>
        <w:ind w:left="-567" w:right="15"/>
        <w:jc w:val="both"/>
        <w:rPr>
          <w:rFonts w:ascii="Geomanist" w:eastAsia="Times New Roman" w:hAnsi="Geomanist" w:cs="Open Sans"/>
          <w:b/>
          <w:bCs/>
          <w:color w:val="000000"/>
          <w:sz w:val="22"/>
          <w:szCs w:val="22"/>
          <w:highlight w:val="yellow"/>
          <w:lang w:eastAsia="es-MX"/>
        </w:rPr>
      </w:pPr>
      <w:bookmarkStart w:id="14" w:name="_Toc499917256"/>
    </w:p>
    <w:bookmarkEnd w:id="14"/>
    <w:p w:rsidR="0096203C" w:rsidRPr="00003D6E" w:rsidRDefault="0096203C" w:rsidP="00D07088">
      <w:pPr>
        <w:ind w:right="15"/>
        <w:jc w:val="center"/>
        <w:rPr>
          <w:rFonts w:ascii="Geomanist" w:hAnsi="Geomanist" w:cs="Arial"/>
          <w:b/>
          <w:sz w:val="22"/>
          <w:szCs w:val="22"/>
        </w:rPr>
      </w:pPr>
    </w:p>
    <w:p w:rsidR="0096203C" w:rsidRPr="00003D6E" w:rsidRDefault="0096203C" w:rsidP="00D07088">
      <w:pPr>
        <w:ind w:right="15"/>
        <w:jc w:val="center"/>
        <w:rPr>
          <w:rFonts w:ascii="Geomanist" w:hAnsi="Geomanist" w:cs="Arial"/>
          <w:b/>
          <w:sz w:val="22"/>
          <w:szCs w:val="22"/>
        </w:rPr>
      </w:pPr>
    </w:p>
    <w:p w:rsidR="00D67A04" w:rsidRPr="00003D6E" w:rsidRDefault="00D67A04" w:rsidP="0090114E">
      <w:pPr>
        <w:ind w:right="15"/>
        <w:rPr>
          <w:rFonts w:ascii="Geomanist" w:hAnsi="Geomanist" w:cs="Arial"/>
          <w:b/>
          <w:sz w:val="22"/>
          <w:szCs w:val="22"/>
        </w:rPr>
      </w:pPr>
    </w:p>
    <w:p w:rsidR="00D67A04" w:rsidRPr="00003D6E" w:rsidRDefault="00D67A04"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8E32C0" w:rsidRPr="00003D6E" w:rsidRDefault="008E32C0" w:rsidP="00D07088">
      <w:pPr>
        <w:ind w:right="15"/>
        <w:jc w:val="center"/>
        <w:rPr>
          <w:rFonts w:ascii="Geomanist" w:hAnsi="Geomanist" w:cs="Arial"/>
          <w:b/>
          <w:sz w:val="22"/>
          <w:szCs w:val="22"/>
        </w:rPr>
      </w:pPr>
    </w:p>
    <w:p w:rsidR="0096203C" w:rsidRDefault="0096203C" w:rsidP="00D07088">
      <w:pPr>
        <w:ind w:right="15"/>
        <w:jc w:val="center"/>
        <w:rPr>
          <w:rFonts w:ascii="Geomanist" w:hAnsi="Geomanist" w:cs="Arial"/>
          <w:b/>
          <w:sz w:val="22"/>
          <w:szCs w:val="22"/>
        </w:rPr>
      </w:pPr>
    </w:p>
    <w:p w:rsidR="00473CB5" w:rsidRDefault="00473CB5" w:rsidP="00D07088">
      <w:pPr>
        <w:ind w:right="15"/>
        <w:jc w:val="center"/>
        <w:rPr>
          <w:rFonts w:ascii="Geomanist" w:hAnsi="Geomanist" w:cs="Arial"/>
          <w:b/>
          <w:sz w:val="22"/>
          <w:szCs w:val="22"/>
        </w:rPr>
      </w:pPr>
    </w:p>
    <w:p w:rsidR="00AF437A" w:rsidRDefault="00AF437A" w:rsidP="006102C9">
      <w:pPr>
        <w:ind w:right="15"/>
        <w:rPr>
          <w:rFonts w:ascii="Geomanist" w:hAnsi="Geomanist" w:cs="Arial"/>
          <w:b/>
          <w:sz w:val="22"/>
          <w:szCs w:val="22"/>
        </w:rPr>
      </w:pPr>
    </w:p>
    <w:p w:rsidR="0058583F" w:rsidRPr="00003D6E" w:rsidRDefault="0058583F" w:rsidP="00D07088">
      <w:pPr>
        <w:ind w:right="15"/>
        <w:jc w:val="center"/>
        <w:rPr>
          <w:rFonts w:ascii="Geomanist" w:hAnsi="Geomanist" w:cs="Arial"/>
          <w:b/>
          <w:sz w:val="22"/>
          <w:szCs w:val="22"/>
        </w:rPr>
      </w:pPr>
      <w:r w:rsidRPr="00003D6E">
        <w:rPr>
          <w:rFonts w:ascii="Geomanist" w:hAnsi="Geomanist" w:cs="Arial"/>
          <w:b/>
          <w:sz w:val="22"/>
          <w:szCs w:val="22"/>
        </w:rPr>
        <w:lastRenderedPageBreak/>
        <w:t>ANEXO NÚMERO 2 (DOS)</w:t>
      </w:r>
    </w:p>
    <w:p w:rsidR="0058583F" w:rsidRPr="00003D6E" w:rsidRDefault="0058583F" w:rsidP="00D07088">
      <w:pPr>
        <w:ind w:right="15"/>
        <w:rPr>
          <w:rFonts w:ascii="Geomanist" w:hAnsi="Geomanist" w:cs="Arial"/>
          <w:sz w:val="22"/>
          <w:szCs w:val="22"/>
        </w:rPr>
      </w:pPr>
    </w:p>
    <w:p w:rsidR="0058583F" w:rsidRPr="00003D6E" w:rsidRDefault="0058583F" w:rsidP="00D07088">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ind w:right="15"/>
        <w:jc w:val="center"/>
        <w:rPr>
          <w:rFonts w:ascii="Geomanist" w:hAnsi="Geomanist"/>
          <w:b/>
        </w:rPr>
      </w:pPr>
      <w:r w:rsidRPr="00003D6E">
        <w:rPr>
          <w:rFonts w:ascii="Geomanist" w:hAnsi="Geomanist"/>
          <w:b/>
        </w:rPr>
        <w:t>MODELO DE CONVENIO DE PARTICIPACIÓN CONJUNTA</w:t>
      </w:r>
    </w:p>
    <w:p w:rsidR="0058583F" w:rsidRPr="00003D6E" w:rsidRDefault="0058583F" w:rsidP="00D07088">
      <w:pPr>
        <w:pStyle w:val="Encabezado"/>
        <w:ind w:right="15"/>
        <w:rPr>
          <w:rFonts w:ascii="Geomanist" w:hAnsi="Geomanist"/>
          <w:lang w:val="es-ES"/>
        </w:rPr>
      </w:pPr>
    </w:p>
    <w:p w:rsidR="0058583F" w:rsidRPr="00003D6E" w:rsidRDefault="0058583F" w:rsidP="00D07088">
      <w:pPr>
        <w:pStyle w:val="Textoindependiente"/>
        <w:ind w:right="15"/>
        <w:jc w:val="both"/>
        <w:rPr>
          <w:rFonts w:ascii="Geomanist" w:hAnsi="Geomanist" w:cs="Arial"/>
          <w:b/>
        </w:rPr>
      </w:pPr>
      <w:r w:rsidRPr="00003D6E">
        <w:rPr>
          <w:rFonts w:ascii="Geomanist" w:hAnsi="Geomanist" w:cs="Arial"/>
          <w:b/>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58583F" w:rsidRPr="00003D6E" w:rsidRDefault="0058583F" w:rsidP="00D07088">
      <w:pPr>
        <w:pStyle w:val="Textoindependiente21"/>
        <w:ind w:right="15"/>
        <w:rPr>
          <w:rFonts w:ascii="Geomanist" w:hAnsi="Geomanist" w:cs="Arial"/>
          <w:sz w:val="22"/>
          <w:szCs w:val="22"/>
        </w:rPr>
      </w:pPr>
    </w:p>
    <w:p w:rsidR="0058583F" w:rsidRPr="00003D6E" w:rsidRDefault="0058583F" w:rsidP="00D07088">
      <w:pPr>
        <w:numPr>
          <w:ilvl w:val="1"/>
          <w:numId w:val="5"/>
        </w:numPr>
        <w:tabs>
          <w:tab w:val="clear" w:pos="720"/>
          <w:tab w:val="num" w:pos="933"/>
          <w:tab w:val="left" w:pos="3933"/>
        </w:tabs>
        <w:suppressAutoHyphens/>
        <w:ind w:left="933" w:right="15" w:firstLine="0"/>
        <w:jc w:val="both"/>
        <w:rPr>
          <w:rFonts w:ascii="Geomanist" w:hAnsi="Geomanist" w:cs="Arial"/>
          <w:sz w:val="22"/>
          <w:szCs w:val="22"/>
        </w:rPr>
      </w:pPr>
      <w:r w:rsidRPr="00003D6E">
        <w:rPr>
          <w:rFonts w:ascii="Geomanist" w:hAnsi="Geomanist" w:cs="Arial"/>
          <w:b/>
          <w:sz w:val="22"/>
          <w:szCs w:val="22"/>
        </w:rPr>
        <w:t>“EL LICITANTE A”</w:t>
      </w:r>
      <w:r w:rsidRPr="00003D6E">
        <w:rPr>
          <w:rFonts w:ascii="Geomanist" w:hAnsi="Geomanist" w:cs="Arial"/>
          <w:sz w:val="22"/>
          <w:szCs w:val="22"/>
        </w:rPr>
        <w:t>, DECLARA QUE:</w:t>
      </w:r>
    </w:p>
    <w:p w:rsidR="0058583F" w:rsidRPr="00003D6E" w:rsidRDefault="0058583F" w:rsidP="00D07088">
      <w:pPr>
        <w:pStyle w:val="Textoindependiente32"/>
        <w:tabs>
          <w:tab w:val="left" w:pos="1080"/>
        </w:tabs>
        <w:ind w:right="15"/>
        <w:rPr>
          <w:rFonts w:ascii="Geomanist" w:hAnsi="Geomanist" w:cs="Arial"/>
          <w:sz w:val="22"/>
          <w:szCs w:val="22"/>
        </w:rPr>
      </w:pPr>
    </w:p>
    <w:p w:rsidR="0058583F" w:rsidRPr="00003D6E" w:rsidRDefault="0058583F" w:rsidP="00D07088">
      <w:pPr>
        <w:tabs>
          <w:tab w:val="left" w:pos="7912"/>
        </w:tabs>
        <w:ind w:left="1985" w:right="15"/>
        <w:jc w:val="both"/>
        <w:rPr>
          <w:rFonts w:ascii="Geomanist" w:hAnsi="Geomanist" w:cs="Arial"/>
          <w:sz w:val="22"/>
          <w:szCs w:val="22"/>
        </w:rPr>
      </w:pPr>
      <w:r w:rsidRPr="00003D6E">
        <w:rPr>
          <w:rFonts w:ascii="Geomanist" w:hAnsi="Geomanist" w:cs="Arial"/>
          <w:b/>
          <w:bCs/>
          <w:sz w:val="22"/>
          <w:szCs w:val="22"/>
        </w:rPr>
        <w:t>1.1.1</w:t>
      </w:r>
      <w:r w:rsidRPr="00003D6E">
        <w:rPr>
          <w:rFonts w:ascii="Geomanist" w:hAnsi="Geomanist" w:cs="Arial"/>
          <w:b/>
          <w:bCs/>
          <w:sz w:val="22"/>
          <w:szCs w:val="22"/>
        </w:rPr>
        <w:tab/>
      </w:r>
      <w:r w:rsidRPr="00003D6E">
        <w:rPr>
          <w:rFonts w:ascii="Geomanist" w:hAnsi="Geomanist" w:cs="Arial"/>
          <w:sz w:val="22"/>
          <w:szCs w:val="22"/>
        </w:rPr>
        <w:t xml:space="preserve">ES UNA SOCIEDAD LEGALMENTE CONSTITUIDA, DE CONFORMIDAD CON LAS LEYES MEXICANAS, SEGÚN CONSTA EN EL TESTIMONIO DE LA ESCRITURA PÚBLICA </w:t>
      </w:r>
      <w:r w:rsidRPr="00003D6E">
        <w:rPr>
          <w:rFonts w:ascii="Geomanist" w:hAnsi="Geomanist" w:cs="Arial"/>
          <w:b/>
          <w:i/>
          <w:sz w:val="22"/>
          <w:szCs w:val="22"/>
          <w:u w:val="single"/>
        </w:rPr>
        <w:t>(PÓLIZA)</w:t>
      </w:r>
      <w:r w:rsidRPr="00003D6E">
        <w:rPr>
          <w:rFonts w:ascii="Geomanist" w:hAnsi="Geomanist" w:cs="Arial"/>
          <w:sz w:val="22"/>
          <w:szCs w:val="22"/>
        </w:rPr>
        <w:t xml:space="preserve"> NÚMERO ____, DE FECHA ____, OTORGADA ANTE LA FE DEL LIC. ____ NOTARIO </w:t>
      </w:r>
      <w:r w:rsidRPr="00003D6E">
        <w:rPr>
          <w:rFonts w:ascii="Geomanist" w:hAnsi="Geomanist" w:cs="Arial"/>
          <w:b/>
          <w:i/>
          <w:sz w:val="22"/>
          <w:szCs w:val="22"/>
          <w:u w:val="single"/>
        </w:rPr>
        <w:t>(CORREDOR)</w:t>
      </w:r>
      <w:r w:rsidRPr="00003D6E">
        <w:rPr>
          <w:rFonts w:ascii="Geomanist" w:hAnsi="Geomanist" w:cs="Arial"/>
          <w:sz w:val="22"/>
          <w:szCs w:val="22"/>
        </w:rPr>
        <w:t xml:space="preserve"> PÚBLICO NÚMERO ____, DEL ____, E INSCRITA EN EL REGISTRO PÚBLICO DE LA PROPIEDAD Y DE COMERCIO DE ______, EN EL FOLIO MERCANTIL ____ DE FECHA _____.</w:t>
      </w:r>
    </w:p>
    <w:p w:rsidR="0058583F" w:rsidRPr="00003D6E" w:rsidRDefault="0058583F" w:rsidP="00D07088">
      <w:pPr>
        <w:tabs>
          <w:tab w:val="left" w:pos="7912"/>
        </w:tabs>
        <w:ind w:left="1985" w:right="15"/>
        <w:jc w:val="both"/>
        <w:rPr>
          <w:rFonts w:ascii="Geomanist" w:hAnsi="Geomanist" w:cs="Arial"/>
          <w:b/>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 xml:space="preserve">EL ACTA CONSTITUTIVA DE LA SOCIEDAD ____ </w:t>
      </w:r>
      <w:r w:rsidRPr="00003D6E">
        <w:rPr>
          <w:rFonts w:ascii="Geomanist" w:hAnsi="Geomanist" w:cs="Arial"/>
          <w:b/>
          <w:i/>
          <w:sz w:val="22"/>
          <w:szCs w:val="22"/>
          <w:u w:val="single"/>
        </w:rPr>
        <w:t>(SI/NO)</w:t>
      </w:r>
      <w:r w:rsidRPr="00003D6E">
        <w:rPr>
          <w:rFonts w:ascii="Geomanist" w:hAnsi="Geomanist" w:cs="Arial"/>
          <w:sz w:val="22"/>
          <w:szCs w:val="22"/>
        </w:rPr>
        <w:t xml:space="preserve"> HA TENIDO REFORMAS Y MODIFICACIONES.</w:t>
      </w:r>
    </w:p>
    <w:p w:rsidR="0058583F" w:rsidRPr="00003D6E" w:rsidRDefault="0058583F" w:rsidP="00D07088">
      <w:pPr>
        <w:tabs>
          <w:tab w:val="left" w:pos="7897"/>
        </w:tabs>
        <w:ind w:left="1980"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i/>
          <w:sz w:val="22"/>
          <w:szCs w:val="22"/>
          <w:u w:val="single"/>
        </w:rPr>
      </w:pPr>
      <w:r w:rsidRPr="00003D6E">
        <w:rPr>
          <w:rFonts w:ascii="Geomanist" w:hAnsi="Geomanist" w:cs="Arial"/>
          <w:i/>
          <w:sz w:val="22"/>
          <w:szCs w:val="22"/>
          <w:u w:val="single"/>
        </w:rPr>
        <w:t>Nota: En su caso, se deberán relacionar las escrituras en que consten las reformas o modificaciones de la sociedad.</w:t>
      </w:r>
    </w:p>
    <w:p w:rsidR="0058583F" w:rsidRPr="00003D6E" w:rsidRDefault="0058583F" w:rsidP="00D07088">
      <w:pPr>
        <w:tabs>
          <w:tab w:val="left" w:pos="1957"/>
        </w:tabs>
        <w:ind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LOS NOMBRES DE SUS SOCIOS SON:</w:t>
      </w:r>
    </w:p>
    <w:p w:rsidR="0058583F" w:rsidRPr="00003D6E" w:rsidRDefault="0058583F" w:rsidP="00D07088">
      <w:pPr>
        <w:tabs>
          <w:tab w:val="left" w:pos="7897"/>
        </w:tabs>
        <w:ind w:left="1980"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_____________________ CON REGISTRO FEDERAL DE CONTRIBUYENTES _____________.</w:t>
      </w:r>
    </w:p>
    <w:p w:rsidR="0058583F" w:rsidRPr="00003D6E" w:rsidRDefault="0058583F" w:rsidP="00D07088">
      <w:pPr>
        <w:pStyle w:val="Textoindependiente32"/>
        <w:tabs>
          <w:tab w:val="left" w:pos="7884"/>
        </w:tabs>
        <w:ind w:left="1971" w:right="15"/>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b/>
          <w:bCs/>
          <w:sz w:val="22"/>
          <w:szCs w:val="22"/>
        </w:rPr>
        <w:t>1.1.2</w:t>
      </w:r>
      <w:r w:rsidRPr="00003D6E">
        <w:rPr>
          <w:rFonts w:ascii="Geomanist" w:hAnsi="Geomanist" w:cs="Arial"/>
          <w:b/>
          <w:bCs/>
          <w:sz w:val="22"/>
          <w:szCs w:val="22"/>
        </w:rPr>
        <w:tab/>
      </w:r>
      <w:r w:rsidRPr="00003D6E">
        <w:rPr>
          <w:rFonts w:ascii="Geomanist" w:hAnsi="Geomanist" w:cs="Arial"/>
          <w:sz w:val="22"/>
          <w:szCs w:val="22"/>
        </w:rPr>
        <w:t>TIENE LOS SIGUIENTES REGISTROS OFICIALES: REGISTRO FEDERAL DE CONTRIBUYENTES NÚMERO __________ Y REGISTRO PATRONAL ANTE EL INSTITUTO MEXICANO DEL SEGURO SOCIAL NÚMERO _____.</w:t>
      </w:r>
    </w:p>
    <w:p w:rsidR="0058583F" w:rsidRPr="00003D6E" w:rsidRDefault="0058583F" w:rsidP="00D07088">
      <w:pPr>
        <w:pStyle w:val="Textoindependiente32"/>
        <w:tabs>
          <w:tab w:val="left" w:pos="7884"/>
        </w:tabs>
        <w:ind w:left="1971" w:right="15"/>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b/>
          <w:bCs/>
          <w:sz w:val="22"/>
          <w:szCs w:val="22"/>
        </w:rPr>
        <w:t>1.1.3</w:t>
      </w:r>
      <w:r w:rsidRPr="00003D6E">
        <w:rPr>
          <w:rFonts w:ascii="Geomanist" w:hAnsi="Geomanist" w:cs="Arial"/>
          <w:b/>
          <w:bCs/>
          <w:sz w:val="22"/>
          <w:szCs w:val="22"/>
        </w:rPr>
        <w:tab/>
      </w:r>
      <w:r w:rsidRPr="00003D6E">
        <w:rPr>
          <w:rFonts w:ascii="Geomanist" w:hAnsi="Geomanis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w:t>
      </w:r>
      <w:r w:rsidRPr="00003D6E">
        <w:rPr>
          <w:rFonts w:ascii="Geomanist" w:hAnsi="Geomanist" w:cs="Arial"/>
          <w:sz w:val="22"/>
          <w:szCs w:val="22"/>
        </w:rPr>
        <w:lastRenderedPageBreak/>
        <w:t xml:space="preserve">MANIFESTANDO </w:t>
      </w:r>
      <w:r w:rsidRPr="00003D6E">
        <w:rPr>
          <w:rFonts w:ascii="Geomanist" w:hAnsi="Geomanist" w:cs="Arial"/>
          <w:b/>
          <w:sz w:val="22"/>
          <w:szCs w:val="22"/>
        </w:rPr>
        <w:t>“BAJO PROTESTA DE DECIR VERDAD”</w:t>
      </w:r>
      <w:r w:rsidRPr="00003D6E">
        <w:rPr>
          <w:rFonts w:ascii="Geomanist" w:hAnsi="Geomanist" w:cs="Arial"/>
          <w:sz w:val="22"/>
          <w:szCs w:val="22"/>
        </w:rPr>
        <w:t>, QUE DICHAS FACULTADES NO LE HAN SIDO REVOCADAS, NI LIMITADAS O MODIFICADAS EN FORMA ALGUNA, A LA FECHA EN QUE SE SUSCRIBE EL PRESENTE INSTRUMENTO JURÍDICO.</w:t>
      </w:r>
    </w:p>
    <w:p w:rsidR="0058583F" w:rsidRPr="00003D6E" w:rsidRDefault="0058583F" w:rsidP="00D07088">
      <w:pPr>
        <w:tabs>
          <w:tab w:val="left" w:pos="7926"/>
        </w:tabs>
        <w:ind w:left="1985" w:right="15"/>
        <w:jc w:val="both"/>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sz w:val="22"/>
          <w:szCs w:val="22"/>
        </w:rPr>
        <w:tab/>
        <w:t>EL DOMICILIO DEL REPRESENTANTE LEGAL ES EL UBICADO EN ______________.</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b/>
          <w:bCs/>
          <w:sz w:val="22"/>
          <w:szCs w:val="22"/>
        </w:rPr>
        <w:t>1.1.4</w:t>
      </w:r>
      <w:r w:rsidRPr="00003D6E">
        <w:rPr>
          <w:rFonts w:ascii="Geomanist" w:hAnsi="Geomanist" w:cs="Arial"/>
          <w:b/>
          <w:bCs/>
          <w:sz w:val="22"/>
          <w:szCs w:val="22"/>
        </w:rPr>
        <w:tab/>
      </w:r>
      <w:r w:rsidRPr="00003D6E">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tabs>
          <w:tab w:val="left" w:pos="7954"/>
        </w:tabs>
        <w:ind w:left="1985" w:right="15"/>
        <w:jc w:val="both"/>
        <w:rPr>
          <w:rFonts w:ascii="Geomanist" w:hAnsi="Geomanist" w:cs="Arial"/>
          <w:sz w:val="22"/>
          <w:szCs w:val="22"/>
        </w:rPr>
      </w:pPr>
      <w:r w:rsidRPr="00003D6E">
        <w:rPr>
          <w:rFonts w:ascii="Geomanist" w:hAnsi="Geomanist" w:cs="Arial"/>
          <w:b/>
          <w:bCs/>
          <w:sz w:val="22"/>
          <w:szCs w:val="22"/>
        </w:rPr>
        <w:t>1.1.5</w:t>
      </w:r>
      <w:r w:rsidRPr="00003D6E">
        <w:rPr>
          <w:rFonts w:ascii="Geomanist" w:hAnsi="Geomanist" w:cs="Arial"/>
          <w:b/>
          <w:bCs/>
          <w:sz w:val="22"/>
          <w:szCs w:val="22"/>
        </w:rPr>
        <w:tab/>
      </w:r>
      <w:r w:rsidRPr="00003D6E">
        <w:rPr>
          <w:rFonts w:ascii="Geomanist" w:hAnsi="Geomanist" w:cs="Arial"/>
          <w:sz w:val="22"/>
          <w:szCs w:val="22"/>
        </w:rPr>
        <w:t>SEÑALA COMO DOMICILIO LEGAL PARA TODOS LOS EFECTOS QUE DERIVEN DEL PRESENTE CONVENIO, EL UBICADO EN:</w:t>
      </w:r>
    </w:p>
    <w:p w:rsidR="0058583F" w:rsidRPr="00003D6E" w:rsidRDefault="0058583F" w:rsidP="00D07088">
      <w:pPr>
        <w:tabs>
          <w:tab w:val="left" w:pos="7954"/>
        </w:tabs>
        <w:ind w:left="1985" w:right="15"/>
        <w:jc w:val="both"/>
        <w:rPr>
          <w:rFonts w:ascii="Geomanist" w:hAnsi="Geomanist" w:cs="Arial"/>
          <w:b/>
          <w:sz w:val="22"/>
          <w:szCs w:val="22"/>
        </w:rPr>
      </w:pPr>
    </w:p>
    <w:p w:rsidR="0058583F" w:rsidRPr="00003D6E" w:rsidRDefault="0058583F" w:rsidP="00D07088">
      <w:pPr>
        <w:tabs>
          <w:tab w:val="left" w:pos="4479"/>
        </w:tabs>
        <w:ind w:left="1134" w:right="15"/>
        <w:jc w:val="both"/>
        <w:rPr>
          <w:rFonts w:ascii="Geomanist" w:hAnsi="Geomanist" w:cs="Arial"/>
          <w:sz w:val="22"/>
          <w:szCs w:val="22"/>
        </w:rPr>
      </w:pPr>
      <w:r w:rsidRPr="00003D6E">
        <w:rPr>
          <w:rFonts w:ascii="Geomanist" w:hAnsi="Geomanist" w:cs="Arial"/>
          <w:b/>
          <w:sz w:val="22"/>
          <w:szCs w:val="22"/>
        </w:rPr>
        <w:t>2.1</w:t>
      </w:r>
      <w:r w:rsidRPr="00003D6E">
        <w:rPr>
          <w:rFonts w:ascii="Geomanist" w:hAnsi="Geomanist" w:cs="Arial"/>
          <w:b/>
          <w:sz w:val="22"/>
          <w:szCs w:val="22"/>
        </w:rPr>
        <w:tab/>
        <w:t>“EL LICITANTE B”</w:t>
      </w:r>
      <w:r w:rsidRPr="00003D6E">
        <w:rPr>
          <w:rFonts w:ascii="Geomanist" w:hAnsi="Geomanist" w:cs="Arial"/>
          <w:bCs/>
          <w:sz w:val="22"/>
          <w:szCs w:val="22"/>
        </w:rPr>
        <w:t>,</w:t>
      </w:r>
      <w:r w:rsidRPr="00003D6E">
        <w:rPr>
          <w:rFonts w:ascii="Geomanist" w:hAnsi="Geomanist" w:cs="Arial"/>
          <w:sz w:val="22"/>
          <w:szCs w:val="22"/>
        </w:rPr>
        <w:t xml:space="preserve"> DECLARA QUE:</w:t>
      </w:r>
    </w:p>
    <w:p w:rsidR="0058583F" w:rsidRPr="00003D6E" w:rsidRDefault="0058583F" w:rsidP="00D07088">
      <w:pPr>
        <w:pStyle w:val="Textoindependiente32"/>
        <w:tabs>
          <w:tab w:val="left" w:pos="1272"/>
        </w:tabs>
        <w:ind w:right="15"/>
        <w:rPr>
          <w:rFonts w:ascii="Geomanist" w:hAnsi="Geomanist" w:cs="Arial"/>
          <w:sz w:val="22"/>
          <w:szCs w:val="22"/>
        </w:rPr>
      </w:pPr>
    </w:p>
    <w:p w:rsidR="0058583F" w:rsidRPr="00003D6E" w:rsidRDefault="0058583F" w:rsidP="00D07088">
      <w:pPr>
        <w:tabs>
          <w:tab w:val="left" w:pos="7954"/>
        </w:tabs>
        <w:ind w:left="1985" w:right="15"/>
        <w:jc w:val="both"/>
        <w:rPr>
          <w:rFonts w:ascii="Geomanist" w:hAnsi="Geomanist" w:cs="Arial"/>
          <w:sz w:val="22"/>
          <w:szCs w:val="22"/>
        </w:rPr>
      </w:pPr>
      <w:r w:rsidRPr="00003D6E">
        <w:rPr>
          <w:rFonts w:ascii="Geomanist" w:hAnsi="Geomanist" w:cs="Arial"/>
          <w:b/>
          <w:bCs/>
          <w:sz w:val="22"/>
          <w:szCs w:val="22"/>
        </w:rPr>
        <w:t>2.1.1</w:t>
      </w:r>
      <w:r w:rsidRPr="00003D6E">
        <w:rPr>
          <w:rFonts w:ascii="Geomanist" w:hAnsi="Geomanist" w:cs="Arial"/>
          <w:b/>
          <w:bCs/>
          <w:sz w:val="22"/>
          <w:szCs w:val="22"/>
        </w:rPr>
        <w:tab/>
      </w:r>
      <w:r w:rsidRPr="00003D6E">
        <w:rPr>
          <w:rFonts w:ascii="Geomanist" w:hAnsi="Geomanist" w:cs="Arial"/>
          <w:sz w:val="22"/>
          <w:szCs w:val="22"/>
        </w:rPr>
        <w:t xml:space="preserve">ES UNA SOCIEDAD LEGALMENTE CONSTITUIDA DE CONFORMIDAD CON LAS LEYES DE LOS ESTADOS UNIDOS MEXICANOS, SEGÚN CONSTA EL TESTIMONIO </w:t>
      </w:r>
      <w:r w:rsidRPr="00003D6E">
        <w:rPr>
          <w:rFonts w:ascii="Geomanist" w:hAnsi="Geomanist" w:cs="Arial"/>
          <w:b/>
          <w:i/>
          <w:sz w:val="22"/>
          <w:szCs w:val="22"/>
          <w:u w:val="single"/>
        </w:rPr>
        <w:t>(PÓLIZA)</w:t>
      </w:r>
      <w:r w:rsidRPr="00003D6E">
        <w:rPr>
          <w:rFonts w:ascii="Geomanist" w:hAnsi="Geomanist" w:cs="Arial"/>
          <w:sz w:val="22"/>
          <w:szCs w:val="22"/>
        </w:rPr>
        <w:t xml:space="preserve"> DE LA ESCRITURA PÚBLICA NÚMERO ___, DE FECHA ___, PASADA ANTE LA FE DEL LIC. ____ NOTARIO </w:t>
      </w:r>
      <w:r w:rsidRPr="00003D6E">
        <w:rPr>
          <w:rFonts w:ascii="Geomanist" w:hAnsi="Geomanist" w:cs="Arial"/>
          <w:b/>
          <w:i/>
          <w:sz w:val="22"/>
          <w:szCs w:val="22"/>
          <w:u w:val="single"/>
        </w:rPr>
        <w:t>(CORREDOR)</w:t>
      </w:r>
      <w:r w:rsidRPr="00003D6E">
        <w:rPr>
          <w:rFonts w:ascii="Geomanist" w:hAnsi="Geomanist" w:cs="Arial"/>
          <w:sz w:val="22"/>
          <w:szCs w:val="22"/>
        </w:rPr>
        <w:t xml:space="preserve"> PÚBLICO NÚMERO ___, DEL __, E INSCRITA EN EL REGISTRO PÚBLICO DE LA PROPIEDAD Y DEL COMERCIO, EN EL FOLIO MERCANTIL NÚMERO ____ DE FECHA ____.</w:t>
      </w:r>
    </w:p>
    <w:p w:rsidR="0058583F" w:rsidRPr="00003D6E" w:rsidRDefault="0058583F" w:rsidP="00D07088">
      <w:pPr>
        <w:tabs>
          <w:tab w:val="left" w:pos="7954"/>
        </w:tabs>
        <w:ind w:left="1985" w:right="15"/>
        <w:jc w:val="both"/>
        <w:rPr>
          <w:rFonts w:ascii="Geomanist" w:hAnsi="Geomanist" w:cs="Arial"/>
          <w:b/>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 xml:space="preserve">EL ACTA CONSTITUTIVA DE LA SOCIEDAD __ </w:t>
      </w:r>
      <w:r w:rsidRPr="00003D6E">
        <w:rPr>
          <w:rFonts w:ascii="Geomanist" w:hAnsi="Geomanist" w:cs="Arial"/>
          <w:b/>
          <w:i/>
          <w:sz w:val="22"/>
          <w:szCs w:val="22"/>
          <w:u w:val="single"/>
        </w:rPr>
        <w:t>(SI/NO)</w:t>
      </w:r>
      <w:r w:rsidRPr="00003D6E">
        <w:rPr>
          <w:rFonts w:ascii="Geomanist" w:hAnsi="Geomanist" w:cs="Arial"/>
          <w:sz w:val="22"/>
          <w:szCs w:val="22"/>
        </w:rPr>
        <w:t xml:space="preserve"> HA TENIDO REFORMAS Y MODIFICACIONES.</w:t>
      </w:r>
    </w:p>
    <w:p w:rsidR="0058583F" w:rsidRPr="00003D6E" w:rsidRDefault="0058583F" w:rsidP="00D07088">
      <w:pPr>
        <w:tabs>
          <w:tab w:val="left" w:pos="7897"/>
        </w:tabs>
        <w:ind w:left="1980"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i/>
          <w:sz w:val="22"/>
          <w:szCs w:val="22"/>
          <w:u w:val="single"/>
        </w:rPr>
      </w:pPr>
      <w:r w:rsidRPr="00003D6E">
        <w:rPr>
          <w:rFonts w:ascii="Geomanist" w:hAnsi="Geomanist" w:cs="Arial"/>
          <w:i/>
          <w:sz w:val="22"/>
          <w:szCs w:val="22"/>
          <w:u w:val="single"/>
        </w:rPr>
        <w:t>Nota: En su caso, se deberán relacionar las escrituras en que consten las reformas o modificaciones de la sociedad.</w:t>
      </w:r>
    </w:p>
    <w:p w:rsidR="0058583F" w:rsidRPr="00003D6E" w:rsidRDefault="0058583F" w:rsidP="00D07088">
      <w:pPr>
        <w:tabs>
          <w:tab w:val="left" w:pos="1957"/>
        </w:tabs>
        <w:ind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LOS NOMBRES DE SUS SOCIOS SON:</w:t>
      </w:r>
    </w:p>
    <w:p w:rsidR="0058583F" w:rsidRPr="00003D6E" w:rsidRDefault="0058583F" w:rsidP="00D07088">
      <w:pPr>
        <w:tabs>
          <w:tab w:val="left" w:pos="7897"/>
        </w:tabs>
        <w:ind w:left="1980" w:right="15"/>
        <w:jc w:val="both"/>
        <w:rPr>
          <w:rFonts w:ascii="Geomanist" w:hAnsi="Geomanist" w:cs="Arial"/>
          <w:sz w:val="22"/>
          <w:szCs w:val="22"/>
        </w:rPr>
      </w:pPr>
    </w:p>
    <w:p w:rsidR="0058583F" w:rsidRPr="00003D6E" w:rsidRDefault="0058583F" w:rsidP="00D07088">
      <w:pPr>
        <w:tabs>
          <w:tab w:val="left" w:pos="7897"/>
        </w:tabs>
        <w:ind w:left="1980" w:right="15"/>
        <w:jc w:val="both"/>
        <w:rPr>
          <w:rFonts w:ascii="Geomanist" w:hAnsi="Geomanist" w:cs="Arial"/>
          <w:sz w:val="22"/>
          <w:szCs w:val="22"/>
        </w:rPr>
      </w:pPr>
      <w:r w:rsidRPr="00003D6E">
        <w:rPr>
          <w:rFonts w:ascii="Geomanist" w:hAnsi="Geomanist" w:cs="Arial"/>
          <w:sz w:val="22"/>
          <w:szCs w:val="22"/>
        </w:rPr>
        <w:t>_____________________ CON REGISTRO FEDERAL DE CONTRIBUYENTES ____.</w:t>
      </w:r>
    </w:p>
    <w:p w:rsidR="0058583F" w:rsidRPr="00003D6E" w:rsidRDefault="0058583F" w:rsidP="00D07088">
      <w:pPr>
        <w:pStyle w:val="Textoindependiente32"/>
        <w:tabs>
          <w:tab w:val="left" w:pos="7996"/>
        </w:tabs>
        <w:ind w:left="1999" w:right="15"/>
        <w:rPr>
          <w:rFonts w:ascii="Geomanist" w:hAnsi="Geomanist" w:cs="Arial"/>
          <w:sz w:val="22"/>
          <w:szCs w:val="22"/>
        </w:rPr>
      </w:pPr>
    </w:p>
    <w:p w:rsidR="0058583F" w:rsidRPr="00003D6E" w:rsidRDefault="0058583F" w:rsidP="00D07088">
      <w:pPr>
        <w:tabs>
          <w:tab w:val="left" w:pos="7954"/>
        </w:tabs>
        <w:ind w:left="1985" w:right="15"/>
        <w:jc w:val="both"/>
        <w:rPr>
          <w:rFonts w:ascii="Geomanist" w:hAnsi="Geomanist" w:cs="Arial"/>
          <w:sz w:val="22"/>
          <w:szCs w:val="22"/>
        </w:rPr>
      </w:pPr>
      <w:r w:rsidRPr="00003D6E">
        <w:rPr>
          <w:rFonts w:ascii="Geomanist" w:hAnsi="Geomanist" w:cs="Arial"/>
          <w:b/>
          <w:bCs/>
          <w:sz w:val="22"/>
          <w:szCs w:val="22"/>
        </w:rPr>
        <w:t>2.1.2</w:t>
      </w:r>
      <w:r w:rsidRPr="00003D6E">
        <w:rPr>
          <w:rFonts w:ascii="Geomanist" w:hAnsi="Geomanist" w:cs="Arial"/>
          <w:b/>
          <w:bCs/>
          <w:sz w:val="22"/>
          <w:szCs w:val="22"/>
        </w:rPr>
        <w:tab/>
      </w:r>
      <w:r w:rsidRPr="00003D6E">
        <w:rPr>
          <w:rFonts w:ascii="Geomanist" w:hAnsi="Geomanist" w:cs="Arial"/>
          <w:sz w:val="22"/>
          <w:szCs w:val="22"/>
        </w:rPr>
        <w:t>TIENE LOS SIGUIENTES REGISTROS OFICIALES: REGISTRO FEDERAL DE CONTRIBUYENTES NÚMERO __________ Y REGISTRO PATRONAL ANTE EL INSTITUTO MEXICANO DEL SEGURO SOCIAL NÚMERO _____.</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b/>
          <w:bCs/>
          <w:sz w:val="22"/>
          <w:szCs w:val="22"/>
        </w:rPr>
        <w:t>2.1.3</w:t>
      </w:r>
      <w:r w:rsidRPr="00003D6E">
        <w:rPr>
          <w:rFonts w:ascii="Geomanist" w:hAnsi="Geomanist" w:cs="Arial"/>
          <w:b/>
          <w:bCs/>
          <w:sz w:val="22"/>
          <w:szCs w:val="22"/>
        </w:rPr>
        <w:tab/>
      </w:r>
      <w:r w:rsidRPr="00003D6E">
        <w:rPr>
          <w:rFonts w:ascii="Geomanist" w:hAnsi="Geomanist" w:cs="Arial"/>
          <w:sz w:val="22"/>
          <w:szCs w:val="22"/>
        </w:rPr>
        <w:t xml:space="preserve">SU REPRESENTANTE LEGAL, CON EL CARÁCTER YA MENCIONADO, CUENTA CON LAS FACULTADES NECESARIAS PARA SUSCRIBIR EL PRESENTE CONVENIO, DE CONFORMIDAD CON EL </w:t>
      </w:r>
      <w:r w:rsidRPr="00003D6E">
        <w:rPr>
          <w:rFonts w:ascii="Geomanist" w:hAnsi="Geomanist" w:cs="Arial"/>
          <w:sz w:val="22"/>
          <w:szCs w:val="22"/>
        </w:rPr>
        <w:lastRenderedPageBreak/>
        <w:t xml:space="preserve">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03D6E">
        <w:rPr>
          <w:rFonts w:ascii="Geomanist" w:hAnsi="Geomanist" w:cs="Arial"/>
          <w:b/>
          <w:sz w:val="22"/>
          <w:szCs w:val="22"/>
        </w:rPr>
        <w:t>“BAJO PROTESTA DE DECIR VERDAD”</w:t>
      </w:r>
      <w:r w:rsidRPr="00003D6E">
        <w:rPr>
          <w:rFonts w:ascii="Geomanist" w:hAnsi="Geomanist" w:cs="Arial"/>
          <w:sz w:val="22"/>
          <w:szCs w:val="22"/>
        </w:rPr>
        <w:t xml:space="preserve"> QUE DICHAS FACULTADES NO LE HAN SIDO REVOCADAS, NI LIMITADAS O MODIFICADAS EN FORMA ALGUNA, A LA FECHA EN QUE SE SUSCRIBE EL PRESENTE INSTRUMENTO JURÍDICO.</w:t>
      </w:r>
    </w:p>
    <w:p w:rsidR="0058583F" w:rsidRPr="00003D6E" w:rsidRDefault="0058583F" w:rsidP="00D07088">
      <w:pPr>
        <w:tabs>
          <w:tab w:val="left" w:pos="7926"/>
        </w:tabs>
        <w:ind w:left="1985" w:right="15"/>
        <w:jc w:val="both"/>
        <w:rPr>
          <w:rFonts w:ascii="Geomanist" w:hAnsi="Geomanist" w:cs="Arial"/>
          <w:b/>
          <w:sz w:val="22"/>
          <w:szCs w:val="22"/>
        </w:rPr>
      </w:pPr>
    </w:p>
    <w:p w:rsidR="0058583F" w:rsidRPr="00003D6E" w:rsidRDefault="0058583F" w:rsidP="00D07088">
      <w:pPr>
        <w:tabs>
          <w:tab w:val="left" w:pos="7911"/>
        </w:tabs>
        <w:ind w:left="1980" w:right="15"/>
        <w:jc w:val="both"/>
        <w:rPr>
          <w:rFonts w:ascii="Geomanist" w:hAnsi="Geomanist" w:cs="Arial"/>
          <w:sz w:val="22"/>
          <w:szCs w:val="22"/>
        </w:rPr>
      </w:pPr>
      <w:r w:rsidRPr="00003D6E">
        <w:rPr>
          <w:rFonts w:ascii="Geomanist" w:hAnsi="Geomanist" w:cs="Arial"/>
          <w:sz w:val="22"/>
          <w:szCs w:val="22"/>
        </w:rPr>
        <w:t>EL DOMICILIO DE SU REPRESENTANTE LEGAL ES EL UBICADO EN _____.</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tabs>
          <w:tab w:val="left" w:pos="7926"/>
        </w:tabs>
        <w:ind w:left="1985" w:right="15"/>
        <w:jc w:val="both"/>
        <w:rPr>
          <w:rFonts w:ascii="Geomanist" w:hAnsi="Geomanist" w:cs="Arial"/>
          <w:sz w:val="22"/>
          <w:szCs w:val="22"/>
        </w:rPr>
      </w:pPr>
      <w:r w:rsidRPr="00003D6E">
        <w:rPr>
          <w:rFonts w:ascii="Geomanist" w:hAnsi="Geomanist" w:cs="Arial"/>
          <w:b/>
          <w:bCs/>
          <w:sz w:val="22"/>
          <w:szCs w:val="22"/>
        </w:rPr>
        <w:t>2.1.4</w:t>
      </w:r>
      <w:r w:rsidRPr="00003D6E">
        <w:rPr>
          <w:rFonts w:ascii="Geomanist" w:hAnsi="Geomanist" w:cs="Arial"/>
          <w:b/>
          <w:bCs/>
          <w:sz w:val="22"/>
          <w:szCs w:val="22"/>
        </w:rPr>
        <w:tab/>
      </w:r>
      <w:r w:rsidRPr="00003D6E">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pStyle w:val="Textoindependiente21"/>
        <w:tabs>
          <w:tab w:val="left" w:pos="7898"/>
        </w:tabs>
        <w:ind w:left="1985" w:right="15"/>
        <w:rPr>
          <w:rFonts w:ascii="Geomanist" w:hAnsi="Geomanist" w:cs="Arial"/>
          <w:sz w:val="22"/>
          <w:szCs w:val="22"/>
        </w:rPr>
      </w:pPr>
      <w:r w:rsidRPr="00003D6E">
        <w:rPr>
          <w:rFonts w:ascii="Geomanist" w:hAnsi="Geomanist" w:cs="Arial"/>
          <w:b/>
          <w:bCs/>
          <w:sz w:val="22"/>
          <w:szCs w:val="22"/>
        </w:rPr>
        <w:t>2.1.5</w:t>
      </w:r>
      <w:r w:rsidRPr="00003D6E">
        <w:rPr>
          <w:rFonts w:ascii="Geomanist" w:hAnsi="Geomanist" w:cs="Arial"/>
          <w:b/>
          <w:bCs/>
          <w:sz w:val="22"/>
          <w:szCs w:val="22"/>
        </w:rPr>
        <w:tab/>
      </w:r>
      <w:r w:rsidRPr="00003D6E">
        <w:rPr>
          <w:rFonts w:ascii="Geomanist" w:hAnsi="Geomanist" w:cs="Arial"/>
          <w:sz w:val="22"/>
          <w:szCs w:val="22"/>
        </w:rPr>
        <w:t>SEÑALA COMO DOMICILIO LEGAL PARA TODOS LOS EFECTOS QUE DERIVEN DEL PRESENTE CONVENIO, EL UBICADO EN: ___________________________</w:t>
      </w:r>
    </w:p>
    <w:p w:rsidR="0058583F" w:rsidRPr="00003D6E" w:rsidRDefault="0058583F" w:rsidP="00D07088">
      <w:pPr>
        <w:pStyle w:val="Textoindependiente21"/>
        <w:ind w:left="2340" w:right="15"/>
        <w:rPr>
          <w:rFonts w:ascii="Geomanist" w:hAnsi="Geomanist" w:cs="Arial"/>
          <w:sz w:val="22"/>
          <w:szCs w:val="22"/>
        </w:rPr>
      </w:pPr>
    </w:p>
    <w:p w:rsidR="0058583F" w:rsidRPr="00003D6E" w:rsidRDefault="0058583F" w:rsidP="00D07088">
      <w:pPr>
        <w:pStyle w:val="Textoindependiente21"/>
        <w:ind w:left="1985" w:right="15"/>
        <w:rPr>
          <w:rFonts w:ascii="Geomanist" w:hAnsi="Geomanist" w:cs="Arial"/>
          <w:b/>
          <w:sz w:val="22"/>
          <w:szCs w:val="22"/>
        </w:rPr>
      </w:pPr>
      <w:r w:rsidRPr="00003D6E">
        <w:rPr>
          <w:rFonts w:ascii="Geomanist" w:hAnsi="Geomanist" w:cs="Arial"/>
          <w:b/>
          <w:i/>
          <w:sz w:val="22"/>
          <w:szCs w:val="22"/>
        </w:rPr>
        <w:t xml:space="preserve">(MENCIONAR E IDENTIFICAR A CUÁNTOS INTEGRANTES CONFORMAN LA PARTICIPACIÓN CONJUNTA PARA LA PRESENTACIÓN </w:t>
      </w:r>
      <w:r w:rsidRPr="00003D6E">
        <w:rPr>
          <w:rFonts w:ascii="Geomanist" w:hAnsi="Geomanist" w:cs="Arial"/>
          <w:b/>
          <w:sz w:val="22"/>
          <w:szCs w:val="22"/>
        </w:rPr>
        <w:t>DE PROPOSICIONES).</w:t>
      </w:r>
    </w:p>
    <w:p w:rsidR="0058583F" w:rsidRPr="00003D6E" w:rsidRDefault="0058583F" w:rsidP="00D07088">
      <w:pPr>
        <w:ind w:left="567" w:right="15"/>
        <w:jc w:val="both"/>
        <w:rPr>
          <w:rFonts w:ascii="Geomanist" w:hAnsi="Geomanist" w:cs="Arial"/>
          <w:sz w:val="22"/>
          <w:szCs w:val="22"/>
        </w:rPr>
      </w:pPr>
    </w:p>
    <w:p w:rsidR="0058583F" w:rsidRPr="00003D6E" w:rsidRDefault="0058583F" w:rsidP="00D07088">
      <w:pPr>
        <w:numPr>
          <w:ilvl w:val="1"/>
          <w:numId w:val="2"/>
        </w:numPr>
        <w:tabs>
          <w:tab w:val="left" w:pos="3279"/>
        </w:tabs>
        <w:suppressAutoHyphens/>
        <w:ind w:right="15" w:firstLine="0"/>
        <w:jc w:val="both"/>
        <w:rPr>
          <w:rFonts w:ascii="Geomanist" w:hAnsi="Geomanist" w:cs="Arial"/>
          <w:sz w:val="22"/>
          <w:szCs w:val="22"/>
        </w:rPr>
      </w:pPr>
      <w:r w:rsidRPr="00003D6E">
        <w:rPr>
          <w:rFonts w:ascii="Geomanist" w:hAnsi="Geomanist" w:cs="Arial"/>
          <w:b/>
          <w:sz w:val="22"/>
          <w:szCs w:val="22"/>
        </w:rPr>
        <w:t>“LAS PARTES”</w:t>
      </w:r>
      <w:r w:rsidRPr="00003D6E">
        <w:rPr>
          <w:rFonts w:ascii="Geomanist" w:hAnsi="Geomanist" w:cs="Arial"/>
          <w:sz w:val="22"/>
          <w:szCs w:val="22"/>
        </w:rPr>
        <w:t xml:space="preserve"> DECLARAN QUE:</w:t>
      </w:r>
    </w:p>
    <w:p w:rsidR="0058583F" w:rsidRPr="00003D6E" w:rsidRDefault="0058583F" w:rsidP="00D07088">
      <w:pPr>
        <w:pStyle w:val="Textoindependiente32"/>
        <w:tabs>
          <w:tab w:val="left" w:pos="1272"/>
        </w:tabs>
        <w:ind w:right="15"/>
        <w:rPr>
          <w:rFonts w:ascii="Geomanist" w:hAnsi="Geomanist" w:cs="Arial"/>
          <w:sz w:val="22"/>
          <w:szCs w:val="22"/>
        </w:rPr>
      </w:pPr>
    </w:p>
    <w:p w:rsidR="0058583F" w:rsidRPr="00003D6E" w:rsidRDefault="0058583F" w:rsidP="00D07088">
      <w:pPr>
        <w:numPr>
          <w:ilvl w:val="2"/>
          <w:numId w:val="2"/>
        </w:numPr>
        <w:tabs>
          <w:tab w:val="left" w:pos="6319"/>
        </w:tabs>
        <w:suppressAutoHyphens/>
        <w:ind w:right="15" w:firstLine="0"/>
        <w:jc w:val="both"/>
        <w:rPr>
          <w:rFonts w:ascii="Geomanist" w:hAnsi="Geomanist" w:cs="Arial"/>
          <w:sz w:val="22"/>
          <w:szCs w:val="22"/>
        </w:rPr>
      </w:pPr>
      <w:r w:rsidRPr="00003D6E">
        <w:rPr>
          <w:rFonts w:ascii="Geomanist" w:hAnsi="Geomanist" w:cs="Arial"/>
          <w:sz w:val="22"/>
          <w:szCs w:val="22"/>
        </w:rPr>
        <w:t>CONOCEN LOS REQUISITOS Y CONDICIONES ESTIPULADAS EN LAS BASES DE LA CONVOCATORIA A LA LICITACIÓN PÚBLICA  NACIONAL____________.</w:t>
      </w:r>
    </w:p>
    <w:p w:rsidR="0058583F" w:rsidRPr="00003D6E" w:rsidRDefault="0058583F" w:rsidP="00D07088">
      <w:pPr>
        <w:pStyle w:val="Textoindependiente32"/>
        <w:tabs>
          <w:tab w:val="left" w:pos="1854"/>
        </w:tabs>
        <w:ind w:right="15"/>
        <w:rPr>
          <w:rFonts w:ascii="Geomanist" w:hAnsi="Geomanist" w:cs="Arial"/>
          <w:sz w:val="22"/>
          <w:szCs w:val="22"/>
        </w:rPr>
      </w:pPr>
    </w:p>
    <w:p w:rsidR="0058583F" w:rsidRPr="00003D6E" w:rsidRDefault="0058583F" w:rsidP="00D07088">
      <w:pPr>
        <w:tabs>
          <w:tab w:val="left" w:pos="5760"/>
        </w:tabs>
        <w:ind w:left="1440" w:right="15"/>
        <w:jc w:val="both"/>
        <w:rPr>
          <w:rFonts w:ascii="Geomanist" w:hAnsi="Geomanist" w:cs="Arial"/>
          <w:sz w:val="22"/>
          <w:szCs w:val="22"/>
        </w:rPr>
      </w:pPr>
      <w:r w:rsidRPr="00003D6E">
        <w:rPr>
          <w:rFonts w:ascii="Geomanist" w:hAnsi="Geomanist" w:cs="Arial"/>
          <w:b/>
          <w:sz w:val="22"/>
          <w:szCs w:val="22"/>
        </w:rPr>
        <w:t>3.1.2</w:t>
      </w:r>
      <w:r w:rsidRPr="00003D6E">
        <w:rPr>
          <w:rFonts w:ascii="Geomanist" w:hAnsi="Geomanist" w:cs="Arial"/>
          <w:b/>
          <w:sz w:val="22"/>
          <w:szCs w:val="22"/>
        </w:rPr>
        <w:tab/>
      </w:r>
      <w:r w:rsidRPr="00003D6E">
        <w:rPr>
          <w:rFonts w:ascii="Geomanist" w:hAnsi="Geomanist"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58583F" w:rsidRPr="00003D6E" w:rsidRDefault="0058583F" w:rsidP="00D07088">
      <w:pPr>
        <w:pStyle w:val="Textoindependiente32"/>
        <w:tabs>
          <w:tab w:val="left" w:pos="1800"/>
        </w:tabs>
        <w:ind w:right="15"/>
        <w:rPr>
          <w:rFonts w:ascii="Geomanist" w:hAnsi="Geomanist" w:cs="Arial"/>
          <w:sz w:val="22"/>
          <w:szCs w:val="22"/>
        </w:rPr>
      </w:pPr>
    </w:p>
    <w:p w:rsidR="0058583F" w:rsidRPr="00003D6E" w:rsidRDefault="0058583F" w:rsidP="00D07088">
      <w:pPr>
        <w:pStyle w:val="Textoindependiente21"/>
        <w:ind w:left="1248" w:right="15"/>
        <w:rPr>
          <w:rFonts w:ascii="Geomanist" w:hAnsi="Geomanist" w:cs="Arial"/>
          <w:sz w:val="22"/>
          <w:szCs w:val="22"/>
        </w:rPr>
      </w:pPr>
      <w:r w:rsidRPr="00003D6E">
        <w:rPr>
          <w:rFonts w:ascii="Geomanist" w:hAnsi="Geomanist" w:cs="Arial"/>
          <w:sz w:val="22"/>
          <w:szCs w:val="22"/>
        </w:rPr>
        <w:t>EXPUESTO LO ANTERIOR, LAS PARTES OTORGAN LAS SIGUIENTES:</w:t>
      </w:r>
    </w:p>
    <w:p w:rsidR="0058583F" w:rsidRPr="00003D6E" w:rsidRDefault="0058583F" w:rsidP="00D07088">
      <w:pPr>
        <w:pStyle w:val="Textoindependiente21"/>
        <w:ind w:left="2340" w:right="15"/>
        <w:rPr>
          <w:rFonts w:ascii="Geomanist" w:hAnsi="Geomanist" w:cs="Arial"/>
          <w:sz w:val="22"/>
          <w:szCs w:val="22"/>
        </w:rPr>
      </w:pPr>
    </w:p>
    <w:p w:rsidR="0058583F" w:rsidRPr="00003D6E" w:rsidRDefault="0058583F" w:rsidP="00D07088">
      <w:pPr>
        <w:pStyle w:val="Textoindependiente21"/>
        <w:ind w:left="2340" w:right="15"/>
        <w:rPr>
          <w:rFonts w:ascii="Geomanist" w:hAnsi="Geomanist" w:cs="Arial"/>
          <w:sz w:val="22"/>
          <w:szCs w:val="22"/>
        </w:rPr>
      </w:pPr>
    </w:p>
    <w:p w:rsidR="0058583F" w:rsidRPr="00003D6E" w:rsidRDefault="0058583F" w:rsidP="00D07088">
      <w:pPr>
        <w:pStyle w:val="Textoindependiente21"/>
        <w:ind w:right="15"/>
        <w:jc w:val="center"/>
        <w:rPr>
          <w:rFonts w:ascii="Geomanist" w:hAnsi="Geomanist" w:cs="Arial"/>
          <w:b/>
          <w:sz w:val="22"/>
          <w:szCs w:val="22"/>
        </w:rPr>
      </w:pPr>
      <w:r w:rsidRPr="00003D6E">
        <w:rPr>
          <w:rFonts w:ascii="Geomanist" w:hAnsi="Geomanist" w:cs="Arial"/>
          <w:b/>
          <w:sz w:val="22"/>
          <w:szCs w:val="22"/>
        </w:rPr>
        <w:t>CLÁUSULAS</w:t>
      </w:r>
    </w:p>
    <w:p w:rsidR="0058583F" w:rsidRPr="00003D6E" w:rsidRDefault="0058583F" w:rsidP="00D07088">
      <w:pPr>
        <w:pStyle w:val="Textoindependiente21"/>
        <w:ind w:right="15"/>
        <w:jc w:val="center"/>
        <w:rPr>
          <w:rFonts w:ascii="Geomanist" w:hAnsi="Geomanist" w:cs="Arial"/>
          <w:b/>
          <w:sz w:val="22"/>
          <w:szCs w:val="22"/>
        </w:rPr>
      </w:pPr>
    </w:p>
    <w:p w:rsidR="0058583F" w:rsidRPr="00003D6E" w:rsidRDefault="0058583F" w:rsidP="00D07088">
      <w:pPr>
        <w:pStyle w:val="Textoindependiente21"/>
        <w:ind w:left="1943" w:right="15"/>
        <w:rPr>
          <w:rFonts w:ascii="Geomanist" w:hAnsi="Geomanist" w:cs="Arial"/>
          <w:b/>
          <w:sz w:val="22"/>
          <w:szCs w:val="22"/>
        </w:rPr>
      </w:pPr>
      <w:r w:rsidRPr="00003D6E">
        <w:rPr>
          <w:rFonts w:ascii="Geomanist" w:hAnsi="Geomanist" w:cs="Arial"/>
          <w:b/>
          <w:sz w:val="22"/>
          <w:szCs w:val="22"/>
        </w:rPr>
        <w:t>PRIMERA.-</w:t>
      </w:r>
      <w:r w:rsidRPr="00003D6E">
        <w:rPr>
          <w:rFonts w:ascii="Geomanist" w:hAnsi="Geomanist" w:cs="Arial"/>
          <w:b/>
          <w:sz w:val="22"/>
          <w:szCs w:val="22"/>
        </w:rPr>
        <w:tab/>
        <w:t>OBJETO.- “PARTICIPACIÓN CONJUNTA”.</w:t>
      </w: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85" w:right="15"/>
        <w:rPr>
          <w:rFonts w:ascii="Geomanist" w:hAnsi="Geomanist" w:cs="Arial"/>
          <w:sz w:val="22"/>
          <w:szCs w:val="22"/>
        </w:rPr>
      </w:pPr>
      <w:r w:rsidRPr="00003D6E">
        <w:rPr>
          <w:rFonts w:ascii="Geomanist" w:hAnsi="Geomanist" w:cs="Arial"/>
          <w:b/>
          <w:sz w:val="22"/>
          <w:szCs w:val="22"/>
        </w:rPr>
        <w:t>“LAS PARTES”</w:t>
      </w:r>
      <w:r w:rsidRPr="00003D6E">
        <w:rPr>
          <w:rFonts w:ascii="Geomanist" w:hAnsi="Geomanist" w:cs="Arial"/>
          <w:sz w:val="22"/>
          <w:szCs w:val="22"/>
        </w:rPr>
        <w:t xml:space="preserve"> CONVIENEN, EN CONJUNTAR SUS RECURSOS TÉCNICOS, LEGALES, ADMINISTRATIVOS, ECONÓMICOS Y FINANCIEROS PARA PRESENTAR PROPOSICIÓN </w:t>
      </w:r>
      <w:r w:rsidRPr="00003D6E">
        <w:rPr>
          <w:rFonts w:ascii="Geomanist" w:hAnsi="Geomanist" w:cs="Arial"/>
          <w:sz w:val="22"/>
          <w:szCs w:val="22"/>
        </w:rPr>
        <w:lastRenderedPageBreak/>
        <w:t>TÉCNICA Y ECONÓMICA EN LA LICITACIÓN PÚBLICA NACIONAL NÚMERO _________ Y EN CASO DE SER ADJUDICATARIO DEL CONTRATO, SE OBLIGAN A PRESTAR EL SERVICIO OBJETO DEL CONVENIO, CON LA PARTICIPACIÓN SIGUIENTE:</w:t>
      </w: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r w:rsidRPr="00003D6E">
        <w:rPr>
          <w:rFonts w:ascii="Geomanist" w:hAnsi="Geomanist" w:cs="Arial"/>
          <w:b/>
          <w:sz w:val="22"/>
          <w:szCs w:val="22"/>
        </w:rPr>
        <w:t>LICITANTE “A”:</w:t>
      </w:r>
      <w:r w:rsidRPr="00003D6E">
        <w:rPr>
          <w:rFonts w:ascii="Geomanist" w:hAnsi="Geomanist" w:cs="Arial"/>
          <w:sz w:val="22"/>
          <w:szCs w:val="22"/>
        </w:rPr>
        <w:t xml:space="preserve"> </w:t>
      </w:r>
      <w:r w:rsidRPr="00003D6E">
        <w:rPr>
          <w:rFonts w:ascii="Geomanist" w:hAnsi="Geomanist" w:cs="Arial"/>
          <w:b/>
          <w:i/>
          <w:sz w:val="22"/>
          <w:szCs w:val="22"/>
          <w:u w:val="single"/>
        </w:rPr>
        <w:t>(DESCRIBIR LA PARTE QUE SE OBLIGA A SUMINISTRAR)</w:t>
      </w:r>
      <w:r w:rsidRPr="00003D6E">
        <w:rPr>
          <w:rFonts w:ascii="Geomanist" w:hAnsi="Geomanist" w:cs="Arial"/>
          <w:sz w:val="22"/>
          <w:szCs w:val="22"/>
        </w:rPr>
        <w:t>.</w:t>
      </w:r>
    </w:p>
    <w:p w:rsidR="0058583F" w:rsidRPr="00003D6E" w:rsidRDefault="0058583F" w:rsidP="00D07088">
      <w:pPr>
        <w:pStyle w:val="Textoindependiente21"/>
        <w:ind w:left="1971" w:right="15"/>
        <w:rPr>
          <w:rFonts w:ascii="Geomanist" w:hAnsi="Geomanist" w:cs="Arial"/>
          <w:sz w:val="22"/>
          <w:szCs w:val="22"/>
        </w:rPr>
      </w:pPr>
    </w:p>
    <w:p w:rsidR="0058583F" w:rsidRPr="00003D6E" w:rsidRDefault="0058583F" w:rsidP="00D07088">
      <w:pPr>
        <w:pStyle w:val="Textoindependiente21"/>
        <w:ind w:left="1971" w:right="15"/>
        <w:rPr>
          <w:rFonts w:ascii="Geomanist" w:hAnsi="Geomanist" w:cs="Arial"/>
          <w:sz w:val="22"/>
          <w:szCs w:val="22"/>
        </w:rPr>
      </w:pPr>
      <w:r w:rsidRPr="00003D6E">
        <w:rPr>
          <w:rFonts w:ascii="Geomanist" w:hAnsi="Geomanist" w:cs="Arial"/>
          <w:i/>
          <w:sz w:val="22"/>
          <w:szCs w:val="22"/>
          <w:u w:val="single"/>
        </w:rPr>
        <w:t xml:space="preserve">(CADA UNO DE LOS INTEGRANTES QUE CONFORMAN LA PARTICIPACIÓN CONJUNTA PARA LA PRESENTACIÓN </w:t>
      </w:r>
      <w:r w:rsidRPr="00003D6E">
        <w:rPr>
          <w:rFonts w:ascii="Geomanist" w:hAnsi="Geomanist" w:cs="Arial"/>
          <w:i/>
          <w:sz w:val="22"/>
          <w:szCs w:val="22"/>
        </w:rPr>
        <w:t xml:space="preserve">DE </w:t>
      </w:r>
      <w:r w:rsidRPr="00003D6E">
        <w:rPr>
          <w:rFonts w:ascii="Geomanist" w:hAnsi="Geomanist" w:cs="Arial"/>
          <w:sz w:val="22"/>
          <w:szCs w:val="22"/>
        </w:rPr>
        <w:t>PROPOSICIONES DEBERÁ DESCRIBIR LA PARTE QUE SE OBLIGA A ENTREGAR).</w:t>
      </w:r>
    </w:p>
    <w:p w:rsidR="0058583F" w:rsidRPr="00003D6E" w:rsidRDefault="0058583F" w:rsidP="00D07088">
      <w:pPr>
        <w:pStyle w:val="Textoindependiente21"/>
        <w:ind w:left="1971" w:right="15"/>
        <w:rPr>
          <w:rFonts w:ascii="Geomanist" w:hAnsi="Geomanist" w:cs="Arial"/>
          <w:sz w:val="22"/>
          <w:szCs w:val="22"/>
        </w:rPr>
      </w:pPr>
    </w:p>
    <w:p w:rsidR="0058583F" w:rsidRPr="00003D6E" w:rsidRDefault="0058583F" w:rsidP="00D07088">
      <w:pPr>
        <w:pStyle w:val="Textoindependiente21"/>
        <w:ind w:left="1943" w:right="15"/>
        <w:rPr>
          <w:rFonts w:ascii="Geomanist" w:hAnsi="Geomanist" w:cs="Arial"/>
          <w:b/>
          <w:sz w:val="22"/>
          <w:szCs w:val="22"/>
        </w:rPr>
      </w:pPr>
      <w:r w:rsidRPr="00003D6E">
        <w:rPr>
          <w:rFonts w:ascii="Geomanist" w:hAnsi="Geomanist" w:cs="Arial"/>
          <w:b/>
          <w:sz w:val="22"/>
          <w:szCs w:val="22"/>
        </w:rPr>
        <w:t>SEGUNDA.-</w:t>
      </w:r>
      <w:r w:rsidRPr="00003D6E">
        <w:rPr>
          <w:rFonts w:ascii="Geomanist" w:hAnsi="Geomanist" w:cs="Arial"/>
          <w:b/>
          <w:sz w:val="22"/>
          <w:szCs w:val="22"/>
        </w:rPr>
        <w:tab/>
        <w:t>REPRESENTANTE COMÚN Y OBLIGADO SOLIDARIO.</w:t>
      </w:r>
    </w:p>
    <w:p w:rsidR="0058583F" w:rsidRPr="00003D6E" w:rsidRDefault="0058583F" w:rsidP="00D07088">
      <w:pPr>
        <w:pStyle w:val="Textoindependiente21"/>
        <w:ind w:left="1800"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r w:rsidRPr="00003D6E">
        <w:rPr>
          <w:rFonts w:ascii="Geomanist" w:hAnsi="Geomanist" w:cs="Arial"/>
          <w:b/>
          <w:sz w:val="22"/>
          <w:szCs w:val="22"/>
        </w:rPr>
        <w:t xml:space="preserve">“LAS PARTES” </w:t>
      </w:r>
      <w:r w:rsidRPr="00003D6E">
        <w:rPr>
          <w:rFonts w:ascii="Geomanist" w:hAnsi="Geomanist"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r w:rsidRPr="00003D6E">
        <w:rPr>
          <w:rFonts w:ascii="Geomanist" w:hAnsi="Geomanist"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71" w:right="15"/>
        <w:rPr>
          <w:rFonts w:ascii="Geomanist" w:hAnsi="Geomanist" w:cs="Arial"/>
          <w:b/>
          <w:sz w:val="22"/>
          <w:szCs w:val="22"/>
        </w:rPr>
      </w:pPr>
      <w:r w:rsidRPr="00003D6E">
        <w:rPr>
          <w:rFonts w:ascii="Geomanist" w:hAnsi="Geomanist" w:cs="Arial"/>
          <w:b/>
          <w:sz w:val="22"/>
          <w:szCs w:val="22"/>
        </w:rPr>
        <w:t xml:space="preserve">TERCERA.- </w:t>
      </w:r>
      <w:r w:rsidRPr="00003D6E">
        <w:rPr>
          <w:rFonts w:ascii="Geomanist" w:hAnsi="Geomanist" w:cs="Arial"/>
          <w:b/>
          <w:sz w:val="22"/>
          <w:szCs w:val="22"/>
        </w:rPr>
        <w:tab/>
        <w:t>DEL COBRO DE LAS FACTURAS.</w:t>
      </w:r>
    </w:p>
    <w:p w:rsidR="0058583F" w:rsidRPr="00003D6E" w:rsidRDefault="0058583F" w:rsidP="00D07088">
      <w:pPr>
        <w:pStyle w:val="Textoindependiente21"/>
        <w:ind w:left="1800"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r w:rsidRPr="00003D6E">
        <w:rPr>
          <w:rFonts w:ascii="Geomanist" w:hAnsi="Geomanist" w:cs="Arial"/>
          <w:b/>
          <w:sz w:val="22"/>
          <w:szCs w:val="22"/>
        </w:rPr>
        <w:t>“LAS PARTES”</w:t>
      </w:r>
      <w:r w:rsidRPr="00003D6E">
        <w:rPr>
          <w:rFonts w:ascii="Geomanist" w:hAnsi="Geomanist" w:cs="Arial"/>
          <w:sz w:val="22"/>
          <w:szCs w:val="22"/>
        </w:rPr>
        <w:t xml:space="preserve"> CONVIENEN EXPRESAMENTE, QUE “EL LICITANTE______ </w:t>
      </w:r>
      <w:r w:rsidRPr="00003D6E">
        <w:rPr>
          <w:rFonts w:ascii="Geomanist" w:hAnsi="Geomanist" w:cs="Arial"/>
          <w:b/>
          <w:i/>
          <w:sz w:val="22"/>
          <w:szCs w:val="22"/>
          <w:u w:val="single"/>
        </w:rPr>
        <w:t>(LOS LICITANTES, DEBERÁN INDICAR CUÁL DE ELLOS ESTARÁ FACULTADO PARA REALIZAR EL COBRO)</w:t>
      </w:r>
      <w:r w:rsidRPr="00003D6E">
        <w:rPr>
          <w:rFonts w:ascii="Geomanist" w:hAnsi="Geomanist" w:cs="Arial"/>
          <w:sz w:val="22"/>
          <w:szCs w:val="22"/>
        </w:rPr>
        <w:t>, PARA EFECTUAR EL COBRO DE LAS FACTURAS RELATIVAS AL SERVICIO QUE SE PRESTE AL IMSS, CON MOTIVO DEL CONTRATO QUE SE DERIVE DE LA LICITACIÓN PÚBLICA NACIONAL NÚMERO _________.</w:t>
      </w:r>
    </w:p>
    <w:p w:rsidR="0058583F" w:rsidRPr="00003D6E" w:rsidRDefault="0058583F" w:rsidP="00D07088">
      <w:pPr>
        <w:pStyle w:val="Textoindependiente21"/>
        <w:ind w:left="1985" w:right="15"/>
        <w:rPr>
          <w:rFonts w:ascii="Geomanist" w:hAnsi="Geomanist" w:cs="Arial"/>
          <w:bCs/>
          <w:sz w:val="22"/>
          <w:szCs w:val="22"/>
        </w:rPr>
      </w:pPr>
    </w:p>
    <w:p w:rsidR="0058583F" w:rsidRPr="00003D6E" w:rsidRDefault="0058583F" w:rsidP="00D07088">
      <w:pPr>
        <w:pStyle w:val="Textoindependiente21"/>
        <w:ind w:left="1985" w:right="15"/>
        <w:rPr>
          <w:rFonts w:ascii="Geomanist" w:hAnsi="Geomanist" w:cs="Arial"/>
          <w:b/>
          <w:sz w:val="22"/>
          <w:szCs w:val="22"/>
        </w:rPr>
      </w:pPr>
      <w:r w:rsidRPr="00003D6E">
        <w:rPr>
          <w:rFonts w:ascii="Geomanist" w:hAnsi="Geomanist" w:cs="Arial"/>
          <w:b/>
          <w:sz w:val="22"/>
          <w:szCs w:val="22"/>
        </w:rPr>
        <w:t xml:space="preserve">CUARTA.- </w:t>
      </w:r>
      <w:r w:rsidRPr="00003D6E">
        <w:rPr>
          <w:rFonts w:ascii="Geomanist" w:hAnsi="Geomanist" w:cs="Arial"/>
          <w:b/>
          <w:sz w:val="22"/>
          <w:szCs w:val="22"/>
        </w:rPr>
        <w:tab/>
        <w:t>VIGENCIA.</w:t>
      </w:r>
    </w:p>
    <w:p w:rsidR="0058583F" w:rsidRPr="00003D6E" w:rsidRDefault="0058583F" w:rsidP="00D07088">
      <w:pPr>
        <w:pStyle w:val="Textoindependiente21"/>
        <w:ind w:left="1985" w:right="15"/>
        <w:rPr>
          <w:rFonts w:ascii="Geomanist" w:hAnsi="Geomanist" w:cs="Arial"/>
          <w:bCs/>
          <w:sz w:val="22"/>
          <w:szCs w:val="22"/>
        </w:rPr>
      </w:pPr>
    </w:p>
    <w:p w:rsidR="0058583F" w:rsidRPr="00003D6E" w:rsidRDefault="0058583F" w:rsidP="00D07088">
      <w:pPr>
        <w:pStyle w:val="Textoindependiente21"/>
        <w:ind w:left="1985" w:right="15"/>
        <w:rPr>
          <w:rFonts w:ascii="Geomanist" w:hAnsi="Geomanist" w:cs="Arial"/>
          <w:sz w:val="22"/>
          <w:szCs w:val="22"/>
        </w:rPr>
      </w:pPr>
      <w:r w:rsidRPr="00003D6E">
        <w:rPr>
          <w:rFonts w:ascii="Geomanist" w:hAnsi="Geomanist" w:cs="Arial"/>
          <w:b/>
          <w:sz w:val="22"/>
          <w:szCs w:val="22"/>
        </w:rPr>
        <w:t>“LAS PARTES</w:t>
      </w:r>
      <w:proofErr w:type="gramStart"/>
      <w:r w:rsidRPr="00003D6E">
        <w:rPr>
          <w:rFonts w:ascii="Geomanist" w:hAnsi="Geomanist" w:cs="Arial"/>
          <w:b/>
          <w:sz w:val="22"/>
          <w:szCs w:val="22"/>
        </w:rPr>
        <w:t>“</w:t>
      </w:r>
      <w:r w:rsidRPr="00003D6E">
        <w:rPr>
          <w:rFonts w:ascii="Geomanist" w:hAnsi="Geomanist" w:cs="Arial"/>
          <w:sz w:val="22"/>
          <w:szCs w:val="22"/>
        </w:rPr>
        <w:t xml:space="preserve">  CONVIENEN</w:t>
      </w:r>
      <w:proofErr w:type="gramEnd"/>
      <w:r w:rsidRPr="00003D6E">
        <w:rPr>
          <w:rFonts w:ascii="Geomanist" w:hAnsi="Geomanist" w:cs="Arial"/>
          <w:sz w:val="22"/>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58583F" w:rsidRPr="00003D6E" w:rsidRDefault="0058583F" w:rsidP="00D07088">
      <w:pPr>
        <w:pStyle w:val="Textoindependiente21"/>
        <w:ind w:left="1971" w:right="15"/>
        <w:rPr>
          <w:rFonts w:ascii="Geomanist" w:hAnsi="Geomanist" w:cs="Arial"/>
          <w:sz w:val="22"/>
          <w:szCs w:val="22"/>
        </w:rPr>
      </w:pPr>
    </w:p>
    <w:p w:rsidR="0058583F" w:rsidRPr="00003D6E" w:rsidRDefault="0058583F" w:rsidP="00D07088">
      <w:pPr>
        <w:pStyle w:val="Textoindependiente21"/>
        <w:ind w:left="1999" w:right="15"/>
        <w:rPr>
          <w:rFonts w:ascii="Geomanist" w:hAnsi="Geomanist" w:cs="Arial"/>
          <w:b/>
          <w:sz w:val="22"/>
          <w:szCs w:val="22"/>
        </w:rPr>
      </w:pPr>
      <w:r w:rsidRPr="00003D6E">
        <w:rPr>
          <w:rFonts w:ascii="Geomanist" w:hAnsi="Geomanist" w:cs="Arial"/>
          <w:b/>
          <w:sz w:val="22"/>
          <w:szCs w:val="22"/>
        </w:rPr>
        <w:lastRenderedPageBreak/>
        <w:t>QUINTA.-</w:t>
      </w:r>
      <w:r w:rsidRPr="00003D6E">
        <w:rPr>
          <w:rFonts w:ascii="Geomanist" w:hAnsi="Geomanist" w:cs="Arial"/>
          <w:b/>
          <w:sz w:val="22"/>
          <w:szCs w:val="22"/>
        </w:rPr>
        <w:tab/>
        <w:t>OBLIGACIONES.</w:t>
      </w:r>
    </w:p>
    <w:p w:rsidR="0058583F" w:rsidRPr="00003D6E" w:rsidRDefault="0058583F" w:rsidP="00D07088">
      <w:pPr>
        <w:pStyle w:val="Textoindependiente21"/>
        <w:ind w:left="1800" w:right="15"/>
        <w:rPr>
          <w:rFonts w:ascii="Geomanist" w:hAnsi="Geomanist" w:cs="Arial"/>
          <w:sz w:val="22"/>
          <w:szCs w:val="22"/>
        </w:rPr>
      </w:pPr>
    </w:p>
    <w:p w:rsidR="0058583F" w:rsidRPr="00003D6E" w:rsidRDefault="0058583F" w:rsidP="00D07088">
      <w:pPr>
        <w:pStyle w:val="Textoindependiente21"/>
        <w:ind w:left="1999" w:right="15"/>
        <w:rPr>
          <w:rFonts w:ascii="Geomanist" w:hAnsi="Geomanist" w:cs="Arial"/>
          <w:sz w:val="22"/>
          <w:szCs w:val="22"/>
        </w:rPr>
      </w:pPr>
      <w:r w:rsidRPr="00003D6E">
        <w:rPr>
          <w:rFonts w:ascii="Geomanist" w:hAnsi="Geomanist" w:cs="Arial"/>
          <w:b/>
          <w:sz w:val="22"/>
          <w:szCs w:val="22"/>
        </w:rPr>
        <w:t>“LAS PARTES”</w:t>
      </w:r>
      <w:r w:rsidRPr="00003D6E">
        <w:rPr>
          <w:rFonts w:ascii="Geomanist" w:hAnsi="Geomanist" w:cs="Arial"/>
          <w:sz w:val="22"/>
          <w:szCs w:val="22"/>
        </w:rPr>
        <w:t xml:space="preserve"> CONVIENEN EN QUE EN EL SUPUESTO DE QUE CUALQUIERA DE ELLAS QUE SE DECLARE EN CONCURSO MERCANTIL O CUALQUIER SITUACION ANALOGO O EQUIVALENTE QUE AFECTE SU PATRIMONIO, NO LAS LIBERA DE CUMPLIR CON SUS OBLIGACIONES, POR LO QUE CUALQUIERA DE ELLAS QUE SUBSISTA, ACEPTA Y SE OBLIGA EXPRESAMENTE A RESPONDER SOLIDARIAMENTE DE LAS OBLIGACIONES CONTRACTUALES A QUE HUBIERE LUGAR.</w:t>
      </w:r>
    </w:p>
    <w:p w:rsidR="0058583F" w:rsidRPr="00003D6E" w:rsidRDefault="0058583F" w:rsidP="00D07088">
      <w:pPr>
        <w:pStyle w:val="Textoindependiente21"/>
        <w:ind w:left="1999"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r w:rsidRPr="00003D6E">
        <w:rPr>
          <w:rFonts w:ascii="Geomanist" w:hAnsi="Geomanist" w:cs="Arial"/>
          <w:sz w:val="22"/>
          <w:szCs w:val="22"/>
        </w:rPr>
        <w:t xml:space="preserve">LEÍDO QUE FUE EL PRESENTE CONVENIO POR </w:t>
      </w:r>
      <w:r w:rsidRPr="00003D6E">
        <w:rPr>
          <w:rFonts w:ascii="Geomanist" w:hAnsi="Geomanist" w:cs="Arial"/>
          <w:b/>
          <w:sz w:val="22"/>
          <w:szCs w:val="22"/>
        </w:rPr>
        <w:t>“LAS PARTES”</w:t>
      </w:r>
      <w:r w:rsidRPr="00003D6E">
        <w:rPr>
          <w:rFonts w:ascii="Geomanist" w:hAnsi="Geomanist" w:cs="Arial"/>
          <w:sz w:val="22"/>
          <w:szCs w:val="22"/>
        </w:rPr>
        <w:t xml:space="preserve"> Y ENTERADOS DE SU ALCANCE Y EFECTOS LEGALES, ACEPTANDO QUE NO EXISTIÓ ERROR, DOLO, VIOLENCIA O MALA FE, LO RATIFICAN Y FIRMAN, DE CONFORMIDAD EN LA CIUDAD </w:t>
      </w:r>
      <w:r w:rsidR="00AF437A" w:rsidRPr="00003D6E">
        <w:rPr>
          <w:rFonts w:ascii="Geomanist" w:hAnsi="Geomanist" w:cs="Arial"/>
          <w:sz w:val="22"/>
          <w:szCs w:val="22"/>
        </w:rPr>
        <w:t xml:space="preserve">DE </w:t>
      </w:r>
      <w:r w:rsidR="00AF437A">
        <w:rPr>
          <w:rFonts w:ascii="Geomanist" w:hAnsi="Geomanist" w:cs="Arial"/>
          <w:sz w:val="22"/>
          <w:szCs w:val="22"/>
        </w:rPr>
        <w:t>GUADALAJARA, JALISCO</w:t>
      </w:r>
      <w:r w:rsidR="00AF437A" w:rsidRPr="00003D6E">
        <w:rPr>
          <w:rFonts w:ascii="Geomanist" w:hAnsi="Geomanist" w:cs="Arial"/>
          <w:sz w:val="22"/>
          <w:szCs w:val="22"/>
        </w:rPr>
        <w:t xml:space="preserve">, </w:t>
      </w:r>
      <w:r w:rsidRPr="00003D6E">
        <w:rPr>
          <w:rFonts w:ascii="Geomanist" w:hAnsi="Geomanist" w:cs="Arial"/>
          <w:sz w:val="22"/>
          <w:szCs w:val="22"/>
        </w:rPr>
        <w:t xml:space="preserve">EL DÍA ___________ DE _________ </w:t>
      </w:r>
      <w:proofErr w:type="spellStart"/>
      <w:r w:rsidRPr="00003D6E">
        <w:rPr>
          <w:rFonts w:ascii="Geomanist" w:hAnsi="Geomanist" w:cs="Arial"/>
          <w:sz w:val="22"/>
          <w:szCs w:val="22"/>
        </w:rPr>
        <w:t>DE</w:t>
      </w:r>
      <w:proofErr w:type="spellEnd"/>
      <w:r w:rsidRPr="00003D6E">
        <w:rPr>
          <w:rFonts w:ascii="Geomanist" w:hAnsi="Geomanist" w:cs="Arial"/>
          <w:sz w:val="22"/>
          <w:szCs w:val="22"/>
        </w:rPr>
        <w:t xml:space="preserve"> 20___.</w:t>
      </w: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p>
    <w:p w:rsidR="0058583F" w:rsidRPr="00003D6E" w:rsidRDefault="0058583F" w:rsidP="00D07088">
      <w:pPr>
        <w:pStyle w:val="Textoindependiente21"/>
        <w:ind w:left="1957" w:right="15"/>
        <w:rPr>
          <w:rFonts w:ascii="Geomanist" w:hAnsi="Geomanist" w:cs="Arial"/>
          <w:sz w:val="22"/>
          <w:szCs w:val="22"/>
        </w:rPr>
      </w:pPr>
    </w:p>
    <w:tbl>
      <w:tblPr>
        <w:tblW w:w="0" w:type="auto"/>
        <w:tblInd w:w="779" w:type="dxa"/>
        <w:tblLayout w:type="fixed"/>
        <w:tblCellMar>
          <w:left w:w="70" w:type="dxa"/>
          <w:right w:w="70" w:type="dxa"/>
        </w:tblCellMar>
        <w:tblLook w:val="0000" w:firstRow="0" w:lastRow="0" w:firstColumn="0" w:lastColumn="0" w:noHBand="0" w:noVBand="0"/>
      </w:tblPr>
      <w:tblGrid>
        <w:gridCol w:w="5103"/>
        <w:gridCol w:w="4678"/>
      </w:tblGrid>
      <w:tr w:rsidR="0058583F" w:rsidRPr="00003D6E" w:rsidTr="00915F64">
        <w:tc>
          <w:tcPr>
            <w:tcW w:w="5103" w:type="dxa"/>
            <w:tcBorders>
              <w:bottom w:val="single" w:sz="4" w:space="0" w:color="000000"/>
            </w:tcBorders>
          </w:tcPr>
          <w:p w:rsidR="0058583F" w:rsidRPr="00003D6E" w:rsidRDefault="0058583F" w:rsidP="00D07088">
            <w:pPr>
              <w:pStyle w:val="Textoindependiente21"/>
              <w:snapToGrid w:val="0"/>
              <w:ind w:left="540" w:right="15"/>
              <w:jc w:val="center"/>
              <w:rPr>
                <w:rFonts w:ascii="Geomanist" w:hAnsi="Geomanist" w:cs="Arial"/>
                <w:b/>
                <w:sz w:val="22"/>
                <w:szCs w:val="22"/>
              </w:rPr>
            </w:pPr>
            <w:r w:rsidRPr="00003D6E">
              <w:rPr>
                <w:rFonts w:ascii="Geomanist" w:hAnsi="Geomanist" w:cs="Arial"/>
                <w:sz w:val="22"/>
                <w:szCs w:val="22"/>
              </w:rPr>
              <w:t>“</w:t>
            </w:r>
            <w:r w:rsidRPr="00003D6E">
              <w:rPr>
                <w:rFonts w:ascii="Geomanist" w:hAnsi="Geomanist" w:cs="Arial"/>
                <w:b/>
                <w:sz w:val="22"/>
                <w:szCs w:val="22"/>
              </w:rPr>
              <w:t>EL LICITANTE A”</w:t>
            </w:r>
          </w:p>
        </w:tc>
        <w:tc>
          <w:tcPr>
            <w:tcW w:w="4678" w:type="dxa"/>
            <w:tcBorders>
              <w:bottom w:val="single" w:sz="4" w:space="0" w:color="000000"/>
            </w:tcBorders>
          </w:tcPr>
          <w:p w:rsidR="0058583F" w:rsidRPr="00003D6E" w:rsidRDefault="0058583F" w:rsidP="00D07088">
            <w:pPr>
              <w:pStyle w:val="Textoindependiente21"/>
              <w:snapToGrid w:val="0"/>
              <w:ind w:right="15"/>
              <w:jc w:val="center"/>
              <w:rPr>
                <w:rFonts w:ascii="Geomanist" w:hAnsi="Geomanist" w:cs="Arial"/>
                <w:b/>
                <w:sz w:val="22"/>
                <w:szCs w:val="22"/>
              </w:rPr>
            </w:pPr>
            <w:r w:rsidRPr="00003D6E">
              <w:rPr>
                <w:rFonts w:ascii="Geomanist" w:hAnsi="Geomanist" w:cs="Arial"/>
                <w:b/>
                <w:sz w:val="22"/>
                <w:szCs w:val="22"/>
              </w:rPr>
              <w:t xml:space="preserve">     “EL LICITANTE B”</w:t>
            </w:r>
          </w:p>
          <w:p w:rsidR="0058583F" w:rsidRPr="00003D6E" w:rsidRDefault="0058583F" w:rsidP="00D07088">
            <w:pPr>
              <w:pStyle w:val="Textoindependiente21"/>
              <w:ind w:right="15"/>
              <w:jc w:val="center"/>
              <w:rPr>
                <w:rFonts w:ascii="Geomanist" w:hAnsi="Geomanist" w:cs="Arial"/>
                <w:b/>
                <w:sz w:val="22"/>
                <w:szCs w:val="22"/>
              </w:rPr>
            </w:pPr>
          </w:p>
        </w:tc>
      </w:tr>
      <w:tr w:rsidR="0058583F" w:rsidRPr="00003D6E" w:rsidTr="00915F64">
        <w:tc>
          <w:tcPr>
            <w:tcW w:w="5103" w:type="dxa"/>
            <w:tcBorders>
              <w:top w:val="single" w:sz="4" w:space="0" w:color="000000"/>
            </w:tcBorders>
          </w:tcPr>
          <w:p w:rsidR="0058583F" w:rsidRPr="00003D6E" w:rsidRDefault="0058583F" w:rsidP="00D07088">
            <w:pPr>
              <w:pStyle w:val="Ttulo3"/>
              <w:numPr>
                <w:ilvl w:val="0"/>
                <w:numId w:val="0"/>
              </w:numPr>
              <w:snapToGrid w:val="0"/>
              <w:spacing w:before="0" w:after="0"/>
              <w:ind w:right="15"/>
              <w:jc w:val="center"/>
              <w:rPr>
                <w:rFonts w:ascii="Geomanist" w:hAnsi="Geomanist"/>
                <w:sz w:val="22"/>
                <w:szCs w:val="22"/>
              </w:rPr>
            </w:pPr>
            <w:r w:rsidRPr="00003D6E">
              <w:rPr>
                <w:rFonts w:ascii="Geomanist" w:hAnsi="Geomanist"/>
                <w:sz w:val="22"/>
                <w:szCs w:val="22"/>
              </w:rPr>
              <w:t>NOMBRE Y CARGO</w:t>
            </w:r>
          </w:p>
          <w:p w:rsidR="0058583F" w:rsidRPr="00003D6E" w:rsidRDefault="0058583F" w:rsidP="00D07088">
            <w:pPr>
              <w:ind w:right="15"/>
              <w:jc w:val="center"/>
              <w:rPr>
                <w:rFonts w:ascii="Geomanist" w:hAnsi="Geomanist" w:cs="Arial"/>
                <w:b/>
                <w:sz w:val="22"/>
                <w:szCs w:val="22"/>
              </w:rPr>
            </w:pPr>
            <w:r w:rsidRPr="00003D6E">
              <w:rPr>
                <w:rFonts w:ascii="Geomanist" w:hAnsi="Geomanist" w:cs="Arial"/>
                <w:b/>
                <w:sz w:val="22"/>
                <w:szCs w:val="22"/>
              </w:rPr>
              <w:t>DEL APODERADO LEGAL</w:t>
            </w:r>
          </w:p>
        </w:tc>
        <w:tc>
          <w:tcPr>
            <w:tcW w:w="4678" w:type="dxa"/>
            <w:tcBorders>
              <w:top w:val="single" w:sz="4" w:space="0" w:color="000000"/>
            </w:tcBorders>
          </w:tcPr>
          <w:p w:rsidR="0058583F" w:rsidRPr="00003D6E" w:rsidRDefault="0058583F" w:rsidP="00D07088">
            <w:pPr>
              <w:snapToGrid w:val="0"/>
              <w:ind w:right="15"/>
              <w:jc w:val="center"/>
              <w:rPr>
                <w:rFonts w:ascii="Geomanist" w:hAnsi="Geomanist" w:cs="Arial"/>
                <w:b/>
                <w:sz w:val="22"/>
                <w:szCs w:val="22"/>
              </w:rPr>
            </w:pPr>
            <w:r w:rsidRPr="00003D6E">
              <w:rPr>
                <w:rFonts w:ascii="Geomanist" w:hAnsi="Geomanist" w:cs="Arial"/>
                <w:b/>
                <w:sz w:val="22"/>
                <w:szCs w:val="22"/>
              </w:rPr>
              <w:t xml:space="preserve">NOMBRE Y CARGO </w:t>
            </w:r>
          </w:p>
          <w:p w:rsidR="0058583F" w:rsidRPr="00003D6E" w:rsidRDefault="0058583F" w:rsidP="00D07088">
            <w:pPr>
              <w:ind w:right="15"/>
              <w:jc w:val="center"/>
              <w:rPr>
                <w:rFonts w:ascii="Geomanist" w:hAnsi="Geomanist" w:cs="Arial"/>
                <w:b/>
                <w:sz w:val="22"/>
                <w:szCs w:val="22"/>
              </w:rPr>
            </w:pPr>
            <w:r w:rsidRPr="00003D6E">
              <w:rPr>
                <w:rFonts w:ascii="Geomanist" w:hAnsi="Geomanist" w:cs="Arial"/>
                <w:b/>
                <w:sz w:val="22"/>
                <w:szCs w:val="22"/>
              </w:rPr>
              <w:t>DEL APODERADO LEGAL</w:t>
            </w:r>
          </w:p>
        </w:tc>
      </w:tr>
    </w:tbl>
    <w:p w:rsidR="0058583F" w:rsidRPr="00003D6E" w:rsidRDefault="0058583F" w:rsidP="00D07088">
      <w:pPr>
        <w:ind w:right="15"/>
        <w:jc w:val="both"/>
        <w:rPr>
          <w:rFonts w:ascii="Geomanist" w:hAnsi="Geomanist" w:cs="Arial"/>
          <w:sz w:val="22"/>
          <w:szCs w:val="22"/>
        </w:rPr>
      </w:pPr>
    </w:p>
    <w:p w:rsidR="0058583F" w:rsidRPr="00003D6E" w:rsidRDefault="0058583F" w:rsidP="00D07088">
      <w:pPr>
        <w:pStyle w:val="Ttulo10"/>
        <w:ind w:right="15"/>
        <w:rPr>
          <w:rFonts w:ascii="Geomanist" w:hAnsi="Geomanist" w:cs="Arial"/>
          <w:sz w:val="22"/>
          <w:szCs w:val="22"/>
        </w:rPr>
      </w:pPr>
      <w:r w:rsidRPr="00003D6E">
        <w:rPr>
          <w:rFonts w:ascii="Geomanist" w:hAnsi="Geomanist" w:cs="Arial"/>
          <w:sz w:val="22"/>
          <w:szCs w:val="22"/>
        </w:rPr>
        <w:br w:type="page"/>
      </w:r>
      <w:r w:rsidRPr="00003D6E">
        <w:rPr>
          <w:rFonts w:ascii="Geomanist" w:hAnsi="Geomanist" w:cs="Arial"/>
          <w:sz w:val="22"/>
          <w:szCs w:val="22"/>
        </w:rPr>
        <w:lastRenderedPageBreak/>
        <w:t>ANEXO NÚMERO 3 (TRES)</w:t>
      </w:r>
    </w:p>
    <w:p w:rsidR="0058583F" w:rsidRPr="00003D6E" w:rsidRDefault="0058583F" w:rsidP="00D07088">
      <w:pPr>
        <w:ind w:right="15"/>
        <w:rPr>
          <w:rFonts w:ascii="Geomanist" w:hAnsi="Geomanist" w:cs="Arial"/>
          <w:sz w:val="22"/>
          <w:szCs w:val="22"/>
        </w:rPr>
      </w:pPr>
    </w:p>
    <w:p w:rsidR="0058583F" w:rsidRPr="00003D6E" w:rsidRDefault="0058583F" w:rsidP="00D07088">
      <w:pPr>
        <w:ind w:right="15"/>
        <w:jc w:val="center"/>
        <w:rPr>
          <w:rFonts w:ascii="Geomanist" w:hAnsi="Geomanist" w:cs="Arial"/>
          <w:b/>
          <w:sz w:val="22"/>
          <w:szCs w:val="22"/>
        </w:rPr>
      </w:pPr>
      <w:r w:rsidRPr="00003D6E">
        <w:rPr>
          <w:rFonts w:ascii="Geomanist" w:hAnsi="Geomanist" w:cs="Arial"/>
          <w:b/>
          <w:sz w:val="22"/>
          <w:szCs w:val="22"/>
        </w:rPr>
        <w:t>FORMATO DE CARTA RELATIVA AL PUNTO 6 INCISOS  A  y G)</w:t>
      </w:r>
    </w:p>
    <w:p w:rsidR="0058583F" w:rsidRPr="00003D6E" w:rsidRDefault="0058583F" w:rsidP="008E32C0">
      <w:pPr>
        <w:ind w:right="15"/>
        <w:rPr>
          <w:rFonts w:ascii="Geomanist" w:hAnsi="Geomanist" w:cs="Arial"/>
          <w:b/>
          <w:sz w:val="22"/>
          <w:szCs w:val="22"/>
        </w:rPr>
      </w:pPr>
    </w:p>
    <w:p w:rsidR="0058583F" w:rsidRPr="00003D6E" w:rsidRDefault="0058583F" w:rsidP="008E32C0">
      <w:pPr>
        <w:keepNext/>
        <w:keepLines/>
        <w:ind w:right="15"/>
        <w:jc w:val="right"/>
        <w:rPr>
          <w:rFonts w:ascii="Geomanist" w:hAnsi="Geomanist" w:cs="Arial"/>
          <w:sz w:val="22"/>
          <w:szCs w:val="22"/>
        </w:rPr>
      </w:pPr>
      <w:r w:rsidRPr="00003D6E">
        <w:rPr>
          <w:rFonts w:ascii="Geomanist" w:hAnsi="Geomanist" w:cs="Arial"/>
          <w:sz w:val="22"/>
          <w:szCs w:val="22"/>
        </w:rPr>
        <w:t>LUGAR Y FECHA</w:t>
      </w:r>
    </w:p>
    <w:p w:rsidR="0058583F" w:rsidRPr="00003D6E" w:rsidRDefault="0058583F" w:rsidP="00D07088">
      <w:pPr>
        <w:keepNext/>
        <w:keepLines/>
        <w:ind w:right="15"/>
        <w:rPr>
          <w:rFonts w:ascii="Geomanist" w:hAnsi="Geomanist" w:cs="Arial"/>
          <w:sz w:val="22"/>
          <w:szCs w:val="22"/>
        </w:rPr>
      </w:pPr>
    </w:p>
    <w:p w:rsidR="0058583F" w:rsidRPr="00003D6E" w:rsidRDefault="0058583F" w:rsidP="00D07088">
      <w:pPr>
        <w:pStyle w:val="Ttulo2"/>
        <w:numPr>
          <w:ilvl w:val="0"/>
          <w:numId w:val="0"/>
        </w:numPr>
        <w:tabs>
          <w:tab w:val="left" w:pos="6379"/>
        </w:tabs>
        <w:spacing w:before="0" w:after="0"/>
        <w:ind w:right="15"/>
        <w:rPr>
          <w:rFonts w:ascii="Geomanist" w:hAnsi="Geomanist"/>
          <w:i w:val="0"/>
          <w:sz w:val="22"/>
          <w:szCs w:val="22"/>
        </w:rPr>
      </w:pPr>
      <w:r w:rsidRPr="00003D6E">
        <w:rPr>
          <w:rFonts w:ascii="Geomanist" w:hAnsi="Geomanist"/>
          <w:i w:val="0"/>
          <w:sz w:val="22"/>
          <w:szCs w:val="22"/>
        </w:rPr>
        <w:t>INSTITUTO MEXICANO DEL SEGURO SOCIAL</w:t>
      </w:r>
    </w:p>
    <w:p w:rsidR="0058583F" w:rsidRPr="00003D6E" w:rsidRDefault="0058583F" w:rsidP="00D07088">
      <w:pPr>
        <w:pStyle w:val="Ttulo2"/>
        <w:numPr>
          <w:ilvl w:val="0"/>
          <w:numId w:val="0"/>
        </w:numPr>
        <w:tabs>
          <w:tab w:val="left" w:pos="6379"/>
        </w:tabs>
        <w:spacing w:before="0" w:after="0"/>
        <w:ind w:right="15"/>
        <w:rPr>
          <w:rFonts w:ascii="Geomanist" w:hAnsi="Geomanist"/>
          <w:i w:val="0"/>
          <w:sz w:val="22"/>
          <w:szCs w:val="22"/>
        </w:rPr>
      </w:pPr>
      <w:r w:rsidRPr="00003D6E">
        <w:rPr>
          <w:rFonts w:ascii="Geomanist" w:hAnsi="Geomanist"/>
          <w:i w:val="0"/>
          <w:sz w:val="22"/>
          <w:szCs w:val="22"/>
        </w:rPr>
        <w:t>ÓRGANO DE OPERACIÓN ADMINISTRATIVA DESCONCENTRADA ESTATAL JALISCO</w:t>
      </w:r>
    </w:p>
    <w:p w:rsidR="0058583F" w:rsidRPr="00003D6E" w:rsidRDefault="0058583F" w:rsidP="00D07088">
      <w:pPr>
        <w:pStyle w:val="Ttulo2"/>
        <w:numPr>
          <w:ilvl w:val="0"/>
          <w:numId w:val="0"/>
        </w:numPr>
        <w:tabs>
          <w:tab w:val="left" w:pos="6379"/>
        </w:tabs>
        <w:spacing w:before="0" w:after="0"/>
        <w:ind w:right="15"/>
        <w:rPr>
          <w:rFonts w:ascii="Geomanist" w:hAnsi="Geomanist"/>
          <w:i w:val="0"/>
          <w:sz w:val="22"/>
          <w:szCs w:val="22"/>
        </w:rPr>
      </w:pPr>
      <w:r w:rsidRPr="00003D6E">
        <w:rPr>
          <w:rFonts w:ascii="Geomanist" w:hAnsi="Geomanist"/>
          <w:i w:val="0"/>
          <w:sz w:val="22"/>
          <w:szCs w:val="22"/>
        </w:rPr>
        <w:t>JEFATURA DE SERVICIOS ADMINISTRATIVOS</w:t>
      </w:r>
    </w:p>
    <w:p w:rsidR="0058583F" w:rsidRPr="00003D6E" w:rsidRDefault="0058583F" w:rsidP="00D07088">
      <w:pPr>
        <w:pStyle w:val="Ttulo2"/>
        <w:numPr>
          <w:ilvl w:val="0"/>
          <w:numId w:val="0"/>
        </w:numPr>
        <w:tabs>
          <w:tab w:val="left" w:pos="6379"/>
        </w:tabs>
        <w:spacing w:before="0" w:after="0"/>
        <w:ind w:right="15"/>
        <w:rPr>
          <w:rFonts w:ascii="Geomanist" w:hAnsi="Geomanist"/>
          <w:i w:val="0"/>
          <w:sz w:val="22"/>
          <w:szCs w:val="22"/>
        </w:rPr>
      </w:pPr>
      <w:r w:rsidRPr="00003D6E">
        <w:rPr>
          <w:rFonts w:ascii="Geomanist" w:hAnsi="Geomanist"/>
          <w:i w:val="0"/>
          <w:sz w:val="22"/>
          <w:szCs w:val="22"/>
        </w:rPr>
        <w:t>COORDINACIÓN DELEGACIONAL DE ABASTECIMIENTO Y EQUIPAMIENTO</w:t>
      </w:r>
    </w:p>
    <w:p w:rsidR="0058583F" w:rsidRPr="00003D6E" w:rsidRDefault="0058583F" w:rsidP="00D07088">
      <w:pPr>
        <w:keepNext/>
        <w:keepLines/>
        <w:ind w:right="15"/>
        <w:rPr>
          <w:rFonts w:ascii="Geomanist" w:hAnsi="Geomanist" w:cs="Arial"/>
          <w:b/>
          <w:sz w:val="22"/>
          <w:szCs w:val="22"/>
        </w:rPr>
      </w:pPr>
      <w:r w:rsidRPr="00003D6E">
        <w:rPr>
          <w:rFonts w:ascii="Geomanist" w:hAnsi="Geomanist" w:cs="Arial"/>
          <w:b/>
          <w:sz w:val="22"/>
          <w:szCs w:val="22"/>
        </w:rPr>
        <w:t>PRESENTE:</w:t>
      </w:r>
    </w:p>
    <w:p w:rsidR="0058583F" w:rsidRPr="00003D6E" w:rsidRDefault="0058583F" w:rsidP="00D07088">
      <w:pPr>
        <w:ind w:right="15"/>
        <w:jc w:val="both"/>
        <w:rPr>
          <w:rFonts w:ascii="Geomanist" w:hAnsi="Geomanist" w:cs="Arial"/>
          <w:b/>
          <w:bCs/>
          <w:sz w:val="22"/>
          <w:szCs w:val="22"/>
        </w:rPr>
      </w:pPr>
    </w:p>
    <w:p w:rsidR="0058583F" w:rsidRPr="00003D6E" w:rsidRDefault="0058583F" w:rsidP="00D07088">
      <w:pPr>
        <w:ind w:right="15"/>
        <w:jc w:val="both"/>
        <w:rPr>
          <w:rFonts w:ascii="Geomanist" w:hAnsi="Geomanist" w:cs="Arial"/>
          <w:b/>
          <w:bCs/>
          <w:sz w:val="22"/>
          <w:szCs w:val="22"/>
        </w:rPr>
      </w:pPr>
    </w:p>
    <w:p w:rsidR="0058583F" w:rsidRPr="00003D6E" w:rsidRDefault="0058583F" w:rsidP="00D07088">
      <w:pPr>
        <w:ind w:right="15"/>
        <w:jc w:val="both"/>
        <w:rPr>
          <w:rFonts w:ascii="Geomanist" w:hAnsi="Geomanist" w:cs="Arial"/>
          <w:b/>
          <w:bCs/>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b/>
          <w:bCs/>
          <w:sz w:val="22"/>
          <w:szCs w:val="22"/>
        </w:rPr>
        <w:t>(__________</w:t>
      </w:r>
      <w:r w:rsidRPr="00003D6E">
        <w:rPr>
          <w:rFonts w:ascii="Geomanist" w:hAnsi="Geomanist" w:cs="Arial"/>
          <w:b/>
          <w:bCs/>
          <w:sz w:val="22"/>
          <w:szCs w:val="22"/>
          <w:u w:val="single"/>
        </w:rPr>
        <w:t>NOMBRE</w:t>
      </w:r>
      <w:r w:rsidRPr="00003D6E">
        <w:rPr>
          <w:rFonts w:ascii="Geomanist" w:hAnsi="Geomanist" w:cs="Arial"/>
          <w:b/>
          <w:bCs/>
          <w:sz w:val="22"/>
          <w:szCs w:val="22"/>
        </w:rPr>
        <w:t>________)</w:t>
      </w:r>
      <w:r w:rsidRPr="00003D6E">
        <w:rPr>
          <w:rFonts w:ascii="Geomanist" w:hAnsi="Geomanist" w:cs="Arial"/>
          <w:sz w:val="22"/>
          <w:szCs w:val="22"/>
        </w:rPr>
        <w:t xml:space="preserve"> EN MI CARÁCTER DE REPRESENTANTE LEGAL DE LA </w:t>
      </w:r>
      <w:r w:rsidRPr="00003D6E">
        <w:rPr>
          <w:rFonts w:ascii="Geomanist" w:hAnsi="Geomanist" w:cs="Arial"/>
          <w:b/>
          <w:bCs/>
          <w:sz w:val="22"/>
          <w:szCs w:val="22"/>
        </w:rPr>
        <w:t>(__________</w:t>
      </w:r>
      <w:r w:rsidRPr="00003D6E">
        <w:rPr>
          <w:rFonts w:ascii="Geomanist" w:hAnsi="Geomanist" w:cs="Arial"/>
          <w:b/>
          <w:bCs/>
          <w:sz w:val="22"/>
          <w:szCs w:val="22"/>
          <w:u w:val="single"/>
        </w:rPr>
        <w:t>NOMBRE O RAZÓN SOCIAL DE LA EMPRESA</w:t>
      </w:r>
      <w:r w:rsidRPr="00003D6E">
        <w:rPr>
          <w:rFonts w:ascii="Geomanist" w:hAnsi="Geomanist" w:cs="Arial"/>
          <w:b/>
          <w:bCs/>
          <w:sz w:val="22"/>
          <w:szCs w:val="22"/>
        </w:rPr>
        <w:t>________)</w:t>
      </w:r>
      <w:r w:rsidRPr="00003D6E">
        <w:rPr>
          <w:rFonts w:ascii="Geomanist" w:hAnsi="Geomanist" w:cs="Arial"/>
          <w:sz w:val="22"/>
          <w:szCs w:val="22"/>
        </w:rPr>
        <w:t>, Y EN TÉRMINOS DEL NUMERAL 6, REQUISITOS QUE DEBERAN CUMPLIR LOS LICITANTES,  INCISOS A) Y G) DE LAS BASES DE LA CONVOCATORIA DE LA LICITACIÓN PÚBLICA NACIONAL NO.______________________________, MANIFIESTO LO SIGUIENTE:</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836528">
      <w:pPr>
        <w:numPr>
          <w:ilvl w:val="0"/>
          <w:numId w:val="15"/>
        </w:numPr>
        <w:suppressAutoHyphens/>
        <w:ind w:right="15" w:firstLine="0"/>
        <w:jc w:val="both"/>
        <w:rPr>
          <w:rFonts w:ascii="Geomanist" w:hAnsi="Geomanist" w:cs="Arial"/>
          <w:sz w:val="22"/>
          <w:szCs w:val="22"/>
        </w:rPr>
      </w:pPr>
      <w:r w:rsidRPr="00003D6E">
        <w:rPr>
          <w:rFonts w:ascii="Geomanist" w:hAnsi="Geomanist" w:cs="Arial"/>
          <w:bCs/>
          <w:sz w:val="22"/>
          <w:szCs w:val="22"/>
        </w:rPr>
        <w:t>Manifiesto no encontrarme en los supuestos de los Artículos 50 y 60, penúltimo párrafo de la Ley de Adquisiciones, Arrendamientos y Servicios del Sector Publico.</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836528">
      <w:pPr>
        <w:numPr>
          <w:ilvl w:val="0"/>
          <w:numId w:val="15"/>
        </w:numPr>
        <w:suppressAutoHyphens/>
        <w:spacing w:line="360" w:lineRule="auto"/>
        <w:ind w:right="15" w:firstLine="0"/>
        <w:jc w:val="both"/>
        <w:rPr>
          <w:rFonts w:ascii="Geomanist" w:hAnsi="Geomanist" w:cs="Arial"/>
          <w:b/>
          <w:bCs/>
          <w:sz w:val="22"/>
          <w:szCs w:val="22"/>
        </w:rPr>
      </w:pPr>
      <w:r w:rsidRPr="00003D6E">
        <w:rPr>
          <w:rFonts w:ascii="Geomanist" w:hAnsi="Geomanist" w:cs="Arial"/>
          <w:sz w:val="22"/>
          <w:szCs w:val="22"/>
        </w:rPr>
        <w:t>Manifiesto no encontrarme sancionado como empresa o producto, por la Secretaria de Salud.</w:t>
      </w:r>
    </w:p>
    <w:p w:rsidR="0058583F" w:rsidRPr="00003D6E" w:rsidRDefault="0058583F" w:rsidP="00D07088">
      <w:pPr>
        <w:spacing w:line="360" w:lineRule="auto"/>
        <w:ind w:left="720" w:right="15"/>
        <w:jc w:val="both"/>
        <w:rPr>
          <w:rFonts w:ascii="Geomanist" w:hAnsi="Geomanist" w:cs="Arial"/>
          <w:b/>
          <w:bCs/>
          <w:sz w:val="22"/>
          <w:szCs w:val="22"/>
        </w:rPr>
      </w:pPr>
    </w:p>
    <w:p w:rsidR="0058583F" w:rsidRPr="00003D6E" w:rsidRDefault="0058583F" w:rsidP="00D07088">
      <w:pPr>
        <w:spacing w:line="360" w:lineRule="auto"/>
        <w:ind w:right="15"/>
        <w:jc w:val="both"/>
        <w:rPr>
          <w:rFonts w:ascii="Geomanist" w:hAnsi="Geomanist" w:cs="Arial"/>
          <w:b/>
          <w:bCs/>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8E32C0">
      <w:pPr>
        <w:ind w:right="15"/>
        <w:jc w:val="center"/>
        <w:rPr>
          <w:rFonts w:ascii="Geomanist" w:hAnsi="Geomanist" w:cs="Arial"/>
          <w:sz w:val="22"/>
          <w:szCs w:val="22"/>
        </w:rPr>
      </w:pPr>
      <w:r w:rsidRPr="00003D6E">
        <w:rPr>
          <w:rFonts w:ascii="Geomanist" w:hAnsi="Geomanist" w:cs="Arial"/>
          <w:sz w:val="22"/>
          <w:szCs w:val="22"/>
        </w:rPr>
        <w:t>LUGAR Y FECHA</w:t>
      </w: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p>
    <w:p w:rsidR="0058583F" w:rsidRPr="00003D6E" w:rsidRDefault="0058583F" w:rsidP="00D07088">
      <w:pPr>
        <w:pStyle w:val="Textoindependiente21"/>
        <w:overflowPunct/>
        <w:ind w:right="15"/>
        <w:jc w:val="center"/>
        <w:textAlignment w:val="auto"/>
        <w:rPr>
          <w:rFonts w:ascii="Geomanist" w:hAnsi="Geomanist" w:cs="Arial"/>
          <w:sz w:val="22"/>
          <w:szCs w:val="22"/>
        </w:rPr>
      </w:pPr>
      <w:r w:rsidRPr="00003D6E">
        <w:rPr>
          <w:rFonts w:ascii="Geomanist" w:hAnsi="Geomanist" w:cs="Arial"/>
          <w:sz w:val="22"/>
          <w:szCs w:val="22"/>
        </w:rPr>
        <w:t>_______________________________________________________________</w:t>
      </w:r>
    </w:p>
    <w:p w:rsidR="0058583F" w:rsidRPr="00003D6E" w:rsidRDefault="0058583F" w:rsidP="00D07088">
      <w:pPr>
        <w:ind w:right="15"/>
        <w:jc w:val="center"/>
        <w:rPr>
          <w:rFonts w:ascii="Geomanist" w:hAnsi="Geomanist" w:cs="Arial"/>
          <w:b/>
          <w:bCs/>
          <w:sz w:val="22"/>
          <w:szCs w:val="22"/>
        </w:rPr>
      </w:pPr>
      <w:r w:rsidRPr="00003D6E">
        <w:rPr>
          <w:rFonts w:ascii="Geomanist" w:hAnsi="Geomanist" w:cs="Arial"/>
          <w:b/>
          <w:bCs/>
          <w:sz w:val="22"/>
          <w:szCs w:val="22"/>
        </w:rPr>
        <w:t>(NOMBRE Y FIRMA DEL REPRESENTANTE LEGAL)</w:t>
      </w:r>
    </w:p>
    <w:p w:rsidR="0058583F" w:rsidRPr="00003D6E" w:rsidRDefault="0058583F" w:rsidP="00D07088">
      <w:pPr>
        <w:ind w:right="15"/>
        <w:jc w:val="center"/>
        <w:rPr>
          <w:rFonts w:ascii="Geomanist" w:hAnsi="Geomanist" w:cs="Arial"/>
          <w:b/>
          <w:sz w:val="22"/>
          <w:szCs w:val="22"/>
        </w:rPr>
      </w:pPr>
      <w:r w:rsidRPr="00003D6E">
        <w:rPr>
          <w:rFonts w:ascii="Geomanist" w:hAnsi="Geomanist" w:cs="Arial"/>
          <w:b/>
          <w:sz w:val="22"/>
          <w:szCs w:val="22"/>
        </w:rPr>
        <w:br w:type="page"/>
      </w:r>
      <w:r w:rsidRPr="00003D6E">
        <w:rPr>
          <w:rFonts w:ascii="Geomanist" w:hAnsi="Geomanist" w:cs="Arial"/>
          <w:b/>
          <w:sz w:val="22"/>
          <w:szCs w:val="22"/>
        </w:rPr>
        <w:lastRenderedPageBreak/>
        <w:t>ANEXO NÚMERO 4 (CUATRO)</w:t>
      </w:r>
    </w:p>
    <w:p w:rsidR="0058583F" w:rsidRPr="00003D6E" w:rsidRDefault="0058583F" w:rsidP="00D07088">
      <w:pPr>
        <w:ind w:right="15"/>
        <w:jc w:val="center"/>
        <w:rPr>
          <w:rFonts w:ascii="Geomanist" w:hAnsi="Geomanist" w:cs="Arial"/>
          <w:b/>
          <w:sz w:val="22"/>
          <w:szCs w:val="22"/>
        </w:rPr>
      </w:pPr>
    </w:p>
    <w:p w:rsidR="0058583F" w:rsidRPr="00003D6E" w:rsidRDefault="0058583F" w:rsidP="00D07088">
      <w:pPr>
        <w:ind w:right="15"/>
        <w:jc w:val="center"/>
        <w:rPr>
          <w:rFonts w:ascii="Geomanist" w:hAnsi="Geomanist" w:cs="Arial"/>
          <w:b/>
          <w:smallCaps/>
          <w:sz w:val="22"/>
          <w:szCs w:val="22"/>
          <w:lang w:val="es-MX"/>
        </w:rPr>
      </w:pPr>
      <w:r w:rsidRPr="00003D6E">
        <w:rPr>
          <w:rFonts w:ascii="Geomanist" w:hAnsi="Geomanist" w:cs="Arial"/>
          <w:b/>
          <w:smallCaps/>
          <w:sz w:val="22"/>
          <w:szCs w:val="22"/>
          <w:lang w:val="es-MX"/>
        </w:rPr>
        <w:t>manifestación, BAJO PROTESTA DE DECIR VERDAD, de la estratificación DE MICRO, PEQUEÑA O MEDIANA EMPRESA (MIPYMES)</w:t>
      </w:r>
    </w:p>
    <w:p w:rsidR="0058583F" w:rsidRPr="00003D6E" w:rsidRDefault="0058583F" w:rsidP="00D07088">
      <w:pPr>
        <w:ind w:right="15"/>
        <w:jc w:val="center"/>
        <w:rPr>
          <w:rFonts w:ascii="Geomanist" w:hAnsi="Geomanist" w:cs="Arial"/>
          <w:b/>
          <w:smallCaps/>
          <w:sz w:val="22"/>
          <w:szCs w:val="22"/>
          <w:lang w:val="es-MX"/>
        </w:rPr>
      </w:pPr>
    </w:p>
    <w:p w:rsidR="0058583F" w:rsidRPr="00003D6E" w:rsidRDefault="0058583F" w:rsidP="00D07088">
      <w:pPr>
        <w:ind w:right="15"/>
        <w:jc w:val="center"/>
        <w:rPr>
          <w:rFonts w:ascii="Geomanist" w:hAnsi="Geomanist" w:cs="Arial"/>
          <w:b/>
          <w:smallCaps/>
          <w:sz w:val="22"/>
          <w:szCs w:val="22"/>
          <w:lang w:val="es-MX"/>
        </w:rPr>
      </w:pPr>
    </w:p>
    <w:p w:rsidR="0058583F" w:rsidRPr="00003D6E" w:rsidRDefault="0058583F" w:rsidP="00D07088">
      <w:pPr>
        <w:ind w:right="15"/>
        <w:jc w:val="right"/>
        <w:rPr>
          <w:rFonts w:ascii="Geomanist" w:hAnsi="Geomanist" w:cs="Arial"/>
          <w:sz w:val="22"/>
          <w:szCs w:val="22"/>
          <w:lang w:val="es-MX"/>
        </w:rPr>
      </w:pPr>
    </w:p>
    <w:p w:rsidR="0058583F" w:rsidRPr="00003D6E" w:rsidRDefault="0058583F" w:rsidP="00D07088">
      <w:pPr>
        <w:ind w:right="15"/>
        <w:jc w:val="right"/>
        <w:rPr>
          <w:rFonts w:ascii="Geomanist" w:hAnsi="Geomanist" w:cs="Arial"/>
          <w:sz w:val="22"/>
          <w:szCs w:val="22"/>
          <w:lang w:val="es-MX"/>
        </w:rPr>
      </w:pPr>
      <w:r w:rsidRPr="00003D6E">
        <w:rPr>
          <w:rFonts w:ascii="Geomanist" w:hAnsi="Geomanist" w:cs="Arial"/>
          <w:sz w:val="22"/>
          <w:szCs w:val="22"/>
          <w:lang w:val="es-MX"/>
        </w:rPr>
        <w:t xml:space="preserve">_________ </w:t>
      </w:r>
      <w:proofErr w:type="gramStart"/>
      <w:r w:rsidRPr="00003D6E">
        <w:rPr>
          <w:rFonts w:ascii="Geomanist" w:hAnsi="Geomanist" w:cs="Arial"/>
          <w:sz w:val="22"/>
          <w:szCs w:val="22"/>
          <w:lang w:val="es-MX"/>
        </w:rPr>
        <w:t>de</w:t>
      </w:r>
      <w:proofErr w:type="gramEnd"/>
      <w:r w:rsidRPr="00003D6E">
        <w:rPr>
          <w:rFonts w:ascii="Geomanist" w:hAnsi="Geomanist" w:cs="Arial"/>
          <w:sz w:val="22"/>
          <w:szCs w:val="22"/>
          <w:lang w:val="es-MX"/>
        </w:rPr>
        <w:t xml:space="preserve"> __________ </w:t>
      </w:r>
      <w:proofErr w:type="spellStart"/>
      <w:r w:rsidRPr="00003D6E">
        <w:rPr>
          <w:rFonts w:ascii="Geomanist" w:hAnsi="Geomanist" w:cs="Arial"/>
          <w:sz w:val="22"/>
          <w:szCs w:val="22"/>
          <w:lang w:val="es-MX"/>
        </w:rPr>
        <w:t>de</w:t>
      </w:r>
      <w:proofErr w:type="spellEnd"/>
      <w:r w:rsidRPr="00003D6E">
        <w:rPr>
          <w:rFonts w:ascii="Geomanist" w:hAnsi="Geomanist" w:cs="Arial"/>
          <w:sz w:val="22"/>
          <w:szCs w:val="22"/>
          <w:lang w:val="es-MX"/>
        </w:rPr>
        <w:t xml:space="preserve"> _______   (</w:t>
      </w:r>
      <w:r w:rsidRPr="00003D6E">
        <w:rPr>
          <w:rFonts w:ascii="Geomanist" w:hAnsi="Geomanist" w:cs="Arial"/>
          <w:b/>
          <w:sz w:val="22"/>
          <w:szCs w:val="22"/>
          <w:lang w:val="es-MX"/>
        </w:rPr>
        <w:t>1</w:t>
      </w:r>
      <w:r w:rsidRPr="00003D6E">
        <w:rPr>
          <w:rFonts w:ascii="Geomanist" w:hAnsi="Geomanist" w:cs="Arial"/>
          <w:sz w:val="22"/>
          <w:szCs w:val="22"/>
          <w:lang w:val="es-MX"/>
        </w:rPr>
        <w:t>)</w:t>
      </w:r>
    </w:p>
    <w:p w:rsidR="0058583F" w:rsidRPr="00003D6E" w:rsidRDefault="0058583F" w:rsidP="00D07088">
      <w:pPr>
        <w:ind w:right="15"/>
        <w:rPr>
          <w:rFonts w:ascii="Geomanist" w:hAnsi="Geomanist" w:cs="Arial"/>
          <w:sz w:val="22"/>
          <w:szCs w:val="22"/>
          <w:lang w:val="es-MX"/>
        </w:rPr>
      </w:pPr>
    </w:p>
    <w:p w:rsidR="0058583F" w:rsidRPr="00003D6E" w:rsidRDefault="0058583F" w:rsidP="00D07088">
      <w:pPr>
        <w:ind w:right="15"/>
        <w:jc w:val="both"/>
        <w:rPr>
          <w:rFonts w:ascii="Geomanist" w:hAnsi="Geomanist" w:cs="Arial"/>
          <w:sz w:val="22"/>
          <w:szCs w:val="22"/>
          <w:lang w:val="es-MX"/>
        </w:rPr>
      </w:pPr>
    </w:p>
    <w:p w:rsidR="0058583F" w:rsidRPr="00003D6E" w:rsidRDefault="0058583F" w:rsidP="00D07088">
      <w:pPr>
        <w:ind w:right="15"/>
        <w:jc w:val="both"/>
        <w:rPr>
          <w:rFonts w:ascii="Geomanist" w:hAnsi="Geomanist" w:cs="Arial"/>
          <w:sz w:val="22"/>
          <w:szCs w:val="22"/>
          <w:lang w:val="es-MX"/>
        </w:rPr>
      </w:pPr>
      <w:r w:rsidRPr="00003D6E">
        <w:rPr>
          <w:rFonts w:ascii="Geomanist" w:hAnsi="Geomanist" w:cs="Arial"/>
          <w:sz w:val="22"/>
          <w:szCs w:val="22"/>
          <w:lang w:val="es-MX"/>
        </w:rPr>
        <w:t>_________ (</w:t>
      </w:r>
      <w:r w:rsidRPr="00003D6E">
        <w:rPr>
          <w:rFonts w:ascii="Geomanist" w:hAnsi="Geomanist" w:cs="Arial"/>
          <w:b/>
          <w:sz w:val="22"/>
          <w:szCs w:val="22"/>
          <w:lang w:val="es-MX"/>
        </w:rPr>
        <w:t>2</w:t>
      </w:r>
      <w:proofErr w:type="gramStart"/>
      <w:r w:rsidRPr="00003D6E">
        <w:rPr>
          <w:rFonts w:ascii="Geomanist" w:hAnsi="Geomanist" w:cs="Arial"/>
          <w:sz w:val="22"/>
          <w:szCs w:val="22"/>
          <w:lang w:val="es-MX"/>
        </w:rPr>
        <w:t>)_</w:t>
      </w:r>
      <w:proofErr w:type="gramEnd"/>
      <w:r w:rsidRPr="00003D6E">
        <w:rPr>
          <w:rFonts w:ascii="Geomanist" w:hAnsi="Geomanist" w:cs="Arial"/>
          <w:sz w:val="22"/>
          <w:szCs w:val="22"/>
          <w:lang w:val="es-MX"/>
        </w:rPr>
        <w:t>_______</w:t>
      </w:r>
    </w:p>
    <w:p w:rsidR="0058583F" w:rsidRPr="00003D6E" w:rsidRDefault="0058583F" w:rsidP="00D07088">
      <w:pPr>
        <w:ind w:right="15"/>
        <w:jc w:val="both"/>
        <w:rPr>
          <w:rFonts w:ascii="Geomanist" w:hAnsi="Geomanist" w:cs="Arial"/>
          <w:sz w:val="22"/>
          <w:szCs w:val="22"/>
          <w:lang w:val="es-MX"/>
        </w:rPr>
      </w:pPr>
      <w:r w:rsidRPr="00003D6E">
        <w:rPr>
          <w:rFonts w:ascii="Geomanist" w:hAnsi="Geomanist" w:cs="Arial"/>
          <w:sz w:val="22"/>
          <w:szCs w:val="22"/>
          <w:lang w:val="es-MX"/>
        </w:rPr>
        <w:t>P r e s e n t e.</w:t>
      </w:r>
    </w:p>
    <w:p w:rsidR="0058583F" w:rsidRPr="00003D6E" w:rsidRDefault="0058583F" w:rsidP="00D07088">
      <w:pPr>
        <w:ind w:right="15"/>
        <w:jc w:val="both"/>
        <w:rPr>
          <w:rFonts w:ascii="Geomanist" w:hAnsi="Geomanist" w:cs="Arial"/>
          <w:sz w:val="22"/>
          <w:szCs w:val="22"/>
          <w:lang w:val="es-MX"/>
        </w:rPr>
      </w:pPr>
    </w:p>
    <w:p w:rsidR="0058583F" w:rsidRPr="00003D6E" w:rsidRDefault="0058583F" w:rsidP="00D07088">
      <w:pPr>
        <w:spacing w:line="360" w:lineRule="auto"/>
        <w:ind w:right="15"/>
        <w:jc w:val="both"/>
        <w:rPr>
          <w:rFonts w:ascii="Geomanist" w:hAnsi="Geomanist" w:cs="Arial"/>
          <w:sz w:val="22"/>
          <w:szCs w:val="22"/>
          <w:lang w:val="es-MX"/>
        </w:rPr>
      </w:pPr>
      <w:r w:rsidRPr="00003D6E">
        <w:rPr>
          <w:rFonts w:ascii="Geomanist" w:hAnsi="Geomanist" w:cs="Arial"/>
          <w:sz w:val="22"/>
          <w:szCs w:val="22"/>
          <w:lang w:val="es-MX"/>
        </w:rPr>
        <w:t>Me refiero al procedimiento de ________</w:t>
      </w:r>
      <w:proofErr w:type="gramStart"/>
      <w:r w:rsidRPr="00003D6E">
        <w:rPr>
          <w:rFonts w:ascii="Geomanist" w:hAnsi="Geomanist" w:cs="Arial"/>
          <w:sz w:val="22"/>
          <w:szCs w:val="22"/>
          <w:lang w:val="es-MX"/>
        </w:rPr>
        <w:t>_(</w:t>
      </w:r>
      <w:proofErr w:type="gramEnd"/>
      <w:r w:rsidRPr="00003D6E">
        <w:rPr>
          <w:rFonts w:ascii="Geomanist" w:hAnsi="Geomanist" w:cs="Arial"/>
          <w:b/>
          <w:sz w:val="22"/>
          <w:szCs w:val="22"/>
          <w:lang w:val="es-MX"/>
        </w:rPr>
        <w:t>3</w:t>
      </w:r>
      <w:r w:rsidRPr="00003D6E">
        <w:rPr>
          <w:rFonts w:ascii="Geomanist" w:hAnsi="Geomanist" w:cs="Arial"/>
          <w:sz w:val="22"/>
          <w:szCs w:val="22"/>
          <w:lang w:val="es-MX"/>
        </w:rPr>
        <w:t>)________ No. _______</w:t>
      </w:r>
      <w:proofErr w:type="gramStart"/>
      <w:r w:rsidRPr="00003D6E">
        <w:rPr>
          <w:rFonts w:ascii="Geomanist" w:hAnsi="Geomanist" w:cs="Arial"/>
          <w:sz w:val="22"/>
          <w:szCs w:val="22"/>
          <w:lang w:val="es-MX"/>
        </w:rPr>
        <w:t>_(</w:t>
      </w:r>
      <w:proofErr w:type="gramEnd"/>
      <w:r w:rsidRPr="00003D6E">
        <w:rPr>
          <w:rFonts w:ascii="Geomanist" w:hAnsi="Geomanist" w:cs="Arial"/>
          <w:b/>
          <w:sz w:val="22"/>
          <w:szCs w:val="22"/>
          <w:lang w:val="es-MX"/>
        </w:rPr>
        <w:t>4</w:t>
      </w:r>
      <w:r w:rsidRPr="00003D6E">
        <w:rPr>
          <w:rFonts w:ascii="Geomanist" w:hAnsi="Geomanist" w:cs="Arial"/>
          <w:sz w:val="22"/>
          <w:szCs w:val="22"/>
          <w:lang w:val="es-MX"/>
        </w:rPr>
        <w:t>) _______ en el que mi representada, la empresa_________(</w:t>
      </w:r>
      <w:r w:rsidRPr="00003D6E">
        <w:rPr>
          <w:rFonts w:ascii="Geomanist" w:hAnsi="Geomanist" w:cs="Arial"/>
          <w:b/>
          <w:sz w:val="22"/>
          <w:szCs w:val="22"/>
          <w:lang w:val="es-MX"/>
        </w:rPr>
        <w:t>5</w:t>
      </w:r>
      <w:r w:rsidRPr="00003D6E">
        <w:rPr>
          <w:rFonts w:ascii="Geomanist" w:hAnsi="Geomanist" w:cs="Arial"/>
          <w:sz w:val="22"/>
          <w:szCs w:val="22"/>
          <w:lang w:val="es-MX"/>
        </w:rPr>
        <w:t>)________, participa a través de la presente proposición.</w:t>
      </w:r>
    </w:p>
    <w:p w:rsidR="0058583F" w:rsidRPr="00003D6E" w:rsidRDefault="0058583F" w:rsidP="00D07088">
      <w:pPr>
        <w:spacing w:line="360" w:lineRule="auto"/>
        <w:ind w:right="15"/>
        <w:jc w:val="both"/>
        <w:rPr>
          <w:rFonts w:ascii="Geomanist" w:hAnsi="Geomanist" w:cs="Arial"/>
          <w:sz w:val="22"/>
          <w:szCs w:val="22"/>
          <w:lang w:val="es-MX"/>
        </w:rPr>
      </w:pPr>
    </w:p>
    <w:p w:rsidR="0058583F" w:rsidRDefault="0058583F" w:rsidP="00D07088">
      <w:pPr>
        <w:spacing w:line="360" w:lineRule="auto"/>
        <w:ind w:right="15"/>
        <w:jc w:val="both"/>
        <w:rPr>
          <w:rFonts w:ascii="Geomanist" w:hAnsi="Geomanist" w:cs="Arial"/>
          <w:sz w:val="22"/>
          <w:szCs w:val="22"/>
          <w:lang w:val="es-MX"/>
        </w:rPr>
      </w:pPr>
      <w:r w:rsidRPr="00003D6E">
        <w:rPr>
          <w:rFonts w:ascii="Geomanist" w:hAnsi="Geomanist" w:cs="Arial"/>
          <w:sz w:val="22"/>
          <w:szCs w:val="22"/>
          <w:lang w:val="es-MX"/>
        </w:rPr>
        <w:t xml:space="preserve">Al respecto y de conformidad con lo dispuesto por el artículo 34 del Reglamento de la Ley de Adquisiciones, Arrendamientos y Servicios del Sector Público, </w:t>
      </w:r>
      <w:r w:rsidRPr="00003D6E">
        <w:rPr>
          <w:rFonts w:ascii="Geomanist" w:hAnsi="Geomanist" w:cs="Arial"/>
          <w:b/>
          <w:sz w:val="22"/>
          <w:szCs w:val="22"/>
          <w:lang w:val="es-MX"/>
        </w:rPr>
        <w:t>MANIFIESTO BAJO PROTESTA DE DECIR VERDAD</w:t>
      </w:r>
      <w:r w:rsidRPr="00003D6E">
        <w:rPr>
          <w:rFonts w:ascii="Geomanist" w:hAnsi="Geomanist" w:cs="Arial"/>
          <w:sz w:val="22"/>
          <w:szCs w:val="22"/>
          <w:lang w:val="es-MX"/>
        </w:rPr>
        <w:t xml:space="preserve"> que mi representada está constituida conforme a las leyes mexicanas, con Registro Federal de Contribuyentes _________(</w:t>
      </w:r>
      <w:r w:rsidRPr="00003D6E">
        <w:rPr>
          <w:rFonts w:ascii="Geomanist" w:hAnsi="Geomanist" w:cs="Arial"/>
          <w:b/>
          <w:sz w:val="22"/>
          <w:szCs w:val="22"/>
          <w:lang w:val="es-MX"/>
        </w:rPr>
        <w:t>6</w:t>
      </w:r>
      <w:r w:rsidRPr="00003D6E">
        <w:rPr>
          <w:rFonts w:ascii="Geomanist" w:hAnsi="Geomanist" w:cs="Arial"/>
          <w:sz w:val="22"/>
          <w:szCs w:val="22"/>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03D6E">
        <w:rPr>
          <w:rFonts w:ascii="Geomanist" w:hAnsi="Geomanist" w:cs="Arial"/>
          <w:b/>
          <w:sz w:val="22"/>
          <w:szCs w:val="22"/>
          <w:lang w:val="es-MX"/>
        </w:rPr>
        <w:t>7</w:t>
      </w:r>
      <w:r w:rsidRPr="00003D6E">
        <w:rPr>
          <w:rFonts w:ascii="Geomanist" w:hAnsi="Geomanist" w:cs="Arial"/>
          <w:sz w:val="22"/>
          <w:szCs w:val="22"/>
          <w:lang w:val="es-MX"/>
        </w:rPr>
        <w:t>)________, con base en lo cual se estatifica como una empresa _________(</w:t>
      </w:r>
      <w:r w:rsidRPr="00003D6E">
        <w:rPr>
          <w:rFonts w:ascii="Geomanist" w:hAnsi="Geomanist" w:cs="Arial"/>
          <w:b/>
          <w:sz w:val="22"/>
          <w:szCs w:val="22"/>
          <w:lang w:val="es-MX"/>
        </w:rPr>
        <w:t>8</w:t>
      </w:r>
      <w:r w:rsidR="00473CB5">
        <w:rPr>
          <w:rFonts w:ascii="Geomanist" w:hAnsi="Geomanist" w:cs="Arial"/>
          <w:sz w:val="22"/>
          <w:szCs w:val="22"/>
          <w:lang w:val="es-MX"/>
        </w:rPr>
        <w:t>)________.</w:t>
      </w:r>
    </w:p>
    <w:p w:rsidR="00473CB5" w:rsidRPr="00003D6E" w:rsidRDefault="00473CB5" w:rsidP="00D07088">
      <w:pPr>
        <w:spacing w:line="360" w:lineRule="auto"/>
        <w:ind w:right="15"/>
        <w:jc w:val="both"/>
        <w:rPr>
          <w:rFonts w:ascii="Geomanist" w:hAnsi="Geomanist" w:cs="Arial"/>
          <w:sz w:val="22"/>
          <w:szCs w:val="22"/>
          <w:lang w:val="es-MX"/>
        </w:rPr>
      </w:pPr>
    </w:p>
    <w:p w:rsidR="0058583F" w:rsidRPr="00003D6E" w:rsidRDefault="0058583F" w:rsidP="00473CB5">
      <w:pPr>
        <w:spacing w:line="480" w:lineRule="auto"/>
        <w:ind w:right="15"/>
        <w:jc w:val="both"/>
        <w:rPr>
          <w:rFonts w:ascii="Geomanist" w:hAnsi="Geomanist" w:cs="Arial"/>
          <w:sz w:val="22"/>
          <w:szCs w:val="22"/>
          <w:lang w:val="es-MX"/>
        </w:rPr>
      </w:pPr>
      <w:r w:rsidRPr="00003D6E">
        <w:rPr>
          <w:rFonts w:ascii="Geomanist" w:hAnsi="Geomanist" w:cs="Arial"/>
          <w:sz w:val="22"/>
          <w:szCs w:val="22"/>
          <w:lang w:val="es-MX"/>
        </w:rPr>
        <w:t xml:space="preserve">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w:t>
      </w:r>
      <w:r w:rsidR="00966E0D">
        <w:rPr>
          <w:rFonts w:ascii="Geomanist" w:hAnsi="Geomanist" w:cs="Arial"/>
          <w:sz w:val="22"/>
          <w:szCs w:val="22"/>
          <w:lang w:val="es-MX"/>
        </w:rPr>
        <w:t>demás disposiciones aplicables</w:t>
      </w:r>
    </w:p>
    <w:p w:rsidR="008E32C0" w:rsidRPr="00966E0D" w:rsidRDefault="00966E0D" w:rsidP="00966E0D">
      <w:pPr>
        <w:spacing w:line="360" w:lineRule="auto"/>
        <w:ind w:right="15"/>
        <w:jc w:val="center"/>
        <w:rPr>
          <w:rFonts w:ascii="Geomanist" w:hAnsi="Geomanist" w:cs="Arial"/>
          <w:b/>
          <w:sz w:val="22"/>
          <w:szCs w:val="22"/>
          <w:lang w:val="es-MX"/>
        </w:rPr>
      </w:pPr>
      <w:r>
        <w:rPr>
          <w:rFonts w:ascii="Geomanist" w:hAnsi="Geomanist" w:cs="Arial"/>
          <w:b/>
          <w:sz w:val="22"/>
          <w:szCs w:val="22"/>
          <w:lang w:val="es-MX"/>
        </w:rPr>
        <w:t>A T E N T A M E N T E</w:t>
      </w:r>
    </w:p>
    <w:p w:rsidR="008E32C0" w:rsidRPr="00003D6E" w:rsidRDefault="008E32C0" w:rsidP="00D07088">
      <w:pPr>
        <w:spacing w:line="360" w:lineRule="auto"/>
        <w:ind w:right="15"/>
        <w:jc w:val="center"/>
        <w:rPr>
          <w:rFonts w:ascii="Geomanist" w:hAnsi="Geomanist" w:cs="Arial"/>
          <w:sz w:val="22"/>
          <w:szCs w:val="22"/>
          <w:lang w:val="es-MX"/>
        </w:rPr>
      </w:pPr>
    </w:p>
    <w:p w:rsidR="0058583F" w:rsidRPr="00003D6E" w:rsidRDefault="0058583F" w:rsidP="00D07088">
      <w:pPr>
        <w:spacing w:line="360" w:lineRule="auto"/>
        <w:ind w:right="15"/>
        <w:jc w:val="center"/>
        <w:rPr>
          <w:rFonts w:ascii="Geomanist" w:hAnsi="Geomanist" w:cs="Arial"/>
          <w:sz w:val="22"/>
          <w:szCs w:val="22"/>
          <w:lang w:val="es-MX"/>
        </w:rPr>
      </w:pPr>
      <w:r w:rsidRPr="00003D6E">
        <w:rPr>
          <w:rFonts w:ascii="Geomanist" w:hAnsi="Geomanist" w:cs="Arial"/>
          <w:sz w:val="22"/>
          <w:szCs w:val="22"/>
          <w:lang w:val="es-MX"/>
        </w:rPr>
        <w:t>__________</w:t>
      </w:r>
      <w:proofErr w:type="gramStart"/>
      <w:r w:rsidRPr="00003D6E">
        <w:rPr>
          <w:rFonts w:ascii="Geomanist" w:hAnsi="Geomanist" w:cs="Arial"/>
          <w:sz w:val="22"/>
          <w:szCs w:val="22"/>
          <w:lang w:val="es-MX"/>
        </w:rPr>
        <w:t>_(</w:t>
      </w:r>
      <w:proofErr w:type="gramEnd"/>
      <w:r w:rsidRPr="00003D6E">
        <w:rPr>
          <w:rFonts w:ascii="Geomanist" w:hAnsi="Geomanist" w:cs="Arial"/>
          <w:b/>
          <w:sz w:val="22"/>
          <w:szCs w:val="22"/>
          <w:lang w:val="es-MX"/>
        </w:rPr>
        <w:t>9</w:t>
      </w:r>
      <w:r w:rsidRPr="00003D6E">
        <w:rPr>
          <w:rFonts w:ascii="Geomanist" w:hAnsi="Geomanist" w:cs="Arial"/>
          <w:sz w:val="22"/>
          <w:szCs w:val="22"/>
          <w:lang w:val="es-MX"/>
        </w:rPr>
        <w:t>)____________</w:t>
      </w:r>
    </w:p>
    <w:p w:rsidR="0058583F" w:rsidRPr="00003D6E" w:rsidRDefault="0058583F" w:rsidP="00D07088">
      <w:pPr>
        <w:widowControl w:val="0"/>
        <w:autoSpaceDE w:val="0"/>
        <w:autoSpaceDN w:val="0"/>
        <w:adjustRightInd w:val="0"/>
        <w:ind w:right="15"/>
        <w:jc w:val="both"/>
        <w:rPr>
          <w:rFonts w:ascii="Geomanist" w:hAnsi="Geomanist" w:cs="Arial"/>
          <w:b/>
          <w:sz w:val="22"/>
          <w:szCs w:val="22"/>
          <w:lang w:val="es-MX"/>
        </w:rPr>
      </w:pPr>
    </w:p>
    <w:p w:rsidR="0058583F" w:rsidRPr="00003D6E" w:rsidRDefault="0058583F" w:rsidP="00D07088">
      <w:pPr>
        <w:widowControl w:val="0"/>
        <w:autoSpaceDE w:val="0"/>
        <w:autoSpaceDN w:val="0"/>
        <w:adjustRightInd w:val="0"/>
        <w:ind w:right="15"/>
        <w:jc w:val="both"/>
        <w:rPr>
          <w:rFonts w:ascii="Geomanist" w:hAnsi="Geomanist" w:cs="Arial"/>
          <w:b/>
          <w:sz w:val="22"/>
          <w:szCs w:val="22"/>
        </w:rPr>
      </w:pPr>
    </w:p>
    <w:p w:rsidR="0058583F" w:rsidRPr="00003D6E" w:rsidRDefault="0058583F" w:rsidP="00D07088">
      <w:pPr>
        <w:widowControl w:val="0"/>
        <w:autoSpaceDE w:val="0"/>
        <w:autoSpaceDN w:val="0"/>
        <w:adjustRightInd w:val="0"/>
        <w:ind w:right="15"/>
        <w:jc w:val="both"/>
        <w:rPr>
          <w:rFonts w:ascii="Geomanist" w:hAnsi="Geomanist" w:cs="Arial"/>
          <w:b/>
          <w:sz w:val="22"/>
          <w:szCs w:val="22"/>
        </w:rPr>
      </w:pPr>
      <w:r w:rsidRPr="00003D6E">
        <w:rPr>
          <w:rFonts w:ascii="Geomanist" w:hAnsi="Geomanist" w:cs="Arial"/>
          <w:b/>
          <w:sz w:val="22"/>
          <w:szCs w:val="22"/>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58583F" w:rsidRPr="00003D6E" w:rsidRDefault="0058583F" w:rsidP="00D07088">
      <w:pPr>
        <w:widowControl w:val="0"/>
        <w:autoSpaceDE w:val="0"/>
        <w:autoSpaceDN w:val="0"/>
        <w:adjustRightInd w:val="0"/>
        <w:ind w:right="15"/>
        <w:jc w:val="both"/>
        <w:rPr>
          <w:rFonts w:ascii="Geomanist" w:hAnsi="Geomanist" w:cs="Arial"/>
          <w:b/>
          <w:sz w:val="22"/>
          <w:szCs w:val="22"/>
        </w:rPr>
      </w:pPr>
    </w:p>
    <w:p w:rsidR="0058583F" w:rsidRPr="00003D6E" w:rsidRDefault="0058583F" w:rsidP="00D07088">
      <w:pPr>
        <w:widowControl w:val="0"/>
        <w:autoSpaceDE w:val="0"/>
        <w:autoSpaceDN w:val="0"/>
        <w:adjustRightInd w:val="0"/>
        <w:ind w:right="15"/>
        <w:jc w:val="both"/>
        <w:rPr>
          <w:rFonts w:ascii="Geomanist" w:hAnsi="Geomanist" w:cs="Arial"/>
          <w:b/>
          <w:sz w:val="22"/>
          <w:szCs w:val="22"/>
          <w:lang w:val="es-MX"/>
        </w:rPr>
      </w:pPr>
    </w:p>
    <w:tbl>
      <w:tblPr>
        <w:tblW w:w="4984"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67"/>
        <w:gridCol w:w="1780"/>
        <w:gridCol w:w="7547"/>
        <w:gridCol w:w="147"/>
      </w:tblGrid>
      <w:tr w:rsidR="0058583F" w:rsidRPr="00003D6E" w:rsidTr="00915F64">
        <w:trPr>
          <w:trHeight w:val="125"/>
        </w:trPr>
        <w:tc>
          <w:tcPr>
            <w:tcW w:w="67" w:type="pct"/>
            <w:tcBorders>
              <w:top w:val="single" w:sz="18" w:space="0" w:color="auto"/>
              <w:left w:val="single" w:sz="18" w:space="0" w:color="auto"/>
              <w:bottom w:val="nil"/>
              <w:right w:val="nil"/>
            </w:tcBorders>
            <w:shd w:val="clear" w:color="auto" w:fill="auto"/>
          </w:tcPr>
          <w:p w:rsidR="0058583F" w:rsidRPr="00003D6E" w:rsidRDefault="0058583F" w:rsidP="00D07088">
            <w:pPr>
              <w:ind w:right="15"/>
              <w:jc w:val="center"/>
              <w:rPr>
                <w:rFonts w:ascii="Geomanist" w:hAnsi="Geomanist" w:cs="Arial"/>
                <w:color w:val="000000"/>
                <w:sz w:val="22"/>
                <w:szCs w:val="22"/>
                <w:lang w:val="es-MX" w:eastAsia="es-MX"/>
              </w:rPr>
            </w:pPr>
          </w:p>
        </w:tc>
        <w:tc>
          <w:tcPr>
            <w:tcW w:w="280" w:type="pct"/>
            <w:tcBorders>
              <w:top w:val="single" w:sz="18" w:space="0" w:color="auto"/>
              <w:left w:val="nil"/>
              <w:bottom w:val="nil"/>
              <w:right w:val="nil"/>
            </w:tcBorders>
            <w:shd w:val="clear" w:color="auto" w:fill="auto"/>
          </w:tcPr>
          <w:p w:rsidR="0058583F" w:rsidRPr="00003D6E" w:rsidRDefault="0058583F" w:rsidP="00D07088">
            <w:pPr>
              <w:ind w:right="15"/>
              <w:jc w:val="center"/>
              <w:rPr>
                <w:rFonts w:ascii="Geomanist" w:hAnsi="Geomanist" w:cs="Arial"/>
                <w:color w:val="000000"/>
                <w:sz w:val="22"/>
                <w:szCs w:val="22"/>
                <w:lang w:val="es-MX" w:eastAsia="es-MX"/>
              </w:rPr>
            </w:pPr>
          </w:p>
        </w:tc>
        <w:tc>
          <w:tcPr>
            <w:tcW w:w="875" w:type="pct"/>
            <w:tcBorders>
              <w:top w:val="single" w:sz="18" w:space="0" w:color="auto"/>
              <w:left w:val="nil"/>
              <w:bottom w:val="nil"/>
              <w:right w:val="nil"/>
            </w:tcBorders>
            <w:shd w:val="clear" w:color="auto" w:fill="auto"/>
          </w:tcPr>
          <w:p w:rsidR="0058583F" w:rsidRPr="00003D6E" w:rsidRDefault="0058583F" w:rsidP="00D07088">
            <w:pPr>
              <w:ind w:right="15"/>
              <w:jc w:val="center"/>
              <w:rPr>
                <w:rFonts w:ascii="Geomanist" w:hAnsi="Geomanist" w:cs="Arial"/>
                <w:b/>
                <w:color w:val="000000"/>
                <w:sz w:val="22"/>
                <w:szCs w:val="22"/>
                <w:lang w:val="es-MX" w:eastAsia="es-MX"/>
              </w:rPr>
            </w:pPr>
          </w:p>
        </w:tc>
        <w:tc>
          <w:tcPr>
            <w:tcW w:w="3705" w:type="pct"/>
            <w:tcBorders>
              <w:top w:val="single" w:sz="18" w:space="0" w:color="auto"/>
              <w:left w:val="nil"/>
              <w:bottom w:val="nil"/>
              <w:right w:val="nil"/>
            </w:tcBorders>
            <w:shd w:val="clear" w:color="auto" w:fill="auto"/>
          </w:tcPr>
          <w:p w:rsidR="0058583F" w:rsidRPr="00003D6E" w:rsidRDefault="0058583F" w:rsidP="00D07088">
            <w:pPr>
              <w:ind w:right="15"/>
              <w:rPr>
                <w:rFonts w:ascii="Geomanist" w:hAnsi="Geomanist" w:cs="Arial"/>
                <w:color w:val="000000"/>
                <w:sz w:val="22"/>
                <w:szCs w:val="22"/>
                <w:lang w:val="es-MX" w:eastAsia="es-MX"/>
              </w:rPr>
            </w:pPr>
          </w:p>
        </w:tc>
        <w:tc>
          <w:tcPr>
            <w:tcW w:w="73" w:type="pct"/>
            <w:tcBorders>
              <w:top w:val="single" w:sz="18" w:space="0" w:color="auto"/>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color w:val="000000"/>
                <w:sz w:val="22"/>
                <w:szCs w:val="22"/>
                <w:lang w:val="es-MX" w:eastAsia="es-MX"/>
              </w:rPr>
            </w:pPr>
          </w:p>
        </w:tc>
      </w:tr>
      <w:tr w:rsidR="0058583F" w:rsidRPr="00003D6E" w:rsidTr="00915F64">
        <w:trPr>
          <w:trHeight w:val="728"/>
        </w:trPr>
        <w:tc>
          <w:tcPr>
            <w:tcW w:w="67" w:type="pct"/>
            <w:tcBorders>
              <w:top w:val="nil"/>
              <w:left w:val="single" w:sz="18" w:space="0" w:color="auto"/>
              <w:bottom w:val="nil"/>
              <w:right w:val="nil"/>
            </w:tcBorders>
            <w:shd w:val="clear" w:color="auto" w:fill="auto"/>
          </w:tcPr>
          <w:p w:rsidR="0058583F" w:rsidRPr="00003D6E" w:rsidRDefault="0058583F" w:rsidP="00D07088">
            <w:pPr>
              <w:ind w:right="15"/>
              <w:jc w:val="center"/>
              <w:rPr>
                <w:rFonts w:ascii="Geomanist" w:hAnsi="Geomanist" w:cs="Arial"/>
                <w:b/>
                <w:color w:val="FFFFFF"/>
                <w:sz w:val="22"/>
                <w:szCs w:val="22"/>
                <w:lang w:val="es-MX" w:eastAsia="es-MX"/>
              </w:rPr>
            </w:pPr>
          </w:p>
        </w:tc>
        <w:tc>
          <w:tcPr>
            <w:tcW w:w="280" w:type="pct"/>
            <w:tcBorders>
              <w:top w:val="nil"/>
              <w:left w:val="nil"/>
              <w:bottom w:val="nil"/>
              <w:right w:val="nil"/>
            </w:tcBorders>
            <w:shd w:val="clear" w:color="auto" w:fill="auto"/>
            <w:vAlign w:val="center"/>
          </w:tcPr>
          <w:p w:rsidR="0058583F" w:rsidRPr="00003D6E" w:rsidRDefault="0058583F" w:rsidP="00D07088">
            <w:pPr>
              <w:ind w:right="15"/>
              <w:jc w:val="center"/>
              <w:rPr>
                <w:rFonts w:ascii="Geomanist" w:hAnsi="Geomanist" w:cs="Arial"/>
                <w:b/>
                <w:color w:val="FFFFFF"/>
                <w:sz w:val="22"/>
                <w:szCs w:val="22"/>
                <w:lang w:val="es-MX" w:eastAsia="es-MX"/>
              </w:rPr>
            </w:pPr>
          </w:p>
        </w:tc>
        <w:tc>
          <w:tcPr>
            <w:tcW w:w="875" w:type="pct"/>
            <w:tcBorders>
              <w:top w:val="nil"/>
              <w:left w:val="nil"/>
              <w:bottom w:val="nil"/>
              <w:right w:val="nil"/>
            </w:tcBorders>
            <w:shd w:val="clear" w:color="auto" w:fill="auto"/>
            <w:vAlign w:val="center"/>
            <w:hideMark/>
          </w:tcPr>
          <w:p w:rsidR="0058583F" w:rsidRPr="00003D6E" w:rsidRDefault="0058583F" w:rsidP="00D07088">
            <w:pPr>
              <w:ind w:right="15"/>
              <w:jc w:val="center"/>
              <w:rPr>
                <w:rFonts w:ascii="Geomanist" w:hAnsi="Geomanist" w:cs="Arial"/>
                <w:b/>
                <w:color w:val="000000"/>
                <w:sz w:val="22"/>
                <w:szCs w:val="22"/>
                <w:lang w:val="es-MX" w:eastAsia="es-MX"/>
              </w:rPr>
            </w:pPr>
            <w:r w:rsidRPr="00003D6E">
              <w:rPr>
                <w:rFonts w:ascii="Geomanist" w:hAnsi="Geomanist" w:cs="Arial"/>
                <w:b/>
                <w:color w:val="000000"/>
                <w:sz w:val="22"/>
                <w:szCs w:val="22"/>
                <w:lang w:val="es-MX" w:eastAsia="es-MX"/>
              </w:rPr>
              <w:t>FO-CON-14</w:t>
            </w:r>
          </w:p>
        </w:tc>
        <w:tc>
          <w:tcPr>
            <w:tcW w:w="3705" w:type="pct"/>
            <w:tcBorders>
              <w:top w:val="nil"/>
              <w:left w:val="nil"/>
              <w:bottom w:val="nil"/>
              <w:right w:val="nil"/>
            </w:tcBorders>
            <w:shd w:val="clear" w:color="auto" w:fill="auto"/>
            <w:vAlign w:val="center"/>
            <w:hideMark/>
          </w:tcPr>
          <w:p w:rsidR="0058583F" w:rsidRPr="00003D6E" w:rsidRDefault="0058583F" w:rsidP="00D07088">
            <w:pPr>
              <w:ind w:right="15"/>
              <w:rPr>
                <w:rFonts w:ascii="Geomanist" w:hAnsi="Geomanist" w:cs="Arial"/>
                <w:b/>
                <w:color w:val="000000"/>
                <w:sz w:val="22"/>
                <w:szCs w:val="22"/>
                <w:lang w:val="es-MX" w:eastAsia="es-MX"/>
              </w:rPr>
            </w:pPr>
            <w:r w:rsidRPr="00003D6E">
              <w:rPr>
                <w:rFonts w:ascii="Geomanist" w:hAnsi="Geomanist" w:cs="Arial"/>
                <w:b/>
                <w:color w:val="000000"/>
                <w:sz w:val="22"/>
                <w:szCs w:val="22"/>
                <w:lang w:val="es-MX" w:eastAsia="es-MX"/>
              </w:rPr>
              <w:t>Estratificación de las Micro, Pequeña o Mediana Empresa (</w:t>
            </w:r>
            <w:proofErr w:type="spellStart"/>
            <w:r w:rsidRPr="00003D6E">
              <w:rPr>
                <w:rFonts w:ascii="Geomanist" w:hAnsi="Geomanist" w:cs="Arial"/>
                <w:b/>
                <w:color w:val="000000"/>
                <w:sz w:val="22"/>
                <w:szCs w:val="22"/>
                <w:lang w:val="es-MX" w:eastAsia="es-MX"/>
              </w:rPr>
              <w:t>Mipymes</w:t>
            </w:r>
            <w:proofErr w:type="spellEnd"/>
            <w:r w:rsidRPr="00003D6E">
              <w:rPr>
                <w:rFonts w:ascii="Geomanist" w:hAnsi="Geomanist" w:cs="Arial"/>
                <w:b/>
                <w:color w:val="000000"/>
                <w:sz w:val="22"/>
                <w:szCs w:val="22"/>
                <w:lang w:val="es-MX" w:eastAsia="es-MX"/>
              </w:rPr>
              <w:t>)</w:t>
            </w:r>
          </w:p>
        </w:tc>
        <w:tc>
          <w:tcPr>
            <w:tcW w:w="73" w:type="pct"/>
            <w:tcBorders>
              <w:top w:val="nil"/>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color w:val="000000"/>
                <w:sz w:val="22"/>
                <w:szCs w:val="22"/>
                <w:lang w:val="es-MX" w:eastAsia="es-MX"/>
              </w:rPr>
            </w:pPr>
          </w:p>
        </w:tc>
      </w:tr>
      <w:tr w:rsidR="0058583F" w:rsidRPr="00003D6E" w:rsidTr="00915F64">
        <w:trPr>
          <w:trHeight w:val="92"/>
        </w:trPr>
        <w:tc>
          <w:tcPr>
            <w:tcW w:w="67" w:type="pct"/>
            <w:tcBorders>
              <w:top w:val="nil"/>
              <w:left w:val="single" w:sz="18" w:space="0" w:color="auto"/>
              <w:bottom w:val="nil"/>
              <w:right w:val="nil"/>
            </w:tcBorders>
            <w:shd w:val="clear" w:color="auto" w:fill="auto"/>
          </w:tcPr>
          <w:p w:rsidR="0058583F" w:rsidRPr="00003D6E" w:rsidRDefault="0058583F" w:rsidP="00D07088">
            <w:pPr>
              <w:ind w:right="15"/>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vAlign w:val="center"/>
          </w:tcPr>
          <w:p w:rsidR="0058583F" w:rsidRPr="00003D6E" w:rsidRDefault="0058583F" w:rsidP="00D07088">
            <w:pPr>
              <w:ind w:right="15"/>
              <w:rPr>
                <w:rFonts w:ascii="Geomanist" w:hAnsi="Geomanist" w:cs="Arial"/>
                <w:b/>
                <w:color w:val="FFFFFF"/>
                <w:sz w:val="22"/>
                <w:szCs w:val="22"/>
                <w:lang w:val="es-MX" w:eastAsia="es-MX"/>
              </w:rPr>
            </w:pPr>
          </w:p>
        </w:tc>
        <w:tc>
          <w:tcPr>
            <w:tcW w:w="73" w:type="pct"/>
            <w:tcBorders>
              <w:top w:val="nil"/>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b/>
                <w:color w:val="000000"/>
                <w:sz w:val="22"/>
                <w:szCs w:val="22"/>
                <w:lang w:val="es-MX" w:eastAsia="es-MX"/>
              </w:rPr>
            </w:pPr>
          </w:p>
        </w:tc>
      </w:tr>
      <w:tr w:rsidR="0058583F" w:rsidRPr="00003D6E" w:rsidTr="00915F64">
        <w:trPr>
          <w:trHeight w:val="390"/>
        </w:trPr>
        <w:tc>
          <w:tcPr>
            <w:tcW w:w="67" w:type="pct"/>
            <w:tcBorders>
              <w:top w:val="nil"/>
              <w:left w:val="single" w:sz="18" w:space="0" w:color="auto"/>
              <w:bottom w:val="nil"/>
              <w:right w:val="nil"/>
            </w:tcBorders>
            <w:shd w:val="clear" w:color="auto" w:fill="auto"/>
          </w:tcPr>
          <w:p w:rsidR="0058583F" w:rsidRPr="00003D6E" w:rsidRDefault="0058583F" w:rsidP="00D07088">
            <w:pPr>
              <w:ind w:right="15"/>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vAlign w:val="center"/>
            <w:hideMark/>
          </w:tcPr>
          <w:p w:rsidR="0058583F" w:rsidRPr="00003D6E" w:rsidRDefault="0058583F" w:rsidP="00D07088">
            <w:pPr>
              <w:ind w:right="15"/>
              <w:rPr>
                <w:rFonts w:ascii="Geomanist" w:hAnsi="Geomanist" w:cs="Arial"/>
                <w:b/>
                <w:sz w:val="22"/>
                <w:szCs w:val="22"/>
                <w:lang w:val="es-MX" w:eastAsia="es-MX"/>
              </w:rPr>
            </w:pPr>
            <w:r w:rsidRPr="00003D6E">
              <w:rPr>
                <w:rFonts w:ascii="Geomanist" w:hAnsi="Geomanist" w:cs="Arial"/>
                <w:b/>
                <w:sz w:val="22"/>
                <w:szCs w:val="22"/>
                <w:lang w:val="es-MX" w:eastAsia="es-MX"/>
              </w:rPr>
              <w:t>Descripción</w:t>
            </w:r>
          </w:p>
        </w:tc>
        <w:tc>
          <w:tcPr>
            <w:tcW w:w="73" w:type="pct"/>
            <w:tcBorders>
              <w:top w:val="nil"/>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b/>
                <w:color w:val="000000"/>
                <w:sz w:val="22"/>
                <w:szCs w:val="22"/>
                <w:lang w:val="es-MX" w:eastAsia="es-MX"/>
              </w:rPr>
            </w:pPr>
          </w:p>
        </w:tc>
      </w:tr>
      <w:tr w:rsidR="0058583F" w:rsidRPr="00003D6E" w:rsidTr="00915F64">
        <w:trPr>
          <w:trHeight w:val="592"/>
        </w:trPr>
        <w:tc>
          <w:tcPr>
            <w:tcW w:w="67" w:type="pct"/>
            <w:tcBorders>
              <w:top w:val="nil"/>
              <w:left w:val="single" w:sz="18" w:space="0" w:color="auto"/>
              <w:bottom w:val="nil"/>
              <w:right w:val="nil"/>
            </w:tcBorders>
            <w:shd w:val="clear" w:color="auto" w:fill="auto"/>
          </w:tcPr>
          <w:p w:rsidR="0058583F" w:rsidRPr="00003D6E" w:rsidRDefault="0058583F" w:rsidP="00D07088">
            <w:pPr>
              <w:ind w:right="15"/>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tcPr>
          <w:p w:rsidR="0058583F" w:rsidRPr="00003D6E" w:rsidRDefault="0058583F" w:rsidP="00D07088">
            <w:pPr>
              <w:ind w:right="15"/>
              <w:jc w:val="both"/>
              <w:rPr>
                <w:rFonts w:ascii="Geomanist" w:hAnsi="Geomanist" w:cs="Arial"/>
                <w:color w:val="000000"/>
                <w:sz w:val="22"/>
                <w:szCs w:val="22"/>
                <w:lang w:eastAsia="es-MX"/>
              </w:rPr>
            </w:pPr>
            <w:r w:rsidRPr="00003D6E">
              <w:rPr>
                <w:rFonts w:ascii="Geomanist" w:hAnsi="Geomanist" w:cs="Arial"/>
                <w:color w:val="000000"/>
                <w:sz w:val="22"/>
                <w:szCs w:val="22"/>
                <w:lang w:val="es-MX" w:eastAsia="es-MX"/>
              </w:rPr>
              <w:t xml:space="preserve">Formato para que los licitantes manifiesten, bajo protesta de decir verdad, la estratificación que les corresponde como </w:t>
            </w:r>
            <w:proofErr w:type="spellStart"/>
            <w:r w:rsidRPr="00003D6E">
              <w:rPr>
                <w:rFonts w:ascii="Geomanist" w:hAnsi="Geomanist" w:cs="Arial"/>
                <w:color w:val="000000"/>
                <w:sz w:val="22"/>
                <w:szCs w:val="22"/>
                <w:lang w:val="es-MX" w:eastAsia="es-MX"/>
              </w:rPr>
              <w:t>Mipymes</w:t>
            </w:r>
            <w:proofErr w:type="spellEnd"/>
            <w:r w:rsidRPr="00003D6E">
              <w:rPr>
                <w:rFonts w:ascii="Geomanist" w:hAnsi="Geomanist" w:cs="Arial"/>
                <w:color w:val="000000"/>
                <w:sz w:val="22"/>
                <w:szCs w:val="22"/>
                <w:lang w:val="es-MX" w:eastAsia="es-MX"/>
              </w:rPr>
              <w:t xml:space="preserve">, de conformidad con el </w:t>
            </w:r>
            <w:r w:rsidRPr="00003D6E">
              <w:rPr>
                <w:rFonts w:ascii="Geomanist" w:hAnsi="Geomanist" w:cs="Arial"/>
                <w:color w:val="000000"/>
                <w:sz w:val="22"/>
                <w:szCs w:val="22"/>
                <w:lang w:eastAsia="es-MX"/>
              </w:rPr>
              <w:t xml:space="preserve">Acuerdo de Estratificación de las </w:t>
            </w:r>
            <w:proofErr w:type="spellStart"/>
            <w:r w:rsidRPr="00003D6E">
              <w:rPr>
                <w:rFonts w:ascii="Geomanist" w:hAnsi="Geomanist" w:cs="Arial"/>
                <w:color w:val="000000"/>
                <w:sz w:val="22"/>
                <w:szCs w:val="22"/>
                <w:lang w:eastAsia="es-MX"/>
              </w:rPr>
              <w:t>Mipymes</w:t>
            </w:r>
            <w:proofErr w:type="spellEnd"/>
            <w:r w:rsidRPr="00003D6E">
              <w:rPr>
                <w:rFonts w:ascii="Geomanist" w:hAnsi="Geomanist" w:cs="Arial"/>
                <w:color w:val="000000"/>
                <w:sz w:val="22"/>
                <w:szCs w:val="22"/>
                <w:lang w:eastAsia="es-MX"/>
              </w:rPr>
              <w:t>, publicado en el Diario Oficial de la Federación el 30 de junio de 2009.</w:t>
            </w:r>
          </w:p>
        </w:tc>
        <w:tc>
          <w:tcPr>
            <w:tcW w:w="73" w:type="pct"/>
            <w:tcBorders>
              <w:top w:val="nil"/>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b/>
                <w:color w:val="000000"/>
                <w:sz w:val="22"/>
                <w:szCs w:val="22"/>
                <w:lang w:val="es-MX" w:eastAsia="es-MX"/>
              </w:rPr>
            </w:pPr>
          </w:p>
        </w:tc>
      </w:tr>
      <w:tr w:rsidR="0058583F" w:rsidRPr="00003D6E" w:rsidTr="00915F64">
        <w:trPr>
          <w:trHeight w:val="394"/>
        </w:trPr>
        <w:tc>
          <w:tcPr>
            <w:tcW w:w="67" w:type="pct"/>
            <w:tcBorders>
              <w:top w:val="nil"/>
              <w:left w:val="single" w:sz="18" w:space="0" w:color="auto"/>
              <w:bottom w:val="nil"/>
              <w:right w:val="nil"/>
            </w:tcBorders>
            <w:shd w:val="clear" w:color="auto" w:fill="auto"/>
          </w:tcPr>
          <w:p w:rsidR="0058583F" w:rsidRPr="00003D6E" w:rsidRDefault="0058583F" w:rsidP="00D07088">
            <w:pPr>
              <w:ind w:left="89" w:right="15"/>
              <w:rPr>
                <w:rFonts w:ascii="Geomanist" w:hAnsi="Geomanist" w:cs="Arial"/>
                <w:b/>
                <w:bCs/>
                <w:color w:val="000000"/>
                <w:sz w:val="22"/>
                <w:szCs w:val="22"/>
                <w:lang w:val="es-MX" w:eastAsia="es-MX"/>
              </w:rPr>
            </w:pPr>
          </w:p>
        </w:tc>
        <w:tc>
          <w:tcPr>
            <w:tcW w:w="4860" w:type="pct"/>
            <w:gridSpan w:val="3"/>
            <w:tcBorders>
              <w:top w:val="nil"/>
              <w:left w:val="nil"/>
              <w:bottom w:val="nil"/>
              <w:right w:val="nil"/>
            </w:tcBorders>
            <w:shd w:val="clear" w:color="auto" w:fill="auto"/>
            <w:vAlign w:val="center"/>
            <w:hideMark/>
          </w:tcPr>
          <w:p w:rsidR="0058583F" w:rsidRPr="00003D6E" w:rsidRDefault="0058583F" w:rsidP="00D07088">
            <w:pPr>
              <w:ind w:right="15"/>
              <w:rPr>
                <w:rFonts w:ascii="Geomanist" w:hAnsi="Geomanist" w:cs="Arial"/>
                <w:b/>
                <w:sz w:val="22"/>
                <w:szCs w:val="22"/>
                <w:lang w:val="es-MX" w:eastAsia="es-MX"/>
              </w:rPr>
            </w:pPr>
            <w:r w:rsidRPr="00003D6E">
              <w:rPr>
                <w:rFonts w:ascii="Geomanist" w:hAnsi="Geomanist" w:cs="Arial"/>
                <w:b/>
                <w:sz w:val="22"/>
                <w:szCs w:val="22"/>
                <w:lang w:val="es-MX" w:eastAsia="es-MX"/>
              </w:rPr>
              <w:t>Instructivo de llenado</w:t>
            </w:r>
          </w:p>
        </w:tc>
        <w:tc>
          <w:tcPr>
            <w:tcW w:w="73" w:type="pct"/>
            <w:tcBorders>
              <w:top w:val="nil"/>
              <w:left w:val="nil"/>
              <w:bottom w:val="nil"/>
              <w:right w:val="single" w:sz="18" w:space="0" w:color="auto"/>
            </w:tcBorders>
            <w:shd w:val="clear" w:color="auto" w:fill="auto"/>
          </w:tcPr>
          <w:p w:rsidR="0058583F" w:rsidRPr="00003D6E" w:rsidRDefault="0058583F" w:rsidP="00D07088">
            <w:pPr>
              <w:ind w:right="15"/>
              <w:jc w:val="center"/>
              <w:rPr>
                <w:rFonts w:ascii="Geomanist" w:hAnsi="Geomanist" w:cs="Arial"/>
                <w:b/>
                <w:bCs/>
                <w:color w:val="000000"/>
                <w:sz w:val="22"/>
                <w:szCs w:val="22"/>
                <w:lang w:val="es-MX" w:eastAsia="es-MX"/>
              </w:rPr>
            </w:pPr>
          </w:p>
        </w:tc>
      </w:tr>
      <w:tr w:rsidR="0058583F" w:rsidRPr="00003D6E" w:rsidTr="00915F64">
        <w:trPr>
          <w:trHeight w:val="2652"/>
        </w:trPr>
        <w:tc>
          <w:tcPr>
            <w:tcW w:w="67" w:type="pct"/>
            <w:tcBorders>
              <w:top w:val="nil"/>
              <w:left w:val="single" w:sz="18" w:space="0" w:color="auto"/>
              <w:bottom w:val="single" w:sz="18" w:space="0" w:color="auto"/>
              <w:right w:val="nil"/>
            </w:tcBorders>
            <w:shd w:val="clear" w:color="auto" w:fill="auto"/>
          </w:tcPr>
          <w:p w:rsidR="0058583F" w:rsidRPr="00003D6E" w:rsidRDefault="0058583F" w:rsidP="00D07088">
            <w:pPr>
              <w:ind w:left="89" w:right="15"/>
              <w:rPr>
                <w:rFonts w:ascii="Geomanist" w:hAnsi="Geomanist" w:cs="Arial"/>
                <w:b/>
                <w:bCs/>
                <w:color w:val="000000"/>
                <w:sz w:val="22"/>
                <w:szCs w:val="22"/>
                <w:lang w:val="es-MX" w:eastAsia="es-MX"/>
              </w:rPr>
            </w:pPr>
          </w:p>
        </w:tc>
        <w:tc>
          <w:tcPr>
            <w:tcW w:w="4860" w:type="pct"/>
            <w:gridSpan w:val="3"/>
            <w:tcBorders>
              <w:top w:val="nil"/>
              <w:left w:val="nil"/>
              <w:bottom w:val="single" w:sz="18" w:space="0" w:color="auto"/>
              <w:right w:val="nil"/>
            </w:tcBorders>
            <w:shd w:val="clear" w:color="auto" w:fill="auto"/>
          </w:tcPr>
          <w:p w:rsidR="0058583F" w:rsidRPr="00003D6E" w:rsidRDefault="0058583F" w:rsidP="00D07088">
            <w:pPr>
              <w:pStyle w:val="Prrafodelista1"/>
              <w:ind w:left="0" w:right="15"/>
              <w:rPr>
                <w:rFonts w:ascii="Geomanist" w:hAnsi="Geomanist" w:cs="Arial"/>
                <w:color w:val="000000"/>
                <w:sz w:val="22"/>
                <w:szCs w:val="22"/>
                <w:lang w:val="es-AR" w:eastAsia="es-MX"/>
              </w:rPr>
            </w:pPr>
            <w:r w:rsidRPr="00003D6E">
              <w:rPr>
                <w:rFonts w:ascii="Geomanist" w:hAnsi="Geomanist" w:cs="Arial"/>
                <w:color w:val="000000"/>
                <w:sz w:val="22"/>
                <w:szCs w:val="22"/>
                <w:lang w:val="es-AR" w:eastAsia="es-MX"/>
              </w:rPr>
              <w:t>Llenar los campos conforme aplique tomando en cuenta los rangos previstos en el Acuerdo antes mencionado.</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Señalar la fecha de suscripción del documento.</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Anotar el nombre de la convocante.</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Precisar el procedimiento de contratación de que se trate (licitación pública o invitación a cuando menos tres personas).</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Indicar el número de procedimiento de contratación asignado por CompraNet.</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Anotar el nombre, razón social o denominación del licitante.</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Indicar el Registro Federal de Contribuyentes del licitante.</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003D6E">
                <w:rPr>
                  <w:rStyle w:val="Hipervnculo"/>
                  <w:rFonts w:ascii="Geomanist" w:hAnsi="Geomanist" w:cs="Arial"/>
                  <w:sz w:val="22"/>
                  <w:szCs w:val="22"/>
                  <w:lang w:val="es-AR" w:eastAsia="es-MX"/>
                </w:rPr>
                <w:t>http://www.comprasdegobierno.gob.mx/calculadora</w:t>
              </w:r>
            </w:hyperlink>
          </w:p>
          <w:p w:rsidR="0058583F" w:rsidRPr="00003D6E" w:rsidRDefault="0058583F" w:rsidP="00D07088">
            <w:pPr>
              <w:pStyle w:val="Prrafodelista1"/>
              <w:ind w:left="713" w:right="15"/>
              <w:rPr>
                <w:rFonts w:ascii="Geomanist" w:hAnsi="Geomanist" w:cs="Arial"/>
                <w:color w:val="000000"/>
                <w:sz w:val="22"/>
                <w:szCs w:val="22"/>
                <w:lang w:val="es-AR" w:eastAsia="es-MX"/>
              </w:rPr>
            </w:pPr>
            <w:r w:rsidRPr="00003D6E">
              <w:rPr>
                <w:rFonts w:ascii="Geomanist" w:hAnsi="Geomanist" w:cs="Arial"/>
                <w:color w:val="000000"/>
                <w:sz w:val="22"/>
                <w:szCs w:val="22"/>
                <w:lang w:val="es-AR" w:eastAsia="es-MX"/>
              </w:rPr>
              <w:t>Para el concepto “Trabajadores”, utilizar el total de los trabajadores con los que cuenta la empresa a la fecha de la emisión de la manifestación.</w:t>
            </w:r>
          </w:p>
          <w:p w:rsidR="0058583F" w:rsidRPr="00003D6E" w:rsidRDefault="0058583F" w:rsidP="00D07088">
            <w:pPr>
              <w:pStyle w:val="Prrafodelista1"/>
              <w:ind w:left="713" w:right="15"/>
              <w:rPr>
                <w:rFonts w:ascii="Geomanist" w:hAnsi="Geomanist" w:cs="Arial"/>
                <w:color w:val="000000"/>
                <w:sz w:val="22"/>
                <w:szCs w:val="22"/>
                <w:lang w:val="es-AR" w:eastAsia="es-MX"/>
              </w:rPr>
            </w:pPr>
            <w:r w:rsidRPr="00003D6E">
              <w:rPr>
                <w:rFonts w:ascii="Geomanist" w:hAnsi="Geomanist" w:cs="Arial"/>
                <w:color w:val="000000"/>
                <w:sz w:val="22"/>
                <w:szCs w:val="22"/>
                <w:lang w:val="es-AR" w:eastAsia="es-MX"/>
              </w:rPr>
              <w:t>Para el concepto “ventas anuales”, utilizar los datos conforme al reporte de su ejercicio fiscal correspondiente a la última declaración anual de impuestos federales, expresados en millones de pesos.</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Cs/>
                <w:color w:val="000000"/>
                <w:sz w:val="22"/>
                <w:szCs w:val="22"/>
                <w:lang w:val="es-AR" w:eastAsia="es-MX"/>
              </w:rPr>
            </w:pPr>
            <w:r w:rsidRPr="00003D6E">
              <w:rPr>
                <w:rFonts w:ascii="Geomanist" w:hAnsi="Geomanist" w:cs="Arial"/>
                <w:bCs/>
                <w:color w:val="000000"/>
                <w:sz w:val="22"/>
                <w:szCs w:val="22"/>
                <w:lang w:val="es-AR" w:eastAsia="es-MX"/>
              </w:rPr>
              <w:t xml:space="preserve">Señalar el tamaño de la empresa (Micro, Pequeña o Mediana), conforme al resultado de la operación señalada en el numeral anterior. </w:t>
            </w:r>
          </w:p>
          <w:p w:rsidR="0058583F" w:rsidRPr="00003D6E" w:rsidRDefault="0058583F" w:rsidP="00836528">
            <w:pPr>
              <w:pStyle w:val="Prrafodelista1"/>
              <w:numPr>
                <w:ilvl w:val="0"/>
                <w:numId w:val="18"/>
              </w:numPr>
              <w:suppressAutoHyphens w:val="0"/>
              <w:ind w:right="15" w:firstLine="0"/>
              <w:contextualSpacing w:val="0"/>
              <w:jc w:val="both"/>
              <w:rPr>
                <w:rFonts w:ascii="Geomanist" w:hAnsi="Geomanist" w:cs="Arial"/>
                <w:b/>
                <w:bCs/>
                <w:color w:val="000000"/>
                <w:sz w:val="22"/>
                <w:szCs w:val="22"/>
                <w:lang w:val="es-AR" w:eastAsia="es-MX"/>
              </w:rPr>
            </w:pPr>
            <w:r w:rsidRPr="00003D6E">
              <w:rPr>
                <w:rFonts w:ascii="Geomanist" w:hAnsi="Geomanist" w:cs="Arial"/>
                <w:color w:val="000000"/>
                <w:sz w:val="22"/>
                <w:szCs w:val="22"/>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rsidR="0058583F" w:rsidRPr="00003D6E" w:rsidRDefault="0058583F" w:rsidP="00D07088">
            <w:pPr>
              <w:ind w:right="15"/>
              <w:jc w:val="center"/>
              <w:rPr>
                <w:rFonts w:ascii="Geomanist" w:hAnsi="Geomanist" w:cs="Arial"/>
                <w:b/>
                <w:bCs/>
                <w:color w:val="000000"/>
                <w:sz w:val="22"/>
                <w:szCs w:val="22"/>
                <w:lang w:val="es-MX" w:eastAsia="es-MX"/>
              </w:rPr>
            </w:pPr>
          </w:p>
        </w:tc>
      </w:tr>
    </w:tbl>
    <w:p w:rsidR="00966E0D" w:rsidRDefault="00966E0D" w:rsidP="00966E0D">
      <w:pPr>
        <w:tabs>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rsidR="00966E0D" w:rsidRDefault="00966E0D" w:rsidP="00966E0D">
      <w:pPr>
        <w:tabs>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rsidR="00966E0D" w:rsidRDefault="00966E0D" w:rsidP="00966E0D">
      <w:pPr>
        <w:tabs>
          <w:tab w:val="left" w:pos="-28444"/>
          <w:tab w:val="left" w:pos="-27724"/>
          <w:tab w:val="left" w:pos="-27004"/>
          <w:tab w:val="left" w:pos="-26284"/>
          <w:tab w:val="left" w:pos="-25564"/>
          <w:tab w:val="left" w:pos="-24844"/>
          <w:tab w:val="left" w:pos="-24124"/>
        </w:tabs>
        <w:ind w:right="15"/>
        <w:rPr>
          <w:rFonts w:ascii="Geomanist" w:hAnsi="Geomanist" w:cs="Arial"/>
          <w:b/>
          <w:sz w:val="22"/>
          <w:szCs w:val="22"/>
        </w:rPr>
      </w:pPr>
    </w:p>
    <w:p w:rsidR="0058583F" w:rsidRPr="006102C9" w:rsidRDefault="0058583F" w:rsidP="00966E0D">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0"/>
          <w:szCs w:val="20"/>
        </w:rPr>
      </w:pPr>
      <w:r w:rsidRPr="006102C9">
        <w:rPr>
          <w:rFonts w:ascii="Geomanist" w:hAnsi="Geomanist" w:cs="Arial"/>
          <w:b/>
          <w:sz w:val="20"/>
          <w:szCs w:val="20"/>
        </w:rPr>
        <w:lastRenderedPageBreak/>
        <w:t>ANEXO NÚMERO 5 (CINCO)</w:t>
      </w:r>
    </w:p>
    <w:p w:rsidR="0058583F" w:rsidRPr="006102C9" w:rsidRDefault="0058583F"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0"/>
          <w:szCs w:val="20"/>
        </w:rPr>
      </w:pPr>
      <w:r w:rsidRPr="006102C9">
        <w:rPr>
          <w:rFonts w:ascii="Geomanist" w:hAnsi="Geomanist" w:cs="Arial"/>
          <w:b/>
          <w:smallCaps/>
          <w:sz w:val="20"/>
          <w:szCs w:val="20"/>
          <w:lang w:val="es-MX"/>
        </w:rPr>
        <w:t>Lista de verificación para revisar proposiciones</w:t>
      </w:r>
    </w:p>
    <w:p w:rsidR="0058583F" w:rsidRPr="006102C9" w:rsidRDefault="0058583F"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0"/>
          <w:szCs w:val="20"/>
        </w:rPr>
      </w:pPr>
    </w:p>
    <w:p w:rsidR="0058583F" w:rsidRPr="006102C9" w:rsidRDefault="00AF437A" w:rsidP="00D07088">
      <w:pPr>
        <w:ind w:right="15"/>
        <w:jc w:val="center"/>
        <w:rPr>
          <w:rFonts w:ascii="Geomanist" w:hAnsi="Geomanist" w:cs="Arial"/>
          <w:b/>
          <w:smallCaps/>
          <w:sz w:val="20"/>
          <w:szCs w:val="20"/>
          <w:lang w:val="es-MX" w:eastAsia="es-ES"/>
        </w:rPr>
      </w:pPr>
      <w:r w:rsidRPr="006102C9">
        <w:rPr>
          <w:rFonts w:ascii="Geomanist" w:hAnsi="Geomanist" w:cs="Arial"/>
          <w:b/>
          <w:smallCaps/>
          <w:sz w:val="20"/>
          <w:szCs w:val="20"/>
          <w:lang w:val="es-MX"/>
        </w:rPr>
        <w:t xml:space="preserve">LICITACION PUBLICA NACIONAL </w:t>
      </w:r>
      <w:r w:rsidR="0058583F" w:rsidRPr="006102C9">
        <w:rPr>
          <w:rFonts w:ascii="Geomanist" w:hAnsi="Geomanist" w:cs="Arial"/>
          <w:b/>
          <w:smallCaps/>
          <w:sz w:val="20"/>
          <w:szCs w:val="20"/>
          <w:lang w:val="es-MX"/>
        </w:rPr>
        <w:t>_____________________________________________</w:t>
      </w:r>
      <w:r w:rsidR="00966E0D" w:rsidRPr="006102C9">
        <w:rPr>
          <w:rFonts w:ascii="Geomanist" w:hAnsi="Geomanist" w:cs="Arial"/>
          <w:b/>
          <w:smallCaps/>
          <w:sz w:val="20"/>
          <w:szCs w:val="20"/>
          <w:lang w:val="es-MX"/>
        </w:rPr>
        <w:t>__Fecha:__________________</w:t>
      </w:r>
    </w:p>
    <w:p w:rsidR="0058583F" w:rsidRPr="006102C9" w:rsidRDefault="0058583F"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0"/>
          <w:szCs w:val="20"/>
        </w:rPr>
      </w:pPr>
    </w:p>
    <w:tbl>
      <w:tblPr>
        <w:tblW w:w="10291" w:type="dxa"/>
        <w:tblInd w:w="-15" w:type="dxa"/>
        <w:tblLayout w:type="fixed"/>
        <w:tblCellMar>
          <w:left w:w="70" w:type="dxa"/>
          <w:right w:w="70" w:type="dxa"/>
        </w:tblCellMar>
        <w:tblLook w:val="0000" w:firstRow="0" w:lastRow="0" w:firstColumn="0" w:lastColumn="0" w:noHBand="0" w:noVBand="0"/>
      </w:tblPr>
      <w:tblGrid>
        <w:gridCol w:w="6889"/>
        <w:gridCol w:w="1418"/>
        <w:gridCol w:w="992"/>
        <w:gridCol w:w="992"/>
      </w:tblGrid>
      <w:tr w:rsidR="0058583F" w:rsidRPr="006102C9" w:rsidTr="00105BC9">
        <w:trPr>
          <w:trHeight w:val="369"/>
        </w:trPr>
        <w:tc>
          <w:tcPr>
            <w:tcW w:w="6889" w:type="dxa"/>
            <w:tcBorders>
              <w:top w:val="single" w:sz="4" w:space="0" w:color="000000"/>
              <w:left w:val="single" w:sz="4" w:space="0" w:color="000000"/>
              <w:bottom w:val="single" w:sz="4" w:space="0" w:color="000000"/>
            </w:tcBorders>
            <w:shd w:val="clear" w:color="auto" w:fill="D9D9D9"/>
            <w:vAlign w:val="center"/>
          </w:tcPr>
          <w:p w:rsidR="0058583F" w:rsidRPr="006102C9" w:rsidRDefault="0058583F" w:rsidP="00D07088">
            <w:pPr>
              <w:pStyle w:val="Ttulo1"/>
              <w:snapToGrid w:val="0"/>
              <w:spacing w:before="0" w:after="0"/>
              <w:ind w:right="15" w:firstLine="0"/>
              <w:jc w:val="center"/>
              <w:rPr>
                <w:rFonts w:ascii="Geomanist" w:hAnsi="Geomanist"/>
                <w:sz w:val="20"/>
                <w:szCs w:val="20"/>
              </w:rPr>
            </w:pPr>
            <w:r w:rsidRPr="006102C9">
              <w:rPr>
                <w:rFonts w:ascii="Geomanist" w:hAnsi="Geomanist"/>
                <w:sz w:val="20"/>
                <w:szCs w:val="20"/>
              </w:rPr>
              <w:t>DOCUMENTO SOLICITADO</w:t>
            </w:r>
          </w:p>
        </w:tc>
        <w:tc>
          <w:tcPr>
            <w:tcW w:w="1418" w:type="dxa"/>
            <w:tcBorders>
              <w:top w:val="single" w:sz="4" w:space="0" w:color="000000"/>
              <w:left w:val="single" w:sz="4" w:space="0" w:color="000000"/>
              <w:bottom w:val="single" w:sz="4" w:space="0" w:color="000000"/>
            </w:tcBorders>
            <w:shd w:val="clear" w:color="auto" w:fill="D9D9D9"/>
            <w:vAlign w:val="center"/>
          </w:tcPr>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ENTREGADO</w:t>
            </w:r>
          </w:p>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SI          NO</w:t>
            </w:r>
          </w:p>
        </w:tc>
      </w:tr>
      <w:tr w:rsidR="0058583F" w:rsidRPr="006102C9" w:rsidTr="00105BC9">
        <w:tc>
          <w:tcPr>
            <w:tcW w:w="6889"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bCs/>
                <w:sz w:val="20"/>
                <w:szCs w:val="20"/>
                <w:lang w:val="es-MX"/>
              </w:rPr>
            </w:pPr>
            <w:r w:rsidRPr="006102C9">
              <w:rPr>
                <w:rFonts w:ascii="Geomanist" w:hAnsi="Geomanist" w:cs="Arial"/>
                <w:sz w:val="20"/>
                <w:szCs w:val="20"/>
              </w:rPr>
              <w:t xml:space="preserve">Escrito en el que su firmante manifieste, bajo protesta de decir verdad, que cuenta con facultades suficientes para comprometerse por sí o por su representada, </w:t>
            </w:r>
            <w:r w:rsidRPr="006102C9">
              <w:rPr>
                <w:rFonts w:ascii="Geomanist" w:hAnsi="Geomanist" w:cs="Arial"/>
                <w:bCs/>
                <w:sz w:val="20"/>
                <w:szCs w:val="20"/>
                <w:lang w:val="es-MX"/>
              </w:rPr>
              <w:t>sin que resulte necesario acreditar su personalidad jurídica.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7.1</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center"/>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center"/>
              <w:rPr>
                <w:rFonts w:ascii="Geomanist" w:hAnsi="Geomanist" w:cs="Arial"/>
                <w:sz w:val="20"/>
                <w:szCs w:val="20"/>
              </w:rPr>
            </w:pPr>
          </w:p>
        </w:tc>
      </w:tr>
    </w:tbl>
    <w:p w:rsidR="008E32C0" w:rsidRPr="006102C9" w:rsidRDefault="008E32C0" w:rsidP="00D07088">
      <w:pPr>
        <w:pStyle w:val="Ttulo2"/>
        <w:spacing w:before="0" w:after="0"/>
        <w:ind w:right="15" w:firstLine="0"/>
        <w:jc w:val="center"/>
        <w:rPr>
          <w:rFonts w:ascii="Geomanist" w:hAnsi="Geomanist"/>
          <w:i w:val="0"/>
          <w:sz w:val="20"/>
          <w:lang w:val="es-MX"/>
        </w:rPr>
      </w:pPr>
    </w:p>
    <w:p w:rsidR="00105BC9" w:rsidRPr="006102C9" w:rsidRDefault="0058583F" w:rsidP="00105BC9">
      <w:pPr>
        <w:pStyle w:val="Ttulo2"/>
        <w:spacing w:before="0" w:after="0"/>
        <w:ind w:right="15" w:firstLine="0"/>
        <w:jc w:val="center"/>
        <w:rPr>
          <w:rFonts w:ascii="Geomanist" w:hAnsi="Geomanist"/>
          <w:i w:val="0"/>
          <w:sz w:val="20"/>
          <w:lang w:val="es-MX"/>
        </w:rPr>
      </w:pPr>
      <w:r w:rsidRPr="006102C9">
        <w:rPr>
          <w:rFonts w:ascii="Geomanist" w:hAnsi="Geomanist"/>
          <w:i w:val="0"/>
          <w:sz w:val="20"/>
          <w:lang w:val="es-MX"/>
        </w:rPr>
        <w:t>DOCUMENTACIÓN CORRESPONDIENTE A LA PROPOSICIÓN TÉCNICA</w:t>
      </w:r>
    </w:p>
    <w:tbl>
      <w:tblPr>
        <w:tblW w:w="10291" w:type="dxa"/>
        <w:tblInd w:w="-15" w:type="dxa"/>
        <w:tblLayout w:type="fixed"/>
        <w:tblCellMar>
          <w:left w:w="70" w:type="dxa"/>
          <w:right w:w="70" w:type="dxa"/>
        </w:tblCellMar>
        <w:tblLook w:val="0000" w:firstRow="0" w:lastRow="0" w:firstColumn="0" w:lastColumn="0" w:noHBand="0" w:noVBand="0"/>
      </w:tblPr>
      <w:tblGrid>
        <w:gridCol w:w="6889"/>
        <w:gridCol w:w="1418"/>
        <w:gridCol w:w="992"/>
        <w:gridCol w:w="992"/>
      </w:tblGrid>
      <w:tr w:rsidR="0058583F" w:rsidRPr="006102C9" w:rsidTr="00105BC9">
        <w:trPr>
          <w:trHeight w:val="287"/>
        </w:trPr>
        <w:tc>
          <w:tcPr>
            <w:tcW w:w="6889" w:type="dxa"/>
            <w:tcBorders>
              <w:top w:val="single" w:sz="4" w:space="0" w:color="000000"/>
              <w:left w:val="single" w:sz="4" w:space="0" w:color="000000"/>
              <w:bottom w:val="single" w:sz="4" w:space="0" w:color="000000"/>
            </w:tcBorders>
            <w:shd w:val="clear" w:color="auto" w:fill="D9D9D9"/>
            <w:vAlign w:val="center"/>
          </w:tcPr>
          <w:p w:rsidR="0058583F" w:rsidRPr="006102C9" w:rsidRDefault="0058583F" w:rsidP="00D07088">
            <w:pPr>
              <w:snapToGrid w:val="0"/>
              <w:ind w:right="15"/>
              <w:jc w:val="center"/>
              <w:rPr>
                <w:rFonts w:ascii="Geomanist" w:hAnsi="Geomanist" w:cs="Arial"/>
                <w:b/>
                <w:bCs/>
                <w:sz w:val="20"/>
                <w:szCs w:val="20"/>
              </w:rPr>
            </w:pPr>
            <w:r w:rsidRPr="006102C9">
              <w:rPr>
                <w:rFonts w:ascii="Geomanist" w:hAnsi="Geomanist" w:cs="Arial"/>
                <w:b/>
                <w:bCs/>
                <w:sz w:val="20"/>
                <w:szCs w:val="20"/>
              </w:rPr>
              <w:t>DOCUMENTO SOLICITADO</w:t>
            </w:r>
          </w:p>
        </w:tc>
        <w:tc>
          <w:tcPr>
            <w:tcW w:w="1418" w:type="dxa"/>
            <w:tcBorders>
              <w:top w:val="single" w:sz="4" w:space="0" w:color="000000"/>
              <w:left w:val="single" w:sz="4" w:space="0" w:color="000000"/>
              <w:bottom w:val="single" w:sz="4" w:space="0" w:color="000000"/>
            </w:tcBorders>
            <w:shd w:val="clear" w:color="auto" w:fill="D9D9D9"/>
            <w:vAlign w:val="center"/>
          </w:tcPr>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ENTREGADO</w:t>
            </w:r>
          </w:p>
          <w:p w:rsidR="0058583F" w:rsidRPr="006102C9" w:rsidRDefault="0058583F" w:rsidP="00D07088">
            <w:pPr>
              <w:ind w:right="15"/>
              <w:jc w:val="center"/>
              <w:rPr>
                <w:rFonts w:ascii="Geomanist" w:hAnsi="Geomanist" w:cs="Arial"/>
                <w:b/>
                <w:bCs/>
                <w:sz w:val="20"/>
                <w:szCs w:val="20"/>
              </w:rPr>
            </w:pPr>
            <w:r w:rsidRPr="006102C9">
              <w:rPr>
                <w:rFonts w:ascii="Geomanist" w:hAnsi="Geomanist" w:cs="Arial"/>
                <w:b/>
                <w:bCs/>
                <w:sz w:val="20"/>
                <w:szCs w:val="20"/>
              </w:rPr>
              <w:t>SI             NO</w:t>
            </w:r>
          </w:p>
        </w:tc>
      </w:tr>
      <w:tr w:rsidR="0058583F" w:rsidRPr="006102C9" w:rsidTr="00105BC9">
        <w:trPr>
          <w:trHeight w:val="402"/>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b/>
              </w:rPr>
            </w:pPr>
            <w:r w:rsidRPr="006102C9">
              <w:rPr>
                <w:rFonts w:ascii="Geomanist" w:hAnsi="Geomanist" w:cs="Arial"/>
              </w:rPr>
              <w:t xml:space="preserve">Escrito en el que su firmante manifieste, bajo protesta de decir verdad, que cuenta con facultades suficientes para comprometerse por </w:t>
            </w:r>
            <w:proofErr w:type="spellStart"/>
            <w:r w:rsidRPr="006102C9">
              <w:rPr>
                <w:rFonts w:ascii="Geomanist" w:hAnsi="Geomanist" w:cs="Arial"/>
              </w:rPr>
              <w:t>si</w:t>
            </w:r>
            <w:proofErr w:type="spellEnd"/>
            <w:r w:rsidRPr="006102C9">
              <w:rPr>
                <w:rFonts w:ascii="Geomanist" w:hAnsi="Geomanist" w:cs="Arial"/>
              </w:rPr>
              <w:t xml:space="preserve"> o por su representada, para suscribir las proposiciones. </w:t>
            </w:r>
            <w:r w:rsidRPr="006102C9">
              <w:rPr>
                <w:rFonts w:ascii="Geomanist" w:hAnsi="Geomanist" w:cs="Arial"/>
                <w:b/>
              </w:rPr>
              <w:t>Anexo número 7 (Siete).</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7.2</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rPr>
            </w:pPr>
            <w:r w:rsidRPr="006102C9">
              <w:rPr>
                <w:rFonts w:ascii="Geomanist" w:hAnsi="Geomanist" w:cs="Arial"/>
              </w:rPr>
              <w:t xml:space="preserve">Escrito bajo protesta de decir verdad de no encontrarse en alguno de los supuestos establecidos en los Artículos 50 y 60 de la Ley, </w:t>
            </w:r>
            <w:r w:rsidRPr="006102C9">
              <w:rPr>
                <w:rFonts w:ascii="Geomanist" w:hAnsi="Geomanist"/>
              </w:rPr>
              <w:t xml:space="preserve">conforme al </w:t>
            </w:r>
            <w:r w:rsidRPr="006102C9">
              <w:rPr>
                <w:rFonts w:ascii="Geomanist" w:hAnsi="Geomanist"/>
                <w:b/>
              </w:rPr>
              <w:t>Anexo Número 3 (Tres)</w:t>
            </w:r>
            <w:r w:rsidRPr="006102C9">
              <w:rPr>
                <w:rFonts w:ascii="Geomanist" w:hAnsi="Geomanist"/>
              </w:rPr>
              <w:t>,  de la presente convocatoria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A)</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826"/>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rPr>
            </w:pPr>
            <w:r w:rsidRPr="006102C9">
              <w:rPr>
                <w:rFonts w:ascii="Geomanist" w:hAnsi="Geomanist"/>
              </w:rPr>
              <w:t xml:space="preserve">Escrito de declaración de integridad, a través del cual El licitante o su representante legal manifieste bajo protesta de decir verdad, que por </w:t>
            </w:r>
            <w:proofErr w:type="spellStart"/>
            <w:r w:rsidRPr="006102C9">
              <w:rPr>
                <w:rFonts w:ascii="Geomanist" w:hAnsi="Geomanist"/>
              </w:rPr>
              <w:t>si</w:t>
            </w:r>
            <w:proofErr w:type="spellEnd"/>
            <w:r w:rsidRPr="006102C9">
              <w:rPr>
                <w:rFonts w:ascii="Geomanist" w:hAnsi="Geomanist"/>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6102C9">
              <w:rPr>
                <w:rFonts w:ascii="Geomanist" w:hAnsi="Geomanist"/>
                <w:b/>
              </w:rPr>
              <w:t>Anexo Número 10 (diez)</w:t>
            </w:r>
            <w:r w:rsidRPr="006102C9">
              <w:rPr>
                <w:rFonts w:ascii="Geomanist" w:hAnsi="Geomanist"/>
              </w:rPr>
              <w:t>.</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11 inciso B)</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535"/>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rPr>
            </w:pPr>
            <w:r w:rsidRPr="006102C9">
              <w:rPr>
                <w:rFonts w:ascii="Geomanist" w:hAnsi="Geomanist" w:cs="Arial"/>
                <w:lang w:val="es-ES_tradnl"/>
              </w:rPr>
              <w:t xml:space="preserve">Los licitantes </w:t>
            </w:r>
            <w:r w:rsidRPr="006102C9">
              <w:rPr>
                <w:rFonts w:ascii="Geomanist" w:hAnsi="Geomanist" w:cs="Arial"/>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102C9">
              <w:rPr>
                <w:rFonts w:ascii="Geomanist" w:hAnsi="Geomanist" w:cs="Arial"/>
                <w:b/>
              </w:rPr>
              <w:t xml:space="preserve"> Anexo Número 4 (Cuatro)</w:t>
            </w:r>
            <w:r w:rsidRPr="006102C9">
              <w:rPr>
                <w:rFonts w:ascii="Geomanist" w:hAnsi="Geomanist" w:cs="Arial"/>
              </w:rPr>
              <w:t>, de la presente convocatoria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 xml:space="preserve"> 6 inciso C)</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547"/>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lang w:val="es-MX"/>
              </w:rPr>
            </w:pPr>
            <w:r w:rsidRPr="006102C9">
              <w:rPr>
                <w:rFonts w:ascii="Geomanist" w:hAnsi="Geomanist" w:cs="Arial"/>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102C9">
              <w:rPr>
                <w:rFonts w:ascii="Geomanist" w:hAnsi="Geomanist" w:cs="Arial"/>
                <w:b/>
              </w:rPr>
              <w:t>Anexo Número 2 (Dos)</w:t>
            </w:r>
            <w:r w:rsidRPr="006102C9">
              <w:rPr>
                <w:rFonts w:ascii="Geomanist" w:hAnsi="Geomanist" w:cs="Arial"/>
              </w:rPr>
              <w:t>,  de la presente convocatoria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D)</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b/>
                <w:lang w:val="es-MX"/>
              </w:rPr>
            </w:pPr>
            <w:r w:rsidRPr="006102C9">
              <w:rPr>
                <w:rFonts w:ascii="Geomanist" w:hAnsi="Geomanist" w:cs="Arial"/>
              </w:rPr>
              <w:t xml:space="preserve">Conforme al Artículo 35 del Reglamento de la Ley, escrito bajo protesta de decir verdad, a través del cual El licitante manifieste que es de nacionalidad mexicana </w:t>
            </w:r>
            <w:r w:rsidRPr="006102C9">
              <w:rPr>
                <w:rFonts w:ascii="Geomanist" w:hAnsi="Geomanist" w:cs="Arial"/>
                <w:b/>
              </w:rPr>
              <w:t>Anexo Numero 10 (diez)</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lang w:val="es-MX"/>
              </w:rPr>
            </w:pPr>
            <w:r w:rsidRPr="006102C9">
              <w:rPr>
                <w:rFonts w:ascii="Geomanist" w:hAnsi="Geomanist" w:cs="Arial"/>
                <w:sz w:val="20"/>
                <w:szCs w:val="20"/>
                <w:lang w:val="es-MX"/>
              </w:rPr>
              <w:t>11 inciso E)</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166"/>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Sangra3detindependiente1"/>
              <w:ind w:left="0" w:right="15" w:firstLine="0"/>
              <w:rPr>
                <w:rFonts w:ascii="Geomanist" w:hAnsi="Geomanist"/>
              </w:rPr>
            </w:pPr>
            <w:r w:rsidRPr="006102C9">
              <w:rPr>
                <w:rFonts w:ascii="Geomanist" w:hAnsi="Geomanist"/>
                <w:bCs/>
              </w:rPr>
              <w:t>Escrito bajo protesta de decir verdad donde manifieste que el licitante cuente con su R.F.C. y que sus trabajadores se encuentran inscritos en el régimen obligatorio del Seguro Social</w:t>
            </w:r>
          </w:p>
        </w:tc>
        <w:tc>
          <w:tcPr>
            <w:tcW w:w="1418" w:type="dxa"/>
            <w:tcBorders>
              <w:top w:val="single" w:sz="4" w:space="0" w:color="000000"/>
              <w:left w:val="single" w:sz="4" w:space="0" w:color="000000"/>
              <w:bottom w:val="single" w:sz="4" w:space="0" w:color="000000"/>
            </w:tcBorders>
          </w:tcPr>
          <w:p w:rsidR="0058583F" w:rsidRPr="006102C9" w:rsidRDefault="0058583F" w:rsidP="00D07088">
            <w:pPr>
              <w:ind w:right="15"/>
              <w:jc w:val="center"/>
              <w:rPr>
                <w:rFonts w:ascii="Geomanist" w:hAnsi="Geomanist"/>
                <w:sz w:val="20"/>
                <w:szCs w:val="20"/>
              </w:rPr>
            </w:pPr>
            <w:r w:rsidRPr="006102C9">
              <w:rPr>
                <w:rFonts w:ascii="Geomanist" w:hAnsi="Geomanist" w:cs="Arial"/>
                <w:sz w:val="20"/>
                <w:szCs w:val="20"/>
                <w:lang w:val="es-MX"/>
              </w:rPr>
              <w:t xml:space="preserve">6 inciso F) </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
              <w:spacing w:after="0"/>
              <w:ind w:right="15"/>
              <w:jc w:val="both"/>
              <w:rPr>
                <w:rFonts w:ascii="Geomanist" w:hAnsi="Geomanist" w:cs="Arial"/>
                <w:sz w:val="20"/>
                <w:szCs w:val="20"/>
              </w:rPr>
            </w:pPr>
            <w:r w:rsidRPr="006102C9">
              <w:rPr>
                <w:rFonts w:ascii="Geomanist" w:hAnsi="Geomanist" w:cs="Arial"/>
                <w:bCs/>
                <w:sz w:val="20"/>
                <w:szCs w:val="20"/>
                <w:lang w:val="es-ES_tradnl"/>
              </w:rPr>
              <w:t xml:space="preserve">Escrito por el que manifiesta no encontrarse sancionado como empresa o producto, por la Secretaría de Salud, conforme al </w:t>
            </w:r>
            <w:r w:rsidRPr="006102C9">
              <w:rPr>
                <w:rFonts w:ascii="Geomanist" w:hAnsi="Geomanist" w:cs="Arial"/>
                <w:b/>
                <w:bCs/>
                <w:sz w:val="20"/>
                <w:szCs w:val="20"/>
                <w:lang w:val="es-ES_tradnl"/>
              </w:rPr>
              <w:t>ANEXO NUMERO 3 (TRES)</w:t>
            </w:r>
          </w:p>
        </w:tc>
        <w:tc>
          <w:tcPr>
            <w:tcW w:w="1418" w:type="dxa"/>
            <w:tcBorders>
              <w:top w:val="single" w:sz="4" w:space="0" w:color="000000"/>
              <w:left w:val="single" w:sz="4" w:space="0" w:color="000000"/>
              <w:bottom w:val="single" w:sz="4" w:space="0" w:color="000000"/>
            </w:tcBorders>
          </w:tcPr>
          <w:p w:rsidR="0058583F" w:rsidRPr="006102C9" w:rsidRDefault="0058583F" w:rsidP="00D07088">
            <w:pPr>
              <w:ind w:right="15"/>
              <w:jc w:val="center"/>
              <w:rPr>
                <w:rFonts w:ascii="Geomanist" w:hAnsi="Geomanist" w:cs="Arial"/>
                <w:sz w:val="20"/>
                <w:szCs w:val="20"/>
                <w:lang w:val="es-MX"/>
              </w:rPr>
            </w:pPr>
            <w:r w:rsidRPr="006102C9">
              <w:rPr>
                <w:rFonts w:ascii="Geomanist" w:hAnsi="Geomanist" w:cs="Arial"/>
                <w:sz w:val="20"/>
                <w:szCs w:val="20"/>
                <w:lang w:val="es-MX"/>
              </w:rPr>
              <w:t>6 inciso G)</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535"/>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
              <w:spacing w:after="0"/>
              <w:ind w:right="15"/>
              <w:jc w:val="both"/>
              <w:rPr>
                <w:rFonts w:ascii="Geomanist" w:hAnsi="Geomanist" w:cs="Arial"/>
                <w:sz w:val="20"/>
                <w:szCs w:val="20"/>
              </w:rPr>
            </w:pPr>
            <w:r w:rsidRPr="006102C9">
              <w:rPr>
                <w:rFonts w:ascii="Geomanist" w:hAnsi="Geomanist" w:cs="Arial"/>
                <w:sz w:val="20"/>
                <w:szCs w:val="20"/>
              </w:rPr>
              <w:lastRenderedPageBreak/>
              <w:t>Documento vigente expedido por el SAT, en el que emita la opinión en sentido POSITIVO a nombre del licitante sobre el cumplimiento de las obligaciones fiscales, conforme a lo dispuesto por la regla 2.1.31 de la Resolución Miscelánea Fiscal 2016, publicada en el DOF el 23 de Diciembre del 2015, o las que se encuentre vigentes al momento de la firma correspondiente</w:t>
            </w:r>
          </w:p>
        </w:tc>
        <w:tc>
          <w:tcPr>
            <w:tcW w:w="1418" w:type="dxa"/>
            <w:tcBorders>
              <w:top w:val="single" w:sz="4" w:space="0" w:color="000000"/>
              <w:left w:val="single" w:sz="4" w:space="0" w:color="000000"/>
              <w:bottom w:val="single" w:sz="4" w:space="0" w:color="000000"/>
            </w:tcBorders>
          </w:tcPr>
          <w:p w:rsidR="006102C9" w:rsidRDefault="006102C9" w:rsidP="00D07088">
            <w:pPr>
              <w:ind w:right="15"/>
              <w:jc w:val="center"/>
              <w:rPr>
                <w:rFonts w:ascii="Geomanist" w:hAnsi="Geomanist" w:cs="Arial"/>
                <w:sz w:val="20"/>
                <w:szCs w:val="20"/>
                <w:lang w:val="es-MX"/>
              </w:rPr>
            </w:pPr>
          </w:p>
          <w:p w:rsidR="006102C9" w:rsidRDefault="006102C9" w:rsidP="00D07088">
            <w:pPr>
              <w:ind w:right="15"/>
              <w:jc w:val="center"/>
              <w:rPr>
                <w:rFonts w:ascii="Geomanist" w:hAnsi="Geomanist" w:cs="Arial"/>
                <w:sz w:val="20"/>
                <w:szCs w:val="20"/>
                <w:lang w:val="es-MX"/>
              </w:rPr>
            </w:pPr>
          </w:p>
          <w:p w:rsidR="006102C9" w:rsidRDefault="006102C9" w:rsidP="00D07088">
            <w:pPr>
              <w:ind w:right="15"/>
              <w:jc w:val="center"/>
              <w:rPr>
                <w:rFonts w:ascii="Geomanist" w:hAnsi="Geomanist" w:cs="Arial"/>
                <w:sz w:val="20"/>
                <w:szCs w:val="20"/>
                <w:lang w:val="es-MX"/>
              </w:rPr>
            </w:pPr>
          </w:p>
          <w:p w:rsidR="0058583F" w:rsidRPr="006102C9" w:rsidRDefault="0058583F" w:rsidP="00D07088">
            <w:pPr>
              <w:ind w:right="15"/>
              <w:jc w:val="center"/>
              <w:rPr>
                <w:rFonts w:ascii="Geomanist" w:hAnsi="Geomanist"/>
                <w:sz w:val="20"/>
                <w:szCs w:val="20"/>
              </w:rPr>
            </w:pPr>
            <w:r w:rsidRPr="006102C9">
              <w:rPr>
                <w:rFonts w:ascii="Geomanist" w:hAnsi="Geomanist" w:cs="Arial"/>
                <w:sz w:val="20"/>
                <w:szCs w:val="20"/>
                <w:lang w:val="es-MX"/>
              </w:rPr>
              <w:t>6 inciso H)</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492"/>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normal"/>
              <w:spacing w:after="0"/>
              <w:ind w:right="15"/>
              <w:jc w:val="both"/>
              <w:rPr>
                <w:rFonts w:ascii="Geomanist" w:hAnsi="Geomanist" w:cs="Arial"/>
                <w:sz w:val="20"/>
              </w:rPr>
            </w:pPr>
            <w:r w:rsidRPr="006102C9">
              <w:rPr>
                <w:rFonts w:ascii="Geomanist" w:hAnsi="Geomanist" w:cs="Arial"/>
                <w:sz w:val="20"/>
              </w:rPr>
              <w:t>Documento vigente expedido por el IMSS, en el que emita opinión en sentido POSITIVO de cumplimiento de obligaciones fiscales en materia de Seguridad Social a nombre del licitante, conforme a lo dispuesto por el acuerdo ACDO.SA1.HCT.101214/</w:t>
            </w:r>
            <w:r w:rsidR="007409DD" w:rsidRPr="006102C9">
              <w:rPr>
                <w:rFonts w:ascii="Geomanist" w:hAnsi="Geomanist" w:cs="Arial"/>
                <w:sz w:val="20"/>
              </w:rPr>
              <w:t>106</w:t>
            </w:r>
            <w:r w:rsidRPr="006102C9">
              <w:rPr>
                <w:rFonts w:ascii="Geomanist" w:hAnsi="Geomanist" w:cs="Arial"/>
                <w:sz w:val="20"/>
              </w:rPr>
              <w:t>.P.DIR., publicado en el D</w:t>
            </w:r>
            <w:r w:rsidR="007409DD" w:rsidRPr="006102C9">
              <w:rPr>
                <w:rFonts w:ascii="Geomanist" w:hAnsi="Geomanist" w:cs="Arial"/>
                <w:sz w:val="20"/>
              </w:rPr>
              <w:t>O</w:t>
            </w:r>
            <w:r w:rsidRPr="006102C9">
              <w:rPr>
                <w:rFonts w:ascii="Geomanist" w:hAnsi="Geomanist" w:cs="Arial"/>
                <w:sz w:val="20"/>
              </w:rPr>
              <w:t xml:space="preserve">F el </w:t>
            </w:r>
            <w:r w:rsidR="007409DD" w:rsidRPr="006102C9">
              <w:rPr>
                <w:rFonts w:ascii="Geomanist" w:hAnsi="Geomanist" w:cs="Arial"/>
                <w:sz w:val="20"/>
              </w:rPr>
              <w:t>4</w:t>
            </w:r>
            <w:r w:rsidRPr="006102C9">
              <w:rPr>
                <w:rFonts w:ascii="Geomanist" w:hAnsi="Geomanist" w:cs="Arial"/>
                <w:sz w:val="20"/>
              </w:rPr>
              <w:t xml:space="preserve"> de </w:t>
            </w:r>
            <w:r w:rsidR="007409DD" w:rsidRPr="006102C9">
              <w:rPr>
                <w:rFonts w:ascii="Geomanist" w:hAnsi="Geomanist" w:cs="Arial"/>
                <w:sz w:val="20"/>
              </w:rPr>
              <w:t>mayo</w:t>
            </w:r>
            <w:r w:rsidRPr="006102C9">
              <w:rPr>
                <w:rFonts w:ascii="Geomanist" w:hAnsi="Geomanist" w:cs="Arial"/>
                <w:sz w:val="20"/>
              </w:rPr>
              <w:t xml:space="preserve"> de 20</w:t>
            </w:r>
            <w:r w:rsidR="007409DD" w:rsidRPr="006102C9">
              <w:rPr>
                <w:rFonts w:ascii="Geomanist" w:hAnsi="Geomanist" w:cs="Arial"/>
                <w:sz w:val="20"/>
              </w:rPr>
              <w:t>23</w:t>
            </w:r>
            <w:r w:rsidRPr="006102C9">
              <w:rPr>
                <w:rFonts w:ascii="Geomanist" w:hAnsi="Geomanist" w:cs="Arial"/>
                <w:sz w:val="20"/>
              </w:rPr>
              <w:t xml:space="preserve"> </w:t>
            </w:r>
          </w:p>
          <w:p w:rsidR="0058583F" w:rsidRPr="006102C9" w:rsidRDefault="0058583F" w:rsidP="00D07088">
            <w:pPr>
              <w:pStyle w:val="Textonormal"/>
              <w:spacing w:after="0"/>
              <w:ind w:right="15"/>
              <w:jc w:val="both"/>
              <w:rPr>
                <w:rFonts w:ascii="Geomanist" w:hAnsi="Geomanist" w:cs="Arial"/>
                <w:sz w:val="20"/>
              </w:rPr>
            </w:pPr>
            <w:r w:rsidRPr="006102C9">
              <w:rPr>
                <w:rFonts w:ascii="Geomanist" w:hAnsi="Geomanist" w:cs="Arial"/>
                <w:sz w:val="20"/>
              </w:rPr>
              <w:t>En caso de no contar con trabajadores inscritos en el Régimen del Seguro Social, deberá presentar  convenio de participación conjunta con la Compañía que proporciona el recurso humano de Outsourcing, la constancia de no adeudo de cuotas obrero patronales vigente y positiva.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I)</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492"/>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normal"/>
              <w:spacing w:after="0"/>
              <w:ind w:right="15"/>
              <w:rPr>
                <w:rFonts w:ascii="Geomanist" w:hAnsi="Geomanist" w:cs="Arial"/>
                <w:sz w:val="20"/>
              </w:rPr>
            </w:pPr>
            <w:r w:rsidRPr="006102C9">
              <w:rPr>
                <w:rFonts w:ascii="Geomanist" w:hAnsi="Geomanist" w:cs="Arial"/>
                <w:sz w:val="20"/>
              </w:rPr>
              <w:t>Constancia de situación fiscal emitida por el  INFONAVIT, con fundamento en el artículo 16 fracción XIX de la Ley del Instituto del Fondo Nacional de la Vivienda para los trabajadores, mediante resolución RCA-5789-01/17, publicado  en el DOF el 25 de enero del 2017</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J)</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503"/>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Sangra3detindependiente1"/>
              <w:ind w:left="15" w:right="15" w:firstLine="0"/>
              <w:rPr>
                <w:rFonts w:ascii="Geomanist" w:hAnsi="Geomanist"/>
              </w:rPr>
            </w:pPr>
            <w:r w:rsidRPr="006102C9">
              <w:rPr>
                <w:rFonts w:ascii="Geomanist" w:hAnsi="Geomanist"/>
              </w:rPr>
              <w:t xml:space="preserve">Escrito en formato libre bajo protesta de decir verdad, donde manifieste que no desempeña empleo, cargo o comisión en el servicio público o en su caso, que a pesar de desempeñarlo, con la formalización de la presente Licitación Pública Nacional </w:t>
            </w:r>
            <w:r w:rsidR="007621ED" w:rsidRPr="006102C9">
              <w:rPr>
                <w:rFonts w:ascii="Geomanist" w:hAnsi="Geomanist"/>
              </w:rPr>
              <w:t>NUMERO ______________</w:t>
            </w:r>
            <w:r w:rsidR="00105BC9" w:rsidRPr="006102C9">
              <w:rPr>
                <w:rFonts w:ascii="Geomanist" w:hAnsi="Geomanist"/>
              </w:rPr>
              <w:t xml:space="preserve"> </w:t>
            </w:r>
            <w:r w:rsidR="007621ED" w:rsidRPr="006102C9">
              <w:rPr>
                <w:rFonts w:ascii="Geomanist" w:hAnsi="Geomanist"/>
              </w:rPr>
              <w:t>_</w:t>
            </w:r>
            <w:r w:rsidRPr="006102C9">
              <w:rPr>
                <w:rFonts w:ascii="Geomanist" w:hAnsi="Geomanist"/>
              </w:rPr>
              <w:t xml:space="preserve"> no se actualiza un conflicto de interés.</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K)</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387"/>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Prrafodelista"/>
              <w:ind w:left="0" w:right="15"/>
              <w:jc w:val="both"/>
              <w:rPr>
                <w:rFonts w:ascii="Geomanist" w:hAnsi="Geomanist" w:cs="Arial"/>
                <w:sz w:val="20"/>
                <w:szCs w:val="20"/>
              </w:rPr>
            </w:pPr>
            <w:r w:rsidRPr="006102C9">
              <w:rPr>
                <w:rFonts w:ascii="Geomanist" w:hAnsi="Geomanist" w:cs="Arial"/>
                <w:sz w:val="20"/>
                <w:szCs w:val="20"/>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 inciso M)</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ind w:right="15"/>
              <w:jc w:val="both"/>
              <w:rPr>
                <w:rFonts w:ascii="Geomanist" w:hAnsi="Geomanist" w:cs="Arial"/>
                <w:b/>
                <w:sz w:val="20"/>
                <w:szCs w:val="20"/>
              </w:rPr>
            </w:pPr>
            <w:r w:rsidRPr="006102C9">
              <w:rPr>
                <w:rFonts w:ascii="Geomanist" w:hAnsi="Geomanist" w:cs="Arial"/>
                <w:sz w:val="20"/>
                <w:szCs w:val="20"/>
              </w:rPr>
              <w:t xml:space="preserve">Descripción amplia y detallada del servicio ofertado, cumpliendo estrictamente con lo señalado en el </w:t>
            </w:r>
            <w:r w:rsidRPr="006102C9">
              <w:rPr>
                <w:rFonts w:ascii="Geomanist" w:hAnsi="Geomanist" w:cs="Arial"/>
                <w:b/>
                <w:sz w:val="20"/>
                <w:szCs w:val="20"/>
              </w:rPr>
              <w:t>Anexo Número 1 (Uno)</w:t>
            </w:r>
          </w:p>
          <w:p w:rsidR="00105BC9" w:rsidRPr="006102C9" w:rsidRDefault="00105BC9" w:rsidP="00D07088">
            <w:pPr>
              <w:ind w:right="15"/>
              <w:jc w:val="both"/>
              <w:rPr>
                <w:rFonts w:ascii="Geomanist" w:hAnsi="Geomanist" w:cs="Arial"/>
                <w:sz w:val="20"/>
                <w:szCs w:val="20"/>
              </w:rPr>
            </w:pP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6.2 frac. I</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Textoindependiente21"/>
              <w:overflowPunct/>
              <w:autoSpaceDE/>
              <w:snapToGrid w:val="0"/>
              <w:ind w:right="15"/>
              <w:textAlignment w:val="auto"/>
              <w:rPr>
                <w:rFonts w:ascii="Geomanist" w:hAnsi="Geomanist" w:cs="Arial"/>
              </w:rPr>
            </w:pPr>
            <w:r w:rsidRPr="006102C9">
              <w:rPr>
                <w:rFonts w:ascii="Geomanist" w:hAnsi="Geomanist" w:cs="Arial"/>
              </w:rPr>
              <w:t>En su caso, folletos, catálogos y/o fotografías necesarios para corroborar las especificaciones,  y características del servicio.</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6.2 frac. II</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79"/>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Sangra3detindependiente1"/>
              <w:snapToGrid w:val="0"/>
              <w:ind w:left="0" w:right="15" w:firstLine="0"/>
              <w:rPr>
                <w:rFonts w:ascii="Geomanist" w:hAnsi="Geomanist"/>
              </w:rPr>
            </w:pPr>
            <w:r w:rsidRPr="006102C9">
              <w:rPr>
                <w:rFonts w:ascii="Geomanist" w:hAnsi="Geomanist"/>
              </w:rPr>
              <w:t>Copia simple de los documentos descritos en el numeral 2.1 de la presente convocatoria, según corresponda.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6.2 frac. III</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r w:rsidR="0058583F" w:rsidRPr="006102C9" w:rsidTr="00105BC9">
        <w:trPr>
          <w:trHeight w:val="268"/>
        </w:trPr>
        <w:tc>
          <w:tcPr>
            <w:tcW w:w="6889" w:type="dxa"/>
            <w:tcBorders>
              <w:top w:val="single" w:sz="4" w:space="0" w:color="000000"/>
              <w:left w:val="single" w:sz="4" w:space="0" w:color="000000"/>
              <w:bottom w:val="single" w:sz="4" w:space="0" w:color="000000"/>
            </w:tcBorders>
          </w:tcPr>
          <w:p w:rsidR="0058583F" w:rsidRPr="006102C9" w:rsidRDefault="0058583F" w:rsidP="00D07088">
            <w:pPr>
              <w:pStyle w:val="Sangra3detindependiente1"/>
              <w:snapToGrid w:val="0"/>
              <w:ind w:left="0" w:right="15" w:firstLine="0"/>
              <w:rPr>
                <w:rFonts w:ascii="Geomanist" w:hAnsi="Geomanist"/>
              </w:rPr>
            </w:pPr>
            <w:r w:rsidRPr="006102C9">
              <w:rPr>
                <w:rFonts w:ascii="Geomanist" w:hAnsi="Geomanist"/>
              </w:rPr>
              <w:t>Copia simple de los documentos descritos en el numeral 2.2 de la presente convocatoria, según corresponda.</w:t>
            </w:r>
          </w:p>
        </w:tc>
        <w:tc>
          <w:tcPr>
            <w:tcW w:w="1418" w:type="dxa"/>
            <w:tcBorders>
              <w:top w:val="single" w:sz="4" w:space="0" w:color="000000"/>
              <w:left w:val="single" w:sz="4" w:space="0" w:color="000000"/>
              <w:bottom w:val="single" w:sz="4" w:space="0" w:color="000000"/>
            </w:tcBorders>
            <w:vAlign w:val="center"/>
          </w:tcPr>
          <w:p w:rsidR="0058583F" w:rsidRPr="006102C9" w:rsidRDefault="0058583F" w:rsidP="00D07088">
            <w:pPr>
              <w:snapToGrid w:val="0"/>
              <w:ind w:right="15"/>
              <w:jc w:val="center"/>
              <w:rPr>
                <w:rFonts w:ascii="Geomanist" w:hAnsi="Geomanist" w:cs="Arial"/>
                <w:sz w:val="20"/>
                <w:szCs w:val="20"/>
              </w:rPr>
            </w:pPr>
            <w:r w:rsidRPr="006102C9">
              <w:rPr>
                <w:rFonts w:ascii="Geomanist" w:hAnsi="Geomanist" w:cs="Arial"/>
                <w:sz w:val="20"/>
                <w:szCs w:val="20"/>
              </w:rPr>
              <w:t xml:space="preserve">6.2 </w:t>
            </w:r>
            <w:proofErr w:type="spellStart"/>
            <w:r w:rsidRPr="006102C9">
              <w:rPr>
                <w:rFonts w:ascii="Geomanist" w:hAnsi="Geomanist" w:cs="Arial"/>
                <w:sz w:val="20"/>
                <w:szCs w:val="20"/>
              </w:rPr>
              <w:t>frac.IV</w:t>
            </w:r>
            <w:proofErr w:type="spellEnd"/>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bl>
    <w:p w:rsidR="008E32C0" w:rsidRPr="006102C9" w:rsidRDefault="008E32C0" w:rsidP="00D07088">
      <w:pPr>
        <w:pStyle w:val="Ttulo2"/>
        <w:spacing w:before="0" w:after="0"/>
        <w:ind w:right="15" w:firstLine="0"/>
        <w:jc w:val="center"/>
        <w:rPr>
          <w:rFonts w:ascii="Geomanist" w:hAnsi="Geomanist"/>
          <w:i w:val="0"/>
          <w:sz w:val="20"/>
        </w:rPr>
      </w:pPr>
    </w:p>
    <w:p w:rsidR="0058583F" w:rsidRPr="006102C9" w:rsidRDefault="0058583F" w:rsidP="00D07088">
      <w:pPr>
        <w:pStyle w:val="Ttulo2"/>
        <w:spacing w:before="0" w:after="0"/>
        <w:ind w:right="15" w:firstLine="0"/>
        <w:jc w:val="center"/>
        <w:rPr>
          <w:rFonts w:ascii="Geomanist" w:hAnsi="Geomanist"/>
          <w:i w:val="0"/>
          <w:sz w:val="20"/>
        </w:rPr>
      </w:pPr>
      <w:r w:rsidRPr="006102C9">
        <w:rPr>
          <w:rFonts w:ascii="Geomanist" w:hAnsi="Geomanist"/>
          <w:i w:val="0"/>
          <w:sz w:val="20"/>
        </w:rPr>
        <w:t>DOCUMENTACIÓN CORRESPONDIENTE A LA PROPOSICIÓN ECONÓMICA</w:t>
      </w:r>
    </w:p>
    <w:p w:rsidR="00105BC9" w:rsidRPr="006102C9" w:rsidRDefault="00105BC9" w:rsidP="00105BC9">
      <w:pPr>
        <w:rPr>
          <w:sz w:val="20"/>
          <w:szCs w:val="20"/>
          <w:lang w:val="es-ES" w:eastAsia="ar-SA"/>
        </w:rPr>
      </w:pPr>
    </w:p>
    <w:tbl>
      <w:tblPr>
        <w:tblW w:w="10291" w:type="dxa"/>
        <w:tblInd w:w="-15" w:type="dxa"/>
        <w:tblLayout w:type="fixed"/>
        <w:tblCellMar>
          <w:left w:w="70" w:type="dxa"/>
          <w:right w:w="70" w:type="dxa"/>
        </w:tblCellMar>
        <w:tblLook w:val="0000" w:firstRow="0" w:lastRow="0" w:firstColumn="0" w:lastColumn="0" w:noHBand="0" w:noVBand="0"/>
      </w:tblPr>
      <w:tblGrid>
        <w:gridCol w:w="6889"/>
        <w:gridCol w:w="1418"/>
        <w:gridCol w:w="992"/>
        <w:gridCol w:w="992"/>
      </w:tblGrid>
      <w:tr w:rsidR="0058583F" w:rsidRPr="006102C9" w:rsidTr="00105BC9">
        <w:tc>
          <w:tcPr>
            <w:tcW w:w="6889" w:type="dxa"/>
            <w:tcBorders>
              <w:top w:val="single" w:sz="4" w:space="0" w:color="000000"/>
              <w:left w:val="single" w:sz="4" w:space="0" w:color="000000"/>
              <w:bottom w:val="single" w:sz="4" w:space="0" w:color="000000"/>
            </w:tcBorders>
            <w:shd w:val="clear" w:color="auto" w:fill="D9D9D9"/>
          </w:tcPr>
          <w:p w:rsidR="0058583F" w:rsidRPr="006102C9" w:rsidRDefault="0058583F" w:rsidP="00D07088">
            <w:pPr>
              <w:snapToGrid w:val="0"/>
              <w:ind w:right="15"/>
              <w:jc w:val="center"/>
              <w:rPr>
                <w:rFonts w:ascii="Geomanist" w:hAnsi="Geomanist" w:cs="Arial"/>
                <w:b/>
                <w:sz w:val="20"/>
                <w:szCs w:val="20"/>
              </w:rPr>
            </w:pPr>
          </w:p>
          <w:p w:rsidR="0058583F" w:rsidRPr="006102C9" w:rsidRDefault="0058583F" w:rsidP="00D07088">
            <w:pPr>
              <w:ind w:right="15"/>
              <w:jc w:val="center"/>
              <w:rPr>
                <w:rFonts w:ascii="Geomanist" w:hAnsi="Geomanist" w:cs="Arial"/>
                <w:b/>
                <w:sz w:val="20"/>
                <w:szCs w:val="20"/>
              </w:rPr>
            </w:pPr>
            <w:r w:rsidRPr="006102C9">
              <w:rPr>
                <w:rFonts w:ascii="Geomanist" w:hAnsi="Geomanist" w:cs="Arial"/>
                <w:b/>
                <w:sz w:val="20"/>
                <w:szCs w:val="20"/>
              </w:rPr>
              <w:t>DOCUMENTO SOLICITADO</w:t>
            </w:r>
          </w:p>
        </w:tc>
        <w:tc>
          <w:tcPr>
            <w:tcW w:w="1418" w:type="dxa"/>
            <w:tcBorders>
              <w:top w:val="single" w:sz="4" w:space="0" w:color="000000"/>
              <w:left w:val="single" w:sz="4" w:space="0" w:color="000000"/>
              <w:bottom w:val="single" w:sz="4" w:space="0" w:color="000000"/>
            </w:tcBorders>
            <w:shd w:val="clear" w:color="auto" w:fill="D9D9D9"/>
          </w:tcPr>
          <w:p w:rsidR="0058583F" w:rsidRPr="006102C9" w:rsidRDefault="0058583F" w:rsidP="00D07088">
            <w:pPr>
              <w:ind w:right="15"/>
              <w:jc w:val="center"/>
              <w:rPr>
                <w:rFonts w:ascii="Geomanist" w:hAnsi="Geomanist" w:cs="Arial"/>
                <w:b/>
                <w:sz w:val="20"/>
                <w:szCs w:val="20"/>
              </w:rPr>
            </w:pPr>
            <w:r w:rsidRPr="006102C9">
              <w:rPr>
                <w:rFonts w:ascii="Geomanist" w:hAnsi="Geomanist" w:cs="Arial"/>
                <w:b/>
                <w:sz w:val="20"/>
                <w:szCs w:val="20"/>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rsidR="0058583F" w:rsidRPr="006102C9" w:rsidRDefault="0058583F" w:rsidP="00D07088">
            <w:pPr>
              <w:ind w:right="15"/>
              <w:jc w:val="center"/>
              <w:rPr>
                <w:rFonts w:ascii="Geomanist" w:hAnsi="Geomanist" w:cs="Arial"/>
                <w:b/>
                <w:sz w:val="20"/>
                <w:szCs w:val="20"/>
              </w:rPr>
            </w:pPr>
            <w:r w:rsidRPr="006102C9">
              <w:rPr>
                <w:rFonts w:ascii="Geomanist" w:hAnsi="Geomanist" w:cs="Arial"/>
                <w:b/>
                <w:sz w:val="20"/>
                <w:szCs w:val="20"/>
              </w:rPr>
              <w:t>ENTREGADO</w:t>
            </w:r>
          </w:p>
          <w:p w:rsidR="0058583F" w:rsidRPr="006102C9" w:rsidRDefault="0058583F" w:rsidP="00D07088">
            <w:pPr>
              <w:ind w:right="15"/>
              <w:jc w:val="center"/>
              <w:rPr>
                <w:rFonts w:ascii="Geomanist" w:hAnsi="Geomanist" w:cs="Arial"/>
                <w:b/>
                <w:sz w:val="20"/>
                <w:szCs w:val="20"/>
              </w:rPr>
            </w:pPr>
            <w:r w:rsidRPr="006102C9">
              <w:rPr>
                <w:rFonts w:ascii="Geomanist" w:hAnsi="Geomanist" w:cs="Arial"/>
                <w:b/>
                <w:sz w:val="20"/>
                <w:szCs w:val="20"/>
              </w:rPr>
              <w:t>SI            NO</w:t>
            </w:r>
          </w:p>
        </w:tc>
      </w:tr>
      <w:tr w:rsidR="0058583F" w:rsidRPr="006102C9" w:rsidTr="00105BC9">
        <w:tc>
          <w:tcPr>
            <w:tcW w:w="6889" w:type="dxa"/>
            <w:tcBorders>
              <w:top w:val="single" w:sz="4" w:space="0" w:color="000000"/>
              <w:left w:val="single" w:sz="4" w:space="0" w:color="000000"/>
              <w:bottom w:val="single" w:sz="4" w:space="0" w:color="000000"/>
            </w:tcBorders>
          </w:tcPr>
          <w:p w:rsidR="0058583F" w:rsidRPr="006102C9" w:rsidRDefault="0058583F" w:rsidP="00D07088">
            <w:pPr>
              <w:ind w:right="15"/>
              <w:jc w:val="both"/>
              <w:rPr>
                <w:rFonts w:ascii="Geomanist" w:hAnsi="Geomanist" w:cs="Arial"/>
                <w:sz w:val="20"/>
                <w:szCs w:val="20"/>
              </w:rPr>
            </w:pPr>
            <w:r w:rsidRPr="006102C9">
              <w:rPr>
                <w:rFonts w:ascii="Geomanist" w:hAnsi="Geomanist" w:cs="Arial"/>
                <w:sz w:val="20"/>
                <w:szCs w:val="20"/>
              </w:rPr>
              <w:t xml:space="preserve">La proposición económica, deberá contener la cotización del servicio ofertado, indicando la zona en la participa,  precio unitario, conforme al </w:t>
            </w:r>
            <w:r w:rsidRPr="006102C9">
              <w:rPr>
                <w:rFonts w:ascii="Geomanist" w:hAnsi="Geomanist" w:cs="Arial"/>
                <w:b/>
                <w:sz w:val="20"/>
                <w:szCs w:val="20"/>
              </w:rPr>
              <w:t>Anexo Número 6 (Seis</w:t>
            </w:r>
            <w:r w:rsidRPr="006102C9">
              <w:rPr>
                <w:rFonts w:ascii="Geomanist" w:hAnsi="Geomanist" w:cs="Arial"/>
                <w:b/>
                <w:bCs/>
                <w:sz w:val="20"/>
                <w:szCs w:val="20"/>
              </w:rPr>
              <w:t>),</w:t>
            </w:r>
            <w:r w:rsidRPr="006102C9">
              <w:rPr>
                <w:rFonts w:ascii="Geomanist" w:hAnsi="Geomanist" w:cs="Arial"/>
                <w:sz w:val="20"/>
                <w:szCs w:val="20"/>
              </w:rPr>
              <w:t xml:space="preserve"> el cual forma parte de la presente convocatoria</w:t>
            </w:r>
          </w:p>
        </w:tc>
        <w:tc>
          <w:tcPr>
            <w:tcW w:w="1418"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center"/>
              <w:rPr>
                <w:rFonts w:ascii="Geomanist" w:hAnsi="Geomanist" w:cs="Arial"/>
                <w:sz w:val="20"/>
                <w:szCs w:val="20"/>
              </w:rPr>
            </w:pPr>
          </w:p>
          <w:p w:rsidR="0058583F" w:rsidRPr="006102C9" w:rsidRDefault="0058583F" w:rsidP="00D07088">
            <w:pPr>
              <w:ind w:right="15"/>
              <w:jc w:val="center"/>
              <w:rPr>
                <w:rFonts w:ascii="Geomanist" w:hAnsi="Geomanist" w:cs="Arial"/>
                <w:sz w:val="20"/>
                <w:szCs w:val="20"/>
              </w:rPr>
            </w:pPr>
            <w:r w:rsidRPr="006102C9">
              <w:rPr>
                <w:rFonts w:ascii="Geomanist" w:hAnsi="Geomanist" w:cs="Arial"/>
                <w:sz w:val="20"/>
                <w:szCs w:val="20"/>
              </w:rPr>
              <w:t>6.3</w:t>
            </w:r>
          </w:p>
        </w:tc>
        <w:tc>
          <w:tcPr>
            <w:tcW w:w="992" w:type="dxa"/>
            <w:tcBorders>
              <w:top w:val="single" w:sz="4" w:space="0" w:color="000000"/>
              <w:left w:val="single" w:sz="4" w:space="0" w:color="000000"/>
              <w:bottom w:val="single" w:sz="4" w:space="0" w:color="000000"/>
            </w:tcBorders>
          </w:tcPr>
          <w:p w:rsidR="0058583F" w:rsidRPr="006102C9" w:rsidRDefault="0058583F" w:rsidP="00D07088">
            <w:pPr>
              <w:snapToGrid w:val="0"/>
              <w:ind w:right="15"/>
              <w:jc w:val="both"/>
              <w:rPr>
                <w:rFonts w:ascii="Geomanist" w:hAnsi="Geomanist"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8583F" w:rsidRPr="006102C9" w:rsidRDefault="0058583F" w:rsidP="00D07088">
            <w:pPr>
              <w:snapToGrid w:val="0"/>
              <w:ind w:right="15"/>
              <w:jc w:val="both"/>
              <w:rPr>
                <w:rFonts w:ascii="Geomanist" w:hAnsi="Geomanist" w:cs="Arial"/>
                <w:sz w:val="20"/>
                <w:szCs w:val="20"/>
              </w:rPr>
            </w:pPr>
          </w:p>
        </w:tc>
      </w:tr>
    </w:tbl>
    <w:p w:rsidR="0058583F" w:rsidRPr="00003D6E" w:rsidRDefault="0058583F" w:rsidP="008E32C0">
      <w:pPr>
        <w:ind w:right="15"/>
        <w:jc w:val="center"/>
        <w:rPr>
          <w:rFonts w:ascii="Geomanist" w:hAnsi="Geomanist" w:cs="Arial"/>
          <w:b/>
          <w:sz w:val="22"/>
          <w:szCs w:val="22"/>
        </w:rPr>
      </w:pPr>
      <w:r w:rsidRPr="006102C9">
        <w:rPr>
          <w:rFonts w:ascii="Geomanist" w:hAnsi="Geomanist" w:cs="Arial"/>
          <w:b/>
          <w:sz w:val="20"/>
          <w:szCs w:val="20"/>
        </w:rPr>
        <w:br w:type="page"/>
      </w:r>
      <w:r w:rsidRPr="00003D6E">
        <w:rPr>
          <w:rFonts w:ascii="Geomanist" w:hAnsi="Geomanist" w:cs="Arial"/>
          <w:b/>
          <w:sz w:val="22"/>
          <w:szCs w:val="22"/>
        </w:rPr>
        <w:lastRenderedPageBreak/>
        <w:t>ANEXO NÚMERO 6 (SEIS)</w:t>
      </w:r>
    </w:p>
    <w:p w:rsidR="0058583F" w:rsidRPr="00003D6E" w:rsidRDefault="0058583F" w:rsidP="00D07088">
      <w:pPr>
        <w:ind w:right="15"/>
        <w:jc w:val="center"/>
        <w:rPr>
          <w:rFonts w:ascii="Geomanist" w:hAnsi="Geomanist" w:cs="Arial"/>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0490"/>
      </w:tblGrid>
      <w:tr w:rsidR="0058583F" w:rsidRPr="00003D6E" w:rsidTr="00915F64">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D9D9D9"/>
          </w:tcPr>
          <w:p w:rsidR="0058583F" w:rsidRPr="00003D6E" w:rsidRDefault="00AF0D40" w:rsidP="00D07088">
            <w:pPr>
              <w:snapToGrid w:val="0"/>
              <w:ind w:right="15"/>
              <w:jc w:val="center"/>
              <w:rPr>
                <w:rFonts w:ascii="Geomanist" w:hAnsi="Geomanist" w:cs="Arial"/>
                <w:b/>
                <w:sz w:val="22"/>
                <w:szCs w:val="22"/>
              </w:rPr>
            </w:pPr>
            <w:r w:rsidRPr="00003D6E">
              <w:rPr>
                <w:rFonts w:ascii="Geomanist" w:hAnsi="Geomanist" w:cs="Arial"/>
                <w:b/>
                <w:sz w:val="22"/>
                <w:szCs w:val="22"/>
              </w:rPr>
              <w:t xml:space="preserve">PROPOSICIÓN TECNICO- ECONÓMICA </w:t>
            </w:r>
          </w:p>
        </w:tc>
      </w:tr>
    </w:tbl>
    <w:p w:rsidR="0058583F" w:rsidRPr="00003D6E" w:rsidRDefault="0058583F" w:rsidP="00D07088">
      <w:pPr>
        <w:pStyle w:val="Piedepgina"/>
        <w:ind w:right="15"/>
        <w:rPr>
          <w:rFonts w:ascii="Geomanist" w:hAnsi="Geomanist" w:cs="Arial"/>
        </w:rPr>
      </w:pPr>
    </w:p>
    <w:tbl>
      <w:tblPr>
        <w:tblW w:w="10490" w:type="dxa"/>
        <w:tblInd w:w="70" w:type="dxa"/>
        <w:tblLayout w:type="fixed"/>
        <w:tblCellMar>
          <w:left w:w="70" w:type="dxa"/>
          <w:right w:w="70" w:type="dxa"/>
        </w:tblCellMar>
        <w:tblLook w:val="0000" w:firstRow="0" w:lastRow="0" w:firstColumn="0" w:lastColumn="0" w:noHBand="0" w:noVBand="0"/>
      </w:tblPr>
      <w:tblGrid>
        <w:gridCol w:w="1880"/>
        <w:gridCol w:w="2031"/>
        <w:gridCol w:w="3127"/>
        <w:gridCol w:w="314"/>
        <w:gridCol w:w="971"/>
        <w:gridCol w:w="972"/>
        <w:gridCol w:w="1195"/>
      </w:tblGrid>
      <w:tr w:rsidR="0058583F" w:rsidRPr="00003D6E" w:rsidTr="00915F64">
        <w:trPr>
          <w:trHeight w:val="200"/>
        </w:trPr>
        <w:tc>
          <w:tcPr>
            <w:tcW w:w="7352" w:type="dxa"/>
            <w:gridSpan w:val="4"/>
            <w:tcBorders>
              <w:top w:val="single" w:sz="6" w:space="0" w:color="auto"/>
              <w:left w:val="single" w:sz="6" w:space="0" w:color="auto"/>
              <w:bottom w:val="single" w:sz="6" w:space="0" w:color="auto"/>
              <w:right w:val="single" w:sz="4" w:space="0" w:color="auto"/>
            </w:tcBorders>
          </w:tcPr>
          <w:p w:rsidR="0058583F" w:rsidRPr="00003D6E" w:rsidRDefault="0058583F" w:rsidP="00D07088">
            <w:pPr>
              <w:ind w:right="15"/>
              <w:rPr>
                <w:rFonts w:ascii="Geomanist" w:hAnsi="Geomanist" w:cs="Arial"/>
                <w:sz w:val="22"/>
                <w:szCs w:val="22"/>
              </w:rPr>
            </w:pPr>
          </w:p>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No. DE LA LICITACION.___________________________________________</w:t>
            </w:r>
            <w:r w:rsidRPr="00003D6E">
              <w:rPr>
                <w:rFonts w:ascii="Courier New" w:hAnsi="Courier New" w:cs="Courier New"/>
                <w:sz w:val="22"/>
                <w:szCs w:val="22"/>
              </w:rPr>
              <w:t> </w:t>
            </w:r>
            <w:r w:rsidRPr="00003D6E">
              <w:rPr>
                <w:rFonts w:ascii="Geomanist" w:hAnsi="Geomanist" w:cs="Arial"/>
                <w:sz w:val="22"/>
                <w:szCs w:val="22"/>
              </w:rPr>
              <w:t>FECHA</w:t>
            </w:r>
          </w:p>
        </w:tc>
        <w:tc>
          <w:tcPr>
            <w:tcW w:w="971" w:type="dxa"/>
            <w:tcBorders>
              <w:top w:val="single" w:sz="4" w:space="0" w:color="auto"/>
              <w:left w:val="single" w:sz="4" w:space="0" w:color="auto"/>
              <w:bottom w:val="single" w:sz="4" w:space="0" w:color="auto"/>
              <w:right w:val="single" w:sz="4" w:space="0" w:color="auto"/>
            </w:tcBorders>
          </w:tcPr>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DIA</w:t>
            </w:r>
          </w:p>
        </w:tc>
        <w:tc>
          <w:tcPr>
            <w:tcW w:w="972" w:type="dxa"/>
            <w:tcBorders>
              <w:top w:val="single" w:sz="4" w:space="0" w:color="auto"/>
              <w:left w:val="single" w:sz="4" w:space="0" w:color="auto"/>
              <w:bottom w:val="single" w:sz="4" w:space="0" w:color="auto"/>
              <w:right w:val="single" w:sz="4" w:space="0" w:color="auto"/>
            </w:tcBorders>
          </w:tcPr>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MES</w:t>
            </w:r>
          </w:p>
        </w:tc>
        <w:tc>
          <w:tcPr>
            <w:tcW w:w="1195" w:type="dxa"/>
            <w:tcBorders>
              <w:top w:val="single" w:sz="4" w:space="0" w:color="auto"/>
              <w:left w:val="single" w:sz="4" w:space="0" w:color="auto"/>
              <w:bottom w:val="single" w:sz="4" w:space="0" w:color="auto"/>
              <w:right w:val="single" w:sz="4" w:space="0" w:color="auto"/>
            </w:tcBorders>
          </w:tcPr>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AÑO</w:t>
            </w:r>
          </w:p>
        </w:tc>
      </w:tr>
      <w:tr w:rsidR="0058583F" w:rsidRPr="00003D6E" w:rsidTr="00915F64">
        <w:trPr>
          <w:trHeight w:val="305"/>
        </w:trPr>
        <w:tc>
          <w:tcPr>
            <w:tcW w:w="10490" w:type="dxa"/>
            <w:gridSpan w:val="7"/>
            <w:tcBorders>
              <w:top w:val="single" w:sz="4" w:space="0" w:color="auto"/>
              <w:left w:val="single" w:sz="4" w:space="0" w:color="auto"/>
              <w:bottom w:val="single" w:sz="4" w:space="0" w:color="auto"/>
              <w:right w:val="single" w:sz="4" w:space="0" w:color="auto"/>
            </w:tcBorders>
          </w:tcPr>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NOMBRE DEL LICITANTE_________________________________________________________R.F.C.____________________</w:t>
            </w:r>
          </w:p>
        </w:tc>
      </w:tr>
      <w:tr w:rsidR="0058583F" w:rsidRPr="00003D6E" w:rsidTr="00915F64">
        <w:trPr>
          <w:trHeight w:val="189"/>
        </w:trPr>
        <w:tc>
          <w:tcPr>
            <w:tcW w:w="10490" w:type="dxa"/>
            <w:gridSpan w:val="7"/>
            <w:tcBorders>
              <w:top w:val="single" w:sz="4" w:space="0" w:color="auto"/>
              <w:left w:val="single" w:sz="4" w:space="0" w:color="auto"/>
              <w:bottom w:val="single" w:sz="4" w:space="0" w:color="auto"/>
              <w:right w:val="single" w:sz="4" w:space="0" w:color="auto"/>
            </w:tcBorders>
          </w:tcPr>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DOMICILIO_____________________________________________________________________________________________</w:t>
            </w:r>
          </w:p>
        </w:tc>
      </w:tr>
      <w:tr w:rsidR="0058583F" w:rsidRPr="00003D6E" w:rsidTr="00915F64">
        <w:trPr>
          <w:trHeight w:val="224"/>
        </w:trPr>
        <w:tc>
          <w:tcPr>
            <w:tcW w:w="1880" w:type="dxa"/>
            <w:tcBorders>
              <w:top w:val="single" w:sz="4" w:space="0" w:color="auto"/>
              <w:left w:val="single" w:sz="4" w:space="0" w:color="auto"/>
              <w:bottom w:val="single" w:sz="4" w:space="0" w:color="auto"/>
              <w:right w:val="single" w:sz="4" w:space="0" w:color="auto"/>
            </w:tcBorders>
            <w:shd w:val="pct10" w:color="auto" w:fill="auto"/>
            <w:vAlign w:val="center"/>
          </w:tcPr>
          <w:p w:rsidR="0058583F" w:rsidRPr="00003D6E" w:rsidRDefault="0058583F" w:rsidP="00D07088">
            <w:pPr>
              <w:pStyle w:val="Ttulo8"/>
              <w:ind w:right="15" w:firstLine="0"/>
              <w:jc w:val="center"/>
              <w:rPr>
                <w:rFonts w:ascii="Geomanist" w:hAnsi="Geomanist"/>
                <w:b/>
                <w:sz w:val="22"/>
                <w:szCs w:val="22"/>
              </w:rPr>
            </w:pPr>
            <w:r w:rsidRPr="00003D6E">
              <w:rPr>
                <w:rFonts w:ascii="Geomanist" w:hAnsi="Geomanist"/>
                <w:b/>
                <w:sz w:val="22"/>
                <w:szCs w:val="22"/>
              </w:rPr>
              <w:t>TELÉFONO</w:t>
            </w:r>
          </w:p>
        </w:tc>
        <w:tc>
          <w:tcPr>
            <w:tcW w:w="2031" w:type="dxa"/>
            <w:tcBorders>
              <w:top w:val="single" w:sz="4" w:space="0" w:color="auto"/>
              <w:left w:val="single" w:sz="4" w:space="0" w:color="auto"/>
              <w:bottom w:val="single" w:sz="4" w:space="0" w:color="auto"/>
              <w:right w:val="single" w:sz="4" w:space="0" w:color="auto"/>
            </w:tcBorders>
            <w:shd w:val="pct10" w:color="auto" w:fill="auto"/>
            <w:vAlign w:val="center"/>
          </w:tcPr>
          <w:p w:rsidR="0058583F" w:rsidRPr="00003D6E" w:rsidRDefault="0058583F" w:rsidP="00D07088">
            <w:pPr>
              <w:pStyle w:val="Ttulo8"/>
              <w:ind w:right="15" w:firstLine="0"/>
              <w:jc w:val="center"/>
              <w:rPr>
                <w:rFonts w:ascii="Geomanist" w:hAnsi="Geomanist"/>
                <w:b/>
                <w:sz w:val="22"/>
                <w:szCs w:val="22"/>
              </w:rPr>
            </w:pPr>
            <w:r w:rsidRPr="00003D6E">
              <w:rPr>
                <w:rFonts w:ascii="Geomanist" w:hAnsi="Geomanist"/>
                <w:b/>
                <w:sz w:val="22"/>
                <w:szCs w:val="22"/>
              </w:rPr>
              <w:t>FAX</w:t>
            </w:r>
          </w:p>
        </w:tc>
        <w:tc>
          <w:tcPr>
            <w:tcW w:w="3127" w:type="dxa"/>
            <w:tcBorders>
              <w:top w:val="single" w:sz="4" w:space="0" w:color="auto"/>
              <w:left w:val="single" w:sz="4" w:space="0" w:color="auto"/>
              <w:bottom w:val="single" w:sz="4" w:space="0" w:color="auto"/>
              <w:right w:val="single" w:sz="4" w:space="0" w:color="auto"/>
            </w:tcBorders>
            <w:shd w:val="pct10" w:color="auto" w:fill="auto"/>
            <w:vAlign w:val="center"/>
          </w:tcPr>
          <w:p w:rsidR="0058583F" w:rsidRPr="00003D6E" w:rsidRDefault="0058583F" w:rsidP="00D07088">
            <w:pPr>
              <w:pStyle w:val="Ttulo8"/>
              <w:ind w:right="15" w:firstLine="0"/>
              <w:jc w:val="center"/>
              <w:rPr>
                <w:rFonts w:ascii="Geomanist" w:hAnsi="Geomanist"/>
                <w:b/>
                <w:i w:val="0"/>
                <w:sz w:val="22"/>
                <w:szCs w:val="22"/>
              </w:rPr>
            </w:pPr>
            <w:r w:rsidRPr="00003D6E">
              <w:rPr>
                <w:rFonts w:ascii="Geomanist" w:hAnsi="Geomanist"/>
                <w:b/>
                <w:i w:val="0"/>
                <w:sz w:val="22"/>
                <w:szCs w:val="22"/>
              </w:rPr>
              <w:t>CORREO ELECTRÓNICO</w:t>
            </w:r>
          </w:p>
        </w:tc>
        <w:tc>
          <w:tcPr>
            <w:tcW w:w="345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58583F" w:rsidRPr="00003D6E" w:rsidRDefault="0058583F" w:rsidP="00D07088">
            <w:pPr>
              <w:pStyle w:val="Encabezado"/>
              <w:tabs>
                <w:tab w:val="left" w:pos="708"/>
              </w:tabs>
              <w:ind w:right="15"/>
              <w:jc w:val="center"/>
              <w:rPr>
                <w:rFonts w:ascii="Geomanist" w:hAnsi="Geomanist"/>
                <w:b/>
              </w:rPr>
            </w:pPr>
            <w:r w:rsidRPr="00003D6E">
              <w:rPr>
                <w:rFonts w:ascii="Geomanist" w:hAnsi="Geomanist"/>
                <w:b/>
              </w:rPr>
              <w:t>NUMERO DE PROVEEDOR IMSS</w:t>
            </w:r>
          </w:p>
        </w:tc>
      </w:tr>
      <w:tr w:rsidR="0058583F" w:rsidRPr="00003D6E" w:rsidTr="00915F64">
        <w:trPr>
          <w:trHeight w:val="189"/>
        </w:trPr>
        <w:tc>
          <w:tcPr>
            <w:tcW w:w="1880" w:type="dxa"/>
            <w:tcBorders>
              <w:top w:val="single" w:sz="4" w:space="0" w:color="auto"/>
              <w:left w:val="single" w:sz="6" w:space="0" w:color="auto"/>
              <w:bottom w:val="single" w:sz="6" w:space="0" w:color="auto"/>
              <w:right w:val="single" w:sz="6" w:space="0" w:color="auto"/>
            </w:tcBorders>
          </w:tcPr>
          <w:p w:rsidR="0058583F" w:rsidRPr="00003D6E" w:rsidRDefault="0058583F" w:rsidP="00D07088">
            <w:pPr>
              <w:ind w:right="15"/>
              <w:jc w:val="center"/>
              <w:rPr>
                <w:rFonts w:ascii="Geomanist" w:hAnsi="Geomanist" w:cs="Arial"/>
                <w:sz w:val="22"/>
                <w:szCs w:val="22"/>
              </w:rPr>
            </w:pPr>
            <w:r w:rsidRPr="00003D6E">
              <w:rPr>
                <w:rFonts w:ascii="Courier New" w:hAnsi="Courier New" w:cs="Courier New"/>
                <w:sz w:val="22"/>
                <w:szCs w:val="22"/>
              </w:rPr>
              <w:t> </w:t>
            </w:r>
          </w:p>
        </w:tc>
        <w:tc>
          <w:tcPr>
            <w:tcW w:w="2031" w:type="dxa"/>
            <w:tcBorders>
              <w:top w:val="single" w:sz="4" w:space="0" w:color="auto"/>
              <w:bottom w:val="single" w:sz="6" w:space="0" w:color="auto"/>
              <w:right w:val="single" w:sz="6" w:space="0" w:color="auto"/>
            </w:tcBorders>
          </w:tcPr>
          <w:p w:rsidR="0058583F" w:rsidRPr="00003D6E" w:rsidRDefault="0058583F" w:rsidP="00D07088">
            <w:pPr>
              <w:ind w:right="15"/>
              <w:jc w:val="center"/>
              <w:rPr>
                <w:rFonts w:ascii="Geomanist" w:hAnsi="Geomanist" w:cs="Arial"/>
                <w:sz w:val="22"/>
                <w:szCs w:val="22"/>
              </w:rPr>
            </w:pPr>
            <w:r w:rsidRPr="00003D6E">
              <w:rPr>
                <w:rFonts w:ascii="Courier New" w:hAnsi="Courier New" w:cs="Courier New"/>
                <w:sz w:val="22"/>
                <w:szCs w:val="22"/>
              </w:rPr>
              <w:t> </w:t>
            </w:r>
          </w:p>
        </w:tc>
        <w:tc>
          <w:tcPr>
            <w:tcW w:w="3127" w:type="dxa"/>
            <w:tcBorders>
              <w:top w:val="single" w:sz="4" w:space="0" w:color="auto"/>
              <w:bottom w:val="single" w:sz="6" w:space="0" w:color="auto"/>
              <w:right w:val="single" w:sz="6" w:space="0" w:color="auto"/>
            </w:tcBorders>
          </w:tcPr>
          <w:p w:rsidR="0058583F" w:rsidRPr="00003D6E" w:rsidRDefault="0058583F" w:rsidP="00D07088">
            <w:pPr>
              <w:ind w:right="15"/>
              <w:jc w:val="center"/>
              <w:rPr>
                <w:rFonts w:ascii="Geomanist" w:hAnsi="Geomanist" w:cs="Arial"/>
                <w:sz w:val="22"/>
                <w:szCs w:val="22"/>
              </w:rPr>
            </w:pPr>
            <w:r w:rsidRPr="00003D6E">
              <w:rPr>
                <w:rFonts w:ascii="Courier New" w:hAnsi="Courier New" w:cs="Courier New"/>
                <w:sz w:val="22"/>
                <w:szCs w:val="22"/>
              </w:rPr>
              <w:t> </w:t>
            </w:r>
          </w:p>
        </w:tc>
        <w:tc>
          <w:tcPr>
            <w:tcW w:w="3452" w:type="dxa"/>
            <w:gridSpan w:val="4"/>
            <w:tcBorders>
              <w:top w:val="single" w:sz="4" w:space="0" w:color="auto"/>
              <w:bottom w:val="single" w:sz="6" w:space="0" w:color="auto"/>
              <w:right w:val="single" w:sz="6" w:space="0" w:color="auto"/>
            </w:tcBorders>
          </w:tcPr>
          <w:p w:rsidR="0058583F" w:rsidRPr="00003D6E" w:rsidRDefault="0058583F" w:rsidP="00D07088">
            <w:pPr>
              <w:ind w:right="15"/>
              <w:jc w:val="center"/>
              <w:rPr>
                <w:rFonts w:ascii="Geomanist" w:hAnsi="Geomanist" w:cs="Arial"/>
                <w:sz w:val="22"/>
                <w:szCs w:val="22"/>
              </w:rPr>
            </w:pPr>
            <w:r w:rsidRPr="00003D6E">
              <w:rPr>
                <w:rFonts w:ascii="Courier New" w:hAnsi="Courier New" w:cs="Courier New"/>
                <w:sz w:val="22"/>
                <w:szCs w:val="22"/>
              </w:rPr>
              <w:t> </w:t>
            </w:r>
          </w:p>
        </w:tc>
      </w:tr>
    </w:tbl>
    <w:p w:rsidR="0058583F" w:rsidRPr="00003D6E" w:rsidRDefault="0058583F" w:rsidP="00D07088">
      <w:pPr>
        <w:ind w:right="15"/>
        <w:rPr>
          <w:rFonts w:ascii="Geomanist" w:hAnsi="Geomanist" w:cs="Arial"/>
          <w:sz w:val="22"/>
          <w:szCs w:val="22"/>
        </w:rPr>
      </w:pPr>
    </w:p>
    <w:p w:rsidR="0058583F" w:rsidRPr="00003D6E" w:rsidRDefault="0058583F" w:rsidP="00D07088">
      <w:pPr>
        <w:ind w:right="15"/>
        <w:jc w:val="center"/>
        <w:rPr>
          <w:rFonts w:ascii="Geomanist" w:hAnsi="Geomanist" w:cs="Arial"/>
          <w:bCs/>
          <w:sz w:val="22"/>
          <w:szCs w:val="22"/>
        </w:rPr>
      </w:pPr>
      <w:r w:rsidRPr="00003D6E">
        <w:rPr>
          <w:rFonts w:ascii="Geomanist" w:hAnsi="Geomanist" w:cs="Arial"/>
          <w:bCs/>
          <w:sz w:val="22"/>
          <w:szCs w:val="22"/>
        </w:rPr>
        <w:t>SE DEBERÁ EXPRESAR  QUE LOS PRECIOS OFERTADOS SON FIJOS DURANTE LA VIGENCIA DEL CONTRATO.</w:t>
      </w: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EL SERVICIO PROPUESTO, SE APEGA JUSTA, EXACTA Y CABALMENTE A LO SOLICITA</w:t>
      </w:r>
      <w:r w:rsidR="00371073">
        <w:rPr>
          <w:rFonts w:ascii="Geomanist" w:hAnsi="Geomanist" w:cs="Arial"/>
          <w:sz w:val="22"/>
          <w:szCs w:val="22"/>
        </w:rPr>
        <w:t>DO EN LA PRESENTE CONVOCATORIA.</w:t>
      </w:r>
    </w:p>
    <w:p w:rsidR="0058583F" w:rsidRPr="00003D6E" w:rsidRDefault="0058583F" w:rsidP="00D07088">
      <w:pPr>
        <w:ind w:right="15"/>
        <w:jc w:val="both"/>
        <w:rPr>
          <w:rFonts w:ascii="Geomanist" w:hAnsi="Geomanist" w:cs="Arial"/>
          <w:sz w:val="22"/>
          <w:szCs w:val="22"/>
        </w:rPr>
      </w:pPr>
    </w:p>
    <w:tbl>
      <w:tblPr>
        <w:tblW w:w="10436" w:type="dxa"/>
        <w:tblInd w:w="55" w:type="dxa"/>
        <w:tblCellMar>
          <w:left w:w="70" w:type="dxa"/>
          <w:right w:w="70" w:type="dxa"/>
        </w:tblCellMar>
        <w:tblLook w:val="04A0" w:firstRow="1" w:lastRow="0" w:firstColumn="1" w:lastColumn="0" w:noHBand="0" w:noVBand="1"/>
      </w:tblPr>
      <w:tblGrid>
        <w:gridCol w:w="2174"/>
        <w:gridCol w:w="3008"/>
        <w:gridCol w:w="3080"/>
        <w:gridCol w:w="2174"/>
      </w:tblGrid>
      <w:tr w:rsidR="0058583F" w:rsidRPr="00003D6E" w:rsidTr="00915F64">
        <w:trPr>
          <w:trHeight w:val="244"/>
        </w:trPr>
        <w:tc>
          <w:tcPr>
            <w:tcW w:w="21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CONCEPTO</w:t>
            </w:r>
          </w:p>
        </w:tc>
        <w:tc>
          <w:tcPr>
            <w:tcW w:w="3008" w:type="dxa"/>
            <w:tcBorders>
              <w:top w:val="single" w:sz="4" w:space="0" w:color="auto"/>
              <w:left w:val="nil"/>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CANTIDAD MÍNIMA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CANTIDAD MÁXIMA</w:t>
            </w:r>
          </w:p>
        </w:tc>
        <w:tc>
          <w:tcPr>
            <w:tcW w:w="2174" w:type="dxa"/>
            <w:tcBorders>
              <w:top w:val="single" w:sz="4" w:space="0" w:color="auto"/>
              <w:left w:val="nil"/>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PRECIO</w:t>
            </w:r>
          </w:p>
        </w:tc>
      </w:tr>
      <w:tr w:rsidR="0058583F" w:rsidRPr="00003D6E" w:rsidTr="00915F64">
        <w:trPr>
          <w:trHeight w:val="244"/>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58583F" w:rsidRPr="00003D6E" w:rsidRDefault="0058583F" w:rsidP="00D07088">
            <w:pPr>
              <w:ind w:right="15"/>
              <w:jc w:val="center"/>
              <w:rPr>
                <w:rFonts w:ascii="Geomanist" w:hAnsi="Geomanist" w:cs="Calibri"/>
                <w:color w:val="000000"/>
                <w:sz w:val="22"/>
                <w:szCs w:val="22"/>
                <w:lang w:val="es-AR" w:eastAsia="es-AR"/>
              </w:rPr>
            </w:pPr>
            <w:r w:rsidRPr="00003D6E">
              <w:rPr>
                <w:rFonts w:ascii="Geomanist" w:hAnsi="Geomanist" w:cs="Calibri"/>
                <w:color w:val="000000"/>
                <w:sz w:val="22"/>
                <w:szCs w:val="22"/>
                <w:lang w:val="es-AR" w:eastAsia="es-AR"/>
              </w:rPr>
              <w:t>DESAYUNO</w:t>
            </w:r>
          </w:p>
        </w:tc>
        <w:tc>
          <w:tcPr>
            <w:tcW w:w="3008"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3080"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58583F" w:rsidRPr="00003D6E" w:rsidRDefault="0058583F" w:rsidP="00D07088">
            <w:pPr>
              <w:ind w:right="15"/>
              <w:jc w:val="center"/>
              <w:rPr>
                <w:rFonts w:ascii="Geomanist" w:hAnsi="Geomanist" w:cs="Calibri"/>
                <w:color w:val="000000"/>
                <w:sz w:val="22"/>
                <w:szCs w:val="22"/>
                <w:lang w:val="es-AR" w:eastAsia="es-AR"/>
              </w:rPr>
            </w:pPr>
            <w:r w:rsidRPr="00003D6E">
              <w:rPr>
                <w:rFonts w:ascii="Geomanist" w:hAnsi="Geomanist" w:cs="Calibri"/>
                <w:color w:val="000000"/>
                <w:sz w:val="22"/>
                <w:szCs w:val="22"/>
                <w:lang w:val="es-AR" w:eastAsia="es-AR"/>
              </w:rPr>
              <w:t>COMIDA</w:t>
            </w:r>
          </w:p>
        </w:tc>
        <w:tc>
          <w:tcPr>
            <w:tcW w:w="3008"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3080"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58583F" w:rsidRPr="00003D6E" w:rsidRDefault="0058583F" w:rsidP="00D07088">
            <w:pPr>
              <w:ind w:right="15"/>
              <w:jc w:val="center"/>
              <w:rPr>
                <w:rFonts w:ascii="Geomanist" w:hAnsi="Geomanist" w:cs="Calibri"/>
                <w:color w:val="000000"/>
                <w:sz w:val="22"/>
                <w:szCs w:val="22"/>
                <w:lang w:val="es-AR" w:eastAsia="es-AR"/>
              </w:rPr>
            </w:pPr>
            <w:r w:rsidRPr="00003D6E">
              <w:rPr>
                <w:rFonts w:ascii="Geomanist" w:hAnsi="Geomanist" w:cs="Calibri"/>
                <w:color w:val="000000"/>
                <w:sz w:val="22"/>
                <w:szCs w:val="22"/>
                <w:lang w:val="es-AR" w:eastAsia="es-AR"/>
              </w:rPr>
              <w:t>CENA</w:t>
            </w:r>
          </w:p>
        </w:tc>
        <w:tc>
          <w:tcPr>
            <w:tcW w:w="3008"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3080"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58583F" w:rsidRPr="00003D6E" w:rsidRDefault="0058583F" w:rsidP="00D07088">
            <w:pPr>
              <w:ind w:right="15"/>
              <w:jc w:val="center"/>
              <w:rPr>
                <w:rFonts w:ascii="Geomanist" w:hAnsi="Geomanist" w:cs="Calibri"/>
                <w:color w:val="000000"/>
                <w:sz w:val="22"/>
                <w:szCs w:val="22"/>
                <w:lang w:val="es-AR" w:eastAsia="es-AR"/>
              </w:rPr>
            </w:pPr>
            <w:r w:rsidRPr="00003D6E">
              <w:rPr>
                <w:rFonts w:ascii="Geomanist" w:hAnsi="Geomanist" w:cs="Calibri"/>
                <w:color w:val="000000"/>
                <w:sz w:val="22"/>
                <w:szCs w:val="22"/>
                <w:lang w:val="es-AR" w:eastAsia="es-AR"/>
              </w:rPr>
              <w:t>COLACION</w:t>
            </w:r>
          </w:p>
        </w:tc>
        <w:tc>
          <w:tcPr>
            <w:tcW w:w="3008"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3080"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08"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80" w:type="dxa"/>
            <w:tcBorders>
              <w:top w:val="nil"/>
              <w:left w:val="single" w:sz="4" w:space="0" w:color="auto"/>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SUBTOTAL</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08"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80" w:type="dxa"/>
            <w:tcBorders>
              <w:top w:val="nil"/>
              <w:left w:val="single" w:sz="4" w:space="0" w:color="auto"/>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I.V.A.</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r w:rsidR="0058583F" w:rsidRPr="00003D6E" w:rsidTr="00915F64">
        <w:trPr>
          <w:trHeight w:val="244"/>
        </w:trPr>
        <w:tc>
          <w:tcPr>
            <w:tcW w:w="2174"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08" w:type="dxa"/>
            <w:tcBorders>
              <w:top w:val="nil"/>
              <w:left w:val="nil"/>
              <w:bottom w:val="nil"/>
              <w:right w:val="nil"/>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p>
        </w:tc>
        <w:tc>
          <w:tcPr>
            <w:tcW w:w="3080" w:type="dxa"/>
            <w:tcBorders>
              <w:top w:val="nil"/>
              <w:left w:val="single" w:sz="4" w:space="0" w:color="auto"/>
              <w:bottom w:val="single" w:sz="4" w:space="0" w:color="auto"/>
              <w:right w:val="single" w:sz="4" w:space="0" w:color="auto"/>
            </w:tcBorders>
            <w:shd w:val="clear" w:color="000000" w:fill="D9D9D9"/>
            <w:noWrap/>
            <w:vAlign w:val="bottom"/>
            <w:hideMark/>
          </w:tcPr>
          <w:p w:rsidR="0058583F" w:rsidRPr="00003D6E" w:rsidRDefault="0058583F" w:rsidP="00D07088">
            <w:pPr>
              <w:ind w:right="15"/>
              <w:jc w:val="center"/>
              <w:rPr>
                <w:rFonts w:ascii="Geomanist" w:hAnsi="Geomanist" w:cs="Calibri"/>
                <w:b/>
                <w:bCs/>
                <w:color w:val="000000"/>
                <w:sz w:val="22"/>
                <w:szCs w:val="22"/>
                <w:lang w:val="es-AR" w:eastAsia="es-AR"/>
              </w:rPr>
            </w:pPr>
            <w:r w:rsidRPr="00003D6E">
              <w:rPr>
                <w:rFonts w:ascii="Geomanist" w:hAnsi="Geomanist" w:cs="Calibri"/>
                <w:b/>
                <w:bCs/>
                <w:color w:val="000000"/>
                <w:sz w:val="22"/>
                <w:szCs w:val="22"/>
                <w:lang w:val="es-AR" w:eastAsia="es-AR"/>
              </w:rPr>
              <w:t>IMPORTE TOTAL</w:t>
            </w:r>
          </w:p>
        </w:tc>
        <w:tc>
          <w:tcPr>
            <w:tcW w:w="2174" w:type="dxa"/>
            <w:tcBorders>
              <w:top w:val="nil"/>
              <w:left w:val="nil"/>
              <w:bottom w:val="single" w:sz="4" w:space="0" w:color="auto"/>
              <w:right w:val="single" w:sz="4" w:space="0" w:color="auto"/>
            </w:tcBorders>
            <w:shd w:val="clear" w:color="auto" w:fill="auto"/>
            <w:noWrap/>
            <w:vAlign w:val="bottom"/>
            <w:hideMark/>
          </w:tcPr>
          <w:p w:rsidR="0058583F" w:rsidRPr="00003D6E" w:rsidRDefault="0058583F" w:rsidP="00D07088">
            <w:pPr>
              <w:ind w:right="15"/>
              <w:rPr>
                <w:rFonts w:ascii="Geomanist" w:hAnsi="Geomanist" w:cs="Calibri"/>
                <w:color w:val="000000"/>
                <w:sz w:val="22"/>
                <w:szCs w:val="22"/>
                <w:lang w:val="es-AR" w:eastAsia="es-AR"/>
              </w:rPr>
            </w:pPr>
            <w:r w:rsidRPr="00003D6E">
              <w:rPr>
                <w:rFonts w:ascii="Courier New" w:hAnsi="Courier New" w:cs="Courier New"/>
                <w:color w:val="000000"/>
                <w:sz w:val="22"/>
                <w:szCs w:val="22"/>
                <w:lang w:val="es-AR" w:eastAsia="es-AR"/>
              </w:rPr>
              <w:t> </w:t>
            </w:r>
          </w:p>
        </w:tc>
      </w:tr>
    </w:tbl>
    <w:p w:rsidR="0058583F" w:rsidRDefault="0058583F" w:rsidP="00D07088">
      <w:pPr>
        <w:ind w:right="15"/>
        <w:jc w:val="both"/>
        <w:rPr>
          <w:rFonts w:ascii="Geomanist" w:hAnsi="Geomanist" w:cs="Arial"/>
          <w:sz w:val="22"/>
          <w:szCs w:val="22"/>
        </w:rPr>
      </w:pPr>
    </w:p>
    <w:p w:rsidR="00371073" w:rsidRPr="00003D6E" w:rsidRDefault="00371073" w:rsidP="00D07088">
      <w:pPr>
        <w:ind w:right="15"/>
        <w:jc w:val="both"/>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EN EL CASO QUE EL INSTITUTO MEXICANO DEL SEGURO SOCIAL, ME OTORGUE LA ADJUDICACIÓN DE LA DEMANDA, ASIGNADA ME OBLIGO EN NOMBRE DE MÍ REPRESENTADA A SUSCRIBIR EL CONTRATO QUE SE DERIVE, EN LOS TÉRMINOS Y CONDICIONES ESTABLECIDOS EN ESTAS BASES DE LICITACIÓN.</w:t>
      </w:r>
    </w:p>
    <w:p w:rsidR="008E32C0" w:rsidRPr="00003D6E" w:rsidRDefault="008E32C0" w:rsidP="00D07088">
      <w:pPr>
        <w:ind w:right="15"/>
        <w:jc w:val="both"/>
        <w:rPr>
          <w:rFonts w:ascii="Geomanist" w:hAnsi="Geomanist" w:cs="Arial"/>
          <w:sz w:val="22"/>
          <w:szCs w:val="22"/>
        </w:rPr>
      </w:pPr>
    </w:p>
    <w:tbl>
      <w:tblPr>
        <w:tblW w:w="10913" w:type="dxa"/>
        <w:tblLayout w:type="fixed"/>
        <w:tblCellMar>
          <w:left w:w="70" w:type="dxa"/>
          <w:right w:w="70" w:type="dxa"/>
        </w:tblCellMar>
        <w:tblLook w:val="0000" w:firstRow="0" w:lastRow="0" w:firstColumn="0" w:lastColumn="0" w:noHBand="0" w:noVBand="0"/>
      </w:tblPr>
      <w:tblGrid>
        <w:gridCol w:w="3893"/>
        <w:gridCol w:w="3256"/>
        <w:gridCol w:w="3764"/>
      </w:tblGrid>
      <w:tr w:rsidR="0058583F" w:rsidRPr="00003D6E" w:rsidTr="00915F64">
        <w:trPr>
          <w:trHeight w:val="122"/>
        </w:trPr>
        <w:tc>
          <w:tcPr>
            <w:tcW w:w="3893" w:type="dxa"/>
          </w:tcPr>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___________________________</w:t>
            </w:r>
          </w:p>
        </w:tc>
        <w:tc>
          <w:tcPr>
            <w:tcW w:w="3256" w:type="dxa"/>
          </w:tcPr>
          <w:p w:rsidR="0058583F" w:rsidRPr="00003D6E" w:rsidRDefault="00371073" w:rsidP="00D07088">
            <w:pPr>
              <w:ind w:right="15"/>
              <w:jc w:val="both"/>
              <w:rPr>
                <w:rFonts w:ascii="Geomanist" w:hAnsi="Geomanist" w:cs="Arial"/>
                <w:sz w:val="22"/>
                <w:szCs w:val="22"/>
              </w:rPr>
            </w:pPr>
            <w:r>
              <w:rPr>
                <w:rFonts w:ascii="Geomanist" w:hAnsi="Geomanist" w:cs="Arial"/>
                <w:sz w:val="22"/>
                <w:szCs w:val="22"/>
              </w:rPr>
              <w:t>_______________________</w:t>
            </w:r>
          </w:p>
        </w:tc>
        <w:tc>
          <w:tcPr>
            <w:tcW w:w="3764" w:type="dxa"/>
          </w:tcPr>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___</w:t>
            </w:r>
            <w:r w:rsidR="00371073">
              <w:rPr>
                <w:rFonts w:ascii="Geomanist" w:hAnsi="Geomanist" w:cs="Arial"/>
                <w:sz w:val="22"/>
                <w:szCs w:val="22"/>
              </w:rPr>
              <w:t>_______________________</w:t>
            </w:r>
          </w:p>
        </w:tc>
      </w:tr>
      <w:tr w:rsidR="0058583F" w:rsidRPr="00003D6E" w:rsidTr="00915F64">
        <w:trPr>
          <w:trHeight w:val="115"/>
        </w:trPr>
        <w:tc>
          <w:tcPr>
            <w:tcW w:w="3893" w:type="dxa"/>
          </w:tcPr>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NOMBRE</w:t>
            </w:r>
          </w:p>
        </w:tc>
        <w:tc>
          <w:tcPr>
            <w:tcW w:w="3256" w:type="dxa"/>
          </w:tcPr>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CARGO</w:t>
            </w:r>
          </w:p>
        </w:tc>
        <w:tc>
          <w:tcPr>
            <w:tcW w:w="3764" w:type="dxa"/>
          </w:tcPr>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FIRMA</w:t>
            </w:r>
          </w:p>
        </w:tc>
      </w:tr>
    </w:tbl>
    <w:p w:rsidR="0058583F" w:rsidRPr="00371073" w:rsidRDefault="0058583F" w:rsidP="00371073">
      <w:pPr>
        <w:ind w:right="15"/>
        <w:jc w:val="center"/>
        <w:rPr>
          <w:rFonts w:ascii="Geomanist" w:hAnsi="Geomanist" w:cs="Arial"/>
          <w:b/>
          <w:sz w:val="22"/>
          <w:szCs w:val="22"/>
        </w:rPr>
      </w:pPr>
      <w:r w:rsidRPr="00003D6E">
        <w:rPr>
          <w:rFonts w:ascii="Geomanist" w:hAnsi="Geomanist" w:cs="Arial"/>
          <w:b/>
          <w:sz w:val="22"/>
          <w:szCs w:val="22"/>
        </w:rPr>
        <w:br w:type="page"/>
      </w:r>
      <w:r w:rsidRPr="00003D6E">
        <w:rPr>
          <w:rFonts w:ascii="Geomanist" w:hAnsi="Geomanist" w:cs="Arial"/>
          <w:b/>
          <w:sz w:val="22"/>
          <w:szCs w:val="22"/>
        </w:rPr>
        <w:lastRenderedPageBreak/>
        <w:t>ANEXO NÚMERO 7 (SIETE)</w:t>
      </w:r>
    </w:p>
    <w:p w:rsidR="008E32C0" w:rsidRPr="00003D6E" w:rsidRDefault="008E32C0" w:rsidP="00371073">
      <w:pPr>
        <w:ind w:right="15"/>
        <w:jc w:val="center"/>
        <w:rPr>
          <w:rFonts w:ascii="Geomanist" w:hAnsi="Geomanist" w:cs="Arial"/>
          <w:b/>
          <w:sz w:val="22"/>
          <w:szCs w:val="22"/>
        </w:rPr>
      </w:pPr>
      <w:r w:rsidRPr="00003D6E">
        <w:rPr>
          <w:rFonts w:ascii="Geomanist" w:hAnsi="Geomanist" w:cs="Arial"/>
          <w:b/>
          <w:sz w:val="22"/>
          <w:szCs w:val="22"/>
        </w:rPr>
        <w:t>ACREDITACION</w:t>
      </w:r>
    </w:p>
    <w:p w:rsidR="0058583F" w:rsidRPr="00003D6E" w:rsidRDefault="0058583F" w:rsidP="00D07088">
      <w:pPr>
        <w:ind w:right="15"/>
        <w:jc w:val="both"/>
        <w:rPr>
          <w:rFonts w:ascii="Geomanist" w:hAnsi="Geomanist" w:cs="Arial"/>
          <w:sz w:val="22"/>
          <w:szCs w:val="22"/>
          <w:u w:val="single"/>
        </w:rPr>
      </w:pPr>
      <w:r w:rsidRPr="00003D6E">
        <w:rPr>
          <w:rFonts w:ascii="Geomanist" w:hAnsi="Geomanist" w:cs="Arial"/>
          <w:sz w:val="22"/>
          <w:szCs w:val="22"/>
          <w:u w:val="single"/>
        </w:rPr>
        <w:t>________(nombre)        ____________     ,</w:t>
      </w:r>
      <w:r w:rsidRPr="00003D6E">
        <w:rPr>
          <w:rFonts w:ascii="Geomanist" w:hAnsi="Geomanist" w:cs="Arial"/>
          <w:sz w:val="22"/>
          <w:szCs w:val="22"/>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003D6E">
        <w:rPr>
          <w:rFonts w:ascii="Geomanist" w:hAnsi="Geomanist" w:cs="Arial"/>
          <w:sz w:val="22"/>
          <w:szCs w:val="22"/>
          <w:u w:val="single"/>
        </w:rPr>
        <w:t>___(persona física o moral)___________</w:t>
      </w:r>
      <w:r w:rsidR="008E32C0" w:rsidRPr="00003D6E">
        <w:rPr>
          <w:rFonts w:ascii="Geomanist" w:hAnsi="Geomanist" w:cs="Arial"/>
          <w:sz w:val="22"/>
          <w:szCs w:val="22"/>
          <w:u w:val="single"/>
        </w:rPr>
        <w:t>______________________________.</w:t>
      </w:r>
    </w:p>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No. de la licitación __________________________________________.</w:t>
      </w:r>
    </w:p>
    <w:p w:rsidR="0058583F" w:rsidRPr="00003D6E" w:rsidRDefault="0058583F" w:rsidP="00D07088">
      <w:pPr>
        <w:ind w:right="15"/>
        <w:rPr>
          <w:rFonts w:ascii="Geomanist" w:hAnsi="Geomanist" w:cs="Arial"/>
          <w:sz w:val="22"/>
          <w:szCs w:val="22"/>
        </w:rPr>
      </w:pPr>
    </w:p>
    <w:tbl>
      <w:tblPr>
        <w:tblW w:w="0" w:type="auto"/>
        <w:tblInd w:w="212" w:type="dxa"/>
        <w:tblLayout w:type="fixed"/>
        <w:tblCellMar>
          <w:left w:w="70" w:type="dxa"/>
          <w:right w:w="70" w:type="dxa"/>
        </w:tblCellMar>
        <w:tblLook w:val="0000" w:firstRow="0" w:lastRow="0" w:firstColumn="0" w:lastColumn="0" w:noHBand="0" w:noVBand="0"/>
      </w:tblPr>
      <w:tblGrid>
        <w:gridCol w:w="10348"/>
      </w:tblGrid>
      <w:tr w:rsidR="0058583F" w:rsidRPr="00003D6E" w:rsidTr="00915F64">
        <w:tc>
          <w:tcPr>
            <w:tcW w:w="10348" w:type="dxa"/>
            <w:tcBorders>
              <w:top w:val="single" w:sz="4" w:space="0" w:color="000000"/>
              <w:left w:val="single" w:sz="4" w:space="0" w:color="000000"/>
              <w:bottom w:val="single" w:sz="4" w:space="0" w:color="000000"/>
              <w:right w:val="single" w:sz="4" w:space="0" w:color="000000"/>
            </w:tcBorders>
          </w:tcPr>
          <w:p w:rsidR="0058583F" w:rsidRPr="00003D6E" w:rsidRDefault="0058583F" w:rsidP="00593694">
            <w:pPr>
              <w:snapToGrid w:val="0"/>
              <w:ind w:right="15"/>
              <w:rPr>
                <w:rFonts w:ascii="Geomanist" w:hAnsi="Geomanist" w:cs="Arial"/>
                <w:sz w:val="22"/>
                <w:szCs w:val="22"/>
              </w:rPr>
            </w:pPr>
            <w:r w:rsidRPr="00003D6E">
              <w:rPr>
                <w:rFonts w:ascii="Geomanist" w:hAnsi="Geomanist" w:cs="Arial"/>
                <w:sz w:val="22"/>
                <w:szCs w:val="22"/>
              </w:rPr>
              <w:t>Regi</w:t>
            </w:r>
            <w:r w:rsidR="008E32C0" w:rsidRPr="00003D6E">
              <w:rPr>
                <w:rFonts w:ascii="Geomanist" w:hAnsi="Geomanist" w:cs="Arial"/>
                <w:sz w:val="22"/>
                <w:szCs w:val="22"/>
              </w:rPr>
              <w:t>stro Federal de Contribuyentes:</w:t>
            </w:r>
          </w:p>
          <w:p w:rsidR="0058583F" w:rsidRPr="00003D6E" w:rsidRDefault="0058583F" w:rsidP="00593694">
            <w:pPr>
              <w:ind w:right="15"/>
              <w:rPr>
                <w:rFonts w:ascii="Geomanist" w:hAnsi="Geomanist" w:cs="Arial"/>
                <w:sz w:val="22"/>
                <w:szCs w:val="22"/>
              </w:rPr>
            </w:pPr>
            <w:r w:rsidRPr="00003D6E">
              <w:rPr>
                <w:rFonts w:ascii="Geomanist" w:hAnsi="Geomanist" w:cs="Arial"/>
                <w:sz w:val="22"/>
                <w:szCs w:val="22"/>
              </w:rPr>
              <w:t>Domicilio.- Los datos aquí registrados corresponderán al del domicilio fiscal del prov</w:t>
            </w:r>
            <w:r w:rsidR="008E32C0" w:rsidRPr="00003D6E">
              <w:rPr>
                <w:rFonts w:ascii="Geomanist" w:hAnsi="Geomanist" w:cs="Arial"/>
                <w:sz w:val="22"/>
                <w:szCs w:val="22"/>
              </w:rPr>
              <w:t>eedor o prestador de servicios)</w:t>
            </w:r>
          </w:p>
          <w:p w:rsidR="0058583F" w:rsidRPr="00003D6E" w:rsidRDefault="008E32C0" w:rsidP="00593694">
            <w:pPr>
              <w:ind w:right="15"/>
              <w:rPr>
                <w:rFonts w:ascii="Geomanist" w:hAnsi="Geomanist" w:cs="Arial"/>
                <w:sz w:val="22"/>
                <w:szCs w:val="22"/>
              </w:rPr>
            </w:pPr>
            <w:r w:rsidRPr="00003D6E">
              <w:rPr>
                <w:rFonts w:ascii="Geomanist" w:hAnsi="Geomanist" w:cs="Arial"/>
                <w:sz w:val="22"/>
                <w:szCs w:val="22"/>
              </w:rPr>
              <w:t>Calle y número:</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 xml:space="preserve">Colonia:                                            </w:t>
            </w:r>
            <w:r w:rsidR="008E32C0" w:rsidRPr="00003D6E">
              <w:rPr>
                <w:rFonts w:ascii="Geomanist" w:hAnsi="Geomanist"/>
              </w:rPr>
              <w:t xml:space="preserve">        Delegación o Municipio:</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 xml:space="preserve">Código Postal:                              </w:t>
            </w:r>
            <w:r w:rsidR="00593694" w:rsidRPr="00003D6E">
              <w:rPr>
                <w:rFonts w:ascii="Geomanist" w:hAnsi="Geomanist"/>
              </w:rPr>
              <w:t xml:space="preserve">            Entidad federativa:</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 xml:space="preserve">Teléfonos:                     </w:t>
            </w:r>
            <w:r w:rsidR="00593694" w:rsidRPr="00003D6E">
              <w:rPr>
                <w:rFonts w:ascii="Geomanist" w:hAnsi="Geomanist"/>
              </w:rPr>
              <w:t xml:space="preserve">                           Fax:</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Correo electrónico:</w:t>
            </w:r>
          </w:p>
          <w:p w:rsidR="0058583F" w:rsidRPr="00003D6E" w:rsidRDefault="0058583F" w:rsidP="00593694">
            <w:pPr>
              <w:pStyle w:val="Encabezado"/>
              <w:tabs>
                <w:tab w:val="left" w:pos="4536"/>
              </w:tabs>
              <w:ind w:right="15"/>
              <w:rPr>
                <w:rFonts w:ascii="Geomanist" w:hAnsi="Geomanist"/>
              </w:rPr>
            </w:pPr>
          </w:p>
          <w:p w:rsidR="00593694" w:rsidRPr="00003D6E" w:rsidRDefault="0058583F" w:rsidP="00593694">
            <w:pPr>
              <w:pStyle w:val="Encabezado"/>
              <w:tabs>
                <w:tab w:val="left" w:pos="4536"/>
              </w:tabs>
              <w:ind w:right="15"/>
              <w:rPr>
                <w:rFonts w:ascii="Geomanist" w:hAnsi="Geomanist"/>
              </w:rPr>
            </w:pPr>
            <w:r w:rsidRPr="00003D6E">
              <w:rPr>
                <w:rFonts w:ascii="Geomanist" w:hAnsi="Geomanist"/>
              </w:rPr>
              <w:t xml:space="preserve">No. de la escritura pública en la que consta su acta constitutiva:                Fecha    </w:t>
            </w:r>
            <w:r w:rsidR="00593694" w:rsidRPr="00003D6E">
              <w:rPr>
                <w:rFonts w:ascii="Geomanist" w:hAnsi="Geomanist"/>
              </w:rPr>
              <w:t xml:space="preserve">         Duración        </w:t>
            </w:r>
          </w:p>
          <w:p w:rsidR="0058583F" w:rsidRPr="00003D6E" w:rsidRDefault="00593694" w:rsidP="00593694">
            <w:pPr>
              <w:pStyle w:val="Encabezado"/>
              <w:tabs>
                <w:tab w:val="left" w:pos="4536"/>
              </w:tabs>
              <w:ind w:right="15"/>
              <w:rPr>
                <w:rFonts w:ascii="Geomanist" w:hAnsi="Geomanist"/>
              </w:rPr>
            </w:pPr>
            <w:r w:rsidRPr="00003D6E">
              <w:rPr>
                <w:rFonts w:ascii="Geomanist" w:hAnsi="Geomanist"/>
              </w:rPr>
              <w:t xml:space="preserve">      </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Nombre, número y lugar del Notario Público ante el cual se protocolizó la misma:</w:t>
            </w:r>
          </w:p>
          <w:p w:rsidR="0058583F" w:rsidRPr="00003D6E" w:rsidRDefault="0058583F" w:rsidP="00593694">
            <w:pPr>
              <w:pStyle w:val="Encabezado"/>
              <w:tabs>
                <w:tab w:val="left" w:pos="4536"/>
              </w:tabs>
              <w:ind w:right="15"/>
              <w:rPr>
                <w:rFonts w:ascii="Geomanist" w:hAnsi="Geomanist"/>
              </w:rPr>
            </w:pP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Relación de socios o asociados.-</w:t>
            </w: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Apellido Paterno:                                    Apellido Materno:                           Nombre(s):</w:t>
            </w:r>
          </w:p>
          <w:p w:rsidR="0058583F" w:rsidRPr="00003D6E" w:rsidRDefault="0058583F" w:rsidP="00593694">
            <w:pPr>
              <w:pStyle w:val="Encabezado"/>
              <w:tabs>
                <w:tab w:val="left" w:pos="4536"/>
              </w:tabs>
              <w:ind w:right="15"/>
              <w:rPr>
                <w:rFonts w:ascii="Geomanist" w:hAnsi="Geomanist"/>
              </w:rPr>
            </w:pP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Descripción del objeto social:</w:t>
            </w:r>
          </w:p>
          <w:p w:rsidR="0058583F" w:rsidRPr="00003D6E" w:rsidRDefault="0058583F" w:rsidP="00593694">
            <w:pPr>
              <w:pStyle w:val="Encabezado"/>
              <w:tabs>
                <w:tab w:val="left" w:pos="4536"/>
              </w:tabs>
              <w:ind w:right="15"/>
              <w:rPr>
                <w:rFonts w:ascii="Geomanist" w:hAnsi="Geomanist"/>
              </w:rPr>
            </w:pPr>
          </w:p>
          <w:p w:rsidR="0058583F" w:rsidRPr="00003D6E" w:rsidRDefault="0058583F" w:rsidP="00593694">
            <w:pPr>
              <w:pStyle w:val="Encabezado"/>
              <w:tabs>
                <w:tab w:val="left" w:pos="4536"/>
              </w:tabs>
              <w:ind w:right="15"/>
              <w:rPr>
                <w:rFonts w:ascii="Geomanist" w:hAnsi="Geomanist"/>
              </w:rPr>
            </w:pPr>
            <w:r w:rsidRPr="00003D6E">
              <w:rPr>
                <w:rFonts w:ascii="Geomanist" w:hAnsi="Geomanist"/>
              </w:rPr>
              <w:t xml:space="preserve">Reformas al acta constitutiva </w:t>
            </w:r>
            <w:r w:rsidRPr="00003D6E">
              <w:rPr>
                <w:rFonts w:ascii="Geomanist" w:hAnsi="Geomanist"/>
                <w:lang w:val="es-ES"/>
              </w:rPr>
              <w:t>que incidan con el objeto del procedimiento</w:t>
            </w:r>
            <w:r w:rsidRPr="00003D6E">
              <w:rPr>
                <w:rFonts w:ascii="Geomanist" w:hAnsi="Geomanist"/>
              </w:rPr>
              <w:t>.</w:t>
            </w:r>
          </w:p>
          <w:p w:rsidR="0058583F" w:rsidRPr="00003D6E" w:rsidRDefault="0058583F" w:rsidP="00593694">
            <w:pPr>
              <w:ind w:right="15"/>
              <w:rPr>
                <w:rFonts w:ascii="Geomanist" w:hAnsi="Geomanist" w:cs="Arial"/>
                <w:sz w:val="22"/>
                <w:szCs w:val="22"/>
              </w:rPr>
            </w:pPr>
          </w:p>
          <w:p w:rsidR="0058583F" w:rsidRPr="00371073" w:rsidRDefault="0058583F" w:rsidP="00371073">
            <w:pPr>
              <w:pStyle w:val="Encabezado"/>
              <w:tabs>
                <w:tab w:val="left" w:pos="4536"/>
              </w:tabs>
              <w:ind w:right="15"/>
              <w:rPr>
                <w:rFonts w:ascii="Geomanist" w:hAnsi="Geomanist"/>
              </w:rPr>
            </w:pPr>
            <w:r w:rsidRPr="00003D6E">
              <w:rPr>
                <w:rFonts w:ascii="Geomanist" w:hAnsi="Geomanist"/>
              </w:rPr>
              <w:t>Fecha y datos de inscripción en el Re</w:t>
            </w:r>
            <w:r w:rsidR="00371073">
              <w:rPr>
                <w:rFonts w:ascii="Geomanist" w:hAnsi="Geomanist"/>
              </w:rPr>
              <w:t>gistro Público correspondiente.</w:t>
            </w:r>
          </w:p>
        </w:tc>
      </w:tr>
    </w:tbl>
    <w:p w:rsidR="0058583F" w:rsidRPr="00003D6E" w:rsidRDefault="0058583F" w:rsidP="00D07088">
      <w:pPr>
        <w:ind w:right="15"/>
        <w:rPr>
          <w:rFonts w:ascii="Geomanist" w:hAnsi="Geomanist" w:cs="Arial"/>
          <w:sz w:val="22"/>
          <w:szCs w:val="22"/>
        </w:rPr>
      </w:pPr>
    </w:p>
    <w:tbl>
      <w:tblPr>
        <w:tblW w:w="0" w:type="auto"/>
        <w:tblInd w:w="212" w:type="dxa"/>
        <w:tblLayout w:type="fixed"/>
        <w:tblCellMar>
          <w:left w:w="70" w:type="dxa"/>
          <w:right w:w="70" w:type="dxa"/>
        </w:tblCellMar>
        <w:tblLook w:val="0000" w:firstRow="0" w:lastRow="0" w:firstColumn="0" w:lastColumn="0" w:noHBand="0" w:noVBand="0"/>
      </w:tblPr>
      <w:tblGrid>
        <w:gridCol w:w="10348"/>
      </w:tblGrid>
      <w:tr w:rsidR="0058583F" w:rsidRPr="00003D6E" w:rsidTr="00915F64">
        <w:tc>
          <w:tcPr>
            <w:tcW w:w="10348" w:type="dxa"/>
            <w:tcBorders>
              <w:top w:val="single" w:sz="4" w:space="0" w:color="000000"/>
              <w:left w:val="single" w:sz="4" w:space="0" w:color="000000"/>
              <w:bottom w:val="single" w:sz="4" w:space="0" w:color="000000"/>
              <w:right w:val="single" w:sz="4" w:space="0" w:color="000000"/>
            </w:tcBorders>
          </w:tcPr>
          <w:p w:rsidR="0058583F" w:rsidRPr="00003D6E" w:rsidRDefault="0058583F" w:rsidP="00D07088">
            <w:pPr>
              <w:snapToGrid w:val="0"/>
              <w:ind w:right="15"/>
              <w:rPr>
                <w:rFonts w:ascii="Geomanist" w:hAnsi="Geomanist" w:cs="Arial"/>
                <w:sz w:val="22"/>
                <w:szCs w:val="22"/>
              </w:rPr>
            </w:pPr>
            <w:r w:rsidRPr="00003D6E">
              <w:rPr>
                <w:rFonts w:ascii="Geomanist" w:hAnsi="Geomanist" w:cs="Arial"/>
                <w:sz w:val="22"/>
                <w:szCs w:val="22"/>
              </w:rPr>
              <w:t>Nombre del apoderado o representante:</w:t>
            </w:r>
          </w:p>
          <w:p w:rsidR="0058583F" w:rsidRPr="00003D6E" w:rsidRDefault="0058583F" w:rsidP="00D07088">
            <w:pPr>
              <w:ind w:right="15"/>
              <w:rPr>
                <w:rFonts w:ascii="Geomanist" w:hAnsi="Geomanist" w:cs="Arial"/>
                <w:sz w:val="22"/>
                <w:szCs w:val="22"/>
              </w:rPr>
            </w:pPr>
          </w:p>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Datos del documento mediante el cual acredita su personalidad y facultades.-</w:t>
            </w:r>
          </w:p>
          <w:p w:rsidR="0058583F" w:rsidRPr="00003D6E" w:rsidRDefault="0058583F" w:rsidP="00D07088">
            <w:pPr>
              <w:ind w:right="15"/>
              <w:rPr>
                <w:rFonts w:ascii="Geomanist" w:hAnsi="Geomanist" w:cs="Arial"/>
                <w:sz w:val="22"/>
                <w:szCs w:val="22"/>
              </w:rPr>
            </w:pPr>
          </w:p>
          <w:p w:rsidR="0058583F" w:rsidRPr="00003D6E" w:rsidRDefault="0058583F" w:rsidP="00D07088">
            <w:pPr>
              <w:ind w:right="15"/>
              <w:rPr>
                <w:rFonts w:ascii="Geomanist" w:hAnsi="Geomanist" w:cs="Arial"/>
                <w:sz w:val="22"/>
                <w:szCs w:val="22"/>
              </w:rPr>
            </w:pPr>
            <w:r w:rsidRPr="00003D6E">
              <w:rPr>
                <w:rFonts w:ascii="Geomanist" w:hAnsi="Geomanist" w:cs="Arial"/>
                <w:sz w:val="22"/>
                <w:szCs w:val="22"/>
              </w:rPr>
              <w:t>Escritura pública número:                                           Fecha:</w:t>
            </w:r>
          </w:p>
          <w:p w:rsidR="0058583F" w:rsidRPr="00003D6E" w:rsidRDefault="0058583F" w:rsidP="00D07088">
            <w:pPr>
              <w:pStyle w:val="Piedepgina"/>
              <w:ind w:right="15"/>
              <w:rPr>
                <w:rFonts w:ascii="Geomanist" w:hAnsi="Geomanist" w:cs="Arial"/>
              </w:rPr>
            </w:pPr>
          </w:p>
          <w:p w:rsidR="0058583F" w:rsidRPr="00003D6E" w:rsidRDefault="0058583F" w:rsidP="00D07088">
            <w:pPr>
              <w:pStyle w:val="Encabezado"/>
              <w:ind w:right="15"/>
              <w:rPr>
                <w:rFonts w:ascii="Geomanist" w:hAnsi="Geomanist"/>
              </w:rPr>
            </w:pPr>
            <w:r w:rsidRPr="00003D6E">
              <w:rPr>
                <w:rFonts w:ascii="Geomanist" w:hAnsi="Geomanist"/>
              </w:rPr>
              <w:t>Nombre, número y lugar del Notario Público ante el cual se protocolizó la misma:</w:t>
            </w:r>
          </w:p>
        </w:tc>
      </w:tr>
    </w:tbl>
    <w:p w:rsidR="0058583F" w:rsidRPr="00003D6E" w:rsidRDefault="0058583F" w:rsidP="00593694">
      <w:pPr>
        <w:ind w:right="15"/>
        <w:rPr>
          <w:rFonts w:ascii="Geomanist" w:hAnsi="Geomanist" w:cs="Arial"/>
          <w:sz w:val="22"/>
          <w:szCs w:val="22"/>
        </w:rPr>
      </w:pPr>
    </w:p>
    <w:p w:rsidR="0058583F" w:rsidRPr="00003D6E" w:rsidRDefault="0058583F" w:rsidP="00D07088">
      <w:pPr>
        <w:ind w:right="15"/>
        <w:jc w:val="both"/>
        <w:rPr>
          <w:rFonts w:ascii="Geomanist" w:hAnsi="Geomanist" w:cs="Arial"/>
          <w:sz w:val="22"/>
          <w:szCs w:val="22"/>
        </w:rPr>
      </w:pPr>
      <w:r w:rsidRPr="00003D6E">
        <w:rPr>
          <w:rFonts w:ascii="Geomanist" w:hAnsi="Geomanist"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w:t>
      </w:r>
      <w:r w:rsidR="00371073">
        <w:rPr>
          <w:rFonts w:ascii="Geomanist" w:hAnsi="Geomanist" w:cs="Arial"/>
          <w:sz w:val="22"/>
          <w:szCs w:val="22"/>
        </w:rPr>
        <w:t>s a la fecha en que se generen.</w:t>
      </w:r>
    </w:p>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(Lugar y fecha)</w:t>
      </w:r>
    </w:p>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Protesto lo necesario</w:t>
      </w:r>
    </w:p>
    <w:p w:rsidR="0058583F" w:rsidRPr="00003D6E" w:rsidRDefault="0058583F" w:rsidP="00D07088">
      <w:pPr>
        <w:ind w:right="15"/>
        <w:jc w:val="center"/>
        <w:rPr>
          <w:rFonts w:ascii="Geomanist" w:hAnsi="Geomanist" w:cs="Arial"/>
          <w:sz w:val="22"/>
          <w:szCs w:val="22"/>
        </w:rPr>
      </w:pPr>
      <w:r w:rsidRPr="00003D6E">
        <w:rPr>
          <w:rFonts w:ascii="Geomanist" w:hAnsi="Geomanist" w:cs="Arial"/>
          <w:sz w:val="22"/>
          <w:szCs w:val="22"/>
        </w:rPr>
        <w:t>(Nombre y firma)</w:t>
      </w:r>
    </w:p>
    <w:p w:rsidR="0058583F" w:rsidRPr="00003D6E" w:rsidRDefault="0058583F"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2"/>
          <w:szCs w:val="22"/>
        </w:rPr>
      </w:pPr>
      <w:r w:rsidRPr="00003D6E">
        <w:rPr>
          <w:rFonts w:ascii="Geomanist" w:hAnsi="Geomanist" w:cs="Arial"/>
          <w:b/>
          <w:sz w:val="22"/>
          <w:szCs w:val="22"/>
        </w:rPr>
        <w:br w:type="page"/>
      </w:r>
      <w:r w:rsidRPr="00003D6E">
        <w:rPr>
          <w:rFonts w:ascii="Geomanist" w:hAnsi="Geomanist" w:cs="Arial"/>
          <w:b/>
          <w:sz w:val="22"/>
          <w:szCs w:val="22"/>
        </w:rPr>
        <w:lastRenderedPageBreak/>
        <w:t>ANEXO NUMERO 8 (OCHO)</w:t>
      </w:r>
    </w:p>
    <w:p w:rsidR="00AE6403" w:rsidRPr="00003D6E" w:rsidRDefault="00AE6403"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b/>
          <w:sz w:val="22"/>
          <w:szCs w:val="22"/>
        </w:rPr>
      </w:pPr>
    </w:p>
    <w:p w:rsidR="008D0532" w:rsidRPr="00003D6E" w:rsidRDefault="008D0532" w:rsidP="00D07088">
      <w:pPr>
        <w:tabs>
          <w:tab w:val="left" w:pos="-28444"/>
          <w:tab w:val="left" w:pos="-27724"/>
          <w:tab w:val="left" w:pos="-27004"/>
          <w:tab w:val="left" w:pos="-26284"/>
          <w:tab w:val="left" w:pos="-25564"/>
          <w:tab w:val="left" w:pos="-24844"/>
          <w:tab w:val="left" w:pos="-24124"/>
        </w:tabs>
        <w:ind w:right="15"/>
        <w:jc w:val="center"/>
        <w:rPr>
          <w:rFonts w:ascii="Geomanist" w:hAnsi="Geomanist" w:cs="Arial"/>
          <w:sz w:val="22"/>
          <w:szCs w:val="22"/>
        </w:rPr>
      </w:pPr>
      <w:r w:rsidRPr="00003D6E">
        <w:rPr>
          <w:rFonts w:ascii="Geomanist" w:hAnsi="Geomanist" w:cs="Arial"/>
          <w:b/>
          <w:sz w:val="22"/>
          <w:szCs w:val="22"/>
        </w:rPr>
        <w:t>ESTE FORMATO CORRESPONDE A UN MODELO DE CONTRATO EL CUAL SE ADECUARA A LAS BASES DE LA PRESENTE CONVOCATORIA.</w:t>
      </w:r>
    </w:p>
    <w:p w:rsidR="008D0532" w:rsidRPr="00003D6E" w:rsidRDefault="008D0532" w:rsidP="00D07088">
      <w:pPr>
        <w:widowControl w:val="0"/>
        <w:tabs>
          <w:tab w:val="center" w:pos="4419"/>
          <w:tab w:val="right" w:pos="8838"/>
        </w:tabs>
        <w:autoSpaceDE w:val="0"/>
        <w:ind w:right="15"/>
        <w:jc w:val="both"/>
        <w:rPr>
          <w:rFonts w:ascii="Geomanist" w:hAnsi="Geomanist" w:cs="Arial"/>
          <w:b/>
          <w:sz w:val="22"/>
          <w:szCs w:val="22"/>
          <w:lang w:eastAsia="es-ES"/>
        </w:rPr>
      </w:pPr>
    </w:p>
    <w:p w:rsidR="00D67A04" w:rsidRPr="00003D6E" w:rsidRDefault="00D67A04" w:rsidP="00D07088">
      <w:pPr>
        <w:ind w:right="15"/>
        <w:jc w:val="both"/>
        <w:rPr>
          <w:rFonts w:ascii="Geomanist" w:hAnsi="Geomanist" w:cs="Arial"/>
          <w:sz w:val="22"/>
          <w:szCs w:val="22"/>
        </w:rPr>
      </w:pPr>
      <w:r w:rsidRPr="00003D6E">
        <w:rPr>
          <w:rFonts w:ascii="Geomanist" w:hAnsi="Geomanist" w:cs="Arial"/>
          <w:sz w:val="22"/>
          <w:szCs w:val="22"/>
        </w:rPr>
        <w:t xml:space="preserve">CONTRATO </w:t>
      </w:r>
      <w:r w:rsidRPr="00003D6E">
        <w:rPr>
          <w:rFonts w:ascii="Geomanist" w:hAnsi="Geomanist" w:cs="Arial"/>
          <w:b/>
          <w:sz w:val="22"/>
          <w:szCs w:val="22"/>
          <w:u w:val="single"/>
        </w:rPr>
        <w:t>(ABIERTO O CERRADO)</w:t>
      </w:r>
      <w:r w:rsidRPr="00003D6E">
        <w:rPr>
          <w:rFonts w:ascii="Geomanist" w:hAnsi="Geomanist" w:cs="Arial"/>
          <w:sz w:val="22"/>
          <w:szCs w:val="22"/>
        </w:rPr>
        <w:t xml:space="preserve"> PARA LA PRESTACIÓN DE SERVICIOS DE </w:t>
      </w:r>
      <w:r w:rsidRPr="00003D6E">
        <w:rPr>
          <w:rFonts w:ascii="Geomanist" w:hAnsi="Geomanist" w:cs="Arial"/>
          <w:b/>
          <w:sz w:val="22"/>
          <w:szCs w:val="22"/>
        </w:rPr>
        <w:t>(</w:t>
      </w:r>
      <w:r w:rsidRPr="00003D6E">
        <w:rPr>
          <w:rFonts w:ascii="Geomanist" w:hAnsi="Geomanist" w:cs="Arial"/>
          <w:b/>
          <w:sz w:val="22"/>
          <w:szCs w:val="22"/>
          <w:u w:val="single"/>
        </w:rPr>
        <w:t>DESCRIPCIÓN</w:t>
      </w:r>
      <w:r w:rsidRPr="00003D6E">
        <w:rPr>
          <w:rFonts w:ascii="Geomanist" w:hAnsi="Geomanist" w:cs="Arial"/>
          <w:b/>
          <w:sz w:val="22"/>
          <w:szCs w:val="22"/>
        </w:rPr>
        <w:t>),</w:t>
      </w:r>
      <w:r w:rsidRPr="00003D6E">
        <w:rPr>
          <w:rFonts w:ascii="Geomanist" w:hAnsi="Geomanist" w:cs="Arial"/>
          <w:sz w:val="22"/>
          <w:szCs w:val="22"/>
        </w:rPr>
        <w:t xml:space="preserve"> CON CARÁCTER </w:t>
      </w:r>
      <w:r w:rsidRPr="00003D6E">
        <w:rPr>
          <w:rFonts w:ascii="Geomanist" w:hAnsi="Geomanist" w:cs="Arial"/>
          <w:b/>
          <w:sz w:val="22"/>
          <w:szCs w:val="22"/>
        </w:rPr>
        <w:t>(NACIONAL / INTERNACIONAL BAJO COBERTURA DE LOS TRATADOS / INTERNACIONAL ABIERTA)</w:t>
      </w:r>
      <w:r w:rsidRPr="00003D6E">
        <w:rPr>
          <w:rFonts w:ascii="Geomanist" w:hAnsi="Geomanist" w:cs="Arial"/>
          <w:sz w:val="22"/>
          <w:szCs w:val="22"/>
        </w:rPr>
        <w:t xml:space="preserve"> QUE CELEBRAN, POR UNA PARTE, EL EJECUTIVO FEDERAL POR CONDUCTO DE LA  (NOMBRE DE LA DEPENDENCIA O ENTIDAD), EN LO SUCESIVO</w:t>
      </w:r>
      <w:r w:rsidRPr="00003D6E">
        <w:rPr>
          <w:rFonts w:ascii="Geomanist" w:hAnsi="Geomanist" w:cs="Arial"/>
          <w:b/>
          <w:sz w:val="22"/>
          <w:szCs w:val="22"/>
        </w:rPr>
        <w:t xml:space="preserve"> “LA DEPENDENCIA O ENTIDAD”,</w:t>
      </w:r>
      <w:r w:rsidRPr="00003D6E">
        <w:rPr>
          <w:rFonts w:ascii="Geomanist" w:hAnsi="Geomanist" w:cs="Arial"/>
          <w:sz w:val="22"/>
          <w:szCs w:val="22"/>
        </w:rPr>
        <w:t xml:space="preserve"> REPRESENTADA POR </w:t>
      </w:r>
      <w:r w:rsidRPr="00003D6E">
        <w:rPr>
          <w:rFonts w:ascii="Geomanist" w:hAnsi="Geomanist" w:cs="Arial"/>
          <w:b/>
          <w:bCs/>
          <w:sz w:val="22"/>
          <w:szCs w:val="22"/>
          <w:u w:val="single"/>
        </w:rPr>
        <w:t>(NOMBRE DEL REPRESENTANTE DE LA DEPENDENCIA O ENTIDAD)</w:t>
      </w:r>
      <w:r w:rsidRPr="00003D6E">
        <w:rPr>
          <w:rFonts w:ascii="Geomanist" w:hAnsi="Geomanist" w:cs="Arial"/>
          <w:sz w:val="22"/>
          <w:szCs w:val="22"/>
        </w:rPr>
        <w:t xml:space="preserve">, EN SU CARÁCTER DE </w:t>
      </w:r>
      <w:r w:rsidRPr="00003D6E">
        <w:rPr>
          <w:rFonts w:ascii="Geomanist" w:hAnsi="Geomanist" w:cs="Arial"/>
          <w:b/>
          <w:bCs/>
          <w:sz w:val="22"/>
          <w:szCs w:val="22"/>
        </w:rPr>
        <w:t>(</w:t>
      </w:r>
      <w:r w:rsidRPr="00003D6E">
        <w:rPr>
          <w:rFonts w:ascii="Geomanist" w:hAnsi="Geomanist" w:cs="Arial"/>
          <w:b/>
          <w:bCs/>
          <w:sz w:val="22"/>
          <w:szCs w:val="22"/>
          <w:u w:val="single"/>
        </w:rPr>
        <w:t>SEÑALAR CARGO DEL REPRESENTANTE)</w:t>
      </w:r>
      <w:r w:rsidRPr="00003D6E">
        <w:rPr>
          <w:rFonts w:ascii="Geomanist" w:hAnsi="Geomanist" w:cs="Arial"/>
          <w:sz w:val="22"/>
          <w:szCs w:val="22"/>
        </w:rPr>
        <w:t>, Y POR LA OTRA, (</w:t>
      </w:r>
      <w:r w:rsidRPr="00003D6E">
        <w:rPr>
          <w:rFonts w:ascii="Geomanist" w:hAnsi="Geomanist" w:cs="Arial"/>
          <w:sz w:val="22"/>
          <w:szCs w:val="22"/>
          <w:u w:val="single"/>
        </w:rPr>
        <w:t>NOMBRE DE LA PERSONA FÍSICA O RAZON SOCIAL DE LA MORAL)</w:t>
      </w:r>
      <w:r w:rsidRPr="00003D6E">
        <w:rPr>
          <w:rFonts w:ascii="Geomanist" w:hAnsi="Geomanist" w:cs="Arial"/>
          <w:sz w:val="22"/>
          <w:szCs w:val="22"/>
        </w:rPr>
        <w:t xml:space="preserve">, </w:t>
      </w:r>
      <w:r w:rsidRPr="00003D6E">
        <w:rPr>
          <w:rFonts w:ascii="Geomanist" w:hAnsi="Geomanist" w:cs="Arial"/>
          <w:b/>
          <w:sz w:val="22"/>
          <w:szCs w:val="22"/>
          <w:u w:val="single"/>
        </w:rPr>
        <w:t>(SI ES CONJUNTA MENCIONAR EL NOMBRE DE CADA UNO DE ELLOS)</w:t>
      </w:r>
      <w:r w:rsidRPr="00003D6E">
        <w:rPr>
          <w:rFonts w:ascii="Geomanist" w:hAnsi="Geomanist" w:cs="Arial"/>
          <w:sz w:val="22"/>
          <w:szCs w:val="22"/>
        </w:rPr>
        <w:t xml:space="preserve"> EN LO SUCESIVO </w:t>
      </w:r>
      <w:r w:rsidRPr="00003D6E">
        <w:rPr>
          <w:rFonts w:ascii="Geomanist" w:hAnsi="Geomanist" w:cs="Arial"/>
          <w:b/>
          <w:sz w:val="22"/>
          <w:szCs w:val="22"/>
        </w:rPr>
        <w:t>“EL PROVEEDOR”</w:t>
      </w:r>
      <w:r w:rsidRPr="00003D6E">
        <w:rPr>
          <w:rFonts w:ascii="Geomanist" w:hAnsi="Geomanist" w:cs="Arial"/>
          <w:sz w:val="22"/>
          <w:szCs w:val="22"/>
        </w:rPr>
        <w:t>, (</w:t>
      </w:r>
      <w:r w:rsidRPr="00003D6E">
        <w:rPr>
          <w:rFonts w:ascii="Geomanist" w:hAnsi="Geomanist" w:cs="Arial"/>
          <w:b/>
          <w:sz w:val="22"/>
          <w:szCs w:val="22"/>
          <w:u w:val="single"/>
        </w:rPr>
        <w:t>SÓLO SI EL PROVEEDOR ES PERSONA MORAL MOSTRAR EL SIGUIENTE TEXTO):</w:t>
      </w:r>
      <w:r w:rsidRPr="00003D6E">
        <w:rPr>
          <w:rFonts w:ascii="Geomanist" w:hAnsi="Geomanist" w:cs="Arial"/>
          <w:b/>
          <w:bCs/>
          <w:sz w:val="22"/>
          <w:szCs w:val="22"/>
        </w:rPr>
        <w:t xml:space="preserve"> </w:t>
      </w:r>
      <w:r w:rsidRPr="00003D6E">
        <w:rPr>
          <w:rFonts w:ascii="Geomanist" w:hAnsi="Geomanist" w:cs="Arial"/>
          <w:sz w:val="22"/>
          <w:szCs w:val="22"/>
        </w:rPr>
        <w:t>REPRESENTADA POR (</w:t>
      </w:r>
      <w:r w:rsidRPr="00003D6E">
        <w:rPr>
          <w:rFonts w:ascii="Geomanist" w:hAnsi="Geomanist" w:cs="Arial"/>
          <w:sz w:val="22"/>
          <w:szCs w:val="22"/>
          <w:u w:val="single"/>
        </w:rPr>
        <w:t>NOMBRE DEL REPRESENTANTE DE LA PERSONA FÍSICA O MORAL)</w:t>
      </w:r>
      <w:r w:rsidRPr="00003D6E">
        <w:rPr>
          <w:rFonts w:ascii="Geomanist" w:hAnsi="Geomanist" w:cs="Arial"/>
          <w:sz w:val="22"/>
          <w:szCs w:val="22"/>
        </w:rPr>
        <w:t xml:space="preserve">, EN SU CARÁCTER DE </w:t>
      </w:r>
      <w:r w:rsidRPr="00003D6E">
        <w:rPr>
          <w:rFonts w:ascii="Geomanist" w:hAnsi="Geomanist" w:cs="Arial"/>
          <w:b/>
          <w:sz w:val="22"/>
          <w:szCs w:val="22"/>
          <w:u w:val="single"/>
        </w:rPr>
        <w:t xml:space="preserve">(SEÑALAR EN SU CASO EL CARÁCTER DEL REPRESENTANTE: </w:t>
      </w:r>
      <w:r w:rsidRPr="00003D6E">
        <w:rPr>
          <w:rFonts w:ascii="Geomanist" w:hAnsi="Geomanist" w:cs="Arial"/>
          <w:sz w:val="22"/>
          <w:szCs w:val="22"/>
          <w:u w:val="single"/>
        </w:rPr>
        <w:t>APODERADO, REPRESENTANTE LEGAL, ADMINISTRADOR ÚNICO O PRESIDENTE DEL CONSEJO DE ADMINISTRACIÓN),</w:t>
      </w:r>
      <w:r w:rsidRPr="00003D6E">
        <w:rPr>
          <w:rFonts w:ascii="Geomanist" w:hAnsi="Geomanist" w:cs="Arial"/>
          <w:sz w:val="22"/>
          <w:szCs w:val="22"/>
        </w:rPr>
        <w:t xml:space="preserve"> </w:t>
      </w:r>
      <w:r w:rsidRPr="00003D6E">
        <w:rPr>
          <w:rFonts w:ascii="Geomanist" w:hAnsi="Geomanist" w:cs="Arial"/>
          <w:sz w:val="22"/>
          <w:szCs w:val="22"/>
          <w:u w:val="single"/>
        </w:rPr>
        <w:t>(MENCIONAR CADA UNO DE LOS REPRESENTANTES DE LAS PERSONAS QUE DE MANERA CONJUNTA FORMALIZAN EL CONTRATO)</w:t>
      </w:r>
      <w:r w:rsidRPr="00003D6E">
        <w:rPr>
          <w:rFonts w:ascii="Geomanist" w:hAnsi="Geomanist" w:cs="Arial"/>
          <w:sz w:val="22"/>
          <w:szCs w:val="22"/>
        </w:rPr>
        <w:t xml:space="preserve"> A QUIENES DE MANERA CONJUNTA SE LES DENOMINARÁ </w:t>
      </w:r>
      <w:r w:rsidRPr="00003D6E">
        <w:rPr>
          <w:rFonts w:ascii="Geomanist" w:hAnsi="Geomanist" w:cs="Arial"/>
          <w:b/>
          <w:sz w:val="22"/>
          <w:szCs w:val="22"/>
        </w:rPr>
        <w:t>“LAS PARTES”</w:t>
      </w:r>
      <w:r w:rsidRPr="00003D6E">
        <w:rPr>
          <w:rFonts w:ascii="Geomanist" w:hAnsi="Geomanist" w:cs="Arial"/>
          <w:sz w:val="22"/>
          <w:szCs w:val="22"/>
        </w:rPr>
        <w:t>, AL TENOR DE LAS DECLARACIONES Y CLÁUSULAS SIGUIENTES:</w:t>
      </w:r>
    </w:p>
    <w:p w:rsidR="00D67A04" w:rsidRPr="00003D6E" w:rsidRDefault="00D67A04" w:rsidP="00D07088">
      <w:pPr>
        <w:ind w:right="15"/>
        <w:jc w:val="both"/>
        <w:rPr>
          <w:rFonts w:ascii="Geomanist" w:hAnsi="Geomanist" w:cs="Arial"/>
          <w:sz w:val="22"/>
          <w:szCs w:val="22"/>
        </w:rPr>
      </w:pPr>
    </w:p>
    <w:p w:rsidR="00D67A04" w:rsidRPr="006102C9" w:rsidRDefault="00D67A04" w:rsidP="00D07088">
      <w:pPr>
        <w:ind w:right="15"/>
        <w:jc w:val="center"/>
        <w:rPr>
          <w:rFonts w:ascii="Geomanist" w:hAnsi="Geomanist" w:cs="Arial"/>
          <w:sz w:val="22"/>
          <w:szCs w:val="22"/>
          <w:bdr w:val="none" w:sz="0" w:space="0" w:color="auto" w:frame="1"/>
          <w:lang w:eastAsia="es-MX"/>
        </w:rPr>
      </w:pPr>
      <w:r w:rsidRPr="006102C9">
        <w:rPr>
          <w:rFonts w:ascii="Geomanist" w:hAnsi="Geomanist" w:cs="Arial"/>
          <w:b/>
          <w:sz w:val="22"/>
          <w:szCs w:val="22"/>
        </w:rPr>
        <w:t>DECLARACIONES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 xml:space="preserve">1. </w:t>
      </w:r>
      <w:r w:rsidRPr="006102C9">
        <w:rPr>
          <w:rFonts w:ascii="Geomanist" w:hAnsi="Geomanist" w:cs="Arial"/>
          <w:b/>
          <w:sz w:val="22"/>
          <w:szCs w:val="22"/>
        </w:rPr>
        <w:tab/>
        <w:t>“LA DEPENDENCIA O ENTIDAD”</w:t>
      </w:r>
      <w:r w:rsidRPr="006102C9">
        <w:rPr>
          <w:rFonts w:ascii="Geomanist" w:hAnsi="Geomanist" w:cs="Arial"/>
          <w:sz w:val="22"/>
          <w:szCs w:val="22"/>
        </w:rPr>
        <w:t xml:space="preserve"> </w:t>
      </w:r>
      <w:r w:rsidRPr="006102C9">
        <w:rPr>
          <w:rFonts w:ascii="Geomanist" w:hAnsi="Geomanist" w:cs="Arial"/>
          <w:bCs/>
          <w:sz w:val="22"/>
          <w:szCs w:val="22"/>
        </w:rPr>
        <w:t xml:space="preserve">declara que: </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b/>
          <w:bCs/>
          <w:sz w:val="22"/>
          <w:szCs w:val="22"/>
        </w:rPr>
      </w:pPr>
      <w:r w:rsidRPr="006102C9">
        <w:rPr>
          <w:rFonts w:ascii="Geomanist" w:hAnsi="Geomanist" w:cs="Arial"/>
          <w:b/>
          <w:sz w:val="22"/>
          <w:szCs w:val="22"/>
        </w:rPr>
        <w:t>I.1</w:t>
      </w:r>
      <w:r w:rsidRPr="006102C9">
        <w:rPr>
          <w:rFonts w:ascii="Geomanist" w:hAnsi="Geomanist" w:cs="Arial"/>
          <w:sz w:val="22"/>
          <w:szCs w:val="22"/>
        </w:rPr>
        <w:tab/>
        <w:t xml:space="preserve">Es una </w:t>
      </w:r>
      <w:r w:rsidRPr="006102C9">
        <w:rPr>
          <w:rFonts w:ascii="Geomanist" w:hAnsi="Geomanist" w:cs="Arial"/>
          <w:b/>
          <w:sz w:val="22"/>
          <w:szCs w:val="22"/>
        </w:rPr>
        <w:t>“LA DEPENDENCIA O ENTIDAD”</w:t>
      </w:r>
      <w:r w:rsidRPr="006102C9">
        <w:rPr>
          <w:rFonts w:ascii="Geomanist" w:hAnsi="Geomanist" w:cs="Arial"/>
          <w:sz w:val="22"/>
          <w:szCs w:val="22"/>
        </w:rPr>
        <w:t xml:space="preserve"> de la Administración Pública Federal, de conformidad con</w:t>
      </w:r>
      <w:r w:rsidRPr="006102C9">
        <w:rPr>
          <w:rFonts w:ascii="Geomanist" w:hAnsi="Geomanist" w:cs="Arial"/>
          <w:sz w:val="22"/>
          <w:szCs w:val="22"/>
          <w:u w:val="single"/>
        </w:rPr>
        <w:t xml:space="preserve"> </w:t>
      </w:r>
      <w:r w:rsidRPr="006102C9">
        <w:rPr>
          <w:rFonts w:ascii="Geomanist" w:hAnsi="Geomanist" w:cs="Arial"/>
          <w:b/>
          <w:sz w:val="22"/>
          <w:szCs w:val="22"/>
          <w:u w:val="single"/>
        </w:rPr>
        <w:t xml:space="preserve">(ORDENAMIENTO JURÍDICO EN LOS QUE SE REGULE SU EXISTENCIA), </w:t>
      </w:r>
      <w:r w:rsidRPr="006102C9">
        <w:rPr>
          <w:rFonts w:ascii="Geomanist" w:hAnsi="Geomanist" w:cs="Arial"/>
          <w:sz w:val="22"/>
          <w:szCs w:val="22"/>
        </w:rPr>
        <w:t xml:space="preserve">cuya competencia y atribuciones se señalan en ___ </w:t>
      </w:r>
      <w:r w:rsidRPr="006102C9">
        <w:rPr>
          <w:rFonts w:ascii="Geomanist" w:hAnsi="Geomanist" w:cs="Arial"/>
          <w:b/>
          <w:sz w:val="22"/>
          <w:szCs w:val="22"/>
        </w:rPr>
        <w:t>(</w:t>
      </w:r>
      <w:r w:rsidRPr="006102C9">
        <w:rPr>
          <w:rFonts w:ascii="Geomanist" w:hAnsi="Geomanist" w:cs="Arial"/>
          <w:b/>
          <w:sz w:val="22"/>
          <w:szCs w:val="22"/>
          <w:u w:val="single"/>
        </w:rPr>
        <w:t>ORDENAMIENTO JURÍDICO EN LOS QUE SE REGULEN SUS ATRIBUCIONES Y COMPETENCIAS</w:t>
      </w:r>
      <w:r w:rsidRPr="006102C9">
        <w:rPr>
          <w:rFonts w:ascii="Geomanist" w:hAnsi="Geomanist" w:cs="Arial"/>
          <w:b/>
          <w:sz w:val="22"/>
          <w:szCs w:val="22"/>
        </w:rPr>
        <w:t xml:space="preserve">) </w:t>
      </w:r>
      <w:r w:rsidRPr="006102C9">
        <w:rPr>
          <w:rFonts w:ascii="Geomanist" w:hAnsi="Geomanist" w:cs="Arial"/>
          <w:sz w:val="22"/>
          <w:szCs w:val="22"/>
        </w:rPr>
        <w:t xml:space="preserve">__. </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I.2</w:t>
      </w:r>
      <w:r w:rsidRPr="006102C9">
        <w:rPr>
          <w:rFonts w:ascii="Geomanist" w:hAnsi="Geomanist" w:cs="Arial"/>
          <w:sz w:val="22"/>
          <w:szCs w:val="22"/>
        </w:rPr>
        <w:tab/>
        <w:t xml:space="preserve">Conforme a lo dispuesto por ___ </w:t>
      </w:r>
      <w:r w:rsidRPr="006102C9">
        <w:rPr>
          <w:rFonts w:ascii="Geomanist" w:hAnsi="Geomanist" w:cs="Arial"/>
          <w:b/>
          <w:sz w:val="22"/>
          <w:szCs w:val="22"/>
          <w:u w:val="single"/>
        </w:rPr>
        <w:t xml:space="preserve">(ORDENAMIENTO JURÍDICO EN LOS QUE SE REGULEN SUS FACULTADES O INSTRUMENTO NOTARIAL EN EL QUE SE LE OTORGA LAS FACULTADES), </w:t>
      </w:r>
      <w:r w:rsidRPr="006102C9">
        <w:rPr>
          <w:rFonts w:ascii="Geomanist" w:hAnsi="Geomanist" w:cs="Arial"/>
          <w:sz w:val="22"/>
          <w:szCs w:val="22"/>
        </w:rPr>
        <w:t>el C.</w:t>
      </w:r>
      <w:r w:rsidRPr="006102C9">
        <w:rPr>
          <w:rFonts w:ascii="Geomanist" w:hAnsi="Geomanist" w:cs="Arial"/>
          <w:bCs/>
          <w:sz w:val="22"/>
          <w:szCs w:val="22"/>
        </w:rPr>
        <w:t xml:space="preserve"> </w:t>
      </w:r>
      <w:r w:rsidRPr="006102C9">
        <w:rPr>
          <w:rFonts w:ascii="Geomanist" w:hAnsi="Geomanist" w:cs="Arial"/>
          <w:sz w:val="22"/>
          <w:szCs w:val="22"/>
          <w:u w:val="single"/>
        </w:rPr>
        <w:t>(</w:t>
      </w:r>
      <w:r w:rsidRPr="006102C9">
        <w:rPr>
          <w:rFonts w:ascii="Geomanist" w:hAnsi="Geomanist" w:cs="Arial"/>
          <w:b/>
          <w:sz w:val="22"/>
          <w:szCs w:val="22"/>
          <w:u w:val="single"/>
        </w:rPr>
        <w:t>NOMBRE Y CARGO DEL O LA REPRESENTANTE DE LA DEPENDENCIA O ENTIDAD</w:t>
      </w:r>
      <w:r w:rsidRPr="006102C9">
        <w:rPr>
          <w:rFonts w:ascii="Geomanist" w:hAnsi="Geomanist" w:cs="Arial"/>
          <w:sz w:val="22"/>
          <w:szCs w:val="22"/>
          <w:u w:val="single"/>
        </w:rPr>
        <w:t>)</w:t>
      </w:r>
      <w:r w:rsidRPr="006102C9">
        <w:rPr>
          <w:rFonts w:ascii="Geomanist" w:hAnsi="Geomanist"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rsidR="00D67A04" w:rsidRPr="006102C9" w:rsidRDefault="00D67A04" w:rsidP="00D07088">
      <w:pPr>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I.3</w:t>
      </w:r>
      <w:r w:rsidRPr="006102C9">
        <w:rPr>
          <w:rFonts w:ascii="Geomanist" w:hAnsi="Geomanist" w:cs="Arial"/>
          <w:b/>
          <w:sz w:val="22"/>
          <w:szCs w:val="22"/>
        </w:rPr>
        <w:tab/>
      </w:r>
      <w:r w:rsidRPr="006102C9">
        <w:rPr>
          <w:rFonts w:ascii="Geomanist" w:hAnsi="Geomanist" w:cs="Arial"/>
          <w:sz w:val="22"/>
          <w:szCs w:val="22"/>
        </w:rPr>
        <w:t xml:space="preserve">De conformidad con </w:t>
      </w:r>
      <w:r w:rsidRPr="006102C9">
        <w:rPr>
          <w:rFonts w:ascii="Geomanist" w:hAnsi="Geomanist" w:cs="Arial"/>
          <w:b/>
          <w:sz w:val="22"/>
          <w:szCs w:val="22"/>
        </w:rPr>
        <w:t>___</w:t>
      </w:r>
      <w:proofErr w:type="gramStart"/>
      <w:r w:rsidRPr="006102C9">
        <w:rPr>
          <w:rFonts w:ascii="Geomanist" w:hAnsi="Geomanist" w:cs="Arial"/>
          <w:b/>
          <w:sz w:val="22"/>
          <w:szCs w:val="22"/>
        </w:rPr>
        <w:t>_(</w:t>
      </w:r>
      <w:proofErr w:type="gramEnd"/>
      <w:r w:rsidRPr="006102C9">
        <w:rPr>
          <w:rFonts w:ascii="Geomanist" w:hAnsi="Geomanist" w:cs="Arial"/>
          <w:b/>
          <w:sz w:val="22"/>
          <w:szCs w:val="22"/>
        </w:rPr>
        <w:t>ORDENAMIENTO JURÍDICO EN LOS QUE SE REGULEN SUS FACULTADES</w:t>
      </w:r>
      <w:r w:rsidRPr="006102C9">
        <w:rPr>
          <w:rFonts w:ascii="Geomanist" w:hAnsi="Geomanist" w:cs="Arial"/>
          <w:sz w:val="22"/>
          <w:szCs w:val="22"/>
        </w:rPr>
        <w:t>)__ suscribe el presente instrumento el C.</w:t>
      </w:r>
      <w:r w:rsidRPr="006102C9">
        <w:rPr>
          <w:rFonts w:ascii="Geomanist" w:hAnsi="Geomanist" w:cs="Arial"/>
          <w:sz w:val="22"/>
          <w:szCs w:val="22"/>
          <w:u w:val="single"/>
        </w:rPr>
        <w:t xml:space="preserve"> (</w:t>
      </w:r>
      <w:r w:rsidRPr="006102C9">
        <w:rPr>
          <w:rFonts w:ascii="Geomanist" w:hAnsi="Geomanist" w:cs="Arial"/>
          <w:b/>
          <w:sz w:val="22"/>
          <w:szCs w:val="22"/>
          <w:u w:val="single"/>
        </w:rPr>
        <w:t>NOMBRE DEL ADMINISTRADOR DEL CONTRATO)</w:t>
      </w:r>
      <w:r w:rsidRPr="006102C9">
        <w:rPr>
          <w:rFonts w:ascii="Geomanist" w:hAnsi="Geomanist" w:cs="Arial"/>
          <w:sz w:val="22"/>
          <w:szCs w:val="22"/>
          <w:u w:val="single"/>
        </w:rPr>
        <w:t>, (</w:t>
      </w:r>
      <w:r w:rsidRPr="006102C9">
        <w:rPr>
          <w:rFonts w:ascii="Geomanist" w:hAnsi="Geomanist" w:cs="Arial"/>
          <w:b/>
          <w:sz w:val="22"/>
          <w:szCs w:val="22"/>
          <w:u w:val="single"/>
        </w:rPr>
        <w:t>SEÑALAR CARGO DEL ADMINISTRADOR DEL CONTRATO</w:t>
      </w:r>
      <w:r w:rsidRPr="006102C9">
        <w:rPr>
          <w:rFonts w:ascii="Geomanist" w:hAnsi="Geomanist" w:cs="Arial"/>
          <w:sz w:val="22"/>
          <w:szCs w:val="22"/>
          <w:u w:val="single"/>
        </w:rPr>
        <w:t>)</w:t>
      </w:r>
      <w:r w:rsidRPr="006102C9">
        <w:rPr>
          <w:rFonts w:ascii="Geomanist" w:hAnsi="Geomanist" w:cs="Arial"/>
          <w:sz w:val="22"/>
          <w:szCs w:val="22"/>
        </w:rPr>
        <w:t xml:space="preserve">, con R.F.C. </w:t>
      </w:r>
      <w:r w:rsidRPr="006102C9">
        <w:rPr>
          <w:rFonts w:ascii="Geomanist" w:hAnsi="Geomanist" w:cs="Arial"/>
          <w:b/>
          <w:sz w:val="22"/>
          <w:szCs w:val="22"/>
          <w:u w:val="single"/>
        </w:rPr>
        <w:t xml:space="preserve"> INCORPORAR RFC)</w:t>
      </w:r>
      <w:r w:rsidRPr="006102C9">
        <w:rPr>
          <w:rFonts w:ascii="Geomanist" w:hAnsi="Geomanist" w:cs="Arial"/>
          <w:sz w:val="22"/>
          <w:szCs w:val="22"/>
        </w:rPr>
        <w:t xml:space="preserve">, </w:t>
      </w:r>
      <w:r w:rsidRPr="006102C9">
        <w:rPr>
          <w:rFonts w:ascii="Geomanist" w:hAnsi="Geomanist" w:cs="Arial"/>
          <w:b/>
          <w:sz w:val="22"/>
          <w:szCs w:val="22"/>
        </w:rPr>
        <w:t>designado</w:t>
      </w:r>
      <w:r w:rsidRPr="006102C9">
        <w:rPr>
          <w:rFonts w:ascii="Geomanist" w:hAnsi="Geomanist" w:cs="Arial"/>
          <w:sz w:val="22"/>
          <w:szCs w:val="22"/>
        </w:rPr>
        <w:t xml:space="preserve"> </w:t>
      </w:r>
      <w:r w:rsidRPr="006102C9">
        <w:rPr>
          <w:rFonts w:ascii="Geomanist" w:hAnsi="Geomanist" w:cs="Arial"/>
          <w:b/>
          <w:sz w:val="22"/>
          <w:szCs w:val="22"/>
        </w:rPr>
        <w:t>para dar seguimiento y verificar</w:t>
      </w:r>
      <w:r w:rsidRPr="006102C9">
        <w:rPr>
          <w:rFonts w:ascii="Geomanist" w:hAnsi="Geomanist"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6102C9">
        <w:rPr>
          <w:rFonts w:ascii="Geomanist" w:hAnsi="Geomanist" w:cs="Arial"/>
          <w:b/>
          <w:sz w:val="22"/>
          <w:szCs w:val="22"/>
        </w:rPr>
        <w:t>“EL PROVEEDOR”</w:t>
      </w:r>
      <w:r w:rsidRPr="006102C9">
        <w:rPr>
          <w:rFonts w:ascii="Geomanist" w:hAnsi="Geomanist" w:cs="Arial"/>
          <w:sz w:val="22"/>
          <w:szCs w:val="22"/>
        </w:rPr>
        <w:t xml:space="preserve"> para los efectos del presente contrato. </w:t>
      </w:r>
    </w:p>
    <w:p w:rsidR="00D67A04" w:rsidRPr="006102C9" w:rsidRDefault="00D67A04" w:rsidP="00D07088">
      <w:pPr>
        <w:ind w:left="852"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sz w:val="22"/>
          <w:szCs w:val="22"/>
        </w:rPr>
        <w:lastRenderedPageBreak/>
        <w:t xml:space="preserve">INSTRUCCIÓN: EN CASO DE REQUERIR QUE EL INSTRUMENTO JURÍDICO SEA FIRMADO POR MÁS SERVIDORES PÚBLICOS, SE DEBERÁ AGREGAR LA SIGUIENTE DECLARACIÓN TANTAS VECES FIRMANTES SEAN AÑADIDOS. </w:t>
      </w:r>
    </w:p>
    <w:p w:rsidR="00D67A04" w:rsidRPr="006102C9" w:rsidRDefault="00D67A04" w:rsidP="00D07088">
      <w:pPr>
        <w:ind w:left="426" w:right="15"/>
        <w:jc w:val="both"/>
        <w:rPr>
          <w:rFonts w:ascii="Geomanist" w:hAnsi="Geomanist" w:cs="Arial"/>
          <w:b/>
          <w:sz w:val="22"/>
          <w:szCs w:val="22"/>
          <w:u w:val="single"/>
        </w:rPr>
      </w:pPr>
    </w:p>
    <w:p w:rsidR="00D67A04" w:rsidRPr="006102C9" w:rsidRDefault="00D67A04" w:rsidP="00D07088">
      <w:pPr>
        <w:suppressAutoHyphens/>
        <w:overflowPunct w:val="0"/>
        <w:autoSpaceDE w:val="0"/>
        <w:autoSpaceDN w:val="0"/>
        <w:adjustRightInd w:val="0"/>
        <w:ind w:left="426" w:right="15"/>
        <w:jc w:val="both"/>
        <w:textAlignment w:val="baseline"/>
        <w:rPr>
          <w:rFonts w:ascii="Geomanist" w:hAnsi="Geomanist" w:cs="Arial"/>
          <w:sz w:val="22"/>
          <w:szCs w:val="22"/>
        </w:rPr>
      </w:pPr>
      <w:r w:rsidRPr="006102C9">
        <w:rPr>
          <w:rFonts w:ascii="Geomanist" w:hAnsi="Geomanist" w:cs="Arial"/>
          <w:b/>
          <w:sz w:val="22"/>
          <w:szCs w:val="22"/>
        </w:rPr>
        <w:t>I.4</w:t>
      </w:r>
      <w:r w:rsidRPr="006102C9">
        <w:rPr>
          <w:rFonts w:ascii="Geomanist" w:hAnsi="Geomanist" w:cs="Arial"/>
          <w:b/>
          <w:sz w:val="22"/>
          <w:szCs w:val="22"/>
        </w:rPr>
        <w:tab/>
      </w:r>
      <w:r w:rsidRPr="006102C9">
        <w:rPr>
          <w:rFonts w:ascii="Geomanist" w:hAnsi="Geomanist" w:cs="Arial"/>
          <w:sz w:val="22"/>
          <w:szCs w:val="22"/>
        </w:rPr>
        <w:t xml:space="preserve">De conformidad con ____ </w:t>
      </w:r>
      <w:r w:rsidRPr="006102C9">
        <w:rPr>
          <w:rFonts w:ascii="Geomanist" w:hAnsi="Geomanist" w:cs="Arial"/>
          <w:b/>
          <w:sz w:val="22"/>
          <w:szCs w:val="22"/>
          <w:u w:val="single"/>
        </w:rPr>
        <w:t>(ORDENAMIENTO JURÍDICO EN LOS QUE SE REGULEN SUS FACULTADES)</w:t>
      </w:r>
      <w:r w:rsidRPr="006102C9">
        <w:rPr>
          <w:rFonts w:ascii="Geomanist" w:hAnsi="Geomanist" w:cs="Arial"/>
          <w:sz w:val="22"/>
          <w:szCs w:val="22"/>
        </w:rPr>
        <w:t xml:space="preserve"> __ suscribe el presente instrumento el C.</w:t>
      </w:r>
      <w:r w:rsidRPr="006102C9">
        <w:rPr>
          <w:rFonts w:ascii="Geomanist" w:hAnsi="Geomanist" w:cs="Arial"/>
          <w:b/>
          <w:bCs/>
          <w:sz w:val="22"/>
          <w:szCs w:val="22"/>
        </w:rPr>
        <w:t xml:space="preserve"> </w:t>
      </w:r>
      <w:r w:rsidRPr="006102C9">
        <w:rPr>
          <w:rFonts w:ascii="Geomanist" w:hAnsi="Geomanist" w:cs="Arial"/>
          <w:b/>
          <w:bCs/>
          <w:sz w:val="22"/>
          <w:szCs w:val="22"/>
          <w:u w:val="single"/>
        </w:rPr>
        <w:t>(NOMBRE DEL FIRMANTE X)</w:t>
      </w:r>
      <w:r w:rsidRPr="006102C9">
        <w:rPr>
          <w:rFonts w:ascii="Geomanist" w:hAnsi="Geomanist" w:cs="Arial"/>
          <w:sz w:val="22"/>
          <w:szCs w:val="22"/>
          <w:u w:val="single"/>
        </w:rPr>
        <w:t xml:space="preserve">, </w:t>
      </w:r>
      <w:r w:rsidRPr="006102C9">
        <w:rPr>
          <w:rFonts w:ascii="Geomanist" w:hAnsi="Geomanist" w:cs="Arial"/>
          <w:b/>
          <w:bCs/>
          <w:sz w:val="22"/>
          <w:szCs w:val="22"/>
          <w:u w:val="single"/>
        </w:rPr>
        <w:t>(SEÑALAR CARGO DEL FIRMANTE X)</w:t>
      </w:r>
      <w:r w:rsidRPr="006102C9">
        <w:rPr>
          <w:rFonts w:ascii="Geomanist" w:hAnsi="Geomanist" w:cs="Arial"/>
          <w:sz w:val="22"/>
          <w:szCs w:val="22"/>
        </w:rPr>
        <w:t xml:space="preserve">, R.F.C. </w:t>
      </w:r>
      <w:r w:rsidRPr="006102C9">
        <w:rPr>
          <w:rFonts w:ascii="Geomanist" w:hAnsi="Geomanist" w:cs="Arial"/>
          <w:b/>
          <w:sz w:val="22"/>
          <w:szCs w:val="22"/>
          <w:u w:val="single"/>
        </w:rPr>
        <w:t xml:space="preserve"> (INCORPORAR RFC DEL FIRMANTE X)</w:t>
      </w:r>
      <w:r w:rsidRPr="006102C9">
        <w:rPr>
          <w:rFonts w:ascii="Geomanist" w:hAnsi="Geomanist" w:cs="Arial"/>
          <w:sz w:val="22"/>
          <w:szCs w:val="22"/>
        </w:rPr>
        <w:t>, facultado para _</w:t>
      </w:r>
      <w:proofErr w:type="gramStart"/>
      <w:r w:rsidRPr="006102C9">
        <w:rPr>
          <w:rFonts w:ascii="Geomanist" w:hAnsi="Geomanist" w:cs="Arial"/>
          <w:sz w:val="22"/>
          <w:szCs w:val="22"/>
        </w:rPr>
        <w:t>_</w:t>
      </w:r>
      <w:r w:rsidRPr="006102C9">
        <w:rPr>
          <w:rFonts w:ascii="Geomanist" w:hAnsi="Geomanist" w:cs="Arial"/>
          <w:b/>
          <w:sz w:val="22"/>
          <w:szCs w:val="22"/>
          <w:u w:val="single"/>
        </w:rPr>
        <w:t>(</w:t>
      </w:r>
      <w:proofErr w:type="gramEnd"/>
      <w:r w:rsidRPr="006102C9">
        <w:rPr>
          <w:rFonts w:ascii="Geomanist" w:hAnsi="Geomanist" w:cs="Arial"/>
          <w:b/>
          <w:sz w:val="22"/>
          <w:szCs w:val="22"/>
          <w:u w:val="single"/>
        </w:rPr>
        <w:t>INCORPORAR FACULTADES Y PARTICIPACIÓN EN EL CONTRATO)__.</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I.5</w:t>
      </w:r>
      <w:r w:rsidRPr="006102C9">
        <w:rPr>
          <w:rFonts w:ascii="Geomanist" w:hAnsi="Geomanist" w:cs="Arial"/>
          <w:sz w:val="22"/>
          <w:szCs w:val="22"/>
        </w:rPr>
        <w:tab/>
        <w:t>La adjudicación del presente contrato se realizó mediante el procedimiento de</w:t>
      </w:r>
      <w:r w:rsidRPr="006102C9">
        <w:rPr>
          <w:rFonts w:ascii="Geomanist" w:hAnsi="Geomanist" w:cs="Arial"/>
          <w:b/>
          <w:bCs/>
          <w:sz w:val="22"/>
          <w:szCs w:val="22"/>
        </w:rPr>
        <w:t xml:space="preserve"> </w:t>
      </w:r>
      <w:r w:rsidRPr="006102C9">
        <w:rPr>
          <w:rFonts w:ascii="Geomanist" w:hAnsi="Geomanist" w:cs="Arial"/>
          <w:sz w:val="22"/>
          <w:szCs w:val="22"/>
          <w:u w:val="single"/>
        </w:rPr>
        <w:t>(</w:t>
      </w:r>
      <w:r w:rsidRPr="006102C9">
        <w:rPr>
          <w:rFonts w:ascii="Geomanist" w:hAnsi="Geomanist" w:cs="Arial"/>
          <w:b/>
          <w:sz w:val="22"/>
          <w:szCs w:val="22"/>
          <w:u w:val="single"/>
        </w:rPr>
        <w:t>TIPO DE PROCEDIMIENTO</w:t>
      </w:r>
      <w:r w:rsidRPr="006102C9">
        <w:rPr>
          <w:rFonts w:ascii="Geomanist" w:hAnsi="Geomanist" w:cs="Arial"/>
          <w:sz w:val="22"/>
          <w:szCs w:val="22"/>
          <w:u w:val="single"/>
        </w:rPr>
        <w:t>)</w:t>
      </w:r>
      <w:r w:rsidRPr="006102C9">
        <w:rPr>
          <w:rFonts w:ascii="Geomanist" w:hAnsi="Geomanist" w:cs="Arial"/>
          <w:sz w:val="22"/>
          <w:szCs w:val="22"/>
        </w:rPr>
        <w:t xml:space="preserve"> </w:t>
      </w:r>
      <w:r w:rsidRPr="006102C9">
        <w:rPr>
          <w:rFonts w:ascii="Geomanist" w:hAnsi="Geomanist" w:cs="Arial"/>
          <w:sz w:val="22"/>
          <w:szCs w:val="22"/>
          <w:u w:val="single"/>
        </w:rPr>
        <w:t>(</w:t>
      </w:r>
      <w:r w:rsidRPr="006102C9">
        <w:rPr>
          <w:rFonts w:ascii="Geomanist" w:hAnsi="Geomanist" w:cs="Arial"/>
          <w:b/>
          <w:sz w:val="22"/>
          <w:szCs w:val="22"/>
          <w:u w:val="single"/>
        </w:rPr>
        <w:t>INCORPORAR MEDIO DEL PROCEDIMIENTO</w:t>
      </w:r>
      <w:r w:rsidRPr="006102C9">
        <w:rPr>
          <w:rFonts w:ascii="Geomanist" w:hAnsi="Geomanist" w:cs="Arial"/>
          <w:sz w:val="22"/>
          <w:szCs w:val="22"/>
          <w:u w:val="single"/>
        </w:rPr>
        <w:t>)</w:t>
      </w:r>
      <w:r w:rsidRPr="006102C9">
        <w:rPr>
          <w:rFonts w:ascii="Geomanist" w:hAnsi="Geomanist" w:cs="Arial"/>
          <w:sz w:val="22"/>
          <w:szCs w:val="22"/>
        </w:rPr>
        <w:t xml:space="preserve"> de carácter </w:t>
      </w:r>
      <w:r w:rsidRPr="006102C9">
        <w:rPr>
          <w:rFonts w:ascii="Geomanist" w:hAnsi="Geomanist" w:cs="Arial"/>
          <w:b/>
          <w:sz w:val="22"/>
          <w:szCs w:val="22"/>
          <w:u w:val="single"/>
        </w:rPr>
        <w:t>(INCORPORAR EL CARÁCTER DEL PROCEDIMIENTO)</w:t>
      </w:r>
      <w:r w:rsidRPr="006102C9">
        <w:rPr>
          <w:rFonts w:ascii="Geomanist" w:hAnsi="Geomanist" w:cs="Arial"/>
          <w:sz w:val="22"/>
          <w:szCs w:val="22"/>
        </w:rPr>
        <w:t>, al amparo de lo establecido en los artículos 134 de la Constitución Política de los Estados Unidos Mexicanos; (</w:t>
      </w:r>
      <w:r w:rsidRPr="006102C9">
        <w:rPr>
          <w:rFonts w:ascii="Geomanist" w:hAnsi="Geomanist" w:cs="Arial"/>
          <w:b/>
          <w:sz w:val="22"/>
          <w:szCs w:val="22"/>
        </w:rPr>
        <w:t>CITAR LOS NUMERALES</w:t>
      </w:r>
      <w:r w:rsidRPr="006102C9">
        <w:rPr>
          <w:rFonts w:ascii="Geomanist" w:hAnsi="Geomanist" w:cs="Arial"/>
          <w:sz w:val="22"/>
          <w:szCs w:val="22"/>
        </w:rPr>
        <w:t xml:space="preserve">) de la Ley de Adquisiciones, Arrendamientos y Servicios del Sector Público, </w:t>
      </w:r>
      <w:r w:rsidRPr="006102C9">
        <w:rPr>
          <w:rFonts w:ascii="Geomanist" w:hAnsi="Geomanist" w:cs="Arial"/>
          <w:b/>
          <w:sz w:val="22"/>
          <w:szCs w:val="22"/>
        </w:rPr>
        <w:t>“LAASSP”</w:t>
      </w:r>
      <w:r w:rsidRPr="006102C9">
        <w:rPr>
          <w:rFonts w:ascii="Geomanist" w:hAnsi="Geomanist" w:cs="Arial"/>
          <w:sz w:val="22"/>
          <w:szCs w:val="22"/>
        </w:rPr>
        <w:t>, y (</w:t>
      </w:r>
      <w:r w:rsidRPr="006102C9">
        <w:rPr>
          <w:rFonts w:ascii="Geomanist" w:hAnsi="Geomanist" w:cs="Arial"/>
          <w:b/>
          <w:sz w:val="22"/>
          <w:szCs w:val="22"/>
        </w:rPr>
        <w:t>CITAR LOS NUMERALES</w:t>
      </w:r>
      <w:r w:rsidRPr="006102C9">
        <w:rPr>
          <w:rFonts w:ascii="Geomanist" w:hAnsi="Geomanist" w:cs="Arial"/>
          <w:sz w:val="22"/>
          <w:szCs w:val="22"/>
        </w:rPr>
        <w:t>) de su Reglamento.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I.6</w:t>
      </w:r>
      <w:r w:rsidRPr="006102C9">
        <w:rPr>
          <w:rFonts w:ascii="Geomanist" w:hAnsi="Geomanist" w:cs="Arial"/>
          <w:sz w:val="22"/>
          <w:szCs w:val="22"/>
        </w:rPr>
        <w:tab/>
      </w:r>
      <w:r w:rsidRPr="006102C9">
        <w:rPr>
          <w:rFonts w:ascii="Geomanist" w:hAnsi="Geomanist" w:cs="Arial"/>
          <w:b/>
          <w:sz w:val="22"/>
          <w:szCs w:val="22"/>
        </w:rPr>
        <w:t>“LA DEPENDENCIA O ENTIDAD”</w:t>
      </w:r>
      <w:r w:rsidRPr="006102C9">
        <w:rPr>
          <w:rFonts w:ascii="Geomanist" w:hAnsi="Geomanist" w:cs="Arial"/>
          <w:sz w:val="22"/>
          <w:szCs w:val="22"/>
        </w:rPr>
        <w:t xml:space="preserve"> cuenta con suficiencia presupuestaria otorgada mediante</w:t>
      </w:r>
      <w:r w:rsidRPr="006102C9">
        <w:rPr>
          <w:rFonts w:ascii="Geomanist" w:hAnsi="Geomanist" w:cs="Arial"/>
          <w:b/>
          <w:sz w:val="22"/>
          <w:szCs w:val="22"/>
        </w:rPr>
        <w:t xml:space="preserve"> </w:t>
      </w:r>
      <w:r w:rsidRPr="006102C9">
        <w:rPr>
          <w:rFonts w:ascii="Geomanist" w:hAnsi="Geomanist" w:cs="Arial"/>
          <w:b/>
          <w:sz w:val="22"/>
          <w:szCs w:val="22"/>
          <w:u w:val="single"/>
        </w:rPr>
        <w:t xml:space="preserve">(NÚMERO Y FECHA DE OFICIO), </w:t>
      </w:r>
      <w:r w:rsidRPr="006102C9">
        <w:rPr>
          <w:rFonts w:ascii="Geomanist" w:hAnsi="Geomanist" w:cs="Arial"/>
          <w:sz w:val="22"/>
          <w:szCs w:val="22"/>
        </w:rPr>
        <w:t xml:space="preserve">emitido por la </w:t>
      </w:r>
      <w:r w:rsidRPr="006102C9">
        <w:rPr>
          <w:rFonts w:ascii="Geomanist" w:hAnsi="Geomanist" w:cs="Arial"/>
          <w:b/>
          <w:sz w:val="22"/>
          <w:szCs w:val="22"/>
        </w:rPr>
        <w:t>_____________________</w:t>
      </w:r>
      <w:r w:rsidRPr="006102C9">
        <w:rPr>
          <w:rFonts w:ascii="Geomanist" w:hAnsi="Geomanist" w:cs="Arial"/>
          <w:sz w:val="22"/>
          <w:szCs w:val="22"/>
        </w:rPr>
        <w:t xml:space="preserve">. </w:t>
      </w:r>
    </w:p>
    <w:p w:rsidR="00D67A04" w:rsidRPr="006102C9" w:rsidRDefault="00D67A04" w:rsidP="00D07088">
      <w:pPr>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rsidR="00D67A04" w:rsidRPr="006102C9" w:rsidRDefault="00D67A04" w:rsidP="00D07088">
      <w:pPr>
        <w:pStyle w:val="Textoindependiente"/>
        <w:tabs>
          <w:tab w:val="left" w:pos="426"/>
        </w:tabs>
        <w:ind w:left="426" w:right="15"/>
        <w:rPr>
          <w:rFonts w:ascii="Geomanist" w:hAnsi="Geomanist" w:cs="Arial"/>
          <w:bCs/>
        </w:rPr>
      </w:pPr>
    </w:p>
    <w:p w:rsidR="00D67A04" w:rsidRPr="006102C9" w:rsidRDefault="00D67A04" w:rsidP="00D07088">
      <w:pPr>
        <w:pStyle w:val="Textoindependiente"/>
        <w:tabs>
          <w:tab w:val="left" w:pos="426"/>
        </w:tabs>
        <w:ind w:left="426" w:right="15"/>
        <w:rPr>
          <w:rFonts w:ascii="Geomanist" w:hAnsi="Geomanist" w:cs="Arial"/>
          <w:bCs/>
        </w:rPr>
      </w:pPr>
      <w:r w:rsidRPr="006102C9">
        <w:rPr>
          <w:rFonts w:ascii="Geomanist" w:hAnsi="Geomanist" w:cs="Arial"/>
          <w:bCs/>
        </w:rPr>
        <w:t xml:space="preserve">La SHCP (Titular de la entidad en su caso) autorizó la </w:t>
      </w:r>
      <w:proofErr w:type="spellStart"/>
      <w:r w:rsidRPr="006102C9">
        <w:rPr>
          <w:rFonts w:ascii="Geomanist" w:hAnsi="Geomanist" w:cs="Arial"/>
          <w:bCs/>
        </w:rPr>
        <w:t>plurianualidad</w:t>
      </w:r>
      <w:proofErr w:type="spellEnd"/>
      <w:r w:rsidRPr="006102C9">
        <w:rPr>
          <w:rFonts w:ascii="Geomanist" w:hAnsi="Geomanist" w:cs="Arial"/>
          <w:bCs/>
        </w:rPr>
        <w:t xml:space="preserve"> mediante el oficio Número de Oficio ______________________</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sz w:val="22"/>
          <w:szCs w:val="22"/>
        </w:rPr>
        <w:t>INSTRUCCIÓN: SI LA CONTRATACIÓN ES PREVIA A LA AUTORIZACIÓN DE SU PRESUPUESTO, CONFORME AL ARTÍCULO 25, PÁRRAFO SEGUNDO DE LA LAASSP (ANTICIPADA) MOSTRAR EL SIGUIENTE TEXTO:</w:t>
      </w:r>
    </w:p>
    <w:p w:rsidR="00D67A04" w:rsidRPr="006102C9" w:rsidRDefault="00D67A04" w:rsidP="00D07088">
      <w:pPr>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D67A04" w:rsidRPr="006102C9" w:rsidRDefault="00D67A04" w:rsidP="00D07088">
      <w:pPr>
        <w:ind w:left="426" w:right="15"/>
        <w:jc w:val="both"/>
        <w:rPr>
          <w:rFonts w:ascii="Geomanist" w:hAnsi="Geomanist" w:cs="Arial"/>
          <w:bCs/>
          <w:sz w:val="22"/>
          <w:szCs w:val="22"/>
          <w:lang w:eastAsia="es-MX"/>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I.7</w:t>
      </w:r>
      <w:r w:rsidRPr="006102C9">
        <w:rPr>
          <w:rFonts w:ascii="Geomanist" w:hAnsi="Geomanist" w:cs="Arial"/>
          <w:sz w:val="22"/>
          <w:szCs w:val="22"/>
        </w:rPr>
        <w:tab/>
        <w:t xml:space="preserve">Cuenta con el Registro Federal de Contribuyentes </w:t>
      </w:r>
      <w:r w:rsidRPr="006102C9">
        <w:rPr>
          <w:rFonts w:ascii="Geomanist" w:hAnsi="Geomanist" w:cs="Arial"/>
          <w:b/>
          <w:sz w:val="22"/>
          <w:szCs w:val="22"/>
        </w:rPr>
        <w:t>N° (RFC DEPENDENCIA O ENTIDAD)</w:t>
      </w:r>
      <w:r w:rsidRPr="006102C9">
        <w:rPr>
          <w:rFonts w:ascii="Geomanist" w:hAnsi="Geomanist" w:cs="Arial"/>
          <w:sz w:val="22"/>
          <w:szCs w:val="22"/>
        </w:rPr>
        <w:t>.</w:t>
      </w:r>
    </w:p>
    <w:p w:rsidR="00D67A04" w:rsidRPr="006102C9" w:rsidRDefault="00D67A04" w:rsidP="00D07088">
      <w:pPr>
        <w:tabs>
          <w:tab w:val="left" w:pos="426"/>
        </w:tabs>
        <w:ind w:left="426" w:right="15"/>
        <w:jc w:val="both"/>
        <w:rPr>
          <w:rFonts w:ascii="Geomanist" w:hAnsi="Geomanist" w:cs="Arial"/>
          <w:caps/>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I.8</w:t>
      </w:r>
      <w:r w:rsidRPr="006102C9">
        <w:rPr>
          <w:rFonts w:ascii="Geomanist" w:hAnsi="Geomanist" w:cs="Arial"/>
          <w:sz w:val="22"/>
          <w:szCs w:val="22"/>
        </w:rPr>
        <w:tab/>
        <w:t>Tiene establecido su domicilio en ________________________________________ mismo que señala para los fines y efectos legales del presente contrato.</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sz w:val="22"/>
          <w:szCs w:val="22"/>
        </w:rPr>
        <w:t>INSTRUCCIÓN: EN CASO DE QUE SE APLIQUE REDUCCIÓN DE GARANTÍA DE CUMPLIMIENTO.</w:t>
      </w:r>
    </w:p>
    <w:p w:rsidR="00D67A04" w:rsidRPr="006102C9" w:rsidRDefault="00D67A04" w:rsidP="00D07088">
      <w:pPr>
        <w:ind w:left="426"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I.9</w:t>
      </w:r>
      <w:r w:rsidRPr="006102C9">
        <w:rPr>
          <w:rFonts w:ascii="Geomanist" w:hAnsi="Geomanist" w:cs="Arial"/>
          <w:sz w:val="22"/>
          <w:szCs w:val="22"/>
        </w:rPr>
        <w:tab/>
        <w:t xml:space="preserve">De la revisión al historial de cumplimiento en materia de contrataciones en el Registro Único de Contratistas, se advierte que </w:t>
      </w:r>
      <w:r w:rsidRPr="006102C9">
        <w:rPr>
          <w:rFonts w:ascii="Geomanist" w:hAnsi="Geomanist" w:cs="Arial"/>
          <w:b/>
          <w:sz w:val="22"/>
          <w:szCs w:val="22"/>
        </w:rPr>
        <w:t>“EL PROVEEDOR”</w:t>
      </w:r>
      <w:r w:rsidRPr="006102C9">
        <w:rPr>
          <w:rFonts w:ascii="Geomanist" w:hAnsi="Geomanist" w:cs="Arial"/>
          <w:sz w:val="22"/>
          <w:szCs w:val="22"/>
        </w:rPr>
        <w:t xml:space="preserve"> cuenta con un grado de cumplimiento </w:t>
      </w:r>
      <w:r w:rsidRPr="006102C9">
        <w:rPr>
          <w:rFonts w:ascii="Geomanist" w:hAnsi="Geomanist" w:cs="Arial"/>
          <w:b/>
          <w:sz w:val="22"/>
          <w:szCs w:val="22"/>
          <w:u w:val="single"/>
        </w:rPr>
        <w:t xml:space="preserve">(INDICAR EL </w:t>
      </w:r>
      <w:r w:rsidRPr="006102C9">
        <w:rPr>
          <w:rFonts w:ascii="Geomanist" w:hAnsi="Geomanist" w:cs="Arial"/>
          <w:b/>
          <w:sz w:val="22"/>
          <w:szCs w:val="22"/>
          <w:u w:val="single"/>
        </w:rPr>
        <w:lastRenderedPageBreak/>
        <w:t>RANGO),</w:t>
      </w:r>
      <w:r w:rsidRPr="006102C9">
        <w:rPr>
          <w:rFonts w:ascii="Geomanist" w:hAnsi="Geomanist" w:cs="Arial"/>
          <w:sz w:val="22"/>
          <w:szCs w:val="22"/>
        </w:rPr>
        <w:t xml:space="preserve"> por lo que </w:t>
      </w:r>
      <w:r w:rsidRPr="006102C9">
        <w:rPr>
          <w:rFonts w:ascii="Geomanist" w:hAnsi="Geomanist" w:cs="Arial"/>
          <w:b/>
          <w:sz w:val="22"/>
          <w:szCs w:val="22"/>
        </w:rPr>
        <w:t xml:space="preserve">“LA DEPENDENCIA O ENTIDAD” </w:t>
      </w:r>
      <w:r w:rsidRPr="006102C9">
        <w:rPr>
          <w:rFonts w:ascii="Geomanist" w:hAnsi="Geomanist" w:cs="Arial"/>
          <w:sz w:val="22"/>
          <w:szCs w:val="22"/>
        </w:rPr>
        <w:t>determina procedente efectuar la reducción del monto de la garantía por un porcentaje de ___.</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pStyle w:val="Texto"/>
        <w:spacing w:after="0" w:line="240" w:lineRule="auto"/>
        <w:ind w:left="426" w:right="15" w:firstLine="0"/>
        <w:rPr>
          <w:rFonts w:ascii="Geomanist" w:hAnsi="Geomanist"/>
          <w:sz w:val="22"/>
          <w:szCs w:val="22"/>
        </w:rPr>
      </w:pPr>
      <w:r w:rsidRPr="006102C9">
        <w:rPr>
          <w:rFonts w:ascii="Geomanist" w:hAnsi="Geomanist"/>
          <w:sz w:val="22"/>
          <w:szCs w:val="22"/>
        </w:rPr>
        <w:t xml:space="preserve">INSTRUCCIÓN: </w:t>
      </w:r>
      <w:r w:rsidRPr="006102C9">
        <w:rPr>
          <w:rFonts w:ascii="Geomanist" w:hAnsi="Geomanist"/>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6102C9">
        <w:rPr>
          <w:rFonts w:ascii="Geomanist" w:hAnsi="Geomanist"/>
          <w:sz w:val="22"/>
          <w:szCs w:val="22"/>
        </w:rPr>
        <w:t>LAASSP.</w:t>
      </w:r>
    </w:p>
    <w:p w:rsidR="00D67A04" w:rsidRPr="006102C9" w:rsidRDefault="00D67A04" w:rsidP="00D07088">
      <w:pPr>
        <w:pStyle w:val="Texto"/>
        <w:spacing w:after="0" w:line="240" w:lineRule="auto"/>
        <w:ind w:left="426" w:right="15" w:firstLine="0"/>
        <w:rPr>
          <w:rFonts w:ascii="Geomanist" w:hAnsi="Geomanist"/>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w:t>
      </w:r>
      <w:r w:rsidRPr="006102C9">
        <w:rPr>
          <w:rFonts w:ascii="Geomanist" w:hAnsi="Geomanist" w:cs="Arial"/>
          <w:sz w:val="22"/>
          <w:szCs w:val="22"/>
        </w:rPr>
        <w:tab/>
      </w:r>
      <w:r w:rsidRPr="006102C9">
        <w:rPr>
          <w:rFonts w:ascii="Geomanist" w:hAnsi="Geomanist" w:cs="Arial"/>
          <w:b/>
          <w:sz w:val="22"/>
          <w:szCs w:val="22"/>
        </w:rPr>
        <w:t>“EL PROVEEDOR”</w:t>
      </w:r>
      <w:r w:rsidRPr="006102C9">
        <w:rPr>
          <w:rFonts w:ascii="Geomanist" w:hAnsi="Geomanist" w:cs="Arial"/>
          <w:sz w:val="22"/>
          <w:szCs w:val="22"/>
        </w:rPr>
        <w:t xml:space="preserve"> declara que </w:t>
      </w:r>
      <w:r w:rsidRPr="006102C9">
        <w:rPr>
          <w:rFonts w:ascii="Geomanist" w:hAnsi="Geomanist" w:cs="Arial"/>
          <w:b/>
          <w:sz w:val="22"/>
          <w:szCs w:val="22"/>
          <w:u w:val="single"/>
        </w:rPr>
        <w:t>(TRATÁNDOSE DE PERSONA FÍSICA)</w:t>
      </w:r>
      <w:r w:rsidRPr="006102C9">
        <w:rPr>
          <w:rFonts w:ascii="Geomanist" w:hAnsi="Geomanist" w:cs="Arial"/>
          <w:sz w:val="22"/>
          <w:szCs w:val="22"/>
        </w:rPr>
        <w:t>:</w:t>
      </w:r>
    </w:p>
    <w:p w:rsidR="00D67A04" w:rsidRPr="006102C9" w:rsidRDefault="00D67A04" w:rsidP="00D07088">
      <w:pPr>
        <w:widowControl w:val="0"/>
        <w:tabs>
          <w:tab w:val="left" w:pos="426"/>
        </w:tabs>
        <w:ind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w:t>
      </w:r>
      <w:r w:rsidRPr="006102C9">
        <w:rPr>
          <w:rFonts w:ascii="Geomanist" w:hAnsi="Geomanist" w:cs="Arial"/>
          <w:sz w:val="22"/>
          <w:szCs w:val="22"/>
        </w:rPr>
        <w:tab/>
      </w:r>
      <w:r w:rsidRPr="006102C9">
        <w:rPr>
          <w:rFonts w:ascii="Geomanist" w:hAnsi="Geomanist" w:cs="Arial"/>
          <w:b/>
          <w:sz w:val="22"/>
          <w:szCs w:val="22"/>
        </w:rPr>
        <w:t>“EL PROVEEDOR”</w:t>
      </w:r>
      <w:r w:rsidRPr="006102C9">
        <w:rPr>
          <w:rFonts w:ascii="Geomanist" w:hAnsi="Geomanist" w:cs="Arial"/>
          <w:sz w:val="22"/>
          <w:szCs w:val="22"/>
        </w:rPr>
        <w:t xml:space="preserve">, por conducto de su representante declara que </w:t>
      </w:r>
      <w:r w:rsidRPr="006102C9">
        <w:rPr>
          <w:rFonts w:ascii="Geomanist" w:hAnsi="Geomanist" w:cs="Arial"/>
          <w:b/>
          <w:sz w:val="22"/>
          <w:szCs w:val="22"/>
          <w:u w:val="single"/>
        </w:rPr>
        <w:t>(TRATÁNDOSE DE PERSONA MORAL)</w:t>
      </w:r>
      <w:r w:rsidRPr="006102C9">
        <w:rPr>
          <w:rFonts w:ascii="Geomanist" w:hAnsi="Geomanist" w:cs="Arial"/>
          <w:sz w:val="22"/>
          <w:szCs w:val="22"/>
        </w:rPr>
        <w:t>:</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sz w:val="22"/>
          <w:szCs w:val="22"/>
        </w:rPr>
        <w:t>INSTRUCCIÓN: EN CASO DE PROPUESTAS CONJUNTAS, INCORPORAR A CADA UNO DE LOS PROVEEDORES QUE LA INTEGRAN, EN TÉRMINOS DE LO SEÑALADO EN LOS NUMERALES 2 A 3.1</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tabs>
          <w:tab w:val="left" w:pos="426"/>
        </w:tabs>
        <w:ind w:left="426" w:right="15"/>
        <w:jc w:val="both"/>
        <w:rPr>
          <w:rFonts w:ascii="Geomanist" w:hAnsi="Geomanist" w:cs="Arial"/>
          <w:sz w:val="22"/>
          <w:szCs w:val="22"/>
        </w:rPr>
      </w:pPr>
      <w:r w:rsidRPr="006102C9">
        <w:rPr>
          <w:rFonts w:ascii="Geomanist" w:hAnsi="Geomanist" w:cs="Arial"/>
          <w:sz w:val="22"/>
          <w:szCs w:val="22"/>
        </w:rPr>
        <w:t xml:space="preserve">INSTRUCCIÓN: SI ES PERSONA FÍSICA INCORPORAR LAS DECLARACIONES DE LOS NUMERALES 2. Y 2.1 </w:t>
      </w:r>
    </w:p>
    <w:p w:rsidR="00D67A04" w:rsidRPr="006102C9" w:rsidRDefault="00D67A04" w:rsidP="00D07088">
      <w:pPr>
        <w:widowControl w:val="0"/>
        <w:tabs>
          <w:tab w:val="left" w:pos="426"/>
        </w:tabs>
        <w:ind w:left="426" w:right="15"/>
        <w:jc w:val="both"/>
        <w:rPr>
          <w:rFonts w:ascii="Geomanist" w:hAnsi="Geomanist" w:cs="Arial"/>
          <w:b/>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II.1</w:t>
      </w:r>
      <w:r w:rsidRPr="006102C9">
        <w:rPr>
          <w:rFonts w:ascii="Geomanist" w:hAnsi="Geomanist" w:cs="Arial"/>
          <w:sz w:val="22"/>
          <w:szCs w:val="22"/>
        </w:rPr>
        <w:tab/>
        <w:t>Es una persona</w:t>
      </w:r>
      <w:r w:rsidRPr="006102C9">
        <w:rPr>
          <w:rFonts w:ascii="Geomanist" w:hAnsi="Geomanist" w:cs="Arial"/>
          <w:b/>
          <w:sz w:val="22"/>
          <w:szCs w:val="22"/>
        </w:rPr>
        <w:t xml:space="preserve"> física,</w:t>
      </w:r>
      <w:r w:rsidRPr="006102C9">
        <w:rPr>
          <w:rFonts w:ascii="Geomanist" w:hAnsi="Geomanist" w:cs="Arial"/>
          <w:bCs/>
          <w:sz w:val="22"/>
          <w:szCs w:val="22"/>
        </w:rPr>
        <w:t xml:space="preserve"> </w:t>
      </w:r>
      <w:r w:rsidRPr="006102C9">
        <w:rPr>
          <w:rFonts w:ascii="Geomanist" w:hAnsi="Geomanist" w:cs="Arial"/>
          <w:sz w:val="22"/>
          <w:szCs w:val="22"/>
        </w:rPr>
        <w:t xml:space="preserve">de nacionalidad _____________lo que acredita con ___________________ </w:t>
      </w:r>
      <w:r w:rsidRPr="006102C9">
        <w:rPr>
          <w:rFonts w:ascii="Geomanist" w:hAnsi="Geomanist" w:cs="Arial"/>
          <w:b/>
          <w:sz w:val="22"/>
          <w:szCs w:val="22"/>
          <w:u w:val="single"/>
        </w:rPr>
        <w:t>(EN EL CASO DE PERSONAS EXTRANJERAS DESCRIBIR EL DOCUMENTO)</w:t>
      </w:r>
      <w:r w:rsidRPr="006102C9">
        <w:rPr>
          <w:rFonts w:ascii="Geomanist" w:hAnsi="Geomanist" w:cs="Arial"/>
          <w:sz w:val="22"/>
          <w:szCs w:val="22"/>
        </w:rPr>
        <w:t xml:space="preserve"> __________________, expedida por ___________________.</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sz w:val="22"/>
          <w:szCs w:val="22"/>
        </w:rPr>
        <w:t>INSTRUCCIÓN: SI ES PERSONA MORAL, ATENDER A LAS DECLARACIONES DE LOS NUMERALES 2 A 2.2</w:t>
      </w:r>
    </w:p>
    <w:p w:rsidR="00D67A04" w:rsidRPr="006102C9" w:rsidRDefault="00D67A04" w:rsidP="00D07088">
      <w:pPr>
        <w:widowControl w:val="0"/>
        <w:tabs>
          <w:tab w:val="left" w:pos="426"/>
        </w:tabs>
        <w:ind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II.2</w:t>
      </w:r>
      <w:r w:rsidRPr="006102C9">
        <w:rPr>
          <w:rFonts w:ascii="Geomanist" w:hAnsi="Geomanist" w:cs="Arial"/>
          <w:sz w:val="22"/>
          <w:szCs w:val="22"/>
        </w:rPr>
        <w:tab/>
        <w:t>Es una persona</w:t>
      </w:r>
      <w:r w:rsidRPr="006102C9">
        <w:rPr>
          <w:rFonts w:ascii="Geomanist" w:hAnsi="Geomanist" w:cs="Arial"/>
          <w:b/>
          <w:sz w:val="22"/>
          <w:szCs w:val="22"/>
        </w:rPr>
        <w:t xml:space="preserve"> moral</w:t>
      </w:r>
      <w:r w:rsidRPr="006102C9">
        <w:rPr>
          <w:rFonts w:ascii="Geomanist" w:hAnsi="Geomanist" w:cs="Arial"/>
          <w:bCs/>
          <w:sz w:val="22"/>
          <w:szCs w:val="22"/>
        </w:rPr>
        <w:t xml:space="preserve"> </w:t>
      </w:r>
      <w:r w:rsidRPr="006102C9">
        <w:rPr>
          <w:rFonts w:ascii="Geomanist" w:hAnsi="Geomanist" w:cs="Arial"/>
          <w:sz w:val="22"/>
          <w:szCs w:val="22"/>
        </w:rPr>
        <w:t xml:space="preserve">legalmente constituida mediante </w:t>
      </w:r>
      <w:r w:rsidRPr="006102C9">
        <w:rPr>
          <w:rFonts w:ascii="Geomanist" w:hAnsi="Geomanist" w:cs="Arial"/>
          <w:b/>
          <w:sz w:val="22"/>
          <w:szCs w:val="22"/>
        </w:rPr>
        <w:t>________________</w:t>
      </w:r>
      <w:r w:rsidRPr="006102C9">
        <w:rPr>
          <w:rFonts w:ascii="Geomanist" w:hAnsi="Geomanist" w:cs="Arial"/>
          <w:sz w:val="22"/>
          <w:szCs w:val="22"/>
        </w:rPr>
        <w:t xml:space="preserve"> </w:t>
      </w:r>
      <w:r w:rsidRPr="006102C9">
        <w:rPr>
          <w:rFonts w:ascii="Geomanist" w:hAnsi="Geomanist" w:cs="Arial"/>
          <w:b/>
          <w:sz w:val="22"/>
          <w:szCs w:val="22"/>
          <w:u w:val="single"/>
        </w:rPr>
        <w:t>(DESCRIBIR EL INSTRUMENTO PÚBLICO QUE LE DAN ORIGEN Y EN SU CASO LAS MODIFICACIONES QUE SE HUBIERAN REALIZADO),</w:t>
      </w:r>
      <w:r w:rsidRPr="006102C9">
        <w:rPr>
          <w:rFonts w:ascii="Geomanist" w:hAnsi="Geomanist" w:cs="Arial"/>
          <w:sz w:val="22"/>
          <w:szCs w:val="22"/>
        </w:rPr>
        <w:t xml:space="preserve"> denominada</w:t>
      </w:r>
      <w:r w:rsidRPr="006102C9">
        <w:rPr>
          <w:rFonts w:ascii="Geomanist" w:hAnsi="Geomanist" w:cs="Arial"/>
          <w:b/>
          <w:sz w:val="22"/>
          <w:szCs w:val="22"/>
          <w:u w:val="single"/>
        </w:rPr>
        <w:t xml:space="preserve"> (NOMBRE O RAZÓN SOCIAL)</w:t>
      </w:r>
      <w:r w:rsidRPr="006102C9">
        <w:rPr>
          <w:rFonts w:ascii="Geomanist" w:hAnsi="Geomanist" w:cs="Arial"/>
          <w:sz w:val="22"/>
          <w:szCs w:val="22"/>
        </w:rPr>
        <w:t xml:space="preserve">, cuyo objeto social es _____________, entre otros, </w:t>
      </w:r>
      <w:r w:rsidRPr="006102C9">
        <w:rPr>
          <w:rFonts w:ascii="Geomanist" w:hAnsi="Geomanist" w:cs="Arial"/>
          <w:b/>
          <w:sz w:val="22"/>
          <w:szCs w:val="22"/>
        </w:rPr>
        <w:t>(OBJETO SOCIAL)</w:t>
      </w:r>
      <w:r w:rsidRPr="006102C9">
        <w:rPr>
          <w:rFonts w:ascii="Geomanist" w:hAnsi="Geomanist" w:cs="Arial"/>
          <w:sz w:val="22"/>
          <w:szCs w:val="22"/>
        </w:rPr>
        <w:t xml:space="preserve">, inscrita en el Registro Público de la Propiedad de ____________ con el folio ______ de fecha ______. </w:t>
      </w:r>
    </w:p>
    <w:p w:rsidR="00D67A04" w:rsidRPr="006102C9" w:rsidRDefault="00D67A04" w:rsidP="00D07088">
      <w:pPr>
        <w:widowControl w:val="0"/>
        <w:tabs>
          <w:tab w:val="left" w:pos="426"/>
        </w:tabs>
        <w:ind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II.2</w:t>
      </w:r>
      <w:r w:rsidRPr="006102C9">
        <w:rPr>
          <w:rFonts w:ascii="Geomanist" w:hAnsi="Geomanist" w:cs="Arial"/>
          <w:sz w:val="22"/>
          <w:szCs w:val="22"/>
        </w:rPr>
        <w:tab/>
        <w:t>La o el C.</w:t>
      </w:r>
      <w:r w:rsidRPr="006102C9">
        <w:rPr>
          <w:rFonts w:ascii="Geomanist" w:hAnsi="Geomanist" w:cs="Arial"/>
          <w:b/>
          <w:bCs/>
          <w:sz w:val="22"/>
          <w:szCs w:val="22"/>
        </w:rPr>
        <w:t xml:space="preserve"> </w:t>
      </w:r>
      <w:r w:rsidRPr="006102C9">
        <w:rPr>
          <w:rFonts w:ascii="Geomanist" w:hAnsi="Geomanist" w:cs="Arial"/>
          <w:b/>
          <w:sz w:val="22"/>
          <w:szCs w:val="22"/>
        </w:rPr>
        <w:t>(</w:t>
      </w:r>
      <w:r w:rsidRPr="006102C9">
        <w:rPr>
          <w:rFonts w:ascii="Geomanist" w:hAnsi="Geomanist" w:cs="Arial"/>
          <w:b/>
          <w:sz w:val="22"/>
          <w:szCs w:val="22"/>
          <w:u w:val="single"/>
        </w:rPr>
        <w:t>NOMBRE DEL REPRESENTANTE LEGAL)</w:t>
      </w:r>
      <w:r w:rsidRPr="006102C9">
        <w:rPr>
          <w:rFonts w:ascii="Geomanist" w:hAnsi="Geomanist" w:cs="Arial"/>
          <w:sz w:val="22"/>
          <w:szCs w:val="22"/>
        </w:rPr>
        <w:t xml:space="preserve">, en su carácter de </w:t>
      </w:r>
      <w:r w:rsidRPr="006102C9">
        <w:rPr>
          <w:rFonts w:ascii="Geomanist" w:hAnsi="Geomanist" w:cs="Arial"/>
          <w:b/>
          <w:sz w:val="22"/>
          <w:szCs w:val="22"/>
        </w:rPr>
        <w:t>__________________</w:t>
      </w:r>
      <w:r w:rsidRPr="006102C9">
        <w:rPr>
          <w:rFonts w:ascii="Geomanist" w:hAnsi="Geomanist" w:cs="Arial"/>
          <w:sz w:val="22"/>
          <w:szCs w:val="22"/>
        </w:rPr>
        <w:t xml:space="preserve">, cuenta con facultades suficientes para suscribir el presente contrato y obligar a su representada, como lo acredita con </w:t>
      </w:r>
      <w:r w:rsidRPr="006102C9">
        <w:rPr>
          <w:rFonts w:ascii="Geomanist" w:hAnsi="Geomanist" w:cs="Arial"/>
          <w:b/>
          <w:sz w:val="22"/>
          <w:szCs w:val="22"/>
        </w:rPr>
        <w:t>_____________________________ (INSTRUMENTO NOTARIAL DE CONSTITUCIÓN O PODER OTORGADO AL REPRESENTANTE LEGAL) ______________</w:t>
      </w:r>
      <w:r w:rsidRPr="006102C9">
        <w:rPr>
          <w:rFonts w:ascii="Geomanist" w:hAnsi="Geomanist" w:cs="Arial"/>
          <w:sz w:val="22"/>
          <w:szCs w:val="22"/>
        </w:rPr>
        <w:t>, mismo que bajo protesta de decir verdad manifiesta no le ha sido limitado ni revocado en forma alguna.</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sz w:val="22"/>
          <w:szCs w:val="22"/>
        </w:rPr>
        <w:t xml:space="preserve">INSTRUCCIÓN: EN EL CASO DE PERSONAS DE NACIONALIDAD EXTRANJERA, DEBERÁN PRESENTAR LA DOCUMENTACIÓN CORRESPONDIENTE DEBIDAMENTE APOSTILLADA. </w:t>
      </w:r>
    </w:p>
    <w:p w:rsidR="00D67A04" w:rsidRPr="006102C9" w:rsidRDefault="00D67A04" w:rsidP="00D07088">
      <w:pPr>
        <w:widowControl w:val="0"/>
        <w:tabs>
          <w:tab w:val="left" w:pos="426"/>
        </w:tabs>
        <w:ind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II.3</w:t>
      </w:r>
      <w:r w:rsidRPr="006102C9">
        <w:rPr>
          <w:rFonts w:ascii="Geomanist" w:hAnsi="Geomanist" w:cs="Arial"/>
          <w:sz w:val="22"/>
          <w:szCs w:val="22"/>
        </w:rPr>
        <w:tab/>
        <w:t>Reúne las condiciones técnicas, jurídicas y económicas, y cuenta con la organización y elementos necesarios para su cumplimiento.</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ind w:left="426" w:right="15"/>
        <w:jc w:val="both"/>
        <w:rPr>
          <w:rFonts w:ascii="Geomanist" w:hAnsi="Geomanist" w:cs="Arial"/>
          <w:sz w:val="22"/>
          <w:szCs w:val="22"/>
        </w:rPr>
      </w:pPr>
      <w:r w:rsidRPr="006102C9">
        <w:rPr>
          <w:rFonts w:ascii="Geomanist" w:hAnsi="Geomanist" w:cs="Arial"/>
          <w:b/>
          <w:sz w:val="22"/>
          <w:szCs w:val="22"/>
        </w:rPr>
        <w:t>II.4</w:t>
      </w:r>
      <w:r w:rsidRPr="006102C9">
        <w:rPr>
          <w:rFonts w:ascii="Geomanist" w:hAnsi="Geomanist" w:cs="Arial"/>
          <w:sz w:val="22"/>
          <w:szCs w:val="22"/>
        </w:rPr>
        <w:tab/>
        <w:t xml:space="preserve">Cuenta con su Registro Federal de Contribuyentes </w:t>
      </w:r>
      <w:r w:rsidRPr="006102C9">
        <w:rPr>
          <w:rFonts w:ascii="Geomanist" w:hAnsi="Geomanist" w:cs="Arial"/>
          <w:b/>
          <w:sz w:val="22"/>
          <w:szCs w:val="22"/>
        </w:rPr>
        <w:t>(RFC PROVEEDOR).</w:t>
      </w:r>
    </w:p>
    <w:p w:rsidR="00D67A04" w:rsidRPr="006102C9" w:rsidRDefault="00D67A04" w:rsidP="00D07088">
      <w:pPr>
        <w:widowControl w:val="0"/>
        <w:tabs>
          <w:tab w:val="left" w:pos="426"/>
        </w:tabs>
        <w:ind w:left="426" w:right="15"/>
        <w:jc w:val="both"/>
        <w:rPr>
          <w:rFonts w:ascii="Geomanist" w:hAnsi="Geomanist" w:cs="Arial"/>
          <w:sz w:val="22"/>
          <w:szCs w:val="22"/>
        </w:rPr>
      </w:pPr>
    </w:p>
    <w:p w:rsidR="00D67A04" w:rsidRPr="006102C9" w:rsidRDefault="00D67A04" w:rsidP="00D07088">
      <w:pPr>
        <w:widowControl w:val="0"/>
        <w:ind w:left="426" w:right="15"/>
        <w:jc w:val="both"/>
        <w:rPr>
          <w:rFonts w:ascii="Geomanist" w:hAnsi="Geomanist" w:cs="Arial"/>
          <w:sz w:val="22"/>
          <w:szCs w:val="22"/>
        </w:rPr>
      </w:pPr>
      <w:r w:rsidRPr="006102C9">
        <w:rPr>
          <w:rFonts w:ascii="Geomanist" w:hAnsi="Geomanist" w:cs="Arial"/>
          <w:b/>
          <w:sz w:val="22"/>
          <w:szCs w:val="22"/>
        </w:rPr>
        <w:t>II.5</w:t>
      </w:r>
      <w:r w:rsidRPr="006102C9">
        <w:rPr>
          <w:rFonts w:ascii="Geomanist" w:hAnsi="Geomanist" w:cs="Arial"/>
          <w:sz w:val="22"/>
          <w:szCs w:val="22"/>
        </w:rPr>
        <w:tab/>
        <w:t xml:space="preserve">Acredita el cumplimiento de sus obligaciones fiscales en términos de lo dispuesto en el </w:t>
      </w:r>
      <w:r w:rsidRPr="006102C9">
        <w:rPr>
          <w:rFonts w:ascii="Geomanist" w:hAnsi="Geomanist" w:cs="Arial"/>
          <w:sz w:val="22"/>
          <w:szCs w:val="22"/>
        </w:rPr>
        <w:lastRenderedPageBreak/>
        <w:t>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D67A04" w:rsidRPr="006102C9" w:rsidRDefault="00D67A04" w:rsidP="00D07088">
      <w:pPr>
        <w:widowControl w:val="0"/>
        <w:ind w:left="426" w:right="15"/>
        <w:jc w:val="both"/>
        <w:rPr>
          <w:rFonts w:ascii="Geomanist" w:hAnsi="Geomanist" w:cs="Arial"/>
          <w:sz w:val="22"/>
          <w:szCs w:val="22"/>
        </w:rPr>
      </w:pPr>
    </w:p>
    <w:p w:rsidR="00D67A04" w:rsidRPr="006102C9" w:rsidRDefault="00D67A04" w:rsidP="00D07088">
      <w:pPr>
        <w:widowControl w:val="0"/>
        <w:tabs>
          <w:tab w:val="left" w:pos="426"/>
        </w:tabs>
        <w:ind w:left="426" w:right="15"/>
        <w:jc w:val="both"/>
        <w:rPr>
          <w:rFonts w:ascii="Geomanist" w:hAnsi="Geomanist" w:cs="Arial"/>
          <w:sz w:val="22"/>
          <w:szCs w:val="22"/>
        </w:rPr>
      </w:pPr>
      <w:r w:rsidRPr="006102C9">
        <w:rPr>
          <w:rFonts w:ascii="Geomanist" w:hAnsi="Geomanist" w:cs="Arial"/>
          <w:b/>
          <w:sz w:val="22"/>
          <w:szCs w:val="22"/>
        </w:rPr>
        <w:t>II.6</w:t>
      </w:r>
      <w:r w:rsidRPr="006102C9">
        <w:rPr>
          <w:rFonts w:ascii="Geomanist" w:hAnsi="Geomanist" w:cs="Arial"/>
          <w:sz w:val="22"/>
          <w:szCs w:val="22"/>
        </w:rPr>
        <w:tab/>
        <w:t>Tiene establecido su domicilio en ________________________________________ mismo que señala para los fines y efectos legales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b/>
          <w:sz w:val="22"/>
          <w:szCs w:val="22"/>
        </w:rPr>
      </w:pPr>
      <w:r w:rsidRPr="006102C9">
        <w:rPr>
          <w:rFonts w:ascii="Geomanist" w:hAnsi="Geomanist" w:cs="Arial"/>
          <w:b/>
          <w:sz w:val="22"/>
          <w:szCs w:val="22"/>
        </w:rPr>
        <w:t>III.</w:t>
      </w:r>
      <w:r w:rsidRPr="006102C9">
        <w:rPr>
          <w:rFonts w:ascii="Geomanist" w:hAnsi="Geomanist" w:cs="Arial"/>
          <w:b/>
          <w:sz w:val="22"/>
          <w:szCs w:val="22"/>
        </w:rPr>
        <w:tab/>
        <w:t>De “LAS PARTES”: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left="426" w:right="15"/>
        <w:jc w:val="both"/>
        <w:rPr>
          <w:rFonts w:ascii="Geomanist" w:hAnsi="Geomanist" w:cs="Arial"/>
          <w:sz w:val="22"/>
          <w:szCs w:val="22"/>
        </w:rPr>
      </w:pPr>
      <w:r w:rsidRPr="006102C9">
        <w:rPr>
          <w:rFonts w:ascii="Geomanist" w:hAnsi="Geomanist" w:cs="Arial"/>
          <w:b/>
          <w:sz w:val="22"/>
          <w:szCs w:val="22"/>
        </w:rPr>
        <w:t>III.1</w:t>
      </w:r>
      <w:r w:rsidRPr="006102C9">
        <w:rPr>
          <w:rFonts w:ascii="Geomanist" w:hAnsi="Geomanist" w:cs="Arial"/>
          <w:sz w:val="22"/>
          <w:szCs w:val="22"/>
        </w:rPr>
        <w:tab/>
        <w:t>Que es su voluntad celebrar el presente contrato y sujetarse a sus términos y condiciones, por lo que de común acuerdo se obligan de conformidad con las siguientes:</w:t>
      </w:r>
    </w:p>
    <w:p w:rsidR="00D67A04" w:rsidRPr="006102C9" w:rsidRDefault="00D67A04" w:rsidP="00D07088">
      <w:pPr>
        <w:ind w:right="15"/>
        <w:jc w:val="both"/>
        <w:rPr>
          <w:rFonts w:ascii="Geomanist" w:hAnsi="Geomanist" w:cs="Arial"/>
          <w:sz w:val="22"/>
          <w:szCs w:val="22"/>
        </w:rPr>
      </w:pPr>
    </w:p>
    <w:p w:rsidR="00D67A04" w:rsidRPr="006102C9" w:rsidRDefault="00D67A04" w:rsidP="00F90574">
      <w:pPr>
        <w:pStyle w:val="Prrafodelista"/>
        <w:ind w:right="15"/>
        <w:jc w:val="center"/>
        <w:rPr>
          <w:rFonts w:ascii="Geomanist" w:hAnsi="Geomanist" w:cs="Arial"/>
        </w:rPr>
      </w:pPr>
      <w:r w:rsidRPr="006102C9">
        <w:rPr>
          <w:rFonts w:ascii="Geomanist" w:hAnsi="Geomanist" w:cs="Arial"/>
          <w:b/>
        </w:rPr>
        <w:t>CLÁUSULAS</w:t>
      </w:r>
    </w:p>
    <w:p w:rsidR="00D67A04" w:rsidRPr="006102C9" w:rsidRDefault="00D67A04" w:rsidP="00D07088">
      <w:pPr>
        <w:shd w:val="clear" w:color="auto" w:fill="FFFFFF"/>
        <w:ind w:right="15"/>
        <w:jc w:val="both"/>
        <w:textAlignment w:val="baseline"/>
        <w:rPr>
          <w:rFonts w:ascii="Geomanist" w:hAnsi="Geomanist" w:cs="Arial"/>
          <w:b/>
          <w:sz w:val="22"/>
          <w:szCs w:val="22"/>
          <w:lang w:eastAsia="es-MX"/>
        </w:rPr>
      </w:pPr>
      <w:r w:rsidRPr="006102C9">
        <w:rPr>
          <w:rFonts w:ascii="Geomanist" w:hAnsi="Geomanist" w:cs="Arial"/>
          <w:b/>
          <w:sz w:val="22"/>
          <w:szCs w:val="22"/>
          <w:lang w:eastAsia="es-MX"/>
        </w:rPr>
        <w:t>PRIMERA. OBJETO DEL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eastAsiaTheme="minorHAnsi"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acepta y se obliga a proporcionar a </w:t>
      </w:r>
      <w:r w:rsidRPr="006102C9">
        <w:rPr>
          <w:rFonts w:ascii="Geomanist" w:hAnsi="Geomanist" w:cs="Arial"/>
          <w:b/>
          <w:sz w:val="22"/>
          <w:szCs w:val="22"/>
        </w:rPr>
        <w:t>“LA DEPENDENCIA O ENTIDAD”</w:t>
      </w:r>
      <w:r w:rsidRPr="006102C9">
        <w:rPr>
          <w:rFonts w:ascii="Geomanist" w:hAnsi="Geomanist" w:cs="Arial"/>
          <w:sz w:val="22"/>
          <w:szCs w:val="22"/>
        </w:rPr>
        <w:t xml:space="preserve"> la prestación del servicio de </w:t>
      </w:r>
      <w:r w:rsidRPr="006102C9">
        <w:rPr>
          <w:rFonts w:ascii="Geomanist" w:hAnsi="Geomanist" w:cs="Arial"/>
          <w:b/>
          <w:sz w:val="22"/>
          <w:szCs w:val="22"/>
        </w:rPr>
        <w:t>(</w:t>
      </w:r>
      <w:r w:rsidRPr="006102C9">
        <w:rPr>
          <w:rFonts w:ascii="Geomanist" w:hAnsi="Geomanist" w:cs="Arial"/>
          <w:b/>
          <w:sz w:val="22"/>
          <w:szCs w:val="22"/>
          <w:u w:val="single"/>
        </w:rPr>
        <w:t>DESCRIPCIÓN</w:t>
      </w:r>
      <w:r w:rsidRPr="006102C9">
        <w:rPr>
          <w:rFonts w:ascii="Geomanist" w:hAnsi="Geomanist" w:cs="Arial"/>
          <w:b/>
          <w:sz w:val="22"/>
          <w:szCs w:val="22"/>
        </w:rPr>
        <w:t>)</w:t>
      </w:r>
      <w:r w:rsidRPr="006102C9">
        <w:rPr>
          <w:rFonts w:ascii="Geomanist" w:hAnsi="Geomanist" w:cs="Arial"/>
          <w:sz w:val="22"/>
          <w:szCs w:val="22"/>
        </w:rPr>
        <w:t xml:space="preserve">, en los términos y condiciones establecidos en la convocatoria </w:t>
      </w:r>
      <w:r w:rsidRPr="006102C9">
        <w:rPr>
          <w:rFonts w:ascii="Geomanist" w:hAnsi="Geomanist" w:cs="Arial"/>
          <w:b/>
          <w:sz w:val="22"/>
          <w:szCs w:val="22"/>
        </w:rPr>
        <w:t>(TRATÁNDOSE DE LICITACIONES PÚBLICAS O INVITACIÓN A CUANDO MENOS TRES PERSONAS)</w:t>
      </w:r>
      <w:r w:rsidRPr="006102C9">
        <w:rPr>
          <w:rFonts w:ascii="Geomanist" w:hAnsi="Geomanist" w:cs="Arial"/>
          <w:sz w:val="22"/>
          <w:szCs w:val="22"/>
        </w:rPr>
        <w:t xml:space="preserve">, este contrato y sus anexos </w:t>
      </w:r>
      <w:r w:rsidRPr="006102C9">
        <w:rPr>
          <w:rFonts w:ascii="Geomanist" w:hAnsi="Geomanist" w:cs="Arial"/>
          <w:b/>
          <w:sz w:val="22"/>
          <w:szCs w:val="22"/>
        </w:rPr>
        <w:t>(</w:t>
      </w:r>
      <w:r w:rsidRPr="006102C9">
        <w:rPr>
          <w:rFonts w:ascii="Geomanist" w:hAnsi="Geomanist" w:cs="Arial"/>
          <w:b/>
          <w:sz w:val="22"/>
          <w:szCs w:val="22"/>
          <w:u w:val="single"/>
        </w:rPr>
        <w:t>NUMERAR Y DESCRIBIR LOS ANEXOS</w:t>
      </w:r>
      <w:r w:rsidRPr="006102C9">
        <w:rPr>
          <w:rFonts w:ascii="Geomanist" w:hAnsi="Geomanist" w:cs="Arial"/>
          <w:b/>
          <w:sz w:val="22"/>
          <w:szCs w:val="22"/>
        </w:rPr>
        <w:t>)</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que forman parte integrante del mismo. </w:t>
      </w:r>
    </w:p>
    <w:p w:rsidR="00D67A04" w:rsidRPr="006102C9" w:rsidRDefault="00D67A04" w:rsidP="00D07088">
      <w:pPr>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 xml:space="preserve">SEGUNDA. MONTO DEL CONTRATO </w:t>
      </w:r>
    </w:p>
    <w:p w:rsidR="00D67A04" w:rsidRPr="006102C9" w:rsidRDefault="00D67A04" w:rsidP="00D07088">
      <w:pPr>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INSTRUCCIÓN: TRATÁNDOSE DE CONTRATO CERRADO Y ANUAL, MOSTRAR EL SIGUIENTE PÁRRAFO: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eastAsiaTheme="minorHAnsi" w:hAnsi="Geomanist" w:cs="Arial"/>
          <w:b/>
          <w:sz w:val="22"/>
          <w:szCs w:val="22"/>
          <w:u w:val="single"/>
        </w:rPr>
      </w:pPr>
      <w:r w:rsidRPr="006102C9">
        <w:rPr>
          <w:rFonts w:ascii="Geomanist" w:hAnsi="Geomanist" w:cs="Arial"/>
          <w:b/>
          <w:sz w:val="22"/>
          <w:szCs w:val="22"/>
        </w:rPr>
        <w:t>“LA DEPENDENCIA O ENTIDAD”</w:t>
      </w:r>
      <w:r w:rsidRPr="006102C9">
        <w:rPr>
          <w:rFonts w:ascii="Geomanist" w:hAnsi="Geomanist" w:cs="Arial"/>
          <w:sz w:val="22"/>
          <w:szCs w:val="22"/>
        </w:rPr>
        <w:t xml:space="preserve"> </w:t>
      </w:r>
      <w:r w:rsidRPr="006102C9">
        <w:rPr>
          <w:rFonts w:ascii="Geomanist" w:eastAsiaTheme="minorHAnsi" w:hAnsi="Geomanist" w:cs="Arial"/>
          <w:sz w:val="22"/>
          <w:szCs w:val="22"/>
        </w:rPr>
        <w:t>pagará a</w:t>
      </w:r>
      <w:r w:rsidRPr="006102C9">
        <w:rPr>
          <w:rFonts w:ascii="Geomanist" w:hAnsi="Geomanist" w:cs="Arial"/>
          <w:b/>
          <w:sz w:val="22"/>
          <w:szCs w:val="22"/>
        </w:rPr>
        <w:t xml:space="preserve"> “EL PROVEEDOR”</w:t>
      </w:r>
      <w:r w:rsidRPr="006102C9">
        <w:rPr>
          <w:rFonts w:ascii="Geomanist" w:eastAsiaTheme="minorHAnsi" w:hAnsi="Geomanist" w:cs="Arial"/>
          <w:sz w:val="22"/>
          <w:szCs w:val="22"/>
        </w:rPr>
        <w:t xml:space="preserve"> como contraprestación por los servicios objeto de este contrato, la cantidad de $ </w:t>
      </w:r>
      <w:r w:rsidRPr="006102C9">
        <w:rPr>
          <w:rFonts w:ascii="Geomanist" w:eastAsiaTheme="minorHAnsi" w:hAnsi="Geomanist" w:cs="Arial"/>
          <w:b/>
          <w:sz w:val="22"/>
          <w:szCs w:val="22"/>
          <w:u w:val="single"/>
        </w:rPr>
        <w:t>(MONTO TOTAL DEL CONTRATO SIN IMPUESTOS)</w:t>
      </w:r>
      <w:r w:rsidRPr="006102C9">
        <w:rPr>
          <w:rFonts w:ascii="Geomanist" w:eastAsiaTheme="minorHAnsi" w:hAnsi="Geomanist" w:cs="Arial"/>
          <w:sz w:val="22"/>
          <w:szCs w:val="22"/>
        </w:rPr>
        <w:t xml:space="preserve"> más impuestos que asciende a $ </w:t>
      </w:r>
      <w:r w:rsidRPr="006102C9">
        <w:rPr>
          <w:rFonts w:ascii="Geomanist" w:eastAsiaTheme="minorHAnsi" w:hAnsi="Geomanist" w:cs="Arial"/>
          <w:b/>
          <w:sz w:val="22"/>
          <w:szCs w:val="22"/>
        </w:rPr>
        <w:t>(IMPUESTOS),</w:t>
      </w:r>
      <w:r w:rsidRPr="006102C9">
        <w:rPr>
          <w:rFonts w:ascii="Geomanist" w:eastAsiaTheme="minorHAnsi" w:hAnsi="Geomanist" w:cs="Arial"/>
          <w:sz w:val="22"/>
          <w:szCs w:val="22"/>
        </w:rPr>
        <w:t xml:space="preserve"> que hace un total </w:t>
      </w:r>
      <w:r w:rsidRPr="006102C9">
        <w:rPr>
          <w:rFonts w:ascii="Geomanist" w:hAnsi="Geomanist" w:cs="Arial"/>
          <w:bCs/>
          <w:sz w:val="22"/>
          <w:szCs w:val="22"/>
        </w:rPr>
        <w:t>de</w:t>
      </w:r>
      <w:r w:rsidRPr="006102C9">
        <w:rPr>
          <w:rFonts w:ascii="Geomanist" w:eastAsiaTheme="minorHAnsi" w:hAnsi="Geomanist" w:cs="Arial"/>
          <w:sz w:val="22"/>
          <w:szCs w:val="22"/>
        </w:rPr>
        <w:t xml:space="preserve"> </w:t>
      </w:r>
      <w:r w:rsidRPr="006102C9">
        <w:rPr>
          <w:rFonts w:ascii="Geomanist" w:hAnsi="Geomanist" w:cs="Arial"/>
          <w:b/>
          <w:sz w:val="22"/>
          <w:szCs w:val="22"/>
          <w:u w:val="single"/>
        </w:rPr>
        <w:t>(MONTO TOTAL CON IMPUESTOS).</w:t>
      </w:r>
    </w:p>
    <w:p w:rsidR="00D67A04" w:rsidRPr="006102C9" w:rsidRDefault="00D67A04" w:rsidP="00D07088">
      <w:pPr>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DE SER CERRADO Y PLURIANUAL, MOSTRAR LA TABLA Y LOS DOS PÁRRAFOS SIGUIENTES:</w:t>
      </w:r>
    </w:p>
    <w:p w:rsidR="00D67A04" w:rsidRPr="006102C9" w:rsidRDefault="00D67A04" w:rsidP="00D07088">
      <w:pPr>
        <w:ind w:right="15"/>
        <w:jc w:val="both"/>
        <w:rPr>
          <w:rFonts w:ascii="Geomanist" w:hAnsi="Geomanist" w:cs="Arial"/>
          <w:sz w:val="22"/>
          <w:szCs w:val="22"/>
        </w:rPr>
      </w:pPr>
    </w:p>
    <w:p w:rsidR="00D67A04" w:rsidRPr="006102C9" w:rsidRDefault="00D67A04" w:rsidP="00F84100">
      <w:pPr>
        <w:autoSpaceDE w:val="0"/>
        <w:autoSpaceDN w:val="0"/>
        <w:adjustRightInd w:val="0"/>
        <w:ind w:right="15"/>
        <w:jc w:val="both"/>
        <w:rPr>
          <w:rFonts w:ascii="Geomanist" w:eastAsiaTheme="minorHAnsi"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w:t>
      </w:r>
      <w:r w:rsidRPr="006102C9">
        <w:rPr>
          <w:rFonts w:ascii="Geomanist" w:eastAsiaTheme="minorHAnsi" w:hAnsi="Geomanist" w:cs="Arial"/>
          <w:sz w:val="22"/>
          <w:szCs w:val="22"/>
        </w:rPr>
        <w:t>conviene con</w:t>
      </w:r>
      <w:r w:rsidRPr="006102C9">
        <w:rPr>
          <w:rFonts w:ascii="Geomanist" w:hAnsi="Geomanist" w:cs="Arial"/>
          <w:b/>
          <w:sz w:val="22"/>
          <w:szCs w:val="22"/>
        </w:rPr>
        <w:t xml:space="preserve"> “EL PROVEEDOR”</w:t>
      </w:r>
      <w:r w:rsidRPr="006102C9">
        <w:rPr>
          <w:rFonts w:ascii="Geomanist" w:eastAsiaTheme="minorHAnsi" w:hAnsi="Geomanist" w:cs="Arial"/>
          <w:sz w:val="22"/>
          <w:szCs w:val="22"/>
        </w:rPr>
        <w:t xml:space="preserve"> que el monto total de los servicios es por la cantidad de </w:t>
      </w:r>
      <w:r w:rsidRPr="006102C9">
        <w:rPr>
          <w:rFonts w:ascii="Geomanist" w:eastAsiaTheme="minorHAnsi" w:hAnsi="Geomanist" w:cs="Arial"/>
          <w:b/>
          <w:sz w:val="22"/>
          <w:szCs w:val="22"/>
          <w:u w:val="single"/>
        </w:rPr>
        <w:t>$ (MONTO TOTAL DEL CONTRATO SIN IMPUESTOS)</w:t>
      </w:r>
      <w:r w:rsidRPr="006102C9">
        <w:rPr>
          <w:rFonts w:ascii="Geomanist" w:eastAsiaTheme="minorHAnsi" w:hAnsi="Geomanist" w:cs="Arial"/>
          <w:sz w:val="22"/>
          <w:szCs w:val="22"/>
        </w:rPr>
        <w:t xml:space="preserve"> más impuestos que asciende a $ </w:t>
      </w:r>
      <w:r w:rsidRPr="006102C9">
        <w:rPr>
          <w:rFonts w:ascii="Geomanist" w:eastAsiaTheme="minorHAnsi" w:hAnsi="Geomanist" w:cs="Arial"/>
          <w:b/>
          <w:sz w:val="22"/>
          <w:szCs w:val="22"/>
          <w:u w:val="single"/>
        </w:rPr>
        <w:t>(IMPUESTOS),</w:t>
      </w:r>
      <w:r w:rsidRPr="006102C9">
        <w:rPr>
          <w:rFonts w:ascii="Geomanist" w:eastAsiaTheme="minorHAnsi" w:hAnsi="Geomanist" w:cs="Arial"/>
          <w:sz w:val="22"/>
          <w:szCs w:val="22"/>
        </w:rPr>
        <w:t xml:space="preserve"> lo que hace un total de </w:t>
      </w:r>
      <w:r w:rsidRPr="006102C9">
        <w:rPr>
          <w:rFonts w:ascii="Geomanist" w:hAnsi="Geomanist" w:cs="Arial"/>
          <w:b/>
          <w:sz w:val="22"/>
          <w:szCs w:val="22"/>
          <w:u w:val="single"/>
        </w:rPr>
        <w:t>(MONTO TOTAL CON IMPUESTOS)</w:t>
      </w:r>
      <w:r w:rsidRPr="006102C9">
        <w:rPr>
          <w:rFonts w:ascii="Geomanist" w:eastAsiaTheme="minorHAnsi" w:hAnsi="Geomanist" w:cs="Arial"/>
          <w:sz w:val="22"/>
          <w:szCs w:val="22"/>
        </w:rPr>
        <w:t xml:space="preserve"> importe que se cubrirá en cada uno de los ejercicios fisca</w:t>
      </w:r>
      <w:r w:rsidR="00F84100" w:rsidRPr="006102C9">
        <w:rPr>
          <w:rFonts w:ascii="Geomanist" w:eastAsiaTheme="minorHAnsi" w:hAnsi="Geomanist" w:cs="Arial"/>
          <w:sz w:val="22"/>
          <w:szCs w:val="22"/>
        </w:rPr>
        <w:t>les, de acuerdo a lo siguiente:</w:t>
      </w:r>
    </w:p>
    <w:p w:rsidR="00F84100" w:rsidRPr="006102C9" w:rsidRDefault="00F84100" w:rsidP="00F84100">
      <w:pPr>
        <w:autoSpaceDE w:val="0"/>
        <w:autoSpaceDN w:val="0"/>
        <w:adjustRightInd w:val="0"/>
        <w:ind w:right="15"/>
        <w:jc w:val="both"/>
        <w:rPr>
          <w:rFonts w:ascii="Geomanist" w:eastAsiaTheme="minorHAnsi" w:hAnsi="Geomanist" w:cs="Arial"/>
          <w:sz w:val="22"/>
          <w:szCs w:val="22"/>
        </w:rPr>
      </w:pPr>
    </w:p>
    <w:tbl>
      <w:tblPr>
        <w:tblStyle w:val="Tablaconcuadrcula"/>
        <w:tblW w:w="10173" w:type="dxa"/>
        <w:tblLook w:val="04A0" w:firstRow="1" w:lastRow="0" w:firstColumn="1" w:lastColumn="0" w:noHBand="0" w:noVBand="1"/>
      </w:tblPr>
      <w:tblGrid>
        <w:gridCol w:w="2802"/>
        <w:gridCol w:w="3543"/>
        <w:gridCol w:w="3828"/>
      </w:tblGrid>
      <w:tr w:rsidR="00D67A04" w:rsidRPr="006102C9" w:rsidTr="00F84100">
        <w:tc>
          <w:tcPr>
            <w:tcW w:w="2802"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Ejercicio Fiscal</w:t>
            </w:r>
          </w:p>
        </w:tc>
        <w:tc>
          <w:tcPr>
            <w:tcW w:w="3543"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Monto sin impuestos</w:t>
            </w:r>
          </w:p>
        </w:tc>
        <w:tc>
          <w:tcPr>
            <w:tcW w:w="3828"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Monto con impuestos</w:t>
            </w:r>
          </w:p>
        </w:tc>
      </w:tr>
      <w:tr w:rsidR="00D67A04" w:rsidRPr="006102C9" w:rsidTr="00F84100">
        <w:tc>
          <w:tcPr>
            <w:tcW w:w="2802" w:type="dxa"/>
            <w:tcBorders>
              <w:bottom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(INCORPORAR EJERCICIO FISCAL)</w:t>
            </w:r>
          </w:p>
        </w:tc>
        <w:tc>
          <w:tcPr>
            <w:tcW w:w="3543" w:type="dxa"/>
          </w:tcPr>
          <w:p w:rsidR="00D67A04" w:rsidRPr="006102C9" w:rsidRDefault="00D67A04" w:rsidP="00D07088">
            <w:pPr>
              <w:ind w:right="15"/>
              <w:jc w:val="both"/>
              <w:rPr>
                <w:rFonts w:ascii="Geomanist" w:hAnsi="Geomanist" w:cs="Arial"/>
                <w:b/>
                <w:bCs/>
                <w:sz w:val="22"/>
                <w:szCs w:val="22"/>
              </w:rPr>
            </w:pPr>
            <w:r w:rsidRPr="006102C9">
              <w:rPr>
                <w:rFonts w:ascii="Geomanist" w:hAnsi="Geomanist" w:cs="Arial"/>
                <w:sz w:val="22"/>
                <w:szCs w:val="22"/>
              </w:rPr>
              <w:t xml:space="preserve"> (MONTO SIN IMPUESTOS DEL EJERCICIO)</w:t>
            </w:r>
          </w:p>
        </w:tc>
        <w:tc>
          <w:tcPr>
            <w:tcW w:w="3828"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(MONTO CON IMPUESTOS DEL EJERCICIO) </w:t>
            </w:r>
          </w:p>
        </w:tc>
      </w:tr>
      <w:tr w:rsidR="00D67A04" w:rsidRPr="006102C9" w:rsidTr="00F84100">
        <w:tc>
          <w:tcPr>
            <w:tcW w:w="2802" w:type="dxa"/>
            <w:tcBorders>
              <w:bottom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Se agregarán tantos se hayan programado</w:t>
            </w:r>
          </w:p>
        </w:tc>
        <w:tc>
          <w:tcPr>
            <w:tcW w:w="3543" w:type="dxa"/>
            <w:tcBorders>
              <w:bottom w:val="single" w:sz="4" w:space="0" w:color="auto"/>
            </w:tcBorders>
          </w:tcPr>
          <w:p w:rsidR="00D67A04" w:rsidRPr="006102C9" w:rsidRDefault="00D67A04" w:rsidP="00D07088">
            <w:pPr>
              <w:ind w:right="15"/>
              <w:jc w:val="both"/>
              <w:rPr>
                <w:rFonts w:ascii="Geomanist" w:hAnsi="Geomanist" w:cs="Arial"/>
                <w:sz w:val="22"/>
                <w:szCs w:val="22"/>
              </w:rPr>
            </w:pPr>
          </w:p>
        </w:tc>
        <w:tc>
          <w:tcPr>
            <w:tcW w:w="3828" w:type="dxa"/>
          </w:tcPr>
          <w:p w:rsidR="00D67A04" w:rsidRPr="006102C9" w:rsidRDefault="00D67A04" w:rsidP="00D07088">
            <w:pPr>
              <w:ind w:right="15"/>
              <w:jc w:val="both"/>
              <w:rPr>
                <w:rFonts w:ascii="Geomanist" w:hAnsi="Geomanist" w:cs="Arial"/>
                <w:sz w:val="22"/>
                <w:szCs w:val="22"/>
              </w:rPr>
            </w:pPr>
          </w:p>
        </w:tc>
      </w:tr>
      <w:tr w:rsidR="00D67A04" w:rsidRPr="006102C9" w:rsidTr="00F84100">
        <w:tc>
          <w:tcPr>
            <w:tcW w:w="2802" w:type="dxa"/>
            <w:tcBorders>
              <w:top w:val="single" w:sz="4" w:space="0" w:color="auto"/>
              <w:left w:val="nil"/>
              <w:bottom w:val="nil"/>
              <w:right w:val="single" w:sz="4" w:space="0" w:color="auto"/>
            </w:tcBorders>
          </w:tcPr>
          <w:p w:rsidR="00D67A04" w:rsidRPr="006102C9" w:rsidRDefault="00D67A04" w:rsidP="00D07088">
            <w:pPr>
              <w:ind w:right="15"/>
              <w:jc w:val="right"/>
              <w:rPr>
                <w:rFonts w:ascii="Geomanist" w:hAnsi="Geomanist" w:cs="Arial"/>
                <w:b/>
                <w:sz w:val="22"/>
                <w:szCs w:val="22"/>
              </w:rPr>
            </w:pPr>
            <w:r w:rsidRPr="006102C9">
              <w:rPr>
                <w:rFonts w:ascii="Geomanist" w:hAnsi="Geomanist" w:cs="Arial"/>
                <w:b/>
                <w:sz w:val="22"/>
                <w:szCs w:val="22"/>
              </w:rPr>
              <w:t>TOTAL:</w:t>
            </w:r>
          </w:p>
        </w:tc>
        <w:tc>
          <w:tcPr>
            <w:tcW w:w="3543" w:type="dxa"/>
            <w:tcBorders>
              <w:left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$(MONTO TOTAL SIN IMPUESTOS)</w:t>
            </w:r>
          </w:p>
        </w:tc>
        <w:tc>
          <w:tcPr>
            <w:tcW w:w="3828" w:type="dxa"/>
          </w:tcPr>
          <w:p w:rsidR="00D67A04" w:rsidRPr="006102C9" w:rsidRDefault="00D67A04" w:rsidP="00D07088">
            <w:pPr>
              <w:ind w:right="15"/>
              <w:jc w:val="both"/>
              <w:rPr>
                <w:rFonts w:ascii="Geomanist" w:hAnsi="Geomanist" w:cs="Arial"/>
                <w:sz w:val="22"/>
                <w:szCs w:val="22"/>
              </w:rPr>
            </w:pPr>
            <w:r w:rsidRPr="006102C9">
              <w:rPr>
                <w:rFonts w:ascii="Geomanist" w:eastAsiaTheme="minorHAnsi" w:hAnsi="Geomanist" w:cs="Arial"/>
                <w:sz w:val="22"/>
                <w:szCs w:val="22"/>
                <w:lang w:eastAsia="en-US"/>
              </w:rPr>
              <w:t xml:space="preserve"> </w:t>
            </w:r>
            <w:r w:rsidRPr="006102C9">
              <w:rPr>
                <w:rFonts w:ascii="Geomanist" w:hAnsi="Geomanist" w:cs="Arial"/>
                <w:sz w:val="22"/>
                <w:szCs w:val="22"/>
              </w:rPr>
              <w:t>(MONTO TOTAL con impuestos)</w:t>
            </w:r>
          </w:p>
        </w:tc>
      </w:tr>
    </w:tbl>
    <w:p w:rsidR="00D67A04" w:rsidRPr="006102C9" w:rsidRDefault="00D67A04" w:rsidP="00D07088">
      <w:pPr>
        <w:ind w:right="15"/>
        <w:jc w:val="both"/>
        <w:rPr>
          <w:rFonts w:ascii="Geomanist" w:eastAsiaTheme="minorHAnsi" w:hAnsi="Geomanist" w:cs="Arial"/>
          <w:sz w:val="22"/>
          <w:szCs w:val="22"/>
        </w:rPr>
      </w:pPr>
      <w:r w:rsidRPr="006102C9">
        <w:rPr>
          <w:rFonts w:ascii="Geomanist" w:eastAsiaTheme="minorHAnsi" w:hAnsi="Geomanist" w:cs="Arial"/>
          <w:sz w:val="22"/>
          <w:szCs w:val="22"/>
        </w:rPr>
        <w:lastRenderedPageBreak/>
        <w:t xml:space="preserve">Las partes convienen expresamente que las obligaciones de este contrato, cuyo cumplimiento se encuentra previsto realizar durante los ejercicios fiscales de </w:t>
      </w:r>
      <w:r w:rsidRPr="006102C9">
        <w:rPr>
          <w:rFonts w:ascii="Geomanist" w:eastAsiaTheme="minorHAnsi" w:hAnsi="Geomanist" w:cs="Arial"/>
          <w:b/>
          <w:sz w:val="22"/>
          <w:szCs w:val="22"/>
        </w:rPr>
        <w:t xml:space="preserve">(CONCATENAR </w:t>
      </w:r>
      <w:r w:rsidRPr="006102C9">
        <w:rPr>
          <w:rFonts w:ascii="Geomanist" w:hAnsi="Geomanist" w:cs="Arial"/>
          <w:b/>
          <w:sz w:val="22"/>
          <w:szCs w:val="22"/>
        </w:rPr>
        <w:t>EJERCICIOS  FISCALES QUE INVOLUCRAN LA PLURIANUALIDAD)</w:t>
      </w:r>
      <w:r w:rsidRPr="006102C9">
        <w:rPr>
          <w:rFonts w:ascii="Geomanist" w:eastAsiaTheme="minorHAnsi" w:hAnsi="Geomanist" w:cs="Arial"/>
          <w:sz w:val="22"/>
          <w:szCs w:val="22"/>
        </w:rPr>
        <w:t xml:space="preserve"> quedarán sujetas para fines de su ejecución y pago a la disponibilidad presupuestaria, con que cuente </w:t>
      </w:r>
      <w:r w:rsidRPr="006102C9">
        <w:rPr>
          <w:rFonts w:ascii="Geomanist" w:hAnsi="Geomanist" w:cs="Arial"/>
          <w:b/>
          <w:sz w:val="22"/>
          <w:szCs w:val="22"/>
        </w:rPr>
        <w:t xml:space="preserve"> “LA DEPENDENCIA O ENTIDAD”</w:t>
      </w:r>
      <w:r w:rsidRPr="006102C9">
        <w:rPr>
          <w:rFonts w:ascii="Geomanist" w:eastAsiaTheme="minorHAnsi" w:hAnsi="Geomanist"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D67A04" w:rsidRPr="006102C9" w:rsidRDefault="00D67A04" w:rsidP="00D07088">
      <w:pPr>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D67A04" w:rsidRPr="006102C9" w:rsidRDefault="00D67A04" w:rsidP="00D07088">
      <w:pPr>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El(los) precio(s) unitario(s) del presente contrato, expresado(s) en moneda nacional </w:t>
      </w:r>
      <w:proofErr w:type="gramStart"/>
      <w:r w:rsidRPr="006102C9">
        <w:rPr>
          <w:rFonts w:ascii="Geomanist" w:hAnsi="Geomanist" w:cs="Arial"/>
          <w:sz w:val="22"/>
          <w:szCs w:val="22"/>
        </w:rPr>
        <w:t>es(</w:t>
      </w:r>
      <w:proofErr w:type="gramEnd"/>
      <w:r w:rsidRPr="006102C9">
        <w:rPr>
          <w:rFonts w:ascii="Geomanist" w:hAnsi="Geomanist" w:cs="Arial"/>
          <w:sz w:val="22"/>
          <w:szCs w:val="22"/>
        </w:rPr>
        <w:t>son):</w:t>
      </w:r>
    </w:p>
    <w:p w:rsidR="00D67A04" w:rsidRPr="006102C9" w:rsidRDefault="00D67A04" w:rsidP="00D07088">
      <w:pPr>
        <w:ind w:right="15"/>
        <w:jc w:val="both"/>
        <w:rPr>
          <w:rFonts w:ascii="Geomanist" w:hAnsi="Geomanist" w:cs="Arial"/>
          <w:sz w:val="22"/>
          <w:szCs w:val="22"/>
        </w:rPr>
      </w:pPr>
    </w:p>
    <w:tbl>
      <w:tblPr>
        <w:tblStyle w:val="Tablaconcuadrcula"/>
        <w:tblW w:w="0" w:type="auto"/>
        <w:tblLook w:val="04A0" w:firstRow="1" w:lastRow="0" w:firstColumn="1" w:lastColumn="0" w:noHBand="0" w:noVBand="1"/>
      </w:tblPr>
      <w:tblGrid>
        <w:gridCol w:w="1490"/>
        <w:gridCol w:w="1665"/>
        <w:gridCol w:w="1132"/>
        <w:gridCol w:w="1382"/>
        <w:gridCol w:w="1227"/>
        <w:gridCol w:w="1495"/>
        <w:gridCol w:w="1183"/>
      </w:tblGrid>
      <w:tr w:rsidR="00D67A04" w:rsidRPr="006102C9" w:rsidTr="00FE3EA4">
        <w:tc>
          <w:tcPr>
            <w:tcW w:w="1490"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Partida</w:t>
            </w:r>
          </w:p>
        </w:tc>
        <w:tc>
          <w:tcPr>
            <w:tcW w:w="1610"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Descripción</w:t>
            </w:r>
            <w:r w:rsidRPr="006102C9">
              <w:rPr>
                <w:rFonts w:ascii="Courier New" w:hAnsi="Courier New" w:cs="Courier New"/>
                <w:b/>
                <w:bCs/>
                <w:sz w:val="22"/>
                <w:szCs w:val="22"/>
              </w:rPr>
              <w:t> </w:t>
            </w:r>
            <w:r w:rsidRPr="006102C9">
              <w:rPr>
                <w:rFonts w:ascii="Geomanist" w:hAnsi="Geomanist" w:cs="Arial"/>
                <w:b/>
                <w:bCs/>
                <w:sz w:val="22"/>
                <w:szCs w:val="22"/>
              </w:rPr>
              <w:t>*</w:t>
            </w:r>
          </w:p>
        </w:tc>
        <w:tc>
          <w:tcPr>
            <w:tcW w:w="1132"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Unidad*</w:t>
            </w:r>
          </w:p>
        </w:tc>
        <w:tc>
          <w:tcPr>
            <w:tcW w:w="1306"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Cantidad</w:t>
            </w:r>
            <w:r w:rsidRPr="006102C9">
              <w:rPr>
                <w:rFonts w:ascii="Courier New" w:hAnsi="Courier New" w:cs="Courier New"/>
                <w:b/>
                <w:bCs/>
                <w:sz w:val="22"/>
                <w:szCs w:val="22"/>
              </w:rPr>
              <w:t> </w:t>
            </w:r>
            <w:r w:rsidRPr="006102C9">
              <w:rPr>
                <w:rFonts w:ascii="Geomanist" w:hAnsi="Geomanist" w:cs="Arial"/>
                <w:b/>
                <w:bCs/>
                <w:sz w:val="22"/>
                <w:szCs w:val="22"/>
              </w:rPr>
              <w:t>*</w:t>
            </w:r>
          </w:p>
        </w:tc>
        <w:tc>
          <w:tcPr>
            <w:tcW w:w="1178"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Precio unitario</w:t>
            </w:r>
            <w:r w:rsidRPr="006102C9">
              <w:rPr>
                <w:rFonts w:ascii="Courier New" w:hAnsi="Courier New" w:cs="Courier New"/>
                <w:b/>
                <w:bCs/>
                <w:sz w:val="22"/>
                <w:szCs w:val="22"/>
              </w:rPr>
              <w:t> </w:t>
            </w:r>
            <w:r w:rsidRPr="006102C9">
              <w:rPr>
                <w:rFonts w:ascii="Geomanist" w:hAnsi="Geomanist" w:cs="Arial"/>
                <w:b/>
                <w:bCs/>
                <w:sz w:val="22"/>
                <w:szCs w:val="22"/>
              </w:rPr>
              <w:t>*</w:t>
            </w:r>
          </w:p>
        </w:tc>
        <w:tc>
          <w:tcPr>
            <w:tcW w:w="1495" w:type="dxa"/>
            <w:vAlign w:val="center"/>
          </w:tcPr>
          <w:p w:rsidR="00D67A04" w:rsidRPr="006102C9" w:rsidRDefault="00D67A04" w:rsidP="00D07088">
            <w:pPr>
              <w:ind w:right="15"/>
              <w:jc w:val="both"/>
              <w:rPr>
                <w:rFonts w:ascii="Geomanist" w:hAnsi="Geomanist" w:cs="Arial"/>
                <w:sz w:val="22"/>
                <w:szCs w:val="22"/>
              </w:rPr>
            </w:pPr>
            <w:r w:rsidRPr="006102C9">
              <w:rPr>
                <w:rFonts w:ascii="Geomanist" w:hAnsi="Geomanist" w:cs="Arial"/>
                <w:b/>
                <w:bCs/>
                <w:sz w:val="22"/>
                <w:szCs w:val="22"/>
              </w:rPr>
              <w:t>Precio total antes de imp.</w:t>
            </w:r>
            <w:r w:rsidRPr="006102C9">
              <w:rPr>
                <w:rFonts w:ascii="Courier New" w:hAnsi="Courier New" w:cs="Courier New"/>
                <w:b/>
                <w:bCs/>
                <w:sz w:val="22"/>
                <w:szCs w:val="22"/>
              </w:rPr>
              <w:t> </w:t>
            </w:r>
            <w:r w:rsidRPr="006102C9">
              <w:rPr>
                <w:rFonts w:ascii="Geomanist" w:hAnsi="Geomanist" w:cs="Arial"/>
                <w:b/>
                <w:bCs/>
                <w:sz w:val="22"/>
                <w:szCs w:val="22"/>
              </w:rPr>
              <w:t>*</w:t>
            </w:r>
          </w:p>
        </w:tc>
        <w:tc>
          <w:tcPr>
            <w:tcW w:w="1183" w:type="dxa"/>
          </w:tcPr>
          <w:p w:rsidR="00D67A04" w:rsidRPr="006102C9" w:rsidRDefault="00D67A04" w:rsidP="00D07088">
            <w:pPr>
              <w:ind w:right="15"/>
              <w:jc w:val="both"/>
              <w:rPr>
                <w:rFonts w:ascii="Geomanist" w:hAnsi="Geomanist" w:cs="Arial"/>
                <w:b/>
                <w:bCs/>
                <w:sz w:val="22"/>
                <w:szCs w:val="22"/>
              </w:rPr>
            </w:pPr>
            <w:r w:rsidRPr="006102C9">
              <w:rPr>
                <w:rFonts w:ascii="Geomanist" w:hAnsi="Geomanist" w:cs="Arial"/>
                <w:b/>
                <w:bCs/>
                <w:sz w:val="22"/>
                <w:szCs w:val="22"/>
              </w:rPr>
              <w:t>Precio total después de imp.</w:t>
            </w:r>
            <w:r w:rsidRPr="006102C9">
              <w:rPr>
                <w:rFonts w:ascii="Courier New" w:hAnsi="Courier New" w:cs="Courier New"/>
                <w:b/>
                <w:bCs/>
                <w:sz w:val="22"/>
                <w:szCs w:val="22"/>
              </w:rPr>
              <w:t> </w:t>
            </w:r>
            <w:r w:rsidRPr="006102C9">
              <w:rPr>
                <w:rFonts w:ascii="Geomanist" w:hAnsi="Geomanist" w:cs="Arial"/>
                <w:b/>
                <w:bCs/>
                <w:sz w:val="22"/>
                <w:szCs w:val="22"/>
              </w:rPr>
              <w:t>*</w:t>
            </w:r>
          </w:p>
        </w:tc>
      </w:tr>
      <w:tr w:rsidR="00D67A04" w:rsidRPr="006102C9" w:rsidTr="00FE3EA4">
        <w:tc>
          <w:tcPr>
            <w:tcW w:w="1490" w:type="dxa"/>
          </w:tcPr>
          <w:p w:rsidR="00D67A04" w:rsidRPr="006102C9" w:rsidRDefault="00D67A04" w:rsidP="00D07088">
            <w:pPr>
              <w:ind w:right="15"/>
              <w:jc w:val="both"/>
              <w:rPr>
                <w:rFonts w:ascii="Geomanist" w:hAnsi="Geomanist" w:cs="Arial"/>
                <w:sz w:val="22"/>
                <w:szCs w:val="22"/>
              </w:rPr>
            </w:pPr>
          </w:p>
        </w:tc>
        <w:tc>
          <w:tcPr>
            <w:tcW w:w="1610" w:type="dxa"/>
          </w:tcPr>
          <w:p w:rsidR="00D67A04" w:rsidRPr="006102C9" w:rsidRDefault="00D67A04" w:rsidP="00D07088">
            <w:pPr>
              <w:ind w:right="15"/>
              <w:jc w:val="both"/>
              <w:rPr>
                <w:rFonts w:ascii="Geomanist" w:hAnsi="Geomanist" w:cs="Arial"/>
                <w:sz w:val="22"/>
                <w:szCs w:val="22"/>
              </w:rPr>
            </w:pPr>
          </w:p>
        </w:tc>
        <w:tc>
          <w:tcPr>
            <w:tcW w:w="1132" w:type="dxa"/>
          </w:tcPr>
          <w:p w:rsidR="00D67A04" w:rsidRPr="006102C9" w:rsidRDefault="00D67A04" w:rsidP="00D07088">
            <w:pPr>
              <w:ind w:right="15"/>
              <w:jc w:val="both"/>
              <w:rPr>
                <w:rFonts w:ascii="Geomanist" w:hAnsi="Geomanist" w:cs="Arial"/>
                <w:sz w:val="22"/>
                <w:szCs w:val="22"/>
              </w:rPr>
            </w:pPr>
          </w:p>
        </w:tc>
        <w:tc>
          <w:tcPr>
            <w:tcW w:w="1306" w:type="dxa"/>
          </w:tcPr>
          <w:p w:rsidR="00D67A04" w:rsidRPr="006102C9" w:rsidRDefault="00D67A04" w:rsidP="00D07088">
            <w:pPr>
              <w:ind w:right="15"/>
              <w:jc w:val="both"/>
              <w:rPr>
                <w:rFonts w:ascii="Geomanist" w:hAnsi="Geomanist" w:cs="Arial"/>
                <w:sz w:val="22"/>
                <w:szCs w:val="22"/>
              </w:rPr>
            </w:pPr>
          </w:p>
        </w:tc>
        <w:tc>
          <w:tcPr>
            <w:tcW w:w="1178" w:type="dxa"/>
          </w:tcPr>
          <w:p w:rsidR="00D67A04" w:rsidRPr="006102C9" w:rsidRDefault="00D67A04" w:rsidP="00D07088">
            <w:pPr>
              <w:ind w:right="15"/>
              <w:jc w:val="both"/>
              <w:rPr>
                <w:rFonts w:ascii="Geomanist" w:hAnsi="Geomanist" w:cs="Arial"/>
                <w:sz w:val="22"/>
                <w:szCs w:val="22"/>
              </w:rPr>
            </w:pPr>
          </w:p>
        </w:tc>
        <w:tc>
          <w:tcPr>
            <w:tcW w:w="1495" w:type="dxa"/>
          </w:tcPr>
          <w:p w:rsidR="00D67A04" w:rsidRPr="006102C9" w:rsidRDefault="00D67A04" w:rsidP="00D07088">
            <w:pPr>
              <w:ind w:right="15"/>
              <w:jc w:val="both"/>
              <w:rPr>
                <w:rFonts w:ascii="Geomanist" w:hAnsi="Geomanist" w:cs="Arial"/>
                <w:sz w:val="22"/>
                <w:szCs w:val="22"/>
              </w:rPr>
            </w:pPr>
          </w:p>
        </w:tc>
        <w:tc>
          <w:tcPr>
            <w:tcW w:w="1183" w:type="dxa"/>
          </w:tcPr>
          <w:p w:rsidR="00D67A04" w:rsidRPr="006102C9" w:rsidRDefault="00D67A04" w:rsidP="00D07088">
            <w:pPr>
              <w:ind w:right="15"/>
              <w:jc w:val="both"/>
              <w:rPr>
                <w:rFonts w:ascii="Geomanist" w:hAnsi="Geomanist" w:cs="Arial"/>
                <w:sz w:val="22"/>
                <w:szCs w:val="22"/>
              </w:rPr>
            </w:pPr>
          </w:p>
        </w:tc>
      </w:tr>
    </w:tbl>
    <w:p w:rsidR="00D67A04" w:rsidRPr="006102C9" w:rsidRDefault="00D67A04" w:rsidP="00D07088">
      <w:pPr>
        <w:autoSpaceDE w:val="0"/>
        <w:autoSpaceDN w:val="0"/>
        <w:adjustRightInd w:val="0"/>
        <w:ind w:right="15"/>
        <w:jc w:val="both"/>
        <w:rPr>
          <w:rFonts w:ascii="Geomanist" w:eastAsiaTheme="minorHAnsi" w:hAnsi="Geomanist" w:cs="Arial"/>
          <w:sz w:val="22"/>
          <w:szCs w:val="22"/>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INSTRUCCIÓN: INDICAR EL ANEXO CORRESPONDIENTE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 precio unitario es considerado fijo y en moneda nacional </w:t>
      </w:r>
      <w:r w:rsidRPr="006102C9">
        <w:rPr>
          <w:rFonts w:ascii="Geomanist" w:hAnsi="Geomanist" w:cs="Arial"/>
          <w:sz w:val="22"/>
          <w:szCs w:val="22"/>
          <w:u w:val="single"/>
        </w:rPr>
        <w:t>(</w:t>
      </w:r>
      <w:r w:rsidRPr="006102C9">
        <w:rPr>
          <w:rFonts w:ascii="Geomanist" w:hAnsi="Geomanist" w:cs="Arial"/>
          <w:b/>
          <w:sz w:val="22"/>
          <w:szCs w:val="22"/>
          <w:u w:val="single"/>
        </w:rPr>
        <w:t>TIPO MONEDA</w:t>
      </w:r>
      <w:r w:rsidRPr="006102C9">
        <w:rPr>
          <w:rFonts w:ascii="Geomanist" w:hAnsi="Geomanist" w:cs="Arial"/>
          <w:sz w:val="22"/>
          <w:szCs w:val="22"/>
          <w:u w:val="single"/>
        </w:rPr>
        <w:t>)</w:t>
      </w:r>
      <w:r w:rsidRPr="006102C9">
        <w:rPr>
          <w:rFonts w:ascii="Geomanist" w:hAnsi="Geomanist" w:cs="Arial"/>
          <w:sz w:val="22"/>
          <w:szCs w:val="22"/>
        </w:rPr>
        <w:t xml:space="preserve"> hasta que concluya la relación contractual que se formaliza, incluyendo todos los conceptos y costos involucrados en la prestación del servicio de </w:t>
      </w:r>
      <w:r w:rsidRPr="006102C9">
        <w:rPr>
          <w:rFonts w:ascii="Geomanist" w:hAnsi="Geomanist" w:cs="Arial"/>
          <w:b/>
          <w:sz w:val="22"/>
          <w:szCs w:val="22"/>
        </w:rPr>
        <w:t>(</w:t>
      </w:r>
      <w:r w:rsidRPr="006102C9">
        <w:rPr>
          <w:rFonts w:ascii="Geomanist" w:hAnsi="Geomanist" w:cs="Arial"/>
          <w:b/>
          <w:sz w:val="22"/>
          <w:szCs w:val="22"/>
          <w:u w:val="single"/>
        </w:rPr>
        <w:t>DESCRIPCIÓN)</w:t>
      </w:r>
      <w:r w:rsidRPr="006102C9">
        <w:rPr>
          <w:rFonts w:ascii="Geomanist" w:hAnsi="Geomanist" w:cs="Arial"/>
          <w:b/>
          <w:sz w:val="22"/>
          <w:szCs w:val="22"/>
        </w:rPr>
        <w:t>,</w:t>
      </w:r>
      <w:r w:rsidRPr="006102C9">
        <w:rPr>
          <w:rFonts w:ascii="Geomanist" w:hAnsi="Geomanist" w:cs="Arial"/>
          <w:sz w:val="22"/>
          <w:szCs w:val="22"/>
        </w:rPr>
        <w:t xml:space="preserve"> por lo que</w:t>
      </w:r>
      <w:r w:rsidRPr="006102C9">
        <w:rPr>
          <w:rFonts w:ascii="Geomanist" w:hAnsi="Geomanist" w:cs="Arial"/>
          <w:b/>
          <w:sz w:val="22"/>
          <w:szCs w:val="22"/>
        </w:rPr>
        <w:t xml:space="preserve"> “EL PROVEEDOR”</w:t>
      </w:r>
      <w:r w:rsidRPr="006102C9">
        <w:rPr>
          <w:rFonts w:ascii="Geomanist" w:hAnsi="Geomanist" w:cs="Arial"/>
          <w:sz w:val="22"/>
          <w:szCs w:val="22"/>
        </w:rPr>
        <w:t xml:space="preserve"> no podrá agregar ningún costo extra y los precios serán inalterables durante la vigencia del presente contrato.</w:t>
      </w:r>
    </w:p>
    <w:p w:rsidR="00D67A04" w:rsidRPr="006102C9" w:rsidRDefault="00D67A04" w:rsidP="00D07088">
      <w:pPr>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DE QUE SE HAYA PREVISTO VARIACIÓN DE PRECIOS, Y SE CUENTE CON UNA FÓRMULA O MECANISMO DE AJUSTE SE CONSIDERARÁ LA SIGUIENTE REDACCIÓN:</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 precio unitario será considerado en moneda nacional, y podrá ser modificado conforme a la siguiente: </w:t>
      </w:r>
      <w:r w:rsidRPr="006102C9">
        <w:rPr>
          <w:rFonts w:ascii="Geomanist" w:hAnsi="Geomanist" w:cs="Arial"/>
          <w:b/>
          <w:sz w:val="22"/>
          <w:szCs w:val="22"/>
          <w:u w:val="single"/>
        </w:rPr>
        <w:t>(ESTABLECER LA FÓRMULA O MECANISMO DE AJUSTE PUBLICADA EN LA CONVOCATORIA, INVITACIÓN O SOLICITUD DE COTIZACIÓN).</w:t>
      </w:r>
    </w:p>
    <w:p w:rsidR="00D67A04" w:rsidRPr="006102C9" w:rsidRDefault="00D67A04" w:rsidP="00D07088">
      <w:pPr>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INSTRUCCIÓN: EN CASO DE SER ABIERTO Y ANUAL INCORPORAR EL SIGUIENTE PÁRRAFO: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pagará a </w:t>
      </w:r>
      <w:r w:rsidRPr="006102C9">
        <w:rPr>
          <w:rFonts w:ascii="Geomanist" w:hAnsi="Geomanist" w:cs="Arial"/>
          <w:b/>
          <w:sz w:val="22"/>
          <w:szCs w:val="22"/>
        </w:rPr>
        <w:t>“EL PROVEEDOR”</w:t>
      </w:r>
      <w:r w:rsidRPr="006102C9">
        <w:rPr>
          <w:rFonts w:ascii="Geomanist" w:eastAsiaTheme="minorHAnsi" w:hAnsi="Geomanist" w:cs="Arial"/>
          <w:sz w:val="22"/>
          <w:szCs w:val="22"/>
        </w:rPr>
        <w:t xml:space="preserve"> como contraprestación por los servicios objeto de este contrato, la cantidad mínima de </w:t>
      </w:r>
      <w:r w:rsidRPr="006102C9">
        <w:rPr>
          <w:rFonts w:ascii="Geomanist" w:hAnsi="Geomanist" w:cs="Arial"/>
          <w:b/>
          <w:sz w:val="22"/>
          <w:szCs w:val="22"/>
        </w:rPr>
        <w:t>(</w:t>
      </w:r>
      <w:r w:rsidRPr="006102C9">
        <w:rPr>
          <w:rFonts w:ascii="Geomanist" w:hAnsi="Geomanist" w:cs="Arial"/>
          <w:b/>
          <w:sz w:val="22"/>
          <w:szCs w:val="22"/>
          <w:u w:val="single"/>
        </w:rPr>
        <w:t>MONTO MÍNIMO TOTAL DEL CONTRATO)</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más impuestos por $_____________ </w:t>
      </w:r>
      <w:r w:rsidRPr="006102C9">
        <w:rPr>
          <w:rFonts w:ascii="Geomanist" w:eastAsiaTheme="minorHAnsi" w:hAnsi="Geomanist" w:cs="Arial"/>
          <w:b/>
          <w:sz w:val="22"/>
          <w:szCs w:val="22"/>
        </w:rPr>
        <w:t>(INDICAR LA CANTIDAD EN LETRA)</w:t>
      </w:r>
      <w:r w:rsidRPr="006102C9">
        <w:rPr>
          <w:rFonts w:ascii="Geomanist" w:eastAsiaTheme="minorHAnsi" w:hAnsi="Geomanist" w:cs="Arial"/>
          <w:sz w:val="22"/>
          <w:szCs w:val="22"/>
        </w:rPr>
        <w:t xml:space="preserve"> y un monto máximo de </w:t>
      </w:r>
      <w:r w:rsidRPr="006102C9">
        <w:rPr>
          <w:rFonts w:ascii="Geomanist" w:hAnsi="Geomanist" w:cs="Arial"/>
          <w:b/>
          <w:sz w:val="22"/>
          <w:szCs w:val="22"/>
          <w:u w:val="single"/>
        </w:rPr>
        <w:t>(MONTO MÁXIMO TOTAL DEL CONTRATO)</w:t>
      </w:r>
      <w:r w:rsidRPr="006102C9">
        <w:rPr>
          <w:rFonts w:ascii="Geomanist" w:eastAsiaTheme="minorHAnsi" w:hAnsi="Geomanist" w:cs="Arial"/>
          <w:b/>
          <w:sz w:val="22"/>
          <w:szCs w:val="22"/>
          <w:u w:val="single"/>
        </w:rPr>
        <w:t>,</w:t>
      </w:r>
      <w:r w:rsidRPr="006102C9">
        <w:rPr>
          <w:rFonts w:ascii="Geomanist" w:eastAsiaTheme="minorHAnsi" w:hAnsi="Geomanist" w:cs="Arial"/>
          <w:sz w:val="22"/>
          <w:szCs w:val="22"/>
        </w:rPr>
        <w:t xml:space="preserve"> más impuestos</w:t>
      </w:r>
      <w:r w:rsidRPr="006102C9">
        <w:rPr>
          <w:rFonts w:ascii="Geomanist" w:eastAsiaTheme="minorHAnsi" w:hAnsi="Geomanist" w:cs="Arial"/>
          <w:b/>
          <w:sz w:val="22"/>
          <w:szCs w:val="22"/>
        </w:rPr>
        <w:t xml:space="preserve"> </w:t>
      </w:r>
      <w:r w:rsidRPr="006102C9">
        <w:rPr>
          <w:rFonts w:ascii="Geomanist" w:eastAsiaTheme="minorHAnsi" w:hAnsi="Geomanist" w:cs="Arial"/>
          <w:sz w:val="22"/>
          <w:szCs w:val="22"/>
        </w:rPr>
        <w:t xml:space="preserve">que asciende a $_______ </w:t>
      </w:r>
      <w:r w:rsidRPr="006102C9">
        <w:rPr>
          <w:rFonts w:ascii="Geomanist" w:eastAsiaTheme="minorHAnsi" w:hAnsi="Geomanist" w:cs="Arial"/>
          <w:b/>
          <w:sz w:val="22"/>
          <w:szCs w:val="22"/>
        </w:rPr>
        <w:t>(INDICAR LA CANTIDAD EN LETRA).</w:t>
      </w: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DE SER PLURIANUAL ABIERTO, MOSTRAR LA TABLA Y LOS TRES PÁRRAFOS SIGUIENTES:</w:t>
      </w:r>
    </w:p>
    <w:p w:rsidR="00D67A04" w:rsidRPr="006102C9" w:rsidRDefault="00D67A04" w:rsidP="00D07088">
      <w:pPr>
        <w:autoSpaceDE w:val="0"/>
        <w:autoSpaceDN w:val="0"/>
        <w:adjustRightInd w:val="0"/>
        <w:ind w:right="15"/>
        <w:jc w:val="both"/>
        <w:rPr>
          <w:rFonts w:ascii="Geomanist" w:eastAsiaTheme="minorHAnsi" w:hAnsi="Geomanist" w:cs="Arial"/>
          <w:b/>
          <w:sz w:val="22"/>
          <w:szCs w:val="22"/>
        </w:rPr>
      </w:pPr>
      <w:r w:rsidRPr="006102C9">
        <w:rPr>
          <w:rFonts w:ascii="Geomanist" w:hAnsi="Geomanist" w:cs="Arial"/>
          <w:b/>
          <w:sz w:val="22"/>
          <w:szCs w:val="22"/>
        </w:rPr>
        <w:lastRenderedPageBreak/>
        <w:t>“LA DEPENDENCIA O ENTIDAD”</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conviene con </w:t>
      </w:r>
      <w:r w:rsidRPr="006102C9">
        <w:rPr>
          <w:rFonts w:ascii="Geomanist" w:hAnsi="Geomanist" w:cs="Arial"/>
          <w:b/>
          <w:sz w:val="22"/>
          <w:szCs w:val="22"/>
        </w:rPr>
        <w:t>“EL PROVEEDOR”</w:t>
      </w:r>
      <w:r w:rsidRPr="006102C9">
        <w:rPr>
          <w:rFonts w:ascii="Geomanist" w:eastAsiaTheme="minorHAnsi" w:hAnsi="Geomanist" w:cs="Arial"/>
          <w:sz w:val="22"/>
          <w:szCs w:val="22"/>
        </w:rPr>
        <w:t xml:space="preserve"> que el </w:t>
      </w:r>
      <w:r w:rsidRPr="006102C9">
        <w:rPr>
          <w:rFonts w:ascii="Geomanist" w:eastAsiaTheme="minorHAnsi" w:hAnsi="Geomanist" w:cs="Arial"/>
          <w:b/>
          <w:sz w:val="22"/>
          <w:szCs w:val="22"/>
        </w:rPr>
        <w:t>monto mínimo</w:t>
      </w:r>
      <w:r w:rsidRPr="006102C9">
        <w:rPr>
          <w:rFonts w:ascii="Geomanist" w:eastAsiaTheme="minorHAnsi" w:hAnsi="Geomanist" w:cs="Arial"/>
          <w:sz w:val="22"/>
          <w:szCs w:val="22"/>
        </w:rPr>
        <w:t xml:space="preserve"> del arrendamiento objeto del presente contrato para los ejercicios fiscales de (</w:t>
      </w:r>
      <w:r w:rsidRPr="006102C9">
        <w:rPr>
          <w:rFonts w:ascii="Geomanist" w:hAnsi="Geomanist" w:cs="Arial"/>
          <w:b/>
          <w:sz w:val="22"/>
          <w:szCs w:val="22"/>
        </w:rPr>
        <w:t>CONCATENAR EJERCICIOS FISCALES QUE INVOLUCRAN LA PLURIANUALIDAD)</w:t>
      </w:r>
      <w:r w:rsidRPr="006102C9">
        <w:rPr>
          <w:rFonts w:ascii="Geomanist" w:eastAsiaTheme="minorHAnsi" w:hAnsi="Geomanist" w:cs="Arial"/>
          <w:sz w:val="22"/>
          <w:szCs w:val="22"/>
        </w:rPr>
        <w:t xml:space="preserve"> es por la cantidad de </w:t>
      </w:r>
      <w:r w:rsidRPr="006102C9">
        <w:rPr>
          <w:rFonts w:ascii="Geomanist" w:hAnsi="Geomanist" w:cs="Arial"/>
          <w:b/>
          <w:sz w:val="22"/>
          <w:szCs w:val="22"/>
        </w:rPr>
        <w:t>(MONTO MÍNIMO TOTAL)</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más impuestos que asciende a $_____________ </w:t>
      </w:r>
      <w:r w:rsidRPr="006102C9">
        <w:rPr>
          <w:rFonts w:ascii="Geomanist" w:eastAsiaTheme="minorHAnsi" w:hAnsi="Geomanist" w:cs="Arial"/>
          <w:b/>
          <w:sz w:val="22"/>
          <w:szCs w:val="22"/>
        </w:rPr>
        <w:t>(INDICAR LA CANTIDAD EN LETRA).</w:t>
      </w: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r w:rsidRPr="006102C9">
        <w:rPr>
          <w:rFonts w:ascii="Geomanist" w:hAnsi="Geomanist" w:cs="Arial"/>
          <w:sz w:val="22"/>
          <w:szCs w:val="22"/>
        </w:rPr>
        <w:t>Asimismo, que</w:t>
      </w:r>
      <w:r w:rsidRPr="006102C9">
        <w:rPr>
          <w:rFonts w:ascii="Geomanist" w:eastAsiaTheme="minorHAnsi" w:hAnsi="Geomanist" w:cs="Arial"/>
          <w:sz w:val="22"/>
          <w:szCs w:val="22"/>
        </w:rPr>
        <w:t xml:space="preserve"> el </w:t>
      </w:r>
      <w:r w:rsidRPr="006102C9">
        <w:rPr>
          <w:rFonts w:ascii="Geomanist" w:eastAsiaTheme="minorHAnsi" w:hAnsi="Geomanist" w:cs="Arial"/>
          <w:b/>
          <w:sz w:val="22"/>
          <w:szCs w:val="22"/>
        </w:rPr>
        <w:t>monto máximo</w:t>
      </w:r>
      <w:r w:rsidRPr="006102C9">
        <w:rPr>
          <w:rFonts w:ascii="Geomanist" w:eastAsiaTheme="minorHAnsi" w:hAnsi="Geomanist" w:cs="Arial"/>
          <w:sz w:val="22"/>
          <w:szCs w:val="22"/>
        </w:rPr>
        <w:t xml:space="preserve"> de los servicios para los ejercicios fiscales de </w:t>
      </w:r>
      <w:r w:rsidRPr="006102C9">
        <w:rPr>
          <w:rFonts w:ascii="Geomanist" w:eastAsiaTheme="minorHAnsi" w:hAnsi="Geomanist" w:cs="Arial"/>
          <w:b/>
          <w:sz w:val="22"/>
          <w:szCs w:val="22"/>
          <w:u w:val="single"/>
        </w:rPr>
        <w:t>(</w:t>
      </w:r>
      <w:r w:rsidRPr="006102C9">
        <w:rPr>
          <w:rFonts w:ascii="Geomanist" w:hAnsi="Geomanist" w:cs="Arial"/>
          <w:b/>
          <w:sz w:val="22"/>
          <w:szCs w:val="22"/>
          <w:u w:val="single"/>
        </w:rPr>
        <w:t>INCORPORAR EJERCICIO)</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es por la cantidad de </w:t>
      </w:r>
      <w:r w:rsidRPr="006102C9">
        <w:rPr>
          <w:rFonts w:ascii="Geomanist" w:hAnsi="Geomanist" w:cs="Arial"/>
          <w:sz w:val="22"/>
          <w:szCs w:val="22"/>
        </w:rPr>
        <w:t>(MONTO MÁXIMO TOTAL DEL CONTRATO)</w:t>
      </w:r>
      <w:r w:rsidRPr="006102C9">
        <w:rPr>
          <w:rFonts w:ascii="Geomanist" w:eastAsiaTheme="minorHAnsi" w:hAnsi="Geomanist" w:cs="Arial"/>
          <w:sz w:val="22"/>
          <w:szCs w:val="22"/>
        </w:rPr>
        <w:t xml:space="preserve">, más impuestos que asciende a $_______ (Indicar la cantidad en letra). </w:t>
      </w: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r w:rsidRPr="006102C9">
        <w:rPr>
          <w:rFonts w:ascii="Geomanist" w:eastAsiaTheme="minorHAnsi" w:hAnsi="Geomanist" w:cs="Arial"/>
          <w:sz w:val="22"/>
          <w:szCs w:val="22"/>
        </w:rPr>
        <w:t>Importe mínimos y máximos a pagar en cada ejercicio fiscal de acuerdo a lo siguiente:</w:t>
      </w:r>
    </w:p>
    <w:p w:rsidR="00D67A04" w:rsidRPr="006102C9" w:rsidRDefault="00D67A04" w:rsidP="00D07088">
      <w:pPr>
        <w:autoSpaceDE w:val="0"/>
        <w:autoSpaceDN w:val="0"/>
        <w:adjustRightInd w:val="0"/>
        <w:ind w:right="15"/>
        <w:jc w:val="both"/>
        <w:rPr>
          <w:rFonts w:ascii="Geomanist" w:hAnsi="Geomanist" w:cs="Arial"/>
          <w:sz w:val="22"/>
          <w:szCs w:val="22"/>
        </w:rPr>
      </w:pPr>
    </w:p>
    <w:tbl>
      <w:tblPr>
        <w:tblStyle w:val="Tablaconcuadrcula"/>
        <w:tblW w:w="0" w:type="auto"/>
        <w:tblLook w:val="04A0" w:firstRow="1" w:lastRow="0" w:firstColumn="1" w:lastColumn="0" w:noHBand="0" w:noVBand="1"/>
      </w:tblPr>
      <w:tblGrid>
        <w:gridCol w:w="3358"/>
        <w:gridCol w:w="3359"/>
        <w:gridCol w:w="3359"/>
      </w:tblGrid>
      <w:tr w:rsidR="00D67A04" w:rsidRPr="006102C9" w:rsidTr="00F84100">
        <w:trPr>
          <w:trHeight w:val="251"/>
        </w:trPr>
        <w:tc>
          <w:tcPr>
            <w:tcW w:w="3358"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Ejercicio Fiscal</w:t>
            </w:r>
          </w:p>
        </w:tc>
        <w:tc>
          <w:tcPr>
            <w:tcW w:w="3359"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Monto mínimo</w:t>
            </w:r>
          </w:p>
        </w:tc>
        <w:tc>
          <w:tcPr>
            <w:tcW w:w="3359"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Monto máximo</w:t>
            </w:r>
          </w:p>
        </w:tc>
      </w:tr>
      <w:tr w:rsidR="00D67A04" w:rsidRPr="006102C9" w:rsidTr="00F84100">
        <w:trPr>
          <w:trHeight w:val="672"/>
        </w:trPr>
        <w:tc>
          <w:tcPr>
            <w:tcW w:w="3358" w:type="dxa"/>
            <w:tcBorders>
              <w:bottom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(INCORPORAR EJERCICIO FISCAL)</w:t>
            </w:r>
          </w:p>
        </w:tc>
        <w:tc>
          <w:tcPr>
            <w:tcW w:w="3359"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(MONTO MÍNIMO ANUAL sin impuestos)</w:t>
            </w:r>
          </w:p>
        </w:tc>
        <w:tc>
          <w:tcPr>
            <w:tcW w:w="3359"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(MONTO MÁXIMO ANUAL sin impuestos)</w:t>
            </w:r>
          </w:p>
        </w:tc>
      </w:tr>
      <w:tr w:rsidR="00D67A04" w:rsidRPr="006102C9" w:rsidTr="00F84100">
        <w:trPr>
          <w:trHeight w:val="743"/>
        </w:trPr>
        <w:tc>
          <w:tcPr>
            <w:tcW w:w="3358" w:type="dxa"/>
            <w:tcBorders>
              <w:bottom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Se agregarán tantos se hayan programado</w:t>
            </w:r>
          </w:p>
        </w:tc>
        <w:tc>
          <w:tcPr>
            <w:tcW w:w="3359" w:type="dxa"/>
            <w:tcBorders>
              <w:bottom w:val="single" w:sz="4" w:space="0" w:color="auto"/>
            </w:tcBorders>
          </w:tcPr>
          <w:p w:rsidR="00D67A04" w:rsidRPr="006102C9" w:rsidRDefault="00D67A04" w:rsidP="00D07088">
            <w:pPr>
              <w:ind w:right="15"/>
              <w:jc w:val="both"/>
              <w:rPr>
                <w:rFonts w:ascii="Geomanist" w:hAnsi="Geomanist" w:cs="Arial"/>
                <w:sz w:val="22"/>
                <w:szCs w:val="22"/>
              </w:rPr>
            </w:pPr>
          </w:p>
        </w:tc>
        <w:tc>
          <w:tcPr>
            <w:tcW w:w="3359" w:type="dxa"/>
          </w:tcPr>
          <w:p w:rsidR="00D67A04" w:rsidRPr="006102C9" w:rsidRDefault="00D67A04" w:rsidP="00D07088">
            <w:pPr>
              <w:ind w:right="15"/>
              <w:jc w:val="both"/>
              <w:rPr>
                <w:rFonts w:ascii="Geomanist" w:hAnsi="Geomanist" w:cs="Arial"/>
                <w:sz w:val="22"/>
                <w:szCs w:val="22"/>
              </w:rPr>
            </w:pPr>
          </w:p>
        </w:tc>
      </w:tr>
      <w:tr w:rsidR="00D67A04" w:rsidRPr="006102C9" w:rsidTr="00F84100">
        <w:trPr>
          <w:trHeight w:val="251"/>
        </w:trPr>
        <w:tc>
          <w:tcPr>
            <w:tcW w:w="3358" w:type="dxa"/>
            <w:tcBorders>
              <w:top w:val="single" w:sz="4" w:space="0" w:color="auto"/>
              <w:left w:val="nil"/>
              <w:bottom w:val="nil"/>
              <w:right w:val="single" w:sz="4" w:space="0" w:color="auto"/>
            </w:tcBorders>
          </w:tcPr>
          <w:p w:rsidR="00D67A04" w:rsidRPr="006102C9" w:rsidRDefault="00D67A04" w:rsidP="00D07088">
            <w:pPr>
              <w:ind w:right="15"/>
              <w:jc w:val="right"/>
              <w:rPr>
                <w:rFonts w:ascii="Geomanist" w:hAnsi="Geomanist" w:cs="Arial"/>
                <w:b/>
                <w:sz w:val="22"/>
                <w:szCs w:val="22"/>
              </w:rPr>
            </w:pPr>
            <w:r w:rsidRPr="006102C9">
              <w:rPr>
                <w:rFonts w:ascii="Geomanist" w:hAnsi="Geomanist" w:cs="Arial"/>
                <w:b/>
                <w:sz w:val="22"/>
                <w:szCs w:val="22"/>
              </w:rPr>
              <w:t>TOTAL SIN IMPUESTOS:</w:t>
            </w:r>
          </w:p>
        </w:tc>
        <w:tc>
          <w:tcPr>
            <w:tcW w:w="3359" w:type="dxa"/>
            <w:tcBorders>
              <w:left w:val="single" w:sz="4" w:space="0" w:color="auto"/>
            </w:tcBorders>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(MONTO MÍNIMO TOTAL)</w:t>
            </w:r>
          </w:p>
        </w:tc>
        <w:tc>
          <w:tcPr>
            <w:tcW w:w="3359" w:type="dxa"/>
          </w:tcPr>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 (MONTO MÁXIMO TOTAL DEL CONTRATO)</w:t>
            </w:r>
          </w:p>
        </w:tc>
      </w:tr>
    </w:tbl>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eastAsiaTheme="minorHAnsi" w:hAnsi="Geomanist" w:cs="Arial"/>
          <w:sz w:val="22"/>
          <w:szCs w:val="22"/>
        </w:rPr>
      </w:pPr>
      <w:r w:rsidRPr="006102C9">
        <w:rPr>
          <w:rFonts w:ascii="Geomanist" w:eastAsiaTheme="minorHAnsi" w:hAnsi="Geomanist" w:cs="Arial"/>
          <w:sz w:val="22"/>
          <w:szCs w:val="22"/>
        </w:rPr>
        <w:t xml:space="preserve">Las partes convienen expresamente que las obligaciones de este contrato, cuyo cumplimiento se encuentra previsto realizar durante los ejercicios fiscales de </w:t>
      </w:r>
      <w:r w:rsidRPr="006102C9">
        <w:rPr>
          <w:rFonts w:ascii="Geomanist" w:hAnsi="Geomanist" w:cs="Arial"/>
          <w:b/>
          <w:sz w:val="22"/>
          <w:szCs w:val="22"/>
        </w:rPr>
        <w:t>(CONCATENAR EJERCICIOS  FISCALES QUE INVOLUCRAN LA PLURIANUALIDAD)</w:t>
      </w:r>
      <w:r w:rsidRPr="006102C9">
        <w:rPr>
          <w:rFonts w:ascii="Geomanist" w:eastAsiaTheme="minorHAnsi" w:hAnsi="Geomanist" w:cs="Arial"/>
          <w:sz w:val="22"/>
          <w:szCs w:val="22"/>
        </w:rPr>
        <w:t xml:space="preserve"> quedarán sujetas para fines de su ejecución y pago a la disponibilidad presupuestaria, con que cuente </w:t>
      </w:r>
      <w:r w:rsidRPr="006102C9">
        <w:rPr>
          <w:rFonts w:ascii="Geomanist" w:hAnsi="Geomanist" w:cs="Arial"/>
          <w:b/>
          <w:sz w:val="22"/>
          <w:szCs w:val="22"/>
        </w:rPr>
        <w:t xml:space="preserve"> “LA DEPENDENCIA O ENTIDAD”</w:t>
      </w:r>
      <w:r w:rsidRPr="006102C9">
        <w:rPr>
          <w:rFonts w:ascii="Geomanist" w:eastAsiaTheme="minorHAnsi" w:hAnsi="Geomanist"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INDICAR EL(LOS) PRECIO(S) UNITARIO(S):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El(los) precio(s) unitario(s) del presente contrato, expresado(s) en moneda nacional es (son):</w:t>
      </w:r>
    </w:p>
    <w:p w:rsidR="00D67A04" w:rsidRPr="006102C9" w:rsidRDefault="00D67A04" w:rsidP="00D07088">
      <w:pPr>
        <w:ind w:right="15"/>
        <w:jc w:val="both"/>
        <w:rPr>
          <w:rFonts w:ascii="Geomanist" w:hAnsi="Geomanist" w:cs="Arial"/>
          <w:sz w:val="22"/>
          <w:szCs w:val="22"/>
        </w:rPr>
      </w:pPr>
    </w:p>
    <w:tbl>
      <w:tblPr>
        <w:tblStyle w:val="Tablaconcuadrcula"/>
        <w:tblW w:w="9712" w:type="dxa"/>
        <w:tblLook w:val="04A0" w:firstRow="1" w:lastRow="0" w:firstColumn="1" w:lastColumn="0" w:noHBand="0" w:noVBand="1"/>
      </w:tblPr>
      <w:tblGrid>
        <w:gridCol w:w="927"/>
        <w:gridCol w:w="1665"/>
        <w:gridCol w:w="1196"/>
        <w:gridCol w:w="1227"/>
        <w:gridCol w:w="1206"/>
        <w:gridCol w:w="1262"/>
        <w:gridCol w:w="1228"/>
        <w:gridCol w:w="1283"/>
      </w:tblGrid>
      <w:tr w:rsidR="00D67A04" w:rsidRPr="006102C9" w:rsidTr="00FE3EA4">
        <w:trPr>
          <w:trHeight w:val="1041"/>
        </w:trPr>
        <w:tc>
          <w:tcPr>
            <w:tcW w:w="506"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Partida</w:t>
            </w:r>
          </w:p>
        </w:tc>
        <w:tc>
          <w:tcPr>
            <w:tcW w:w="853"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Descripción</w:t>
            </w:r>
            <w:r w:rsidRPr="006102C9">
              <w:rPr>
                <w:rFonts w:ascii="Courier New" w:hAnsi="Courier New" w:cs="Courier New"/>
                <w:b/>
                <w:bCs/>
                <w:sz w:val="22"/>
                <w:szCs w:val="22"/>
              </w:rPr>
              <w:t> </w:t>
            </w:r>
            <w:r w:rsidRPr="006102C9">
              <w:rPr>
                <w:rFonts w:ascii="Geomanist" w:hAnsi="Geomanist" w:cs="Arial"/>
                <w:b/>
                <w:bCs/>
                <w:sz w:val="22"/>
                <w:szCs w:val="22"/>
              </w:rPr>
              <w:t>*</w:t>
            </w:r>
          </w:p>
        </w:tc>
        <w:tc>
          <w:tcPr>
            <w:tcW w:w="583"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Unidad</w:t>
            </w:r>
            <w:r w:rsidRPr="006102C9">
              <w:rPr>
                <w:rFonts w:ascii="Courier New" w:hAnsi="Courier New" w:cs="Courier New"/>
                <w:b/>
                <w:bCs/>
                <w:sz w:val="22"/>
                <w:szCs w:val="22"/>
              </w:rPr>
              <w:t> </w:t>
            </w:r>
            <w:r w:rsidRPr="006102C9">
              <w:rPr>
                <w:rFonts w:ascii="Geomanist" w:hAnsi="Geomanist" w:cs="Arial"/>
                <w:b/>
                <w:bCs/>
                <w:sz w:val="22"/>
                <w:szCs w:val="22"/>
              </w:rPr>
              <w:t>*</w:t>
            </w:r>
          </w:p>
        </w:tc>
        <w:tc>
          <w:tcPr>
            <w:tcW w:w="615"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Precio unitario</w:t>
            </w:r>
            <w:r w:rsidRPr="006102C9">
              <w:rPr>
                <w:rFonts w:ascii="Courier New" w:hAnsi="Courier New" w:cs="Courier New"/>
                <w:b/>
                <w:bCs/>
                <w:sz w:val="22"/>
                <w:szCs w:val="22"/>
              </w:rPr>
              <w:t> </w:t>
            </w:r>
            <w:r w:rsidRPr="006102C9">
              <w:rPr>
                <w:rFonts w:ascii="Geomanist" w:hAnsi="Geomanist" w:cs="Arial"/>
                <w:b/>
                <w:bCs/>
                <w:sz w:val="22"/>
                <w:szCs w:val="22"/>
              </w:rPr>
              <w:t>*</w:t>
            </w:r>
          </w:p>
        </w:tc>
        <w:tc>
          <w:tcPr>
            <w:tcW w:w="609"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Cantidad Mínima</w:t>
            </w:r>
            <w:r w:rsidRPr="006102C9">
              <w:rPr>
                <w:rFonts w:ascii="Courier New" w:hAnsi="Courier New" w:cs="Courier New"/>
                <w:b/>
                <w:bCs/>
                <w:sz w:val="22"/>
                <w:szCs w:val="22"/>
              </w:rPr>
              <w:t> </w:t>
            </w:r>
            <w:r w:rsidRPr="006102C9">
              <w:rPr>
                <w:rFonts w:ascii="Geomanist" w:hAnsi="Geomanist" w:cs="Arial"/>
                <w:b/>
                <w:bCs/>
                <w:sz w:val="22"/>
                <w:szCs w:val="22"/>
              </w:rPr>
              <w:t>*</w:t>
            </w:r>
          </w:p>
        </w:tc>
        <w:tc>
          <w:tcPr>
            <w:tcW w:w="615"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Cantidad Máxima</w:t>
            </w:r>
            <w:r w:rsidRPr="006102C9">
              <w:rPr>
                <w:rFonts w:ascii="Courier New" w:hAnsi="Courier New" w:cs="Courier New"/>
                <w:b/>
                <w:bCs/>
                <w:sz w:val="22"/>
                <w:szCs w:val="22"/>
              </w:rPr>
              <w:t> </w:t>
            </w:r>
            <w:r w:rsidRPr="006102C9">
              <w:rPr>
                <w:rFonts w:ascii="Geomanist" w:hAnsi="Geomanist" w:cs="Arial"/>
                <w:b/>
                <w:bCs/>
                <w:sz w:val="22"/>
                <w:szCs w:val="22"/>
              </w:rPr>
              <w:t>*</w:t>
            </w:r>
          </w:p>
        </w:tc>
        <w:tc>
          <w:tcPr>
            <w:tcW w:w="596"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Precio Total Mínimo</w:t>
            </w:r>
            <w:r w:rsidRPr="006102C9">
              <w:rPr>
                <w:rFonts w:ascii="Courier New" w:hAnsi="Courier New" w:cs="Courier New"/>
                <w:b/>
                <w:bCs/>
                <w:sz w:val="22"/>
                <w:szCs w:val="22"/>
              </w:rPr>
              <w:t> </w:t>
            </w:r>
            <w:r w:rsidRPr="006102C9">
              <w:rPr>
                <w:rFonts w:ascii="Geomanist" w:hAnsi="Geomanist" w:cs="Arial"/>
                <w:b/>
                <w:bCs/>
                <w:sz w:val="22"/>
                <w:szCs w:val="22"/>
              </w:rPr>
              <w:t>*</w:t>
            </w:r>
          </w:p>
        </w:tc>
        <w:tc>
          <w:tcPr>
            <w:tcW w:w="622" w:type="pct"/>
            <w:hideMark/>
          </w:tcPr>
          <w:p w:rsidR="00D67A04" w:rsidRPr="006102C9" w:rsidRDefault="00D67A04" w:rsidP="00D07088">
            <w:pPr>
              <w:ind w:right="15"/>
              <w:jc w:val="center"/>
              <w:rPr>
                <w:rFonts w:ascii="Geomanist" w:hAnsi="Geomanist" w:cs="Arial"/>
                <w:b/>
                <w:bCs/>
                <w:sz w:val="22"/>
                <w:szCs w:val="22"/>
              </w:rPr>
            </w:pPr>
            <w:r w:rsidRPr="006102C9">
              <w:rPr>
                <w:rFonts w:ascii="Geomanist" w:hAnsi="Geomanist" w:cs="Arial"/>
                <w:b/>
                <w:bCs/>
                <w:sz w:val="22"/>
                <w:szCs w:val="22"/>
              </w:rPr>
              <w:t>Precio Total Máximo</w:t>
            </w:r>
            <w:r w:rsidRPr="006102C9">
              <w:rPr>
                <w:rFonts w:ascii="Courier New" w:hAnsi="Courier New" w:cs="Courier New"/>
                <w:b/>
                <w:bCs/>
                <w:sz w:val="22"/>
                <w:szCs w:val="22"/>
              </w:rPr>
              <w:t> </w:t>
            </w:r>
            <w:r w:rsidRPr="006102C9">
              <w:rPr>
                <w:rFonts w:ascii="Geomanist" w:hAnsi="Geomanist" w:cs="Arial"/>
                <w:b/>
                <w:bCs/>
                <w:sz w:val="22"/>
                <w:szCs w:val="22"/>
              </w:rPr>
              <w:t>*</w:t>
            </w:r>
          </w:p>
        </w:tc>
      </w:tr>
      <w:tr w:rsidR="00D67A04" w:rsidRPr="006102C9" w:rsidTr="00FE3EA4">
        <w:trPr>
          <w:trHeight w:val="248"/>
        </w:trPr>
        <w:tc>
          <w:tcPr>
            <w:tcW w:w="506" w:type="pct"/>
          </w:tcPr>
          <w:p w:rsidR="00D67A04" w:rsidRPr="006102C9" w:rsidRDefault="00D67A04" w:rsidP="00D07088">
            <w:pPr>
              <w:ind w:right="15"/>
              <w:jc w:val="center"/>
              <w:rPr>
                <w:rFonts w:ascii="Geomanist" w:hAnsi="Geomanist" w:cs="Arial"/>
                <w:b/>
                <w:bCs/>
                <w:sz w:val="22"/>
                <w:szCs w:val="22"/>
              </w:rPr>
            </w:pPr>
          </w:p>
        </w:tc>
        <w:tc>
          <w:tcPr>
            <w:tcW w:w="853" w:type="pct"/>
          </w:tcPr>
          <w:p w:rsidR="00D67A04" w:rsidRPr="006102C9" w:rsidRDefault="00D67A04" w:rsidP="00D07088">
            <w:pPr>
              <w:ind w:right="15"/>
              <w:jc w:val="center"/>
              <w:rPr>
                <w:rFonts w:ascii="Geomanist" w:hAnsi="Geomanist" w:cs="Arial"/>
                <w:b/>
                <w:bCs/>
                <w:sz w:val="22"/>
                <w:szCs w:val="22"/>
              </w:rPr>
            </w:pPr>
          </w:p>
        </w:tc>
        <w:tc>
          <w:tcPr>
            <w:tcW w:w="583" w:type="pct"/>
          </w:tcPr>
          <w:p w:rsidR="00D67A04" w:rsidRPr="006102C9" w:rsidRDefault="00D67A04" w:rsidP="00D07088">
            <w:pPr>
              <w:ind w:right="15"/>
              <w:jc w:val="center"/>
              <w:rPr>
                <w:rFonts w:ascii="Geomanist" w:hAnsi="Geomanist" w:cs="Arial"/>
                <w:b/>
                <w:bCs/>
                <w:sz w:val="22"/>
                <w:szCs w:val="22"/>
              </w:rPr>
            </w:pPr>
          </w:p>
        </w:tc>
        <w:tc>
          <w:tcPr>
            <w:tcW w:w="615" w:type="pct"/>
          </w:tcPr>
          <w:p w:rsidR="00D67A04" w:rsidRPr="006102C9" w:rsidRDefault="00D67A04" w:rsidP="00D07088">
            <w:pPr>
              <w:ind w:right="15"/>
              <w:jc w:val="center"/>
              <w:rPr>
                <w:rFonts w:ascii="Geomanist" w:hAnsi="Geomanist" w:cs="Arial"/>
                <w:b/>
                <w:bCs/>
                <w:sz w:val="22"/>
                <w:szCs w:val="22"/>
              </w:rPr>
            </w:pPr>
          </w:p>
        </w:tc>
        <w:tc>
          <w:tcPr>
            <w:tcW w:w="609" w:type="pct"/>
          </w:tcPr>
          <w:p w:rsidR="00D67A04" w:rsidRPr="006102C9" w:rsidRDefault="00D67A04" w:rsidP="00D07088">
            <w:pPr>
              <w:ind w:right="15"/>
              <w:jc w:val="center"/>
              <w:rPr>
                <w:rFonts w:ascii="Geomanist" w:hAnsi="Geomanist" w:cs="Arial"/>
                <w:b/>
                <w:bCs/>
                <w:sz w:val="22"/>
                <w:szCs w:val="22"/>
              </w:rPr>
            </w:pPr>
          </w:p>
        </w:tc>
        <w:tc>
          <w:tcPr>
            <w:tcW w:w="615" w:type="pct"/>
          </w:tcPr>
          <w:p w:rsidR="00D67A04" w:rsidRPr="006102C9" w:rsidRDefault="00D67A04" w:rsidP="00D07088">
            <w:pPr>
              <w:ind w:right="15"/>
              <w:jc w:val="center"/>
              <w:rPr>
                <w:rFonts w:ascii="Geomanist" w:hAnsi="Geomanist" w:cs="Arial"/>
                <w:b/>
                <w:bCs/>
                <w:sz w:val="22"/>
                <w:szCs w:val="22"/>
              </w:rPr>
            </w:pPr>
          </w:p>
        </w:tc>
        <w:tc>
          <w:tcPr>
            <w:tcW w:w="596" w:type="pct"/>
          </w:tcPr>
          <w:p w:rsidR="00D67A04" w:rsidRPr="006102C9" w:rsidRDefault="00D67A04" w:rsidP="00D07088">
            <w:pPr>
              <w:ind w:right="15"/>
              <w:jc w:val="center"/>
              <w:rPr>
                <w:rFonts w:ascii="Geomanist" w:hAnsi="Geomanist" w:cs="Arial"/>
                <w:b/>
                <w:bCs/>
                <w:sz w:val="22"/>
                <w:szCs w:val="22"/>
              </w:rPr>
            </w:pPr>
          </w:p>
        </w:tc>
        <w:tc>
          <w:tcPr>
            <w:tcW w:w="622" w:type="pct"/>
          </w:tcPr>
          <w:p w:rsidR="00D67A04" w:rsidRPr="006102C9" w:rsidRDefault="00D67A04" w:rsidP="00D07088">
            <w:pPr>
              <w:ind w:right="15"/>
              <w:jc w:val="center"/>
              <w:rPr>
                <w:rFonts w:ascii="Geomanist" w:hAnsi="Geomanist" w:cs="Arial"/>
                <w:b/>
                <w:bCs/>
                <w:sz w:val="22"/>
                <w:szCs w:val="22"/>
              </w:rPr>
            </w:pPr>
          </w:p>
        </w:tc>
      </w:tr>
    </w:tbl>
    <w:p w:rsidR="00D67A04" w:rsidRPr="006102C9" w:rsidRDefault="00D67A04" w:rsidP="00D07088">
      <w:pPr>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INSTRUCCIÓN: INDICAR EL ANEXO CORRESPONDIENTE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lastRenderedPageBreak/>
        <w:t xml:space="preserve">El precio unitario es considerado fijo y en moneda nacional </w:t>
      </w:r>
      <w:r w:rsidRPr="006102C9">
        <w:rPr>
          <w:rFonts w:ascii="Geomanist" w:hAnsi="Geomanist" w:cs="Arial"/>
          <w:b/>
          <w:sz w:val="22"/>
          <w:szCs w:val="22"/>
          <w:u w:val="single"/>
        </w:rPr>
        <w:t xml:space="preserve">(TIPO MONEDA) </w:t>
      </w:r>
      <w:r w:rsidRPr="006102C9">
        <w:rPr>
          <w:rFonts w:ascii="Geomanist" w:hAnsi="Geomanist" w:cs="Arial"/>
          <w:sz w:val="22"/>
          <w:szCs w:val="22"/>
        </w:rPr>
        <w:t xml:space="preserve">hasta que concluya la relación contractual que se formaliza, incluyendo todos los conceptos y costos involucrados en la prestación del servicio de </w:t>
      </w:r>
      <w:r w:rsidRPr="006102C9">
        <w:rPr>
          <w:rFonts w:ascii="Geomanist" w:hAnsi="Geomanist" w:cs="Arial"/>
          <w:b/>
          <w:sz w:val="22"/>
          <w:szCs w:val="22"/>
        </w:rPr>
        <w:t>(</w:t>
      </w:r>
      <w:r w:rsidRPr="006102C9">
        <w:rPr>
          <w:rFonts w:ascii="Geomanist" w:hAnsi="Geomanist" w:cs="Arial"/>
          <w:b/>
          <w:sz w:val="22"/>
          <w:szCs w:val="22"/>
          <w:u w:val="single"/>
        </w:rPr>
        <w:t>DESCRIPCIÓN</w:t>
      </w:r>
      <w:r w:rsidRPr="006102C9">
        <w:rPr>
          <w:rFonts w:ascii="Geomanist" w:hAnsi="Geomanist" w:cs="Arial"/>
          <w:b/>
          <w:sz w:val="22"/>
          <w:szCs w:val="22"/>
        </w:rPr>
        <w:t>)</w:t>
      </w:r>
      <w:r w:rsidRPr="006102C9">
        <w:rPr>
          <w:rFonts w:ascii="Geomanist" w:hAnsi="Geomanist" w:cs="Arial"/>
          <w:sz w:val="22"/>
          <w:szCs w:val="22"/>
        </w:rPr>
        <w:t xml:space="preserve">, por lo que </w:t>
      </w:r>
      <w:r w:rsidRPr="006102C9">
        <w:rPr>
          <w:rFonts w:ascii="Geomanist" w:hAnsi="Geomanist" w:cs="Arial"/>
          <w:b/>
          <w:sz w:val="22"/>
          <w:szCs w:val="22"/>
        </w:rPr>
        <w:t>“EL PROVEEDOR”</w:t>
      </w:r>
      <w:r w:rsidRPr="006102C9">
        <w:rPr>
          <w:rFonts w:ascii="Geomanist" w:hAnsi="Geomanist" w:cs="Arial"/>
          <w:sz w:val="22"/>
          <w:szCs w:val="22"/>
        </w:rPr>
        <w:t xml:space="preserve"> no podrá agregar ningún costo extra y los precios serán inalterables durante la vigencia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QUE SE HAYA PREVISTO VARIACIÓN DE PRECIOS, Y SE CUENTE CON UNA FÓRMULA O MECANISMO DE AJUSTE SE CONSIDERARÁ LA SIGUIENTE REDACCIÓN Y SE ELIMINARÁ EL PÁRRAFO ANTERIOR:</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sz w:val="22"/>
          <w:szCs w:val="22"/>
        </w:rPr>
        <w:t xml:space="preserve">El precio unitario será considerado en moneda nacional, y podrá ser modificado conforme a la siguiente: </w:t>
      </w:r>
      <w:r w:rsidRPr="006102C9">
        <w:rPr>
          <w:rFonts w:ascii="Geomanist" w:hAnsi="Geomanist" w:cs="Arial"/>
          <w:b/>
          <w:sz w:val="22"/>
          <w:szCs w:val="22"/>
        </w:rPr>
        <w:t>(ESTABLECER LA FÓRMULA O MECANISMO DE AJUSTE PUBLICADA EN LA CONVOCATORIA, INVITACIÓN O SOLICITUD DE COTIZACIÓN).</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b/>
          <w:sz w:val="22"/>
          <w:szCs w:val="22"/>
        </w:rPr>
        <w:t>“LA DEPENDENCIA O ENTIDAD”</w:t>
      </w:r>
      <w:r w:rsidRPr="006102C9">
        <w:rPr>
          <w:rFonts w:ascii="Geomanist" w:hAnsi="Geomanist" w:cs="Arial"/>
          <w:sz w:val="22"/>
          <w:szCs w:val="22"/>
        </w:rPr>
        <w:t xml:space="preserve"> conviene con </w:t>
      </w:r>
      <w:r w:rsidRPr="006102C9">
        <w:rPr>
          <w:rFonts w:ascii="Geomanist" w:hAnsi="Geomanist" w:cs="Arial"/>
          <w:b/>
          <w:sz w:val="22"/>
          <w:szCs w:val="22"/>
        </w:rPr>
        <w:t xml:space="preserve">“EL PROVEEDOR”, </w:t>
      </w:r>
      <w:r w:rsidRPr="006102C9">
        <w:rPr>
          <w:rFonts w:ascii="Geomanist" w:hAnsi="Geomanist" w:cs="Arial"/>
          <w:sz w:val="22"/>
          <w:szCs w:val="22"/>
        </w:rPr>
        <w:t xml:space="preserve">que se aplicará la siguiente fórmula </w:t>
      </w:r>
      <w:r w:rsidRPr="006102C9">
        <w:rPr>
          <w:rFonts w:ascii="Geomanist" w:hAnsi="Geomanist" w:cs="Arial"/>
          <w:b/>
          <w:sz w:val="22"/>
          <w:szCs w:val="22"/>
          <w:lang w:val="es-ES"/>
        </w:rPr>
        <w:t>(ESTABLECER LA FÓRMULA</w:t>
      </w:r>
      <w:r w:rsidRPr="006102C9">
        <w:rPr>
          <w:rFonts w:ascii="Geomanist" w:hAnsi="Geomanist" w:cs="Arial"/>
          <w:sz w:val="22"/>
          <w:szCs w:val="22"/>
          <w:lang w:val="es-ES"/>
        </w:rPr>
        <w:t xml:space="preserve"> </w:t>
      </w:r>
      <w:r w:rsidRPr="006102C9">
        <w:rPr>
          <w:rFonts w:ascii="Geomanist" w:hAnsi="Geomanist" w:cs="Arial"/>
          <w:b/>
          <w:sz w:val="22"/>
          <w:szCs w:val="22"/>
        </w:rPr>
        <w:t xml:space="preserve">PUBLICADA EN LA CONVOCATORIA, INVITACIÓN O SOLICITUD DE COTIZACIÓN), </w:t>
      </w:r>
      <w:r w:rsidRPr="006102C9">
        <w:rPr>
          <w:rFonts w:ascii="Geomanist" w:hAnsi="Geomanist" w:cs="Arial"/>
          <w:sz w:val="22"/>
          <w:szCs w:val="22"/>
          <w:lang w:val="es-ES"/>
        </w:rPr>
        <w:t>cuando la prestación del servicio requiera de un uso intensivo de mano de obra que implique un costo superior al 30% (treinta por ciento) del monto total del contrato.</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sz w:val="22"/>
          <w:szCs w:val="22"/>
          <w:lang w:val="es-ES"/>
        </w:rPr>
        <w:t>O BIEN</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b/>
          <w:sz w:val="22"/>
          <w:szCs w:val="22"/>
        </w:rPr>
        <w:t>“LA DEPENDENCIA O ENTIDAD”</w:t>
      </w:r>
      <w:r w:rsidRPr="006102C9">
        <w:rPr>
          <w:rFonts w:ascii="Geomanist" w:hAnsi="Geomanist" w:cs="Arial"/>
          <w:sz w:val="22"/>
          <w:szCs w:val="22"/>
        </w:rPr>
        <w:t xml:space="preserve"> conviene con </w:t>
      </w:r>
      <w:r w:rsidRPr="006102C9">
        <w:rPr>
          <w:rFonts w:ascii="Geomanist" w:hAnsi="Geomanist" w:cs="Arial"/>
          <w:b/>
          <w:sz w:val="22"/>
          <w:szCs w:val="22"/>
        </w:rPr>
        <w:t xml:space="preserve">“EL PROVEEDOR”, </w:t>
      </w:r>
      <w:r w:rsidRPr="006102C9">
        <w:rPr>
          <w:rFonts w:ascii="Geomanist" w:hAnsi="Geomanist" w:cs="Arial"/>
          <w:sz w:val="22"/>
          <w:szCs w:val="22"/>
        </w:rPr>
        <w:t>que se aplicará el mecanismo de ajuste que reconozca el incremento a los salarios mínimos</w:t>
      </w:r>
      <w:r w:rsidRPr="006102C9">
        <w:rPr>
          <w:rFonts w:ascii="Geomanist" w:hAnsi="Geomanist" w:cs="Arial"/>
          <w:b/>
          <w:sz w:val="22"/>
          <w:szCs w:val="22"/>
        </w:rPr>
        <w:t xml:space="preserve">, </w:t>
      </w:r>
      <w:r w:rsidRPr="006102C9">
        <w:rPr>
          <w:rFonts w:ascii="Geomanist" w:hAnsi="Geomanist" w:cs="Arial"/>
          <w:sz w:val="22"/>
          <w:szCs w:val="22"/>
          <w:lang w:val="es-ES"/>
        </w:rPr>
        <w:t>cuando la prestación del servicio requiera de un uso intensivo de mano de obra que implique un costo superior al 30% (treinta por ciento) del monto total del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widowControl w:val="0"/>
        <w:ind w:right="15"/>
        <w:jc w:val="both"/>
        <w:rPr>
          <w:rFonts w:ascii="Geomanist" w:hAnsi="Geomanist" w:cs="Arial"/>
          <w:b/>
          <w:sz w:val="22"/>
          <w:szCs w:val="22"/>
        </w:rPr>
      </w:pPr>
      <w:r w:rsidRPr="006102C9">
        <w:rPr>
          <w:rFonts w:ascii="Geomanist" w:hAnsi="Geomanist" w:cs="Arial"/>
          <w:b/>
          <w:sz w:val="22"/>
          <w:szCs w:val="22"/>
        </w:rPr>
        <w:t xml:space="preserve">TERCERA. ANTICIPO. </w:t>
      </w:r>
    </w:p>
    <w:p w:rsidR="00D67A04" w:rsidRPr="006102C9" w:rsidRDefault="00D67A04" w:rsidP="00D07088">
      <w:pPr>
        <w:widowControl w:val="0"/>
        <w:ind w:right="15"/>
        <w:jc w:val="both"/>
        <w:rPr>
          <w:rFonts w:ascii="Geomanist" w:hAnsi="Geomanist" w:cs="Arial"/>
          <w:b/>
          <w:sz w:val="22"/>
          <w:szCs w:val="22"/>
        </w:rPr>
      </w:pPr>
    </w:p>
    <w:p w:rsidR="00D67A04" w:rsidRPr="006102C9" w:rsidRDefault="00D67A04" w:rsidP="00D07088">
      <w:pPr>
        <w:widowControl w:val="0"/>
        <w:ind w:right="15"/>
        <w:jc w:val="both"/>
        <w:rPr>
          <w:rFonts w:ascii="Geomanist" w:hAnsi="Geomanist" w:cs="Arial"/>
          <w:sz w:val="22"/>
          <w:szCs w:val="22"/>
        </w:rPr>
      </w:pPr>
      <w:r w:rsidRPr="006102C9">
        <w:rPr>
          <w:rFonts w:ascii="Geomanist" w:hAnsi="Geomanist" w:cs="Arial"/>
          <w:sz w:val="22"/>
          <w:szCs w:val="22"/>
        </w:rPr>
        <w:t>INSTRUCCIÓN: SÓLO EN CASO DE QUE NO SE OTORGUE ANTICIPO, MOSTRAR EL SIGUIENTE TEXTO):</w:t>
      </w:r>
    </w:p>
    <w:p w:rsidR="00D67A04" w:rsidRPr="006102C9" w:rsidRDefault="00D67A04" w:rsidP="00D07088">
      <w:pPr>
        <w:widowControl w:val="0"/>
        <w:ind w:right="15"/>
        <w:jc w:val="both"/>
        <w:rPr>
          <w:rFonts w:ascii="Geomanist" w:hAnsi="Geomanist" w:cs="Arial"/>
          <w:b/>
          <w:sz w:val="22"/>
          <w:szCs w:val="22"/>
        </w:rPr>
      </w:pPr>
    </w:p>
    <w:p w:rsidR="00D67A04" w:rsidRPr="006102C9" w:rsidRDefault="00D67A04" w:rsidP="00D07088">
      <w:pPr>
        <w:widowControl w:val="0"/>
        <w:ind w:right="15"/>
        <w:jc w:val="both"/>
        <w:rPr>
          <w:rFonts w:ascii="Geomanist" w:hAnsi="Geomanist" w:cs="Arial"/>
          <w:sz w:val="22"/>
          <w:szCs w:val="22"/>
        </w:rPr>
      </w:pPr>
      <w:r w:rsidRPr="006102C9">
        <w:rPr>
          <w:rFonts w:ascii="Geomanist" w:hAnsi="Geomanist" w:cs="Arial"/>
          <w:sz w:val="22"/>
          <w:szCs w:val="22"/>
        </w:rPr>
        <w:t>Para el presente contrato</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no otorgará anticipo a </w:t>
      </w:r>
      <w:r w:rsidRPr="006102C9">
        <w:rPr>
          <w:rFonts w:ascii="Geomanist" w:hAnsi="Geomanist" w:cs="Arial"/>
          <w:b/>
          <w:sz w:val="22"/>
          <w:szCs w:val="22"/>
        </w:rPr>
        <w:t>“EL PROVEEDOR”</w:t>
      </w:r>
    </w:p>
    <w:p w:rsidR="00D67A04" w:rsidRPr="006102C9" w:rsidRDefault="00D67A04" w:rsidP="00D07088">
      <w:pPr>
        <w:widowControl w:val="0"/>
        <w:ind w:right="15"/>
        <w:jc w:val="both"/>
        <w:rPr>
          <w:rFonts w:ascii="Geomanist" w:hAnsi="Geomanist" w:cs="Arial"/>
          <w:b/>
          <w:sz w:val="22"/>
          <w:szCs w:val="22"/>
        </w:rPr>
      </w:pPr>
    </w:p>
    <w:p w:rsidR="00D67A04" w:rsidRPr="006102C9" w:rsidRDefault="00D67A04" w:rsidP="00D07088">
      <w:pPr>
        <w:widowControl w:val="0"/>
        <w:ind w:right="15"/>
        <w:jc w:val="both"/>
        <w:rPr>
          <w:rFonts w:ascii="Geomanist" w:hAnsi="Geomanist" w:cs="Arial"/>
          <w:sz w:val="22"/>
          <w:szCs w:val="22"/>
        </w:rPr>
      </w:pPr>
      <w:r w:rsidRPr="006102C9">
        <w:rPr>
          <w:rFonts w:ascii="Geomanist" w:hAnsi="Geomanist" w:cs="Arial"/>
          <w:sz w:val="22"/>
          <w:szCs w:val="22"/>
        </w:rPr>
        <w:t>INSTRUCCIÓN: SÓLO EN CASO DE QUE SE OTORGUE ANTICIPO, MOSTRAR LO SIGUIENTE):</w:t>
      </w:r>
    </w:p>
    <w:p w:rsidR="00D67A04" w:rsidRPr="006102C9" w:rsidRDefault="00D67A04" w:rsidP="00D07088">
      <w:pPr>
        <w:pStyle w:val="Texto"/>
        <w:spacing w:after="0" w:line="240" w:lineRule="auto"/>
        <w:ind w:right="15" w:firstLine="0"/>
        <w:rPr>
          <w:rFonts w:ascii="Geomanist" w:hAnsi="Geomanist"/>
          <w:bCs/>
          <w:sz w:val="22"/>
          <w:szCs w:val="22"/>
        </w:rPr>
      </w:pPr>
    </w:p>
    <w:p w:rsidR="00D67A04" w:rsidRPr="006102C9" w:rsidRDefault="00D67A04" w:rsidP="00D07088">
      <w:pPr>
        <w:pStyle w:val="Texto"/>
        <w:spacing w:after="0" w:line="240" w:lineRule="auto"/>
        <w:ind w:right="15" w:firstLine="0"/>
        <w:rPr>
          <w:rFonts w:ascii="Geomanist" w:hAnsi="Geomanist"/>
          <w:sz w:val="22"/>
          <w:szCs w:val="22"/>
        </w:rPr>
      </w:pPr>
      <w:r w:rsidRPr="006102C9">
        <w:rPr>
          <w:rFonts w:ascii="Geomanist" w:hAnsi="Geomanist"/>
          <w:sz w:val="22"/>
          <w:szCs w:val="22"/>
          <w:lang w:val="es-MX" w:eastAsia="es-ES"/>
        </w:rPr>
        <w:t>Se otorgarán a</w:t>
      </w:r>
      <w:r w:rsidRPr="006102C9">
        <w:rPr>
          <w:rFonts w:ascii="Geomanist" w:hAnsi="Geomanist"/>
          <w:b/>
          <w:sz w:val="22"/>
          <w:szCs w:val="22"/>
        </w:rPr>
        <w:t xml:space="preserve"> “EL PROVEEDOR”, </w:t>
      </w:r>
      <w:r w:rsidRPr="006102C9">
        <w:rPr>
          <w:rFonts w:ascii="Geomanist" w:hAnsi="Geomanist"/>
          <w:sz w:val="22"/>
          <w:szCs w:val="22"/>
        </w:rPr>
        <w:t xml:space="preserve">un anticipo del _______________ por ciento sobre el monto total del contrato equivalente a _____________. </w:t>
      </w:r>
    </w:p>
    <w:p w:rsidR="00D67A04" w:rsidRPr="006102C9" w:rsidRDefault="00D67A04" w:rsidP="00D07088">
      <w:pPr>
        <w:widowControl w:val="0"/>
        <w:ind w:right="15"/>
        <w:jc w:val="both"/>
        <w:rPr>
          <w:rFonts w:ascii="Geomanist" w:hAnsi="Geomanist" w:cs="Arial"/>
          <w:b/>
          <w:sz w:val="22"/>
          <w:szCs w:val="22"/>
        </w:rPr>
      </w:pPr>
      <w:r w:rsidRPr="006102C9">
        <w:rPr>
          <w:rFonts w:ascii="Geomanist" w:hAnsi="Geomanist" w:cs="Arial"/>
          <w:b/>
          <w:sz w:val="22"/>
          <w:szCs w:val="22"/>
        </w:rPr>
        <w:t xml:space="preserve">CUARTA. FORMA Y LUGAR DE PAGO. </w:t>
      </w:r>
    </w:p>
    <w:p w:rsidR="00D67A04" w:rsidRPr="006102C9" w:rsidRDefault="00D67A04" w:rsidP="00D07088">
      <w:pPr>
        <w:widowControl w:val="0"/>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w:t>
      </w:r>
      <w:r w:rsidRPr="006102C9">
        <w:rPr>
          <w:rFonts w:ascii="Geomanist" w:eastAsiaTheme="minorHAnsi" w:hAnsi="Geomanist" w:cs="Arial"/>
          <w:sz w:val="22"/>
          <w:szCs w:val="22"/>
        </w:rPr>
        <w:t xml:space="preserve">efectuará el pago a través de transferencia electrónica en pesos de los Estados Unidos Mexicanos, a mes vencido (otra temporalidad o calendario establecido) </w:t>
      </w:r>
      <w:r w:rsidRPr="006102C9">
        <w:rPr>
          <w:rFonts w:ascii="Geomanist" w:hAnsi="Geomanist" w:cs="Arial"/>
          <w:sz w:val="22"/>
          <w:szCs w:val="22"/>
        </w:rPr>
        <w:t xml:space="preserve">o porcentaje de avance (pagos progresivos), </w:t>
      </w:r>
      <w:r w:rsidRPr="006102C9">
        <w:rPr>
          <w:rFonts w:ascii="Geomanist" w:eastAsiaTheme="minorHAnsi" w:hAnsi="Geomanist" w:cs="Arial"/>
          <w:sz w:val="22"/>
          <w:szCs w:val="22"/>
        </w:rPr>
        <w:t xml:space="preserve">conforme a los servicios efectivamente prestados y a entera satisfacción </w:t>
      </w:r>
      <w:r w:rsidRPr="006102C9">
        <w:rPr>
          <w:rFonts w:ascii="Geomanist" w:eastAsiaTheme="minorHAnsi" w:hAnsi="Geomanist" w:cs="Arial"/>
          <w:sz w:val="22"/>
          <w:szCs w:val="22"/>
        </w:rPr>
        <w:lastRenderedPageBreak/>
        <w:t xml:space="preserve">del administrador del contrato y de acuerdo con lo establecido en el </w:t>
      </w:r>
      <w:r w:rsidRPr="006102C9">
        <w:rPr>
          <w:rFonts w:ascii="Geomanist" w:eastAsiaTheme="minorHAnsi" w:hAnsi="Geomanist" w:cs="Arial"/>
          <w:b/>
          <w:sz w:val="22"/>
          <w:szCs w:val="22"/>
        </w:rPr>
        <w:t>"ANEXO _______"</w:t>
      </w:r>
      <w:r w:rsidRPr="006102C9">
        <w:rPr>
          <w:rFonts w:ascii="Geomanist" w:eastAsiaTheme="minorHAnsi" w:hAnsi="Geomanist" w:cs="Arial"/>
          <w:sz w:val="22"/>
          <w:szCs w:val="22"/>
        </w:rPr>
        <w:t xml:space="preserve"> que forma parte integrante de este contrato.</w:t>
      </w:r>
    </w:p>
    <w:p w:rsidR="00D67A04" w:rsidRPr="006102C9" w:rsidRDefault="00D67A04" w:rsidP="00D07088">
      <w:pPr>
        <w:autoSpaceDE w:val="0"/>
        <w:autoSpaceDN w:val="0"/>
        <w:adjustRightInd w:val="0"/>
        <w:ind w:right="15"/>
        <w:jc w:val="both"/>
        <w:rPr>
          <w:rFonts w:ascii="Geomanist" w:eastAsiaTheme="minorHAns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6102C9">
        <w:rPr>
          <w:rFonts w:ascii="Geomanist" w:hAnsi="Geomanist" w:cs="Arial"/>
          <w:b/>
          <w:sz w:val="22"/>
          <w:szCs w:val="22"/>
        </w:rPr>
        <w:t>“LA DEPENDENCIA O ENTIDAD”</w:t>
      </w:r>
      <w:r w:rsidRPr="006102C9">
        <w:rPr>
          <w:rFonts w:ascii="Geomanist" w:hAnsi="Geomanist" w:cs="Arial"/>
          <w:sz w:val="22"/>
          <w:szCs w:val="22"/>
        </w:rPr>
        <w:t xml:space="preserve">, con la aprobación (firma) del Administrador del presente contrato.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trike/>
          <w:sz w:val="22"/>
          <w:szCs w:val="22"/>
        </w:rPr>
      </w:pPr>
      <w:r w:rsidRPr="006102C9">
        <w:rPr>
          <w:rFonts w:ascii="Geomanist" w:hAnsi="Geomanist" w:cs="Arial"/>
          <w:sz w:val="22"/>
          <w:szCs w:val="22"/>
        </w:rPr>
        <w:t xml:space="preserve">INSTRUCCIÓN: TRATÁNDOSE DE PROVEEDORES EXTRANJEROS, PRESENTAR LA FACTURA QUE SE EMITA CONFORME A LAS REGLAS DEL PAÍS DE ORIGEN.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D67A04" w:rsidRPr="006102C9" w:rsidRDefault="00D67A04" w:rsidP="00D07088">
      <w:pPr>
        <w:widowControl w:val="0"/>
        <w:ind w:right="15"/>
        <w:jc w:val="both"/>
        <w:rPr>
          <w:rFonts w:ascii="Geomanist" w:hAnsi="Geomanist" w:cs="Arial"/>
          <w:sz w:val="22"/>
          <w:szCs w:val="22"/>
        </w:rPr>
      </w:pPr>
    </w:p>
    <w:p w:rsidR="00D67A04" w:rsidRPr="006102C9" w:rsidRDefault="00D67A04" w:rsidP="00D07088">
      <w:pPr>
        <w:widowControl w:val="0"/>
        <w:ind w:right="15"/>
        <w:jc w:val="both"/>
        <w:rPr>
          <w:rFonts w:ascii="Geomanist" w:hAnsi="Geomanist" w:cs="Arial"/>
          <w:sz w:val="22"/>
          <w:szCs w:val="22"/>
        </w:rPr>
      </w:pPr>
      <w:r w:rsidRPr="006102C9">
        <w:rPr>
          <w:rFonts w:ascii="Geomanist" w:hAnsi="Geomanist" w:cs="Arial"/>
          <w:sz w:val="22"/>
          <w:szCs w:val="22"/>
        </w:rPr>
        <w:t xml:space="preserve">De conformidad con el artículo 90, del Reglamento de la </w:t>
      </w:r>
      <w:r w:rsidRPr="006102C9">
        <w:rPr>
          <w:rFonts w:ascii="Geomanist" w:hAnsi="Geomanist" w:cs="Arial"/>
          <w:b/>
          <w:sz w:val="22"/>
          <w:szCs w:val="22"/>
        </w:rPr>
        <w:t>“LAASSP”</w:t>
      </w:r>
      <w:r w:rsidRPr="006102C9">
        <w:rPr>
          <w:rFonts w:ascii="Geomanist" w:hAnsi="Geomanist"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6102C9">
        <w:rPr>
          <w:rFonts w:ascii="Geomanist" w:hAnsi="Geomanist" w:cs="Arial"/>
          <w:b/>
          <w:sz w:val="22"/>
          <w:szCs w:val="22"/>
        </w:rPr>
        <w:t xml:space="preserve"> “EL PROVEEDOR”</w:t>
      </w:r>
      <w:r w:rsidRPr="006102C9">
        <w:rPr>
          <w:rFonts w:ascii="Geomanist" w:hAnsi="Geomanist" w:cs="Arial"/>
          <w:sz w:val="22"/>
          <w:szCs w:val="22"/>
        </w:rPr>
        <w:t xml:space="preserve"> las deficiencias que deberá corregir; por lo que, el procedimiento de pago reiniciará en el momento en que </w:t>
      </w:r>
      <w:r w:rsidRPr="006102C9">
        <w:rPr>
          <w:rFonts w:ascii="Geomanist" w:hAnsi="Geomanist" w:cs="Arial"/>
          <w:b/>
          <w:sz w:val="22"/>
          <w:szCs w:val="22"/>
        </w:rPr>
        <w:t xml:space="preserve"> “EL PROVEEDOR”</w:t>
      </w:r>
      <w:r w:rsidRPr="006102C9">
        <w:rPr>
          <w:rFonts w:ascii="Geomanist" w:hAnsi="Geomanist" w:cs="Arial"/>
          <w:sz w:val="22"/>
          <w:szCs w:val="22"/>
        </w:rPr>
        <w:t xml:space="preserve"> presente el CFDI y/o documentos soporte corregidos y sean aceptados.</w:t>
      </w:r>
    </w:p>
    <w:p w:rsidR="00D67A04" w:rsidRPr="006102C9" w:rsidRDefault="00D67A04" w:rsidP="00D07088">
      <w:pPr>
        <w:widowControl w:val="0"/>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El tiempo que </w:t>
      </w:r>
      <w:r w:rsidRPr="006102C9">
        <w:rPr>
          <w:rFonts w:ascii="Geomanist" w:hAnsi="Geomanist" w:cs="Arial"/>
          <w:b/>
          <w:sz w:val="22"/>
          <w:szCs w:val="22"/>
        </w:rPr>
        <w:t xml:space="preserve">“EL PROVEEDOR” </w:t>
      </w:r>
      <w:r w:rsidRPr="006102C9">
        <w:rPr>
          <w:rFonts w:ascii="Geomanist" w:hAnsi="Geomanist" w:cs="Arial"/>
          <w:sz w:val="22"/>
          <w:szCs w:val="22"/>
        </w:rPr>
        <w:t xml:space="preserve">utilice para la corrección del CFDI y/o documentación soporte entregada, no se computará para efectos de pago, de acuerdo con lo establecido en el artículo 51 de la </w:t>
      </w:r>
      <w:r w:rsidRPr="006102C9">
        <w:rPr>
          <w:rFonts w:ascii="Geomanist" w:hAnsi="Geomanist" w:cs="Arial"/>
          <w:b/>
          <w:sz w:val="22"/>
          <w:szCs w:val="22"/>
        </w:rPr>
        <w:t>“LAASSP”</w:t>
      </w:r>
      <w:r w:rsidRPr="006102C9">
        <w:rPr>
          <w:rFonts w:ascii="Geomanist" w:hAnsi="Geomanist" w:cs="Arial"/>
          <w:sz w:val="22"/>
          <w:szCs w:val="22"/>
        </w:rPr>
        <w:t>.</w:t>
      </w:r>
    </w:p>
    <w:p w:rsidR="00D67A04" w:rsidRPr="006102C9" w:rsidRDefault="00D67A04" w:rsidP="00D07088">
      <w:pPr>
        <w:widowControl w:val="0"/>
        <w:ind w:right="15"/>
        <w:jc w:val="both"/>
        <w:rPr>
          <w:rFonts w:ascii="Geomanist" w:hAnsi="Geomanist" w:cs="Arial"/>
          <w:sz w:val="22"/>
          <w:szCs w:val="22"/>
        </w:rPr>
      </w:pPr>
    </w:p>
    <w:p w:rsidR="00D67A04" w:rsidRPr="006102C9" w:rsidRDefault="00D67A04" w:rsidP="00D07088">
      <w:pPr>
        <w:widowControl w:val="0"/>
        <w:ind w:right="15"/>
        <w:jc w:val="both"/>
        <w:rPr>
          <w:rFonts w:ascii="Geomanist" w:hAnsi="Geomanist" w:cs="Arial"/>
          <w:sz w:val="22"/>
          <w:szCs w:val="22"/>
          <w:u w:val="single"/>
        </w:rPr>
      </w:pPr>
      <w:r w:rsidRPr="006102C9">
        <w:rPr>
          <w:rFonts w:ascii="Geomanist" w:hAnsi="Geomanist" w:cs="Arial"/>
          <w:sz w:val="22"/>
          <w:szCs w:val="22"/>
        </w:rPr>
        <w:t xml:space="preserve">El CFDI o factura electrónica deberá ser presentada </w:t>
      </w:r>
      <w:r w:rsidRPr="006102C9">
        <w:rPr>
          <w:rFonts w:ascii="Geomanist" w:hAnsi="Geomanist" w:cs="Arial"/>
          <w:b/>
          <w:sz w:val="22"/>
          <w:szCs w:val="22"/>
          <w:u w:val="single"/>
        </w:rPr>
        <w:t>(SEÑALAR LA FORMA Y EL MEDIO POR EL CUAL SE PRESENTARÁ)</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El CFDI o factura electrónica se deberá presentar desglosando el impuesto cuando aplique.</w:t>
      </w:r>
    </w:p>
    <w:p w:rsidR="00D67A04" w:rsidRPr="006102C9" w:rsidRDefault="00D67A04" w:rsidP="00D07088">
      <w:pPr>
        <w:widowControl w:val="0"/>
        <w:ind w:right="15"/>
        <w:jc w:val="both"/>
        <w:rPr>
          <w:rFonts w:ascii="Geomanist" w:hAnsi="Geomanist" w:cs="Arial"/>
          <w:sz w:val="22"/>
          <w:szCs w:val="22"/>
        </w:rPr>
      </w:pPr>
    </w:p>
    <w:p w:rsidR="00D67A04" w:rsidRPr="006102C9" w:rsidRDefault="00D67A04" w:rsidP="00D07088">
      <w:pPr>
        <w:suppressAutoHyphens/>
        <w:overflowPunct w:val="0"/>
        <w:autoSpaceDE w:val="0"/>
        <w:autoSpaceDN w:val="0"/>
        <w:adjustRightInd w:val="0"/>
        <w:ind w:right="15"/>
        <w:jc w:val="both"/>
        <w:textAlignment w:val="baseline"/>
        <w:rPr>
          <w:rFonts w:ascii="Geomanist" w:hAnsi="Geomanist" w:cs="Arial"/>
          <w:sz w:val="22"/>
          <w:szCs w:val="22"/>
        </w:rPr>
      </w:pPr>
      <w:r w:rsidRPr="006102C9">
        <w:rPr>
          <w:rFonts w:ascii="Geomanist" w:hAnsi="Geomanist" w:cs="Arial"/>
          <w:b/>
          <w:sz w:val="22"/>
          <w:szCs w:val="22"/>
        </w:rPr>
        <w:t xml:space="preserve"> “EL PROVEEDOR”</w:t>
      </w:r>
      <w:r w:rsidRPr="006102C9">
        <w:rPr>
          <w:rFonts w:ascii="Geomanist" w:hAnsi="Geomanist"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rsidR="00D67A04" w:rsidRPr="006102C9" w:rsidRDefault="00D67A04" w:rsidP="00D07088">
      <w:pPr>
        <w:suppressAutoHyphens/>
        <w:overflowPunct w:val="0"/>
        <w:autoSpaceDE w:val="0"/>
        <w:autoSpaceDN w:val="0"/>
        <w:adjustRightInd w:val="0"/>
        <w:ind w:right="15"/>
        <w:jc w:val="both"/>
        <w:textAlignment w:val="baseline"/>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Para efectos de trámite de pago,</w:t>
      </w:r>
      <w:r w:rsidRPr="006102C9">
        <w:rPr>
          <w:rFonts w:ascii="Geomanist" w:hAnsi="Geomanist" w:cs="Arial"/>
          <w:b/>
          <w:sz w:val="22"/>
          <w:szCs w:val="22"/>
        </w:rPr>
        <w:t xml:space="preserve"> “EL PROVEEDOR”</w:t>
      </w:r>
      <w:r w:rsidRPr="006102C9">
        <w:rPr>
          <w:rFonts w:ascii="Geomanist" w:hAnsi="Geomanist"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6102C9">
        <w:rPr>
          <w:rFonts w:ascii="Geomanist" w:hAnsi="Geomanist" w:cs="Arial"/>
          <w:b/>
          <w:sz w:val="22"/>
          <w:szCs w:val="22"/>
        </w:rPr>
        <w:t xml:space="preserve">“LA DEPENDENCIA O ENTIDAD”, </w:t>
      </w:r>
      <w:r w:rsidRPr="006102C9">
        <w:rPr>
          <w:rFonts w:ascii="Geomanist" w:hAnsi="Geomanist" w:cs="Arial"/>
          <w:sz w:val="22"/>
          <w:szCs w:val="22"/>
        </w:rPr>
        <w:t xml:space="preserve">para efectos del pago. </w:t>
      </w:r>
    </w:p>
    <w:p w:rsidR="00D67A04" w:rsidRPr="006102C9" w:rsidRDefault="00D67A04" w:rsidP="00D07088">
      <w:pPr>
        <w:pStyle w:val="Textocomentario"/>
        <w:ind w:right="15"/>
        <w:rPr>
          <w:rFonts w:ascii="Geomanist" w:hAnsi="Geomanist" w:cs="Arial"/>
          <w:sz w:val="22"/>
          <w:szCs w:val="22"/>
        </w:rPr>
      </w:pPr>
    </w:p>
    <w:p w:rsidR="00D67A04" w:rsidRPr="006102C9" w:rsidRDefault="00D67A04" w:rsidP="00D07088">
      <w:pPr>
        <w:pStyle w:val="Textocomentario"/>
        <w:ind w:right="15"/>
        <w:jc w:val="both"/>
        <w:rPr>
          <w:rFonts w:ascii="Geomanist" w:hAnsi="Geomanist" w:cs="Arial"/>
          <w:b/>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deberá presentar la información y documentación</w:t>
      </w:r>
      <w:r w:rsidRPr="006102C9">
        <w:rPr>
          <w:rFonts w:ascii="Geomanist" w:hAnsi="Geomanist" w:cs="Arial"/>
          <w:b/>
          <w:sz w:val="22"/>
          <w:szCs w:val="22"/>
        </w:rPr>
        <w:t xml:space="preserve"> “LA DEPENDENCIA O ENTIDAD” </w:t>
      </w:r>
      <w:r w:rsidRPr="006102C9">
        <w:rPr>
          <w:rFonts w:ascii="Geomanist" w:hAnsi="Geomanist" w:cs="Arial"/>
          <w:sz w:val="22"/>
          <w:szCs w:val="22"/>
        </w:rPr>
        <w:t>le solicite para el trámite de pago, atendiendo a las disposiciones legales e internas de</w:t>
      </w:r>
      <w:r w:rsidRPr="006102C9">
        <w:rPr>
          <w:rFonts w:ascii="Geomanist" w:hAnsi="Geomanist" w:cs="Arial"/>
          <w:b/>
          <w:sz w:val="22"/>
          <w:szCs w:val="22"/>
        </w:rPr>
        <w:t xml:space="preserve"> “LA DEPENDENCIA O ENTIDAD”</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lastRenderedPageBreak/>
        <w:t>El pago de la prestación de los servicios recibidos, quedará condicionado al pago que</w:t>
      </w:r>
      <w:r w:rsidRPr="006102C9">
        <w:rPr>
          <w:rFonts w:ascii="Geomanist" w:hAnsi="Geomanist" w:cs="Arial"/>
          <w:b/>
          <w:sz w:val="22"/>
          <w:szCs w:val="22"/>
        </w:rPr>
        <w:t xml:space="preserve"> “EL PROVEEDOR” </w:t>
      </w:r>
      <w:r w:rsidRPr="006102C9">
        <w:rPr>
          <w:rFonts w:ascii="Geomanist" w:hAnsi="Geomanist" w:cs="Arial"/>
          <w:sz w:val="22"/>
          <w:szCs w:val="22"/>
        </w:rPr>
        <w:t>deba efectuar por concepto de penas convencionales y, en su caso, deductivas.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lang w:val="es-MX" w:eastAsia="es-ES"/>
        </w:rPr>
      </w:pPr>
      <w:r w:rsidRPr="006102C9">
        <w:rPr>
          <w:rFonts w:ascii="Geomanist" w:hAnsi="Geomanist"/>
          <w:sz w:val="22"/>
          <w:szCs w:val="22"/>
        </w:rPr>
        <w:t xml:space="preserve">INSTRUCCIÓN: </w:t>
      </w:r>
      <w:r w:rsidRPr="006102C9">
        <w:rPr>
          <w:rFonts w:ascii="Geomanist" w:hAnsi="Geomanist"/>
          <w:sz w:val="22"/>
          <w:szCs w:val="22"/>
          <w:lang w:val="es-MX" w:eastAsia="es-ES"/>
        </w:rPr>
        <w:t>EN CASO DE PAGO EN MONEDA EXTRANJERA, INDICAR LA FUENTE OFICIAL QUE SE TOMARÁ PARA LLEVAR A CABO LA CONVERSIÓN Y LA TASA DE CAMBIO O LA FECHA A CONSIDERAR PARA HACERLO:</w:t>
      </w:r>
    </w:p>
    <w:p w:rsidR="00D67A04" w:rsidRPr="006102C9" w:rsidRDefault="00D67A04" w:rsidP="00D07088">
      <w:pPr>
        <w:pStyle w:val="Texto"/>
        <w:spacing w:after="0" w:line="240" w:lineRule="auto"/>
        <w:ind w:right="15" w:firstLine="0"/>
        <w:rPr>
          <w:rFonts w:ascii="Geomanist" w:hAnsi="Geomanist"/>
          <w:sz w:val="22"/>
          <w:szCs w:val="22"/>
          <w:lang w:val="es-MX" w:eastAsia="es-ES"/>
        </w:rPr>
      </w:pPr>
    </w:p>
    <w:p w:rsidR="00D67A04" w:rsidRPr="006102C9" w:rsidRDefault="00D67A04" w:rsidP="00D07088">
      <w:pPr>
        <w:pStyle w:val="Texto"/>
        <w:spacing w:after="0" w:line="240" w:lineRule="auto"/>
        <w:ind w:right="15" w:firstLine="0"/>
        <w:rPr>
          <w:rFonts w:ascii="Geomanist" w:hAnsi="Geomanist"/>
          <w:sz w:val="22"/>
          <w:szCs w:val="22"/>
          <w:lang w:val="es-MX" w:eastAsia="es-ES"/>
        </w:rPr>
      </w:pPr>
      <w:r w:rsidRPr="006102C9">
        <w:rPr>
          <w:rFonts w:ascii="Geomanist" w:hAnsi="Geomanist"/>
          <w:sz w:val="22"/>
          <w:szCs w:val="22"/>
          <w:lang w:val="es-MX" w:eastAsia="es-ES"/>
        </w:rPr>
        <w:t>La fuente oficial para la conversión de la moneda extranjera será el Banco de México y la fecha a considerar será ___________________.</w:t>
      </w:r>
    </w:p>
    <w:p w:rsidR="00D67A04" w:rsidRPr="006102C9" w:rsidRDefault="00D67A04" w:rsidP="00D07088">
      <w:pPr>
        <w:pStyle w:val="Texto"/>
        <w:spacing w:after="0" w:line="240" w:lineRule="auto"/>
        <w:ind w:right="15" w:firstLine="0"/>
        <w:rPr>
          <w:rFonts w:ascii="Geomanist" w:hAnsi="Geomanist"/>
          <w:sz w:val="22"/>
          <w:szCs w:val="22"/>
          <w:lang w:val="es-MX" w:eastAsia="es-ES"/>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Para el caso que se presenten pagos en exceso, se estará a lo dispuesto por el artículo 51, párrafo tercero, de la </w:t>
      </w:r>
      <w:r w:rsidRPr="006102C9">
        <w:rPr>
          <w:rFonts w:ascii="Geomanist" w:hAnsi="Geomanist" w:cs="Arial"/>
          <w:b/>
          <w:sz w:val="22"/>
          <w:szCs w:val="22"/>
        </w:rPr>
        <w:t>“LAASSP”</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QUINTA. LUGAR, PLAZOS Y CONDICIONES DE LA PRESTACIÓN DE LOS SERVICIOS.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eastAsia="Calibri" w:hAnsi="Geomanist" w:cs="Arial"/>
          <w:b/>
          <w:sz w:val="22"/>
          <w:szCs w:val="22"/>
          <w:u w:val="single"/>
        </w:rPr>
      </w:pPr>
      <w:r w:rsidRPr="006102C9">
        <w:rPr>
          <w:rFonts w:ascii="Geomanist" w:hAnsi="Geomanist" w:cs="Arial"/>
          <w:sz w:val="22"/>
          <w:szCs w:val="22"/>
        </w:rPr>
        <w:t xml:space="preserve">La prestación de los servicios, </w:t>
      </w:r>
      <w:r w:rsidRPr="006102C9">
        <w:rPr>
          <w:rFonts w:ascii="Geomanist" w:eastAsia="Calibri" w:hAnsi="Geomanist" w:cs="Arial"/>
          <w:sz w:val="22"/>
          <w:szCs w:val="22"/>
        </w:rPr>
        <w:t>se realizará conforme a los plazos, condiciones y entregables establecidos por</w:t>
      </w:r>
      <w:r w:rsidRPr="006102C9">
        <w:rPr>
          <w:rFonts w:ascii="Geomanist" w:hAnsi="Geomanist" w:cs="Arial"/>
          <w:b/>
          <w:sz w:val="22"/>
          <w:szCs w:val="22"/>
        </w:rPr>
        <w:t xml:space="preserve"> “LA DEPENDENCIA O ENTIDAD”</w:t>
      </w:r>
      <w:r w:rsidRPr="006102C9">
        <w:rPr>
          <w:rFonts w:ascii="Geomanist" w:eastAsia="Calibri" w:hAnsi="Geomanist" w:cs="Arial"/>
          <w:sz w:val="22"/>
          <w:szCs w:val="22"/>
        </w:rPr>
        <w:t xml:space="preserve"> en el </w:t>
      </w:r>
      <w:r w:rsidRPr="006102C9">
        <w:rPr>
          <w:rFonts w:ascii="Geomanist" w:eastAsia="Calibri" w:hAnsi="Geomanist" w:cs="Arial"/>
          <w:b/>
          <w:sz w:val="22"/>
          <w:szCs w:val="22"/>
          <w:u w:val="single"/>
        </w:rPr>
        <w:t>(ESTABLECER EL DOCUMENTO O ANEXO DONDE SE ENCUENTRAN DICHOS PLAZOS, CONDICIONES Y ENTREGABLES O EN SU DEFECTO REDACTARLOS, LOS CUALES FORMAN PARTE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eastAsia="Calibri" w:hAnsi="Geomanist" w:cs="Arial"/>
          <w:sz w:val="22"/>
          <w:szCs w:val="22"/>
        </w:rPr>
      </w:pPr>
      <w:r w:rsidRPr="006102C9">
        <w:rPr>
          <w:rFonts w:ascii="Geomanist" w:hAnsi="Geomanist" w:cs="Arial"/>
          <w:sz w:val="22"/>
          <w:szCs w:val="22"/>
        </w:rPr>
        <w:t xml:space="preserve">Los servicios serán prestados </w:t>
      </w:r>
      <w:r w:rsidRPr="006102C9">
        <w:rPr>
          <w:rFonts w:ascii="Geomanist" w:eastAsia="Calibri" w:hAnsi="Geomanist" w:cs="Arial"/>
          <w:sz w:val="22"/>
          <w:szCs w:val="22"/>
        </w:rPr>
        <w:t xml:space="preserve">en los domicilios señalados en el </w:t>
      </w:r>
      <w:r w:rsidRPr="006102C9">
        <w:rPr>
          <w:rFonts w:ascii="Geomanist" w:eastAsia="Calibri" w:hAnsi="Geomanist" w:cs="Arial"/>
          <w:b/>
          <w:sz w:val="22"/>
          <w:szCs w:val="22"/>
          <w:u w:val="single"/>
        </w:rPr>
        <w:t>(ESTABLECER EL DOCUMENTO O ANEXO DONDE SE ENCUENTRAN LOS DOMICILIOS, O EN SU DEFECTO REDACTARLOS)</w:t>
      </w:r>
      <w:r w:rsidRPr="006102C9" w:rsidDel="00437DBD">
        <w:rPr>
          <w:rFonts w:ascii="Geomanist" w:eastAsia="Calibri" w:hAnsi="Geomanist" w:cs="Arial"/>
          <w:sz w:val="22"/>
          <w:szCs w:val="22"/>
        </w:rPr>
        <w:t xml:space="preserve"> </w:t>
      </w:r>
      <w:r w:rsidRPr="006102C9">
        <w:rPr>
          <w:rFonts w:ascii="Geomanist" w:eastAsia="Calibri" w:hAnsi="Geomanist" w:cs="Arial"/>
          <w:sz w:val="22"/>
          <w:szCs w:val="22"/>
        </w:rPr>
        <w:t xml:space="preserve">y fechas establecidas en el mismo; </w:t>
      </w:r>
    </w:p>
    <w:p w:rsidR="00D67A04" w:rsidRPr="006102C9" w:rsidRDefault="00D67A04" w:rsidP="00D07088">
      <w:pPr>
        <w:ind w:right="15"/>
        <w:jc w:val="both"/>
        <w:rPr>
          <w:rFonts w:ascii="Geomanist" w:eastAsia="Calibri" w:hAnsi="Geomanist" w:cs="Arial"/>
          <w:sz w:val="22"/>
          <w:szCs w:val="22"/>
        </w:rPr>
      </w:pPr>
    </w:p>
    <w:p w:rsidR="00D67A04" w:rsidRPr="006102C9" w:rsidRDefault="00D67A04" w:rsidP="00D07088">
      <w:pPr>
        <w:ind w:right="15"/>
        <w:jc w:val="both"/>
        <w:rPr>
          <w:rFonts w:ascii="Geomanist" w:eastAsia="Calibri" w:hAnsi="Geomanist" w:cs="Arial"/>
          <w:sz w:val="22"/>
          <w:szCs w:val="22"/>
        </w:rPr>
      </w:pPr>
      <w:r w:rsidRPr="006102C9">
        <w:rPr>
          <w:rFonts w:ascii="Geomanist" w:eastAsia="Calibri" w:hAnsi="Geomanist" w:cs="Arial"/>
          <w:sz w:val="22"/>
          <w:szCs w:val="22"/>
        </w:rPr>
        <w:t xml:space="preserve">En los casos que derivado de la verificación se detecten defectos o discrepancias en la prestación del servicio o incumplimiento en las especificaciones técnicas, </w:t>
      </w:r>
      <w:r w:rsidRPr="006102C9">
        <w:rPr>
          <w:rFonts w:ascii="Geomanist" w:hAnsi="Geomanist" w:cs="Arial"/>
          <w:b/>
          <w:sz w:val="22"/>
          <w:szCs w:val="22"/>
        </w:rPr>
        <w:t>“EL PROVEEDOR”</w:t>
      </w:r>
      <w:r w:rsidRPr="006102C9">
        <w:rPr>
          <w:rFonts w:ascii="Geomanist" w:eastAsia="Calibri" w:hAnsi="Geomanist" w:cs="Arial"/>
          <w:sz w:val="22"/>
          <w:szCs w:val="22"/>
        </w:rPr>
        <w:t xml:space="preserve"> contará con un plazo de_________ para la reposición o corrección, contados a partir del momento de la notificación por correo electrónico y/o escrito, sin costo adicional para</w:t>
      </w:r>
      <w:r w:rsidRPr="006102C9">
        <w:rPr>
          <w:rFonts w:ascii="Geomanist" w:hAnsi="Geomanist" w:cs="Arial"/>
          <w:b/>
          <w:sz w:val="22"/>
          <w:szCs w:val="22"/>
        </w:rPr>
        <w:t xml:space="preserve"> “LA DEPENDENCIA O ENTIDAD”</w:t>
      </w:r>
      <w:r w:rsidRPr="006102C9">
        <w:rPr>
          <w:rFonts w:ascii="Geomanist" w:eastAsia="Calibri"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SEXTA. VIGENCIA</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“LAS PARTES”</w:t>
      </w:r>
      <w:r w:rsidRPr="006102C9">
        <w:rPr>
          <w:rFonts w:ascii="Geomanist" w:hAnsi="Geomanist" w:cs="Arial"/>
          <w:sz w:val="22"/>
          <w:szCs w:val="22"/>
        </w:rPr>
        <w:t xml:space="preserve"> convienen en que la vigencia del presente contrato será del </w:t>
      </w:r>
      <w:r w:rsidRPr="006102C9">
        <w:rPr>
          <w:rFonts w:ascii="Geomanist" w:hAnsi="Geomanist" w:cs="Arial"/>
          <w:b/>
          <w:sz w:val="22"/>
          <w:szCs w:val="22"/>
          <w:u w:val="single"/>
        </w:rPr>
        <w:t>(INCORPORAR FECHA DE INICIO)</w:t>
      </w:r>
      <w:r w:rsidRPr="006102C9">
        <w:rPr>
          <w:rFonts w:ascii="Geomanist" w:hAnsi="Geomanist" w:cs="Arial"/>
          <w:sz w:val="22"/>
          <w:szCs w:val="22"/>
        </w:rPr>
        <w:t xml:space="preserve"> al (</w:t>
      </w:r>
      <w:r w:rsidRPr="006102C9">
        <w:rPr>
          <w:rFonts w:ascii="Geomanist" w:hAnsi="Geomanist" w:cs="Arial"/>
          <w:b/>
          <w:sz w:val="22"/>
          <w:szCs w:val="22"/>
          <w:u w:val="single"/>
        </w:rPr>
        <w:t>INCORPORAR FECHA DE TÉRMINO DEL CONTRATO)</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SÉPTIMA. MODIFICACIONES DEL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“LAS PARTES”</w:t>
      </w:r>
      <w:r w:rsidRPr="006102C9">
        <w:rPr>
          <w:rFonts w:ascii="Geomanist" w:hAnsi="Geomanist" w:cs="Arial"/>
          <w:sz w:val="22"/>
          <w:szCs w:val="22"/>
        </w:rPr>
        <w:t xml:space="preserve"> están de acuerdo que </w:t>
      </w:r>
      <w:r w:rsidRPr="006102C9">
        <w:rPr>
          <w:rFonts w:ascii="Geomanist" w:hAnsi="Geomanist" w:cs="Arial"/>
          <w:b/>
          <w:sz w:val="22"/>
          <w:szCs w:val="22"/>
        </w:rPr>
        <w:t>“LA DEPENDENCIA O ENTIDAD”</w:t>
      </w:r>
      <w:r w:rsidRPr="006102C9">
        <w:rPr>
          <w:rFonts w:ascii="Geomanist" w:hAnsi="Geomanist"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podrá ampliar la vigencia del presente instrumento, siempre y cuando, no implique incremento del monto contratado o de la cantidad del servicio, siendo </w:t>
      </w:r>
      <w:proofErr w:type="gramStart"/>
      <w:r w:rsidRPr="006102C9">
        <w:rPr>
          <w:rFonts w:ascii="Geomanist" w:hAnsi="Geomanist" w:cs="Arial"/>
          <w:sz w:val="22"/>
          <w:szCs w:val="22"/>
        </w:rPr>
        <w:t>necesario</w:t>
      </w:r>
      <w:proofErr w:type="gramEnd"/>
      <w:r w:rsidRPr="006102C9">
        <w:rPr>
          <w:rFonts w:ascii="Geomanist" w:hAnsi="Geomanist" w:cs="Arial"/>
          <w:sz w:val="22"/>
          <w:szCs w:val="22"/>
        </w:rPr>
        <w:t xml:space="preserve"> que se obtenga el previo consentimiento de</w:t>
      </w:r>
      <w:r w:rsidRPr="006102C9">
        <w:rPr>
          <w:rFonts w:ascii="Geomanist" w:hAnsi="Geomanist" w:cs="Arial"/>
          <w:b/>
          <w:sz w:val="22"/>
          <w:szCs w:val="22"/>
        </w:rPr>
        <w:t xml:space="preserve"> “EL PROVEEDOR”</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De presentarse caso fortuito o fuerza mayor, o por causas atribuibles a </w:t>
      </w:r>
      <w:r w:rsidRPr="006102C9">
        <w:rPr>
          <w:rFonts w:ascii="Geomanist" w:hAnsi="Geomanist" w:cs="Arial"/>
          <w:b/>
          <w:sz w:val="22"/>
          <w:szCs w:val="22"/>
        </w:rPr>
        <w:t>“LA DEPENDENCIA O ENTIDAD”</w:t>
      </w:r>
      <w:r w:rsidRPr="006102C9">
        <w:rPr>
          <w:rFonts w:ascii="Geomanist" w:hAnsi="Geomanist" w:cs="Arial"/>
          <w:sz w:val="22"/>
          <w:szCs w:val="22"/>
        </w:rPr>
        <w:t>, se podrá modificar el plazo del presente instrumento jurídico, debiendo acreditar dichos supuestos con las constancias respectivas.</w:t>
      </w:r>
      <w:r w:rsidRPr="006102C9">
        <w:rPr>
          <w:rFonts w:ascii="Geomanist" w:hAnsi="Geomanist"/>
          <w:sz w:val="22"/>
          <w:szCs w:val="22"/>
        </w:rPr>
        <w:t xml:space="preserve"> </w:t>
      </w:r>
      <w:r w:rsidRPr="006102C9">
        <w:rPr>
          <w:rFonts w:ascii="Geomanist" w:hAnsi="Geomanist" w:cs="Arial"/>
          <w:sz w:val="22"/>
          <w:szCs w:val="22"/>
        </w:rPr>
        <w:t xml:space="preserve">La modificación del plazo por caso fortuito o fuerza mayor podrá ser solicitada por cualquiera de </w:t>
      </w:r>
      <w:r w:rsidRPr="006102C9">
        <w:rPr>
          <w:rFonts w:ascii="Geomanist" w:hAnsi="Geomanist" w:cs="Arial"/>
          <w:b/>
          <w:sz w:val="22"/>
          <w:szCs w:val="22"/>
        </w:rPr>
        <w:t>“LAS PARTES”.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lang w:val="es-MX" w:eastAsia="es-ES"/>
        </w:rPr>
      </w:pPr>
      <w:r w:rsidRPr="006102C9">
        <w:rPr>
          <w:rFonts w:ascii="Geomanist" w:hAnsi="Geomanist"/>
          <w:sz w:val="22"/>
          <w:szCs w:val="22"/>
          <w:lang w:val="es-MX" w:eastAsia="es-ES"/>
        </w:rPr>
        <w:t xml:space="preserve">En los supuestos previstos en los dos párrafos anteriores, no procederá la aplicación de penas convencionales por atraso.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Cualquier modificación al presente contrato deberá formalizarse por escrito, y deberá suscribirse por el servidor público de</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que lo haya hecho, o quien lo sustituya o esté facultado para ello, para lo cual </w:t>
      </w:r>
      <w:r w:rsidRPr="006102C9">
        <w:rPr>
          <w:rFonts w:ascii="Geomanist" w:hAnsi="Geomanist" w:cs="Arial"/>
          <w:b/>
          <w:sz w:val="22"/>
          <w:szCs w:val="22"/>
        </w:rPr>
        <w:t>“EL PROVEEDOR”</w:t>
      </w:r>
      <w:r w:rsidRPr="006102C9">
        <w:rPr>
          <w:rFonts w:ascii="Geomanist" w:hAnsi="Geomanist"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Cs/>
          <w:sz w:val="22"/>
          <w:szCs w:val="22"/>
        </w:rPr>
      </w:pPr>
      <w:r w:rsidRPr="006102C9">
        <w:rPr>
          <w:rFonts w:ascii="Geomanist" w:hAnsi="Geomanist" w:cs="Arial"/>
          <w:b/>
          <w:sz w:val="22"/>
          <w:szCs w:val="22"/>
        </w:rPr>
        <w:t xml:space="preserve"> “LA DEPENDENCIA O ENTIDAD” </w:t>
      </w:r>
      <w:r w:rsidRPr="006102C9">
        <w:rPr>
          <w:rFonts w:ascii="Geomanist" w:hAnsi="Geomanist"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OCTAVA. GARANTÍA DE LOS SERVICIOS</w:t>
      </w:r>
    </w:p>
    <w:p w:rsidR="00D67A04" w:rsidRPr="006102C9" w:rsidRDefault="00D67A04" w:rsidP="00D07088">
      <w:pPr>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DE NO SE REQUIERA GARANTÍA SOBRE LA CALIDAD DEL SERVICIO, AÑADIR LO SIGUIENTE: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Para la prestación de los servicios materia del presente contrato, no se requiere que</w:t>
      </w:r>
      <w:r w:rsidRPr="006102C9">
        <w:rPr>
          <w:rFonts w:ascii="Geomanist" w:hAnsi="Geomanist" w:cs="Arial"/>
          <w:b/>
          <w:sz w:val="22"/>
          <w:szCs w:val="22"/>
        </w:rPr>
        <w:t xml:space="preserve"> “EL PROVEEDOR”</w:t>
      </w:r>
      <w:r w:rsidRPr="006102C9">
        <w:rPr>
          <w:rFonts w:ascii="Geomanist" w:hAnsi="Geomanist" w:cs="Arial"/>
          <w:sz w:val="22"/>
          <w:szCs w:val="22"/>
        </w:rPr>
        <w:t xml:space="preserve"> presente una garantía por la calidad de los servicios contratados.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w:t>
      </w:r>
      <w:r w:rsidRPr="006102C9">
        <w:rPr>
          <w:rFonts w:ascii="Geomanist" w:hAnsi="Geomanist" w:cs="Arial"/>
          <w:sz w:val="22"/>
          <w:szCs w:val="22"/>
          <w:u w:val="single"/>
        </w:rPr>
        <w:t xml:space="preserve"> </w:t>
      </w:r>
      <w:r w:rsidRPr="006102C9">
        <w:rPr>
          <w:rFonts w:ascii="Geomanist" w:hAnsi="Geomanist" w:cs="Arial"/>
          <w:sz w:val="22"/>
          <w:szCs w:val="22"/>
        </w:rPr>
        <w:t xml:space="preserve">EN CASO DE QUE </w:t>
      </w:r>
      <w:r w:rsidRPr="006102C9">
        <w:rPr>
          <w:rFonts w:ascii="Geomanist" w:hAnsi="Geomanist" w:cs="Arial"/>
          <w:sz w:val="22"/>
          <w:szCs w:val="22"/>
          <w:u w:val="single"/>
        </w:rPr>
        <w:t>SÍ</w:t>
      </w:r>
      <w:r w:rsidRPr="006102C9">
        <w:rPr>
          <w:rFonts w:ascii="Geomanist" w:hAnsi="Geomanist" w:cs="Arial"/>
          <w:sz w:val="22"/>
          <w:szCs w:val="22"/>
        </w:rPr>
        <w:t xml:space="preserve"> SE REQUIERA GARANTÍA SOBRE LA CALIDAD DE LOS SERVICIOS, AÑADIR LO SIGUIENTE: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se obliga con</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a entregar al inicio de la prestación del servicio, una garantía por la calidad de los servicios prestados, por </w:t>
      </w:r>
      <w:r w:rsidRPr="006102C9">
        <w:rPr>
          <w:rFonts w:ascii="Geomanist" w:hAnsi="Geomanist" w:cs="Arial"/>
          <w:b/>
          <w:sz w:val="22"/>
          <w:szCs w:val="22"/>
          <w:u w:val="single"/>
        </w:rPr>
        <w:t>(INCORPORAR NUMERO DE MESES)</w:t>
      </w:r>
      <w:r w:rsidRPr="006102C9">
        <w:rPr>
          <w:rFonts w:ascii="Geomanist" w:hAnsi="Geomanist" w:cs="Arial"/>
          <w:sz w:val="22"/>
          <w:szCs w:val="22"/>
        </w:rPr>
        <w:t xml:space="preserve"> meses, la cual se constituirá (indicar la forma de garantizarla), pudiendo ser mediante la póliza de garantía, en términos de los artículos</w:t>
      </w:r>
      <w:r w:rsidRPr="006102C9">
        <w:rPr>
          <w:rFonts w:ascii="Geomanist" w:hAnsi="Geomanist"/>
          <w:sz w:val="22"/>
          <w:szCs w:val="22"/>
        </w:rPr>
        <w:t xml:space="preserve"> </w:t>
      </w:r>
      <w:r w:rsidRPr="006102C9">
        <w:rPr>
          <w:rFonts w:ascii="Geomanist" w:hAnsi="Geomanist" w:cs="Arial"/>
          <w:sz w:val="22"/>
          <w:szCs w:val="22"/>
        </w:rPr>
        <w:t>77 y 78 de la Ley Federal de Protección al Consumidor.</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 xml:space="preserve">NOVENA. GARANTÍA(S)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CASO DE OTORGAR ANTICIPO, AÑADIR LO SIGUIENTE:</w:t>
      </w:r>
    </w:p>
    <w:p w:rsidR="00D67A04" w:rsidRPr="006102C9" w:rsidRDefault="00D67A04" w:rsidP="00D07088">
      <w:pPr>
        <w:ind w:right="15"/>
        <w:jc w:val="both"/>
        <w:rPr>
          <w:rFonts w:ascii="Geomanist" w:hAnsi="Geomanist" w:cs="Arial"/>
          <w:sz w:val="22"/>
          <w:szCs w:val="22"/>
        </w:rPr>
      </w:pPr>
    </w:p>
    <w:p w:rsidR="00D67A04" w:rsidRPr="006102C9" w:rsidRDefault="00D67A04" w:rsidP="00836528">
      <w:pPr>
        <w:pStyle w:val="Prrafodelista"/>
        <w:numPr>
          <w:ilvl w:val="0"/>
          <w:numId w:val="44"/>
        </w:numPr>
        <w:spacing w:after="0" w:line="240" w:lineRule="auto"/>
        <w:ind w:right="15" w:firstLine="0"/>
        <w:contextualSpacing w:val="0"/>
        <w:jc w:val="both"/>
        <w:rPr>
          <w:rFonts w:ascii="Geomanist" w:hAnsi="Geomanist" w:cs="Arial"/>
          <w:b/>
        </w:rPr>
      </w:pPr>
      <w:r w:rsidRPr="006102C9">
        <w:rPr>
          <w:rFonts w:ascii="Geomanist" w:hAnsi="Geomanist" w:cs="Arial"/>
          <w:b/>
        </w:rPr>
        <w:t>GARANTIA DE ANTICIPO</w:t>
      </w:r>
    </w:p>
    <w:p w:rsidR="00D67A04" w:rsidRPr="006102C9" w:rsidRDefault="00D67A04" w:rsidP="00F90574">
      <w:pPr>
        <w:ind w:left="720"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entregará a</w:t>
      </w:r>
      <w:r w:rsidRPr="006102C9">
        <w:rPr>
          <w:rFonts w:ascii="Geomanist" w:hAnsi="Geomanist" w:cs="Arial"/>
          <w:b/>
          <w:sz w:val="22"/>
          <w:szCs w:val="22"/>
        </w:rPr>
        <w:t xml:space="preserve"> “LA DEPENDENCIA O ENTIDAD”</w:t>
      </w:r>
      <w:r w:rsidRPr="006102C9">
        <w:rPr>
          <w:rFonts w:ascii="Geomanist" w:hAnsi="Geomanist" w:cs="Arial"/>
          <w:sz w:val="22"/>
          <w:szCs w:val="22"/>
        </w:rPr>
        <w:t>, previamente a la entrega del anticipo una garantía constituida por la totalidad del monto del(os) anticipo(s) recibido(s).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rPr>
      </w:pPr>
      <w:r w:rsidRPr="006102C9">
        <w:rPr>
          <w:rFonts w:ascii="Geomanist" w:hAnsi="Geomanist"/>
          <w:sz w:val="22"/>
          <w:szCs w:val="22"/>
          <w:lang w:val="es-MX" w:eastAsia="es-ES"/>
        </w:rPr>
        <w:lastRenderedPageBreak/>
        <w:t xml:space="preserve">El otorgamiento de anticipo, deberá garantizarse en los términos de los artículos 48, de la </w:t>
      </w:r>
      <w:r w:rsidRPr="006102C9">
        <w:rPr>
          <w:rFonts w:ascii="Geomanist" w:hAnsi="Geomanist"/>
          <w:b/>
          <w:sz w:val="22"/>
          <w:szCs w:val="22"/>
          <w:lang w:val="es-MX" w:eastAsia="es-ES"/>
        </w:rPr>
        <w:t xml:space="preserve">“LAASSP”; </w:t>
      </w:r>
      <w:r w:rsidRPr="006102C9">
        <w:rPr>
          <w:rFonts w:ascii="Geomanist" w:hAnsi="Geomanist"/>
          <w:sz w:val="22"/>
          <w:szCs w:val="22"/>
          <w:lang w:val="es-MX" w:eastAsia="es-ES"/>
        </w:rPr>
        <w:t>81, párrafo primero y fracción V, de su Reglamento.</w:t>
      </w:r>
      <w:r w:rsidRPr="006102C9">
        <w:rPr>
          <w:rFonts w:ascii="Geomanist" w:hAnsi="Geomanist"/>
          <w:sz w:val="22"/>
          <w:szCs w:val="22"/>
        </w:rPr>
        <w:t xml:space="preserve">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Si las disposiciones jurídicas aplicables lo permiten, la entrega de la garantía de anticipo podrá realizarse de manera electrónica.</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rPr>
      </w:pPr>
      <w:r w:rsidRPr="006102C9">
        <w:rPr>
          <w:rFonts w:ascii="Geomanist" w:hAnsi="Geomanist"/>
          <w:sz w:val="22"/>
          <w:szCs w:val="22"/>
        </w:rPr>
        <w:t xml:space="preserve">Una vez amortizado el cien por ciento del anticipo, el servidor público facultado por </w:t>
      </w:r>
      <w:r w:rsidRPr="006102C9">
        <w:rPr>
          <w:rFonts w:ascii="Geomanist" w:hAnsi="Geomanist"/>
          <w:b/>
          <w:sz w:val="22"/>
          <w:szCs w:val="22"/>
        </w:rPr>
        <w:t>“LA DEPENDENCIA O ENTIDAD”</w:t>
      </w:r>
      <w:r w:rsidRPr="006102C9">
        <w:rPr>
          <w:rFonts w:ascii="Geomanist" w:hAnsi="Geomanist"/>
          <w:sz w:val="22"/>
          <w:szCs w:val="22"/>
        </w:rPr>
        <w:t xml:space="preserve"> procederá inmediatamente a extender la constancia de cumplimiento de dicha obligación contractual y dará inicio a los trámites para la cancelación de la garantía, lo que comunicará a </w:t>
      </w:r>
      <w:r w:rsidRPr="006102C9">
        <w:rPr>
          <w:rFonts w:ascii="Geomanist" w:hAnsi="Geomanist"/>
          <w:b/>
          <w:sz w:val="22"/>
          <w:szCs w:val="22"/>
        </w:rPr>
        <w:t>“EL PROVEEDOR”.</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hAnsi="Geomanist" w:cs="Arial"/>
          <w:b/>
          <w:sz w:val="22"/>
          <w:szCs w:val="22"/>
        </w:rPr>
      </w:pPr>
      <w:r w:rsidRPr="006102C9">
        <w:rPr>
          <w:rFonts w:ascii="Geomanist" w:hAnsi="Geomanist" w:cs="Arial"/>
          <w:b/>
          <w:sz w:val="22"/>
          <w:szCs w:val="22"/>
          <w:u w:val="single"/>
        </w:rPr>
        <w:t xml:space="preserve">INSTRUCCIÓN: </w:t>
      </w:r>
      <w:r w:rsidRPr="006102C9">
        <w:rPr>
          <w:rFonts w:ascii="Geomanist" w:hAnsi="Geomanist" w:cs="Arial"/>
          <w:b/>
          <w:sz w:val="22"/>
          <w:szCs w:val="22"/>
        </w:rPr>
        <w:t>EN CASO DE QUE PROCEDA LA CONSTITUCIÓN DE LA GARANTÍA DE CUMPLIMIENTO DEL CONTRATO INCORPORAR LO SIGUIENTE:</w:t>
      </w:r>
    </w:p>
    <w:p w:rsidR="00D67A04" w:rsidRPr="006102C9" w:rsidRDefault="00D67A04" w:rsidP="00D07088">
      <w:pPr>
        <w:ind w:right="15"/>
        <w:jc w:val="both"/>
        <w:rPr>
          <w:rFonts w:ascii="Geomanist" w:hAnsi="Geomanist" w:cs="Arial"/>
          <w:sz w:val="22"/>
          <w:szCs w:val="22"/>
        </w:rPr>
      </w:pPr>
    </w:p>
    <w:p w:rsidR="00D67A04" w:rsidRPr="006102C9" w:rsidRDefault="00D67A04" w:rsidP="00836528">
      <w:pPr>
        <w:pStyle w:val="Prrafodelista"/>
        <w:numPr>
          <w:ilvl w:val="0"/>
          <w:numId w:val="44"/>
        </w:numPr>
        <w:tabs>
          <w:tab w:val="left" w:pos="0"/>
        </w:tabs>
        <w:suppressAutoHyphens/>
        <w:spacing w:after="0" w:line="240" w:lineRule="auto"/>
        <w:ind w:right="15" w:firstLine="0"/>
        <w:contextualSpacing w:val="0"/>
        <w:jc w:val="both"/>
        <w:rPr>
          <w:rFonts w:ascii="Geomanist" w:hAnsi="Geomanist" w:cs="Arial"/>
        </w:rPr>
      </w:pPr>
      <w:r w:rsidRPr="006102C9">
        <w:rPr>
          <w:rFonts w:ascii="Geomanist" w:hAnsi="Geomanist" w:cs="Arial"/>
          <w:b/>
        </w:rPr>
        <w:t>CUMPLIMIENTO DEL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Conforme a los artículos 48, fracción II, 49, fracción I (dependencias) o II (entidades), de la </w:t>
      </w:r>
      <w:r w:rsidRPr="006102C9">
        <w:rPr>
          <w:rFonts w:ascii="Geomanist" w:hAnsi="Geomanist" w:cs="Arial"/>
          <w:b/>
          <w:sz w:val="22"/>
          <w:szCs w:val="22"/>
        </w:rPr>
        <w:t>“LAASSP”;</w:t>
      </w:r>
      <w:r w:rsidRPr="006102C9">
        <w:rPr>
          <w:rFonts w:ascii="Geomanist" w:hAnsi="Geomanist" w:cs="Arial"/>
          <w:sz w:val="22"/>
          <w:szCs w:val="22"/>
        </w:rPr>
        <w:t xml:space="preserve"> 85, fracción III, y 103 de su Reglamento</w:t>
      </w:r>
      <w:r w:rsidRPr="006102C9">
        <w:rPr>
          <w:rFonts w:ascii="Geomanist" w:hAnsi="Geomanist" w:cs="Arial"/>
          <w:b/>
          <w:sz w:val="22"/>
          <w:szCs w:val="22"/>
        </w:rPr>
        <w:t xml:space="preserve"> “EL PROVEEDOR” </w:t>
      </w:r>
      <w:r w:rsidRPr="006102C9">
        <w:rPr>
          <w:rFonts w:ascii="Geomanist" w:hAnsi="Geomanist" w:cs="Arial"/>
          <w:sz w:val="22"/>
          <w:szCs w:val="22"/>
        </w:rPr>
        <w:t xml:space="preserve">se obliga a constituir una garantía </w:t>
      </w:r>
      <w:r w:rsidRPr="006102C9">
        <w:rPr>
          <w:rFonts w:ascii="Geomanist" w:hAnsi="Geomanist" w:cs="Arial"/>
          <w:b/>
          <w:sz w:val="22"/>
          <w:szCs w:val="22"/>
        </w:rPr>
        <w:t>(</w:t>
      </w:r>
      <w:r w:rsidRPr="006102C9">
        <w:rPr>
          <w:rFonts w:ascii="Geomanist" w:hAnsi="Geomanist" w:cs="Arial"/>
          <w:b/>
          <w:sz w:val="22"/>
          <w:szCs w:val="22"/>
          <w:u w:val="single"/>
        </w:rPr>
        <w:t>EN CASO DE SER INDIVISIBLE</w:t>
      </w:r>
      <w:r w:rsidRPr="006102C9">
        <w:rPr>
          <w:rFonts w:ascii="Geomanist" w:hAnsi="Geomanist" w:cs="Arial"/>
          <w:b/>
          <w:sz w:val="22"/>
          <w:szCs w:val="22"/>
        </w:rPr>
        <w:t>)</w:t>
      </w:r>
      <w:r w:rsidRPr="006102C9">
        <w:rPr>
          <w:rFonts w:ascii="Geomanist" w:hAnsi="Geomanist" w:cs="Arial"/>
          <w:sz w:val="22"/>
          <w:szCs w:val="22"/>
        </w:rPr>
        <w:t xml:space="preserve"> </w:t>
      </w:r>
      <w:r w:rsidRPr="006102C9">
        <w:rPr>
          <w:rFonts w:ascii="Geomanist" w:hAnsi="Geomanist" w:cs="Arial"/>
          <w:b/>
          <w:sz w:val="22"/>
          <w:szCs w:val="22"/>
        </w:rPr>
        <w:t>indivisible</w:t>
      </w:r>
      <w:r w:rsidRPr="006102C9">
        <w:rPr>
          <w:rFonts w:ascii="Geomanist" w:hAnsi="Geomanist" w:cs="Arial"/>
          <w:sz w:val="22"/>
          <w:szCs w:val="22"/>
        </w:rPr>
        <w:t xml:space="preserve"> por el cumplimiento fiel y exacto de todas las obligaciones derivadas de este contrato; </w:t>
      </w:r>
      <w:r w:rsidRPr="006102C9">
        <w:rPr>
          <w:rFonts w:ascii="Geomanist" w:hAnsi="Geomanist" w:cs="Arial"/>
          <w:b/>
          <w:sz w:val="22"/>
          <w:szCs w:val="22"/>
        </w:rPr>
        <w:t>(</w:t>
      </w:r>
      <w:r w:rsidRPr="006102C9">
        <w:rPr>
          <w:rFonts w:ascii="Geomanist" w:hAnsi="Geomanist" w:cs="Arial"/>
          <w:b/>
          <w:sz w:val="22"/>
          <w:szCs w:val="22"/>
          <w:u w:val="single"/>
        </w:rPr>
        <w:t>EN CASO DE SER INDIVISIBLE</w:t>
      </w:r>
      <w:r w:rsidRPr="006102C9">
        <w:rPr>
          <w:rFonts w:ascii="Geomanist" w:hAnsi="Geomanist" w:cs="Arial"/>
          <w:b/>
          <w:sz w:val="22"/>
          <w:szCs w:val="22"/>
        </w:rPr>
        <w:t xml:space="preserve">) divisible </w:t>
      </w:r>
      <w:r w:rsidRPr="006102C9">
        <w:rPr>
          <w:rFonts w:ascii="Geomanist" w:hAnsi="Geomanist"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6102C9">
        <w:rPr>
          <w:rFonts w:ascii="Geomanist" w:hAnsi="Geomanist" w:cs="Arial"/>
          <w:b/>
          <w:sz w:val="22"/>
          <w:szCs w:val="22"/>
        </w:rPr>
        <w:t>_(</w:t>
      </w:r>
      <w:r w:rsidRPr="006102C9">
        <w:rPr>
          <w:rFonts w:ascii="Geomanist" w:hAnsi="Geomanist" w:cs="Arial"/>
          <w:b/>
          <w:sz w:val="22"/>
          <w:szCs w:val="22"/>
          <w:u w:val="single"/>
        </w:rPr>
        <w:t>TESORERÍA DE LA FEDERACIÓN O DE LA ENTIDAD</w:t>
      </w:r>
      <w:r w:rsidRPr="006102C9">
        <w:rPr>
          <w:rFonts w:ascii="Geomanist" w:hAnsi="Geomanist" w:cs="Arial"/>
          <w:b/>
          <w:sz w:val="22"/>
          <w:szCs w:val="22"/>
        </w:rPr>
        <w:t>),</w:t>
      </w:r>
      <w:r w:rsidRPr="006102C9">
        <w:rPr>
          <w:rFonts w:ascii="Geomanist" w:hAnsi="Geomanist" w:cs="Arial"/>
          <w:sz w:val="22"/>
          <w:szCs w:val="22"/>
        </w:rPr>
        <w:t xml:space="preserve"> por un importe equivalente al </w:t>
      </w:r>
      <w:r w:rsidRPr="006102C9">
        <w:rPr>
          <w:rFonts w:ascii="Geomanist" w:hAnsi="Geomanist" w:cs="Arial"/>
          <w:b/>
          <w:sz w:val="22"/>
          <w:szCs w:val="22"/>
          <w:u w:val="single"/>
        </w:rPr>
        <w:t>(INCORPORAR EL PORCENTAJE DE LA GARANTÍA DE CUMPLIMIENTO)</w:t>
      </w:r>
      <w:r w:rsidRPr="006102C9">
        <w:rPr>
          <w:rFonts w:ascii="Geomanist" w:hAnsi="Geomanist" w:cs="Arial"/>
          <w:sz w:val="22"/>
          <w:szCs w:val="22"/>
        </w:rPr>
        <w:t xml:space="preserve"> del monto total del contrato, sin incluir el IVA.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Cs/>
          <w:sz w:val="22"/>
          <w:szCs w:val="22"/>
        </w:rPr>
        <w:t>Dicha fianza deberá ser entregada a</w:t>
      </w:r>
      <w:r w:rsidRPr="006102C9">
        <w:rPr>
          <w:rFonts w:ascii="Geomanist" w:hAnsi="Geomanist" w:cs="Arial"/>
          <w:sz w:val="22"/>
          <w:szCs w:val="22"/>
        </w:rPr>
        <w:t xml:space="preserve"> </w:t>
      </w:r>
      <w:r w:rsidRPr="006102C9">
        <w:rPr>
          <w:rFonts w:ascii="Geomanist" w:hAnsi="Geomanist" w:cs="Arial"/>
          <w:b/>
          <w:sz w:val="22"/>
          <w:szCs w:val="22"/>
        </w:rPr>
        <w:t>“LA DEPENDENCIA O ENTIDAD”</w:t>
      </w:r>
      <w:r w:rsidRPr="006102C9">
        <w:rPr>
          <w:rFonts w:ascii="Geomanist" w:hAnsi="Geomanist" w:cs="Arial"/>
          <w:sz w:val="22"/>
          <w:szCs w:val="22"/>
        </w:rPr>
        <w:t>, a más tardar dentro de los 10 días naturales posteriores a la firma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lang w:val="es-MX" w:eastAsia="es-ES"/>
        </w:rPr>
      </w:pPr>
      <w:r w:rsidRPr="006102C9">
        <w:rPr>
          <w:rFonts w:ascii="Geomanist" w:hAnsi="Geomanist"/>
          <w:sz w:val="22"/>
          <w:szCs w:val="22"/>
          <w:lang w:val="es-MX" w:eastAsia="es-ES"/>
        </w:rPr>
        <w:t>Si las disposiciones jurídicas aplicables lo permiten, la entrega de la garantía de cumplimiento se podrá realizar de manera electrónica.</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Cs/>
          <w:sz w:val="22"/>
          <w:szCs w:val="22"/>
        </w:rPr>
      </w:pPr>
      <w:r w:rsidRPr="006102C9">
        <w:rPr>
          <w:rFonts w:ascii="Geomanist" w:hAnsi="Geomanist" w:cs="Arial"/>
          <w:bCs/>
          <w:sz w:val="22"/>
          <w:szCs w:val="22"/>
        </w:rPr>
        <w:t xml:space="preserve">En caso de que </w:t>
      </w:r>
      <w:r w:rsidRPr="006102C9">
        <w:rPr>
          <w:rFonts w:ascii="Geomanist" w:hAnsi="Geomanist" w:cs="Arial"/>
          <w:b/>
          <w:sz w:val="22"/>
          <w:szCs w:val="22"/>
        </w:rPr>
        <w:t>“EL PROVEEDOR”</w:t>
      </w:r>
      <w:r w:rsidRPr="006102C9">
        <w:rPr>
          <w:rFonts w:ascii="Geomanist" w:hAnsi="Geomanist" w:cs="Arial"/>
          <w:bCs/>
          <w:sz w:val="22"/>
          <w:szCs w:val="22"/>
        </w:rPr>
        <w:t xml:space="preserve"> incumpla con la entrega de la garantía en el plazo establecido,</w:t>
      </w:r>
      <w:r w:rsidRPr="006102C9">
        <w:rPr>
          <w:rFonts w:ascii="Geomanist" w:hAnsi="Geomanist" w:cs="Arial"/>
          <w:b/>
          <w:sz w:val="22"/>
          <w:szCs w:val="22"/>
        </w:rPr>
        <w:t xml:space="preserve"> “LA DEPENDENCIA O ENTIDAD”</w:t>
      </w:r>
      <w:r w:rsidRPr="006102C9">
        <w:rPr>
          <w:rFonts w:ascii="Geomanist" w:hAnsi="Geomanist" w:cs="Arial"/>
          <w:b/>
          <w:bCs/>
          <w:sz w:val="22"/>
          <w:szCs w:val="22"/>
        </w:rPr>
        <w:t xml:space="preserve"> </w:t>
      </w:r>
      <w:r w:rsidRPr="006102C9">
        <w:rPr>
          <w:rFonts w:ascii="Geomanist" w:hAnsi="Geomanist" w:cs="Arial"/>
          <w:bCs/>
          <w:sz w:val="22"/>
          <w:szCs w:val="22"/>
        </w:rPr>
        <w:t xml:space="preserve">podrá rescindir el contrato y dará vista al </w:t>
      </w:r>
      <w:r w:rsidR="00832F0F" w:rsidRPr="006102C9">
        <w:rPr>
          <w:rFonts w:ascii="Geomanist" w:hAnsi="Geomanist" w:cs="Arial"/>
          <w:sz w:val="22"/>
          <w:szCs w:val="22"/>
        </w:rPr>
        <w:t>Órgano Interno de Control Especifico en el Instituto Mexicano del Seguro Social</w:t>
      </w:r>
      <w:r w:rsidR="00832F0F" w:rsidRPr="006102C9">
        <w:rPr>
          <w:rFonts w:ascii="Geomanist" w:hAnsi="Geomanist" w:cs="Arial"/>
          <w:bCs/>
          <w:sz w:val="22"/>
          <w:szCs w:val="22"/>
        </w:rPr>
        <w:t xml:space="preserve"> </w:t>
      </w:r>
      <w:r w:rsidRPr="006102C9">
        <w:rPr>
          <w:rFonts w:ascii="Geomanist" w:hAnsi="Geomanist" w:cs="Arial"/>
          <w:bCs/>
          <w:sz w:val="22"/>
          <w:szCs w:val="22"/>
        </w:rPr>
        <w:t>para que proceda en el ámbito de sus facultades.</w:t>
      </w:r>
    </w:p>
    <w:p w:rsidR="00D67A04" w:rsidRPr="006102C9" w:rsidRDefault="00D67A04" w:rsidP="00D07088">
      <w:pPr>
        <w:ind w:right="15"/>
        <w:jc w:val="both"/>
        <w:rPr>
          <w:rFonts w:ascii="Geomanist" w:hAnsi="Geomanist" w:cs="Arial"/>
          <w:bCs/>
          <w:sz w:val="22"/>
          <w:szCs w:val="22"/>
        </w:rPr>
      </w:pPr>
    </w:p>
    <w:p w:rsidR="00D67A04" w:rsidRPr="006102C9" w:rsidRDefault="00D67A04" w:rsidP="00D07088">
      <w:pPr>
        <w:ind w:right="15"/>
        <w:jc w:val="both"/>
        <w:rPr>
          <w:rFonts w:ascii="Geomanist" w:hAnsi="Geomanist" w:cs="Arial"/>
          <w:bCs/>
          <w:sz w:val="22"/>
          <w:szCs w:val="22"/>
        </w:rPr>
      </w:pPr>
      <w:r w:rsidRPr="006102C9">
        <w:rPr>
          <w:rFonts w:ascii="Geomanist" w:hAnsi="Geomanist" w:cs="Arial"/>
          <w:bCs/>
          <w:sz w:val="22"/>
          <w:szCs w:val="22"/>
        </w:rPr>
        <w:t xml:space="preserve">La garantía de cumplimiento no será considerada como una limitante de responsabilidad de </w:t>
      </w:r>
      <w:r w:rsidRPr="006102C9">
        <w:rPr>
          <w:rFonts w:ascii="Geomanist" w:hAnsi="Geomanist" w:cs="Arial"/>
          <w:b/>
          <w:sz w:val="22"/>
          <w:szCs w:val="22"/>
        </w:rPr>
        <w:t>“EL PROVEEDOR”</w:t>
      </w:r>
      <w:r w:rsidRPr="006102C9">
        <w:rPr>
          <w:rFonts w:ascii="Geomanist" w:hAnsi="Geomanist" w:cs="Arial"/>
          <w:bCs/>
          <w:sz w:val="22"/>
          <w:szCs w:val="22"/>
        </w:rPr>
        <w:t xml:space="preserve">, derivada de sus obligaciones y garantías estipuladas en el presente instrumento jurídico, y no impedirá que </w:t>
      </w:r>
      <w:r w:rsidRPr="006102C9">
        <w:rPr>
          <w:rFonts w:ascii="Geomanist" w:hAnsi="Geomanist" w:cs="Arial"/>
          <w:b/>
          <w:sz w:val="22"/>
          <w:szCs w:val="22"/>
        </w:rPr>
        <w:t>“LA DEPENDENCIA O ENTIDAD”</w:t>
      </w:r>
      <w:r w:rsidRPr="006102C9">
        <w:rPr>
          <w:rFonts w:ascii="Geomanist" w:hAnsi="Geomanist" w:cs="Arial"/>
          <w:bCs/>
          <w:sz w:val="22"/>
          <w:szCs w:val="22"/>
        </w:rPr>
        <w:t xml:space="preserve"> reclame la indemnización por cualquier incumplimiento que pueda exceder el valor de la garantía de cumplimiento.</w:t>
      </w:r>
    </w:p>
    <w:p w:rsidR="00D67A04" w:rsidRPr="006102C9" w:rsidRDefault="00D67A04" w:rsidP="00D07088">
      <w:pPr>
        <w:ind w:right="15"/>
        <w:jc w:val="both"/>
        <w:rPr>
          <w:rFonts w:ascii="Geomanist" w:hAnsi="Geomanist" w:cs="Arial"/>
          <w:bCs/>
          <w:sz w:val="22"/>
          <w:szCs w:val="22"/>
        </w:rPr>
      </w:pPr>
    </w:p>
    <w:p w:rsidR="00D67A04" w:rsidRPr="006102C9" w:rsidRDefault="00D67A04" w:rsidP="00D07088">
      <w:pPr>
        <w:suppressAutoHyphens/>
        <w:ind w:right="15"/>
        <w:jc w:val="both"/>
        <w:rPr>
          <w:rFonts w:ascii="Geomanist" w:hAnsi="Geomanist" w:cs="Arial"/>
          <w:sz w:val="22"/>
          <w:szCs w:val="22"/>
        </w:rPr>
      </w:pPr>
      <w:r w:rsidRPr="006102C9">
        <w:rPr>
          <w:rFonts w:ascii="Geomanist" w:hAnsi="Geomanist" w:cs="Arial"/>
          <w:sz w:val="22"/>
          <w:szCs w:val="22"/>
        </w:rPr>
        <w:t>En caso de incremento al monto del presente instrumento jurídico o modificación al plazo,</w:t>
      </w:r>
      <w:r w:rsidRPr="006102C9">
        <w:rPr>
          <w:rFonts w:ascii="Geomanist" w:hAnsi="Geomanist" w:cs="Arial"/>
          <w:b/>
          <w:sz w:val="22"/>
          <w:szCs w:val="22"/>
        </w:rPr>
        <w:t xml:space="preserve"> “EL PROVEEDOR”</w:t>
      </w:r>
      <w:r w:rsidRPr="006102C9">
        <w:rPr>
          <w:rFonts w:ascii="Geomanist" w:hAnsi="Geomanist" w:cs="Arial"/>
          <w:sz w:val="22"/>
          <w:szCs w:val="22"/>
        </w:rPr>
        <w:t xml:space="preserve"> se obliga a entregar a</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dentro de los 10 (diez días) naturales siguientes a la formalización del mismo, de conformidad con el último párrafo del artículo 91, del Reglamento de la </w:t>
      </w:r>
      <w:r w:rsidRPr="006102C9">
        <w:rPr>
          <w:rFonts w:ascii="Geomanist" w:hAnsi="Geomanist" w:cs="Arial"/>
          <w:b/>
          <w:sz w:val="22"/>
          <w:szCs w:val="22"/>
        </w:rPr>
        <w:t>“LAASSP”</w:t>
      </w:r>
      <w:r w:rsidRPr="006102C9">
        <w:rPr>
          <w:rFonts w:ascii="Geomanist" w:hAnsi="Geomanist" w:cs="Arial"/>
          <w:sz w:val="22"/>
          <w:szCs w:val="22"/>
        </w:rPr>
        <w:t xml:space="preserve">, los documentos modificatorios o endosos correspondientes, debiendo </w:t>
      </w:r>
      <w:r w:rsidRPr="006102C9">
        <w:rPr>
          <w:rFonts w:ascii="Geomanist" w:hAnsi="Geomanist" w:cs="Arial"/>
          <w:sz w:val="22"/>
          <w:szCs w:val="22"/>
        </w:rPr>
        <w:lastRenderedPageBreak/>
        <w:t>contener en el documento la estipulación de que se otorga de manera conjunta, solidaria e inseparable de la garantía otorgada inicialmente.</w:t>
      </w:r>
    </w:p>
    <w:p w:rsidR="00D67A04" w:rsidRPr="006102C9" w:rsidRDefault="00D67A04" w:rsidP="00D07088">
      <w:pPr>
        <w:suppressAutoHyphens/>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sz w:val="22"/>
          <w:szCs w:val="22"/>
          <w:lang w:val="es-MX" w:eastAsia="es-ES"/>
        </w:rPr>
      </w:pPr>
      <w:r w:rsidRPr="006102C9">
        <w:rPr>
          <w:rFonts w:ascii="Geomanist" w:hAnsi="Geomanist"/>
          <w:sz w:val="22"/>
          <w:szCs w:val="2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6102C9">
        <w:rPr>
          <w:rFonts w:ascii="Geomanist" w:hAnsi="Geomanist"/>
          <w:b/>
          <w:sz w:val="22"/>
          <w:szCs w:val="22"/>
        </w:rPr>
        <w:t xml:space="preserve">“EL PROVEEDOR” </w:t>
      </w:r>
      <w:r w:rsidRPr="006102C9">
        <w:rPr>
          <w:rFonts w:ascii="Geomanist" w:hAnsi="Geomanist"/>
          <w:sz w:val="22"/>
          <w:szCs w:val="22"/>
          <w:lang w:val="es-MX" w:eastAsia="es-ES"/>
        </w:rPr>
        <w:t>cada ejercicio fiscal por el monto que se ejercerá en el mismo, la cual deberá presentarse a</w:t>
      </w:r>
      <w:r w:rsidRPr="006102C9">
        <w:rPr>
          <w:rFonts w:ascii="Geomanist" w:hAnsi="Geomanist"/>
          <w:b/>
          <w:sz w:val="22"/>
          <w:szCs w:val="22"/>
        </w:rPr>
        <w:t xml:space="preserve"> “LA DEPENDENCIA O ENTIDAD”</w:t>
      </w:r>
      <w:r w:rsidRPr="006102C9">
        <w:rPr>
          <w:rFonts w:ascii="Geomanist" w:hAnsi="Geomanist"/>
          <w:sz w:val="22"/>
          <w:szCs w:val="22"/>
        </w:rPr>
        <w:t xml:space="preserve"> </w:t>
      </w:r>
      <w:r w:rsidRPr="006102C9">
        <w:rPr>
          <w:rFonts w:ascii="Geomanist" w:hAnsi="Geomanist"/>
          <w:sz w:val="22"/>
          <w:szCs w:val="22"/>
          <w:lang w:val="es-MX" w:eastAsia="es-ES"/>
        </w:rPr>
        <w:t>a más tardar dentro de los primeros diez días naturales del ejercicio fiscal que corresponda.</w:t>
      </w:r>
    </w:p>
    <w:p w:rsidR="00D67A04" w:rsidRPr="006102C9" w:rsidRDefault="00D67A04" w:rsidP="00D07088">
      <w:pPr>
        <w:suppressAutoHyphens/>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b/>
          <w:sz w:val="22"/>
          <w:szCs w:val="22"/>
        </w:rPr>
      </w:pPr>
      <w:r w:rsidRPr="006102C9">
        <w:rPr>
          <w:rFonts w:ascii="Geomanist" w:hAnsi="Geomanist"/>
          <w:sz w:val="22"/>
          <w:szCs w:val="22"/>
        </w:rPr>
        <w:t xml:space="preserve">Una vez cumplidas las obligaciones a satisfacción, el servidor público facultado por </w:t>
      </w:r>
      <w:r w:rsidRPr="006102C9">
        <w:rPr>
          <w:rFonts w:ascii="Geomanist" w:hAnsi="Geomanist"/>
          <w:b/>
          <w:sz w:val="22"/>
          <w:szCs w:val="22"/>
        </w:rPr>
        <w:t>“LA DEPENDENCIA O ENTIDAD”</w:t>
      </w:r>
      <w:r w:rsidRPr="006102C9">
        <w:rPr>
          <w:rFonts w:ascii="Geomanist" w:hAnsi="Geomanist"/>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6102C9">
        <w:rPr>
          <w:rFonts w:ascii="Geomanist" w:hAnsi="Geomanist"/>
          <w:b/>
          <w:sz w:val="22"/>
          <w:szCs w:val="22"/>
        </w:rPr>
        <w:t xml:space="preserve"> “EL PROVEEDOR”.</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pStyle w:val="Texto"/>
        <w:spacing w:after="0" w:line="240" w:lineRule="auto"/>
        <w:ind w:right="15" w:firstLine="0"/>
        <w:rPr>
          <w:rFonts w:ascii="Geomanist" w:hAnsi="Geomanist"/>
          <w:bCs/>
          <w:sz w:val="22"/>
          <w:szCs w:val="22"/>
        </w:rPr>
      </w:pPr>
      <w:r w:rsidRPr="006102C9">
        <w:rPr>
          <w:rFonts w:ascii="Geomanist" w:hAnsi="Geomanist"/>
          <w:sz w:val="22"/>
          <w:szCs w:val="22"/>
        </w:rPr>
        <w:t xml:space="preserve">INSTRUCCIÓN: </w:t>
      </w:r>
      <w:r w:rsidRPr="006102C9">
        <w:rPr>
          <w:rFonts w:ascii="Geomanist" w:hAnsi="Geomanist"/>
          <w:bCs/>
          <w:sz w:val="22"/>
          <w:szCs w:val="22"/>
        </w:rPr>
        <w:t>PARA EL CASO DE EXCEPTUAR LA GARANTÍA DE CUMPLIMIENTO POR TRATARSE DE SERVICIOS DE ASEGURAMIENTO, MOSTRAR EL PÁRRAFO SIGUIENTE:</w:t>
      </w:r>
    </w:p>
    <w:p w:rsidR="00D67A04" w:rsidRPr="006102C9" w:rsidRDefault="00D67A04" w:rsidP="00D07088">
      <w:pPr>
        <w:pStyle w:val="Texto"/>
        <w:spacing w:after="0" w:line="240" w:lineRule="auto"/>
        <w:ind w:right="15" w:firstLine="0"/>
        <w:rPr>
          <w:rFonts w:ascii="Geomanist" w:hAnsi="Geomanist"/>
          <w:sz w:val="22"/>
          <w:szCs w:val="22"/>
          <w:u w:val="single"/>
        </w:rPr>
      </w:pPr>
    </w:p>
    <w:p w:rsidR="00D67A04" w:rsidRPr="006102C9" w:rsidRDefault="00D67A04" w:rsidP="00D07088">
      <w:pPr>
        <w:pStyle w:val="Texto"/>
        <w:spacing w:after="0" w:line="240" w:lineRule="auto"/>
        <w:ind w:right="15" w:firstLine="0"/>
        <w:rPr>
          <w:rFonts w:ascii="Geomanist" w:hAnsi="Geomanist"/>
          <w:bCs/>
          <w:sz w:val="22"/>
          <w:szCs w:val="22"/>
        </w:rPr>
      </w:pPr>
      <w:r w:rsidRPr="006102C9">
        <w:rPr>
          <w:rFonts w:ascii="Geomanist" w:hAnsi="Geomanist"/>
          <w:b/>
          <w:sz w:val="22"/>
          <w:szCs w:val="22"/>
        </w:rPr>
        <w:t>“EL PROVEEDOR”</w:t>
      </w:r>
      <w:r w:rsidRPr="006102C9">
        <w:rPr>
          <w:rFonts w:ascii="Geomanist" w:hAnsi="Geomanist"/>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INSTRUCCIÓN: PARA EL CASO DE EXCEPTUAR LA GARANTÍA DE CUMPLIMIENTO CUANDO SE PRESTEN LOS SERVICIOS DENTRO DE LOS PRIMEROS 10 DÍAS A LA FIRMA DEL CONTRATO, MOSTRAR EL PÁRRAFO SIGUIENTE:</w:t>
      </w:r>
    </w:p>
    <w:p w:rsidR="00D67A04" w:rsidRPr="006102C9" w:rsidRDefault="00D67A04" w:rsidP="00D07088">
      <w:pPr>
        <w:pStyle w:val="Texto"/>
        <w:spacing w:after="0" w:line="240" w:lineRule="auto"/>
        <w:ind w:right="15" w:firstLine="0"/>
        <w:rPr>
          <w:rFonts w:ascii="Geomanist" w:hAnsi="Geomanist"/>
          <w:sz w:val="22"/>
          <w:szCs w:val="22"/>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 xml:space="preserve">Cuando la prestación de los servicios, se realice en un plazo menor a diez días naturales, </w:t>
      </w:r>
      <w:r w:rsidRPr="006102C9">
        <w:rPr>
          <w:rFonts w:ascii="Geomanist" w:hAnsi="Geomanist" w:cs="Arial"/>
          <w:b/>
          <w:sz w:val="22"/>
          <w:szCs w:val="22"/>
        </w:rPr>
        <w:t>“EL PROVEEDOR”</w:t>
      </w:r>
      <w:r w:rsidRPr="006102C9">
        <w:rPr>
          <w:rFonts w:ascii="Geomanist" w:hAnsi="Geomanist" w:cs="Arial"/>
          <w:sz w:val="22"/>
          <w:szCs w:val="22"/>
        </w:rPr>
        <w:t xml:space="preserve"> quedará exceptuado de la presentación de la garantía de cumplimiento, de conformidad con lo establecido en el artículo 48 último párrafo de la </w:t>
      </w:r>
      <w:r w:rsidRPr="006102C9">
        <w:rPr>
          <w:rFonts w:ascii="Geomanist" w:hAnsi="Geomanist" w:cs="Arial"/>
          <w:b/>
          <w:sz w:val="22"/>
          <w:szCs w:val="22"/>
        </w:rPr>
        <w:t>"LAASSP".</w:t>
      </w: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 xml:space="preserve">En términos de lo establecido en el artículo 48, segundo párrafo de la </w:t>
      </w:r>
      <w:r w:rsidRPr="006102C9">
        <w:rPr>
          <w:rFonts w:ascii="Geomanist" w:hAnsi="Geomanist" w:cs="Arial"/>
          <w:b/>
          <w:sz w:val="22"/>
          <w:szCs w:val="22"/>
        </w:rPr>
        <w:t>"LAASSP"</w:t>
      </w:r>
      <w:r w:rsidRPr="006102C9">
        <w:rPr>
          <w:rFonts w:ascii="Geomanist" w:hAnsi="Geomanist" w:cs="Arial"/>
          <w:sz w:val="22"/>
          <w:szCs w:val="22"/>
        </w:rPr>
        <w:t xml:space="preserve"> se exceptúa a</w:t>
      </w:r>
      <w:r w:rsidRPr="006102C9">
        <w:rPr>
          <w:rFonts w:ascii="Geomanist" w:hAnsi="Geomanist" w:cs="Arial"/>
          <w:b/>
          <w:sz w:val="22"/>
          <w:szCs w:val="22"/>
        </w:rPr>
        <w:t xml:space="preserve"> “EL PROVEEDOR”</w:t>
      </w:r>
      <w:r w:rsidRPr="006102C9">
        <w:rPr>
          <w:rFonts w:ascii="Geomanist" w:hAnsi="Geomanist" w:cs="Arial"/>
          <w:sz w:val="22"/>
          <w:szCs w:val="22"/>
        </w:rPr>
        <w:t xml:space="preserve"> de la presentación de la garantía de cumplimiento, ya que la contratación se fundamenta en el artículo 41, fracción ___ o 42 de la </w:t>
      </w:r>
      <w:r w:rsidRPr="006102C9">
        <w:rPr>
          <w:rFonts w:ascii="Geomanist" w:hAnsi="Geomanist" w:cs="Arial"/>
          <w:b/>
          <w:sz w:val="22"/>
          <w:szCs w:val="22"/>
        </w:rPr>
        <w:t>"LAASSP".</w:t>
      </w:r>
    </w:p>
    <w:p w:rsidR="00D67A04" w:rsidRPr="006102C9" w:rsidRDefault="00D67A04" w:rsidP="00D07088">
      <w:pPr>
        <w:autoSpaceDE w:val="0"/>
        <w:autoSpaceDN w:val="0"/>
        <w:adjustRightInd w:val="0"/>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EN EL CASO DE QUE, POR LA NATURALEZA DE LOS SERVICIOS, SE REQUIERA LA GARANTÍA PARA RESPONDER POR VICIOS OCULTOS, AÑADIR LO SIGUIENTE:</w:t>
      </w:r>
    </w:p>
    <w:p w:rsidR="00D67A04" w:rsidRPr="006102C9" w:rsidRDefault="00D67A04" w:rsidP="00D07088">
      <w:pPr>
        <w:autoSpaceDE w:val="0"/>
        <w:autoSpaceDN w:val="0"/>
        <w:adjustRightInd w:val="0"/>
        <w:ind w:right="15"/>
        <w:jc w:val="both"/>
        <w:rPr>
          <w:rFonts w:ascii="Geomanist" w:hAnsi="Geomanist" w:cs="Arial"/>
          <w:sz w:val="22"/>
          <w:szCs w:val="22"/>
        </w:rPr>
      </w:pPr>
    </w:p>
    <w:p w:rsidR="00D67A04" w:rsidRPr="006102C9" w:rsidRDefault="00D67A04" w:rsidP="00836528">
      <w:pPr>
        <w:pStyle w:val="Prrafodelista"/>
        <w:numPr>
          <w:ilvl w:val="0"/>
          <w:numId w:val="44"/>
        </w:numPr>
        <w:spacing w:after="0" w:line="276" w:lineRule="auto"/>
        <w:ind w:right="15" w:firstLine="0"/>
        <w:contextualSpacing w:val="0"/>
        <w:jc w:val="both"/>
        <w:rPr>
          <w:rFonts w:ascii="Geomanist" w:hAnsi="Geomanist" w:cs="Arial"/>
          <w:b/>
        </w:rPr>
      </w:pPr>
      <w:r w:rsidRPr="006102C9">
        <w:rPr>
          <w:rFonts w:ascii="Geomanist" w:hAnsi="Geomanist" w:cs="Arial"/>
          <w:b/>
        </w:rPr>
        <w:t>GARANTÍA PARA RESPONDER POR VICIOS OCULTOS.</w:t>
      </w:r>
    </w:p>
    <w:p w:rsidR="00D67A04" w:rsidRPr="006102C9" w:rsidRDefault="00D67A04" w:rsidP="00D07088">
      <w:pPr>
        <w:spacing w:line="276" w:lineRule="auto"/>
        <w:ind w:right="15"/>
        <w:jc w:val="both"/>
        <w:rPr>
          <w:rFonts w:ascii="Geomanist" w:hAnsi="Geomanist" w:cs="Arial"/>
          <w:sz w:val="22"/>
          <w:szCs w:val="22"/>
        </w:rPr>
      </w:pPr>
    </w:p>
    <w:p w:rsidR="00D67A04" w:rsidRPr="006102C9" w:rsidRDefault="00D67A04" w:rsidP="00D07088">
      <w:pPr>
        <w:spacing w:line="276" w:lineRule="auto"/>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D67A04" w:rsidRPr="006102C9" w:rsidRDefault="00D67A04" w:rsidP="00D07088">
      <w:pPr>
        <w:spacing w:line="276" w:lineRule="auto"/>
        <w:ind w:right="15"/>
        <w:jc w:val="both"/>
        <w:rPr>
          <w:rFonts w:ascii="Geomanist" w:hAnsi="Geomanist" w:cs="Arial"/>
          <w:sz w:val="22"/>
          <w:szCs w:val="22"/>
        </w:rPr>
      </w:pPr>
    </w:p>
    <w:p w:rsidR="00D67A04" w:rsidRPr="006102C9" w:rsidRDefault="00D67A04" w:rsidP="00D07088">
      <w:pPr>
        <w:spacing w:line="276" w:lineRule="auto"/>
        <w:ind w:right="15"/>
        <w:jc w:val="both"/>
        <w:rPr>
          <w:rFonts w:ascii="Geomanist" w:hAnsi="Geomanist" w:cs="Arial"/>
          <w:sz w:val="22"/>
          <w:szCs w:val="22"/>
        </w:rPr>
      </w:pPr>
      <w:r w:rsidRPr="006102C9">
        <w:rPr>
          <w:rFonts w:ascii="Geomanist" w:hAnsi="Geomanist" w:cs="Arial"/>
          <w:b/>
          <w:sz w:val="22"/>
          <w:szCs w:val="22"/>
        </w:rPr>
        <w:lastRenderedPageBreak/>
        <w:t>“EL PROVEEDOR”</w:t>
      </w:r>
      <w:r w:rsidRPr="006102C9">
        <w:rPr>
          <w:rFonts w:ascii="Geomanist" w:hAnsi="Geomanist" w:cs="Arial"/>
          <w:sz w:val="22"/>
          <w:szCs w:val="22"/>
        </w:rPr>
        <w:t>, quedará liberado de su obligación, una vez transcurridos</w:t>
      </w:r>
      <w:r w:rsidRPr="006102C9">
        <w:rPr>
          <w:rFonts w:ascii="Geomanist" w:hAnsi="Geomanist" w:cs="Arial"/>
          <w:b/>
          <w:sz w:val="22"/>
          <w:szCs w:val="22"/>
          <w:u w:val="single"/>
        </w:rPr>
        <w:t xml:space="preserve"> (INCORPORAR NUMERO DE MESES)</w:t>
      </w:r>
      <w:r w:rsidRPr="006102C9">
        <w:rPr>
          <w:rFonts w:ascii="Geomanist" w:hAnsi="Geomanist" w:cs="Arial"/>
          <w:sz w:val="22"/>
          <w:szCs w:val="22"/>
        </w:rPr>
        <w:t xml:space="preserve">, contados a partir de la fecha en que conste por escrito la recepción física de los servicios prestados, siempre y cuando </w:t>
      </w:r>
      <w:r w:rsidRPr="006102C9">
        <w:rPr>
          <w:rFonts w:ascii="Geomanist" w:hAnsi="Geomanist" w:cs="Arial"/>
          <w:b/>
          <w:sz w:val="22"/>
          <w:szCs w:val="22"/>
        </w:rPr>
        <w:t>“LA DEPENDENCIA O ENTIDAD”</w:t>
      </w:r>
      <w:r w:rsidRPr="006102C9">
        <w:rPr>
          <w:rFonts w:ascii="Geomanist" w:hAnsi="Geomanist" w:cs="Arial"/>
          <w:sz w:val="22"/>
          <w:szCs w:val="22"/>
        </w:rPr>
        <w:t xml:space="preserve"> no haya identificado defectos o vicios ocultos en la calidad de los servicios prestados, así como cualquier otra responsabilidad en los términos de este Contrato y convenios modificatorios respectivos.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CUANDO LA GARANTÍA DE ANTICIPO, CUMPLIMIENTO O VICIOS OCULTOS SE PRESENTE A TRAVÉS DE UNA FIANZA, SE DEBERÁN OBSERVAR LOS MODELOS DE PÓLIZA DE</w:t>
      </w:r>
      <w:r w:rsidRPr="006102C9">
        <w:rPr>
          <w:rFonts w:ascii="Geomanist" w:hAnsi="Geomanist" w:cs="Arial"/>
          <w:b/>
          <w:bCs/>
          <w:sz w:val="22"/>
          <w:szCs w:val="22"/>
        </w:rPr>
        <w:t xml:space="preserve"> </w:t>
      </w:r>
      <w:r w:rsidRPr="006102C9">
        <w:rPr>
          <w:rFonts w:ascii="Geomanist" w:hAnsi="Geomanist"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6102C9">
        <w:rPr>
          <w:rFonts w:ascii="Geomanist" w:hAnsi="Geomanist" w:cs="Arial"/>
          <w:sz w:val="22"/>
          <w:szCs w:val="22"/>
        </w:rPr>
        <w:t>APROBADOS EN LAS DISPOSICIONES DE CARÁCTER GENERAL PUBLICADAS EN EL DIARIO OFICIAL DE LA FEDERACIÓN, EL 15 DE ABRIL DE 2022, QUE SE ENCUENTRA DISPONIBLE EN COMPRANET.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520"/>
        </w:tabs>
        <w:ind w:right="15"/>
        <w:jc w:val="both"/>
        <w:rPr>
          <w:rFonts w:ascii="Geomanist" w:hAnsi="Geomanist" w:cs="Arial"/>
          <w:b/>
          <w:sz w:val="22"/>
          <w:szCs w:val="22"/>
        </w:rPr>
      </w:pPr>
      <w:r w:rsidRPr="006102C9">
        <w:rPr>
          <w:rFonts w:ascii="Geomanist" w:hAnsi="Geomanist" w:cs="Arial"/>
          <w:b/>
          <w:sz w:val="22"/>
          <w:szCs w:val="22"/>
        </w:rPr>
        <w:t>DÉCIMA. OBLIGACIONES DE “EL PROVEEDOR”.</w:t>
      </w:r>
    </w:p>
    <w:p w:rsidR="00D67A04" w:rsidRPr="006102C9" w:rsidRDefault="00D67A04" w:rsidP="00D07088">
      <w:pPr>
        <w:tabs>
          <w:tab w:val="left" w:pos="2520"/>
        </w:tabs>
        <w:ind w:right="15"/>
        <w:jc w:val="both"/>
        <w:rPr>
          <w:rFonts w:ascii="Geomanist" w:hAnsi="Geomanist" w:cs="Arial"/>
          <w:sz w:val="22"/>
          <w:szCs w:val="22"/>
        </w:rPr>
      </w:pPr>
    </w:p>
    <w:p w:rsidR="00D67A04" w:rsidRPr="006102C9" w:rsidRDefault="00D67A04" w:rsidP="00D07088">
      <w:pPr>
        <w:tabs>
          <w:tab w:val="left" w:pos="2520"/>
        </w:tabs>
        <w:ind w:right="15"/>
        <w:jc w:val="both"/>
        <w:rPr>
          <w:rFonts w:ascii="Geomanist" w:hAnsi="Geomanist" w:cs="Arial"/>
          <w:b/>
          <w:sz w:val="22"/>
          <w:szCs w:val="22"/>
        </w:rPr>
      </w:pPr>
      <w:r w:rsidRPr="006102C9">
        <w:rPr>
          <w:rFonts w:ascii="Geomanist" w:hAnsi="Geomanist" w:cs="Arial"/>
          <w:b/>
          <w:sz w:val="22"/>
          <w:szCs w:val="22"/>
        </w:rPr>
        <w:t xml:space="preserve">“EL PROVEEDOR”, se obliga a: </w:t>
      </w:r>
    </w:p>
    <w:p w:rsidR="00D67A04" w:rsidRPr="006102C9" w:rsidRDefault="00D67A04" w:rsidP="00D07088">
      <w:pPr>
        <w:ind w:right="15"/>
        <w:jc w:val="both"/>
        <w:rPr>
          <w:rFonts w:ascii="Geomanist" w:hAnsi="Geomanist" w:cs="Arial"/>
          <w:sz w:val="22"/>
          <w:szCs w:val="22"/>
        </w:rPr>
      </w:pPr>
    </w:p>
    <w:p w:rsidR="00D67A04" w:rsidRPr="006102C9" w:rsidRDefault="00D67A04" w:rsidP="00836528">
      <w:pPr>
        <w:pStyle w:val="Prrafodelista"/>
        <w:numPr>
          <w:ilvl w:val="0"/>
          <w:numId w:val="41"/>
        </w:numPr>
        <w:spacing w:after="0" w:line="240" w:lineRule="auto"/>
        <w:ind w:right="15" w:firstLine="0"/>
        <w:contextualSpacing w:val="0"/>
        <w:jc w:val="both"/>
        <w:rPr>
          <w:rFonts w:ascii="Geomanist" w:hAnsi="Geomanist" w:cs="Arial"/>
        </w:rPr>
      </w:pPr>
      <w:r w:rsidRPr="006102C9">
        <w:rPr>
          <w:rFonts w:ascii="Geomanist" w:hAnsi="Geomanist" w:cs="Arial"/>
        </w:rPr>
        <w:t>Prestar los servicios en las fechas o plazos y lugares establecidos conforme a lo pactado en el presente contrato y anexos respectivos.</w:t>
      </w:r>
    </w:p>
    <w:p w:rsidR="00D67A04" w:rsidRPr="006102C9" w:rsidRDefault="00D67A04" w:rsidP="00836528">
      <w:pPr>
        <w:pStyle w:val="Prrafodelista"/>
        <w:numPr>
          <w:ilvl w:val="0"/>
          <w:numId w:val="41"/>
        </w:numPr>
        <w:spacing w:after="0" w:line="240" w:lineRule="auto"/>
        <w:ind w:right="15" w:firstLine="0"/>
        <w:contextualSpacing w:val="0"/>
        <w:jc w:val="both"/>
        <w:rPr>
          <w:rFonts w:ascii="Geomanist" w:hAnsi="Geomanist" w:cs="Arial"/>
        </w:rPr>
      </w:pPr>
      <w:r w:rsidRPr="006102C9">
        <w:rPr>
          <w:rFonts w:ascii="Geomanist" w:hAnsi="Geomanist" w:cs="Arial"/>
        </w:rPr>
        <w:t>Cumplir con las especificaciones técnicas, de calidad y demás condiciones establecidas en el presente contrato y sus respectivos anexos.</w:t>
      </w:r>
    </w:p>
    <w:p w:rsidR="00D67A04" w:rsidRPr="006102C9" w:rsidRDefault="00D67A04" w:rsidP="00836528">
      <w:pPr>
        <w:pStyle w:val="Prrafodelista"/>
        <w:numPr>
          <w:ilvl w:val="0"/>
          <w:numId w:val="41"/>
        </w:numPr>
        <w:spacing w:after="0" w:line="240" w:lineRule="auto"/>
        <w:ind w:right="15" w:firstLine="0"/>
        <w:contextualSpacing w:val="0"/>
        <w:jc w:val="both"/>
        <w:rPr>
          <w:rFonts w:ascii="Geomanist" w:hAnsi="Geomanist" w:cs="Arial"/>
        </w:rPr>
      </w:pPr>
      <w:r w:rsidRPr="006102C9">
        <w:rPr>
          <w:rFonts w:ascii="Geomanist" w:hAnsi="Geomanist" w:cs="Arial"/>
        </w:rPr>
        <w:t xml:space="preserve">Asumir la responsabilidad de cualquier daño que llegue a ocasionar a </w:t>
      </w:r>
      <w:r w:rsidRPr="006102C9">
        <w:rPr>
          <w:rFonts w:ascii="Geomanist" w:hAnsi="Geomanist" w:cs="Arial"/>
          <w:b/>
        </w:rPr>
        <w:t>“LA DEPENDENCIA O ENTIDAD”</w:t>
      </w:r>
      <w:r w:rsidRPr="006102C9">
        <w:rPr>
          <w:rFonts w:ascii="Geomanist" w:hAnsi="Geomanist" w:cs="Arial"/>
        </w:rPr>
        <w:t xml:space="preserve"> o a terceros con motivo de la ejecución y cumplimiento del presente contrato.</w:t>
      </w:r>
    </w:p>
    <w:p w:rsidR="00D67A04" w:rsidRPr="006102C9" w:rsidRDefault="00D67A04" w:rsidP="00832F0F">
      <w:pPr>
        <w:pStyle w:val="Prrafodelista"/>
        <w:numPr>
          <w:ilvl w:val="0"/>
          <w:numId w:val="41"/>
        </w:numPr>
        <w:rPr>
          <w:rFonts w:ascii="Geomanist" w:hAnsi="Geomanist" w:cs="Arial"/>
        </w:rPr>
      </w:pPr>
      <w:r w:rsidRPr="006102C9">
        <w:rPr>
          <w:rFonts w:ascii="Geomanist" w:hAnsi="Geomanist" w:cs="Arial"/>
        </w:rPr>
        <w:t xml:space="preserve">Proporcionar la información que le sea requerida por </w:t>
      </w:r>
      <w:r w:rsidR="00832F0F" w:rsidRPr="006102C9">
        <w:rPr>
          <w:rFonts w:ascii="Geomanist" w:hAnsi="Geomanist" w:cs="Arial"/>
        </w:rPr>
        <w:t>Secretaria Anticorrupción y buen gobierno</w:t>
      </w:r>
      <w:r w:rsidRPr="006102C9">
        <w:rPr>
          <w:rFonts w:ascii="Geomanist" w:hAnsi="Geomanist" w:cs="Arial"/>
        </w:rPr>
        <w:t xml:space="preserve"> y el </w:t>
      </w:r>
      <w:r w:rsidR="00832F0F" w:rsidRPr="006102C9">
        <w:rPr>
          <w:rFonts w:ascii="Geomanist" w:hAnsi="Geomanist" w:cs="Arial"/>
        </w:rPr>
        <w:t>Órgano Interno de Control Especifico en el Instituto Mexicano del Seguro Social</w:t>
      </w:r>
      <w:r w:rsidRPr="006102C9">
        <w:rPr>
          <w:rFonts w:ascii="Geomanist" w:hAnsi="Geomanist" w:cs="Arial"/>
        </w:rPr>
        <w:t xml:space="preserve">, de conformidad con el artículo 107 del Reglamento de la </w:t>
      </w:r>
      <w:r w:rsidRPr="006102C9">
        <w:rPr>
          <w:rFonts w:ascii="Geomanist" w:hAnsi="Geomanist" w:cs="Arial"/>
          <w:b/>
        </w:rPr>
        <w:t>“LAASSP”</w:t>
      </w:r>
      <w:r w:rsidRPr="006102C9">
        <w:rPr>
          <w:rFonts w:ascii="Geomanist" w:hAnsi="Geomanist" w:cs="Arial"/>
        </w:rPr>
        <w:t xml:space="preserve">. </w:t>
      </w:r>
    </w:p>
    <w:p w:rsidR="00D67A04" w:rsidRPr="006102C9" w:rsidRDefault="00D67A04" w:rsidP="00D07088">
      <w:pPr>
        <w:pStyle w:val="Prrafodelista"/>
        <w:ind w:left="786" w:right="15"/>
        <w:jc w:val="both"/>
        <w:rPr>
          <w:rFonts w:ascii="Geomanist" w:hAnsi="Geomanist" w:cs="Arial"/>
        </w:rPr>
      </w:pPr>
      <w:r w:rsidRPr="006102C9">
        <w:rPr>
          <w:rFonts w:ascii="Geomanist" w:hAnsi="Geomanist" w:cs="Arial"/>
        </w:rPr>
        <w:t>INSTRUCCIÓN: EL SIGUIENTE INCISO, SERÁ OBLIGATORIO PARA EFECTOS DEL ARTÍCULO 80, PÁRRAFO CUARTO DEL RLAASSP.</w:t>
      </w:r>
    </w:p>
    <w:p w:rsidR="00D67A04" w:rsidRPr="006102C9" w:rsidRDefault="00D67A04" w:rsidP="00836528">
      <w:pPr>
        <w:pStyle w:val="Prrafodelista"/>
        <w:numPr>
          <w:ilvl w:val="0"/>
          <w:numId w:val="41"/>
        </w:numPr>
        <w:spacing w:after="0" w:line="240" w:lineRule="auto"/>
        <w:ind w:right="15" w:firstLine="0"/>
        <w:contextualSpacing w:val="0"/>
        <w:jc w:val="both"/>
        <w:rPr>
          <w:rFonts w:ascii="Geomanist" w:hAnsi="Geomanist" w:cs="Arial"/>
        </w:rPr>
      </w:pPr>
      <w:r w:rsidRPr="006102C9">
        <w:rPr>
          <w:rFonts w:ascii="Geomanist" w:hAnsi="Geomanist" w:cs="Arial"/>
        </w:rPr>
        <w:t>Entregar bimestralmente, las constancias de cumplimiento de la inscripción y pago de cuotas al Instituto Mexicano del Seguro Social del personal que utilice para la prestación de los servicios.</w:t>
      </w:r>
    </w:p>
    <w:p w:rsidR="00D67A04" w:rsidRPr="006102C9" w:rsidRDefault="00D67A04" w:rsidP="00836528">
      <w:pPr>
        <w:pStyle w:val="Prrafodelista"/>
        <w:numPr>
          <w:ilvl w:val="0"/>
          <w:numId w:val="41"/>
        </w:numPr>
        <w:spacing w:after="0" w:line="240" w:lineRule="auto"/>
        <w:ind w:right="15" w:firstLine="0"/>
        <w:contextualSpacing w:val="0"/>
        <w:jc w:val="both"/>
        <w:rPr>
          <w:rFonts w:ascii="Geomanist" w:hAnsi="Geomanist" w:cs="Arial"/>
        </w:rPr>
      </w:pPr>
      <w:r w:rsidRPr="006102C9">
        <w:rPr>
          <w:rFonts w:ascii="Geomanist" w:hAnsi="Geomanist" w:cs="Arial"/>
        </w:rPr>
        <w:t>INSTRUCCIÓN: EN CASO DE ESTIPULAR OBLIGACIONES ADICIONALES, AGREGAR LOS INCISOS QUE SE REQUIERAN</w:t>
      </w:r>
    </w:p>
    <w:p w:rsidR="00D67A04" w:rsidRPr="006102C9" w:rsidRDefault="00D67A04" w:rsidP="00D07088">
      <w:pPr>
        <w:ind w:left="786" w:right="15"/>
        <w:jc w:val="both"/>
        <w:rPr>
          <w:rFonts w:ascii="Geomanist" w:hAnsi="Geomanist" w:cs="Arial"/>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DÉCIMA PRIMERA. OBLIGACIONES DE “LA DEPENDENCIA O ENTIDAD”</w:t>
      </w:r>
    </w:p>
    <w:p w:rsidR="00D67A04" w:rsidRPr="006102C9" w:rsidRDefault="00D67A04" w:rsidP="00D07088">
      <w:pPr>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b/>
          <w:sz w:val="22"/>
          <w:szCs w:val="22"/>
        </w:rPr>
      </w:pPr>
      <w:r w:rsidRPr="006102C9">
        <w:rPr>
          <w:rFonts w:ascii="Geomanist" w:hAnsi="Geomanist" w:cs="Arial"/>
          <w:b/>
          <w:sz w:val="22"/>
          <w:szCs w:val="22"/>
        </w:rPr>
        <w:t>“LA DEPENDENCIA O ENTIDAD”, se obliga a:</w:t>
      </w:r>
    </w:p>
    <w:p w:rsidR="00D67A04" w:rsidRPr="006102C9" w:rsidRDefault="00D67A04" w:rsidP="00D07088">
      <w:pPr>
        <w:ind w:right="15"/>
        <w:jc w:val="both"/>
        <w:rPr>
          <w:rFonts w:ascii="Geomanist" w:hAnsi="Geomanist" w:cs="Arial"/>
          <w:sz w:val="22"/>
          <w:szCs w:val="22"/>
        </w:rPr>
      </w:pPr>
    </w:p>
    <w:p w:rsidR="00D67A04" w:rsidRPr="006102C9" w:rsidRDefault="00D67A04" w:rsidP="00836528">
      <w:pPr>
        <w:pStyle w:val="Prrafodelista"/>
        <w:numPr>
          <w:ilvl w:val="0"/>
          <w:numId w:val="43"/>
        </w:numPr>
        <w:spacing w:after="0" w:line="240" w:lineRule="auto"/>
        <w:ind w:right="15" w:firstLine="0"/>
        <w:contextualSpacing w:val="0"/>
        <w:jc w:val="both"/>
        <w:rPr>
          <w:rFonts w:ascii="Geomanist" w:hAnsi="Geomanist" w:cs="Arial"/>
        </w:rPr>
      </w:pPr>
      <w:r w:rsidRPr="006102C9">
        <w:rPr>
          <w:rFonts w:ascii="Geomanist" w:hAnsi="Geomanist" w:cs="Arial"/>
        </w:rPr>
        <w:t>Otorgar las facilidades necesarias, a efecto de que</w:t>
      </w:r>
      <w:r w:rsidRPr="006102C9">
        <w:rPr>
          <w:rFonts w:ascii="Geomanist" w:hAnsi="Geomanist" w:cs="Arial"/>
          <w:b/>
        </w:rPr>
        <w:t xml:space="preserve"> “EL PROVEEDOR”</w:t>
      </w:r>
      <w:r w:rsidRPr="006102C9">
        <w:rPr>
          <w:rFonts w:ascii="Geomanist" w:hAnsi="Geomanist" w:cs="Arial"/>
        </w:rPr>
        <w:t xml:space="preserve"> lleve a cabo en los términos convenidos la prestación de los servicios objeto del contrato.</w:t>
      </w:r>
    </w:p>
    <w:p w:rsidR="00D67A04" w:rsidRPr="006102C9" w:rsidRDefault="00D67A04" w:rsidP="00D07088">
      <w:pPr>
        <w:pStyle w:val="Prrafodelista"/>
        <w:ind w:right="15"/>
        <w:jc w:val="both"/>
        <w:rPr>
          <w:rFonts w:ascii="Geomanist" w:hAnsi="Geomanist" w:cs="Arial"/>
        </w:rPr>
      </w:pPr>
    </w:p>
    <w:p w:rsidR="00D67A04" w:rsidRPr="006102C9" w:rsidRDefault="00D67A04" w:rsidP="00836528">
      <w:pPr>
        <w:pStyle w:val="Prrafodelista"/>
        <w:numPr>
          <w:ilvl w:val="0"/>
          <w:numId w:val="43"/>
        </w:numPr>
        <w:spacing w:after="0" w:line="240" w:lineRule="auto"/>
        <w:ind w:right="15" w:firstLine="0"/>
        <w:contextualSpacing w:val="0"/>
        <w:jc w:val="both"/>
        <w:rPr>
          <w:rFonts w:ascii="Geomanist" w:hAnsi="Geomanist" w:cs="Arial"/>
        </w:rPr>
      </w:pPr>
      <w:r w:rsidRPr="006102C9">
        <w:rPr>
          <w:rFonts w:ascii="Geomanist" w:hAnsi="Geomanist" w:cs="Arial"/>
        </w:rPr>
        <w:t>Realizar el pago correspondiente en tiempo y forma.</w:t>
      </w:r>
    </w:p>
    <w:p w:rsidR="00D67A04" w:rsidRPr="006102C9" w:rsidRDefault="00D67A04" w:rsidP="00F90574">
      <w:pPr>
        <w:ind w:left="720" w:right="15"/>
        <w:rPr>
          <w:rFonts w:ascii="Geomanist" w:hAnsi="Geomanist" w:cs="Arial"/>
          <w:sz w:val="22"/>
          <w:szCs w:val="22"/>
        </w:rPr>
      </w:pPr>
    </w:p>
    <w:p w:rsidR="00D67A04" w:rsidRPr="006102C9" w:rsidRDefault="00D67A04" w:rsidP="00D07088">
      <w:pPr>
        <w:ind w:right="15"/>
        <w:rPr>
          <w:rFonts w:ascii="Geomanist" w:hAnsi="Geomanist" w:cs="Arial"/>
          <w:sz w:val="22"/>
          <w:szCs w:val="22"/>
        </w:rPr>
      </w:pPr>
      <w:r w:rsidRPr="006102C9">
        <w:rPr>
          <w:rFonts w:ascii="Geomanist" w:hAnsi="Geomanist" w:cs="Arial"/>
          <w:sz w:val="22"/>
          <w:szCs w:val="22"/>
        </w:rPr>
        <w:lastRenderedPageBreak/>
        <w:t>INSTRUCCIÓN: EL SIGUIENTE PÁRRAFO APARECERÁ SIEMPRE QUE HAYA EXISTIDO GARANTÍA DE CUMPLIMIENTO.</w:t>
      </w:r>
    </w:p>
    <w:p w:rsidR="00D67A04" w:rsidRPr="006102C9" w:rsidRDefault="00D67A04" w:rsidP="00D07088">
      <w:pPr>
        <w:ind w:right="15"/>
        <w:rPr>
          <w:rFonts w:ascii="Geomanist" w:hAnsi="Geomanist" w:cs="Arial"/>
          <w:sz w:val="22"/>
          <w:szCs w:val="22"/>
        </w:rPr>
      </w:pPr>
    </w:p>
    <w:p w:rsidR="00D67A04" w:rsidRPr="006102C9" w:rsidRDefault="00D67A04" w:rsidP="00836528">
      <w:pPr>
        <w:pStyle w:val="Prrafodelista"/>
        <w:numPr>
          <w:ilvl w:val="0"/>
          <w:numId w:val="43"/>
        </w:numPr>
        <w:spacing w:after="0" w:line="240" w:lineRule="auto"/>
        <w:ind w:right="15" w:firstLine="0"/>
        <w:contextualSpacing w:val="0"/>
        <w:jc w:val="both"/>
        <w:rPr>
          <w:rFonts w:ascii="Geomanist" w:hAnsi="Geomanist" w:cs="Arial"/>
        </w:rPr>
      </w:pPr>
      <w:r w:rsidRPr="006102C9">
        <w:rPr>
          <w:rFonts w:ascii="Geomanist" w:hAnsi="Geomanist" w:cs="Arial"/>
          <w:bCs/>
        </w:rPr>
        <w:t>Extender a</w:t>
      </w:r>
      <w:r w:rsidRPr="006102C9">
        <w:rPr>
          <w:rFonts w:ascii="Geomanist" w:hAnsi="Geomanist" w:cs="Arial"/>
          <w:b/>
        </w:rPr>
        <w:t xml:space="preserve"> “EL PROVEEDOR”, </w:t>
      </w:r>
      <w:r w:rsidRPr="006102C9">
        <w:rPr>
          <w:rFonts w:ascii="Geomanist" w:hAnsi="Geomanist" w:cs="Arial"/>
          <w:bCs/>
        </w:rPr>
        <w:t>por conducto del servidor público facultado, la constancia de cumplimiento de obligaciones contractuales</w:t>
      </w:r>
      <w:r w:rsidRPr="006102C9">
        <w:rPr>
          <w:rFonts w:ascii="Geomanist" w:hAnsi="Geomanist" w:cs="Arial"/>
        </w:rPr>
        <w:t xml:space="preserve"> inmediatamente que se cumplan éstas a satisfacción expresa de dicho servidor público para que se dé trámite a la cancelación de la garantía de cumplimiento del presente contrato.</w:t>
      </w:r>
    </w:p>
    <w:p w:rsidR="00D67A04" w:rsidRPr="006102C9" w:rsidRDefault="00D67A04" w:rsidP="00D07088">
      <w:pPr>
        <w:pStyle w:val="Prrafodelista"/>
        <w:ind w:right="15"/>
        <w:jc w:val="both"/>
        <w:rPr>
          <w:rFonts w:ascii="Geomanist" w:hAnsi="Geomanist" w:cs="Arial"/>
        </w:rPr>
      </w:pPr>
    </w:p>
    <w:p w:rsidR="00D67A04" w:rsidRPr="006102C9" w:rsidRDefault="00D67A04" w:rsidP="00836528">
      <w:pPr>
        <w:pStyle w:val="Prrafodelista"/>
        <w:numPr>
          <w:ilvl w:val="0"/>
          <w:numId w:val="43"/>
        </w:numPr>
        <w:spacing w:after="0" w:line="240" w:lineRule="auto"/>
        <w:ind w:right="15" w:firstLine="0"/>
        <w:contextualSpacing w:val="0"/>
        <w:jc w:val="both"/>
        <w:rPr>
          <w:rFonts w:ascii="Geomanist" w:hAnsi="Geomanist" w:cs="Arial"/>
        </w:rPr>
      </w:pPr>
      <w:r w:rsidRPr="006102C9">
        <w:rPr>
          <w:rFonts w:ascii="Geomanist" w:hAnsi="Geomanist" w:cs="Arial"/>
        </w:rPr>
        <w:t>INSTRUCCIÓN: EN CASO DE ESTIPULAR OBLIGACIONES ADICIONALES, AGREGAR LOS INCISOS QUE SE REQUIERAN</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160"/>
        </w:tabs>
        <w:ind w:right="15"/>
        <w:jc w:val="both"/>
        <w:rPr>
          <w:rFonts w:ascii="Geomanist" w:hAnsi="Geomanist" w:cs="Arial"/>
          <w:b/>
          <w:sz w:val="22"/>
          <w:szCs w:val="22"/>
          <w:lang w:eastAsia="es-MX"/>
        </w:rPr>
      </w:pPr>
      <w:r w:rsidRPr="006102C9">
        <w:rPr>
          <w:rFonts w:ascii="Geomanist" w:hAnsi="Geomanist" w:cs="Arial"/>
          <w:b/>
          <w:sz w:val="22"/>
          <w:szCs w:val="22"/>
        </w:rPr>
        <w:t>DÉCIMA SEGUNDA</w:t>
      </w:r>
      <w:r w:rsidRPr="006102C9">
        <w:rPr>
          <w:rFonts w:ascii="Geomanist" w:hAnsi="Geomanist" w:cs="Arial"/>
          <w:b/>
          <w:sz w:val="22"/>
          <w:szCs w:val="22"/>
          <w:lang w:eastAsia="es-MX"/>
        </w:rPr>
        <w:t xml:space="preserve">. ADMINISTRACIÓN, VERIFICACIÓN, SUPERVISIÓN Y ACEPTACIÓN DE LOS SERVICIOS </w:t>
      </w:r>
    </w:p>
    <w:p w:rsidR="00D67A04" w:rsidRPr="006102C9" w:rsidRDefault="00D67A04" w:rsidP="00D07088">
      <w:pPr>
        <w:tabs>
          <w:tab w:val="left" w:pos="2160"/>
        </w:tabs>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designa como Administrador(es) del presente contrato a </w:t>
      </w:r>
      <w:r w:rsidRPr="006102C9">
        <w:rPr>
          <w:rFonts w:ascii="Geomanist" w:hAnsi="Geomanist" w:cs="Arial"/>
          <w:b/>
          <w:sz w:val="22"/>
          <w:szCs w:val="22"/>
        </w:rPr>
        <w:t>(</w:t>
      </w:r>
      <w:r w:rsidRPr="006102C9">
        <w:rPr>
          <w:rFonts w:ascii="Geomanist" w:hAnsi="Geomanist" w:cs="Arial"/>
          <w:b/>
          <w:sz w:val="22"/>
          <w:szCs w:val="22"/>
          <w:u w:val="single"/>
        </w:rPr>
        <w:t>INCORPORAR NOMBRE DE LA, EL O LOS ADMINISTRADORES DEL CONTRATO), con RFC (INCORPORAR RFC)</w:t>
      </w:r>
      <w:r w:rsidRPr="006102C9">
        <w:rPr>
          <w:rFonts w:ascii="Geomanist" w:hAnsi="Geomanist" w:cs="Arial"/>
          <w:b/>
          <w:sz w:val="22"/>
          <w:szCs w:val="22"/>
        </w:rPr>
        <w:t>, (</w:t>
      </w:r>
      <w:r w:rsidRPr="006102C9">
        <w:rPr>
          <w:rFonts w:ascii="Geomanist" w:hAnsi="Geomanist" w:cs="Arial"/>
          <w:b/>
          <w:sz w:val="22"/>
          <w:szCs w:val="22"/>
          <w:u w:val="single"/>
        </w:rPr>
        <w:t>INCORPORAR CARGO DEL ADMINISTRADOR DEL CONTRATO)</w:t>
      </w:r>
      <w:r w:rsidRPr="006102C9">
        <w:rPr>
          <w:rFonts w:ascii="Geomanist" w:hAnsi="Geomanist" w:cs="Arial"/>
          <w:b/>
          <w:sz w:val="22"/>
          <w:szCs w:val="22"/>
        </w:rPr>
        <w:t xml:space="preserve">, </w:t>
      </w:r>
      <w:r w:rsidRPr="006102C9">
        <w:rPr>
          <w:rFonts w:ascii="Geomanist" w:hAnsi="Geomanist" w:cs="Arial"/>
          <w:sz w:val="22"/>
          <w:szCs w:val="22"/>
        </w:rPr>
        <w:t>quien dará seguimiento y verificará el cumplimiento de los derechos y obligaciones establecidos en este instrumento.</w:t>
      </w:r>
    </w:p>
    <w:p w:rsidR="00D67A04" w:rsidRPr="006102C9" w:rsidRDefault="00D67A04" w:rsidP="00D07088">
      <w:pPr>
        <w:tabs>
          <w:tab w:val="left" w:pos="2340"/>
        </w:tabs>
        <w:ind w:right="15"/>
        <w:jc w:val="both"/>
        <w:rPr>
          <w:rFonts w:ascii="Geomanist" w:hAnsi="Geomanist" w:cs="Arial"/>
          <w:sz w:val="22"/>
          <w:szCs w:val="22"/>
        </w:rPr>
      </w:pPr>
    </w:p>
    <w:p w:rsidR="00D67A04" w:rsidRPr="006102C9" w:rsidRDefault="00D67A04" w:rsidP="00D07088">
      <w:pPr>
        <w:ind w:right="15"/>
        <w:jc w:val="both"/>
        <w:rPr>
          <w:rFonts w:ascii="Geomanist" w:eastAsia="Calibri" w:hAnsi="Geomanist" w:cs="Arial"/>
          <w:sz w:val="22"/>
          <w:szCs w:val="22"/>
        </w:rPr>
      </w:pPr>
      <w:r w:rsidRPr="006102C9">
        <w:rPr>
          <w:rFonts w:ascii="Geomanist" w:eastAsia="Calibri" w:hAnsi="Geomanist" w:cs="Arial"/>
          <w:sz w:val="22"/>
          <w:szCs w:val="22"/>
        </w:rPr>
        <w:t xml:space="preserve">Los servicios se tendrán por recibidos previa revisión del administrador del presente contrato, la cual consistirá en la verificación del cumplimiento de las especificaciones establecidas </w:t>
      </w:r>
      <w:r w:rsidRPr="006102C9">
        <w:rPr>
          <w:rFonts w:ascii="Geomanist" w:hAnsi="Geomanist" w:cs="Arial"/>
          <w:sz w:val="22"/>
          <w:szCs w:val="22"/>
        </w:rPr>
        <w:t>y en su caso en los anexos respectivos, así como las contenidas en la propuesta técnica</w:t>
      </w:r>
      <w:r w:rsidRPr="006102C9">
        <w:rPr>
          <w:rFonts w:ascii="Geomanist" w:eastAsia="Calibri" w:hAnsi="Geomanist" w:cs="Arial"/>
          <w:sz w:val="22"/>
          <w:szCs w:val="22"/>
        </w:rPr>
        <w:t>.</w:t>
      </w:r>
    </w:p>
    <w:p w:rsidR="00D67A04" w:rsidRPr="006102C9" w:rsidRDefault="00D67A04" w:rsidP="00D07088">
      <w:pPr>
        <w:tabs>
          <w:tab w:val="left" w:pos="2340"/>
        </w:tabs>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eastAsia="Calibri"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a través del </w:t>
      </w:r>
      <w:r w:rsidRPr="006102C9">
        <w:rPr>
          <w:rFonts w:ascii="Geomanist" w:eastAsia="Calibri" w:hAnsi="Geomanist" w:cs="Arial"/>
          <w:sz w:val="22"/>
          <w:szCs w:val="22"/>
        </w:rPr>
        <w:t>administrador del contrato</w:t>
      </w:r>
      <w:r w:rsidRPr="006102C9">
        <w:rPr>
          <w:rFonts w:ascii="Geomanist" w:hAnsi="Geomanist" w:cs="Arial"/>
          <w:sz w:val="22"/>
          <w:szCs w:val="22"/>
        </w:rPr>
        <w:t>, rechazará los servicios, que no cumplan las especificaciones establecidas en este contrato y en sus Anexos, obligándose</w:t>
      </w:r>
      <w:r w:rsidRPr="006102C9">
        <w:rPr>
          <w:rFonts w:ascii="Geomanist" w:hAnsi="Geomanist" w:cs="Arial"/>
          <w:b/>
          <w:sz w:val="22"/>
          <w:szCs w:val="22"/>
        </w:rPr>
        <w:t xml:space="preserve"> “EL PROVEEDOR”</w:t>
      </w:r>
      <w:r w:rsidRPr="006102C9">
        <w:rPr>
          <w:rFonts w:ascii="Geomanist" w:hAnsi="Geomanist" w:cs="Arial"/>
          <w:sz w:val="22"/>
          <w:szCs w:val="22"/>
        </w:rPr>
        <w:t xml:space="preserve"> en este supuesto a realizarlos nuevamente bajo su responsabilidad y sin costo adicional para </w:t>
      </w:r>
      <w:r w:rsidRPr="006102C9">
        <w:rPr>
          <w:rFonts w:ascii="Geomanist" w:hAnsi="Geomanist" w:cs="Arial"/>
          <w:b/>
          <w:sz w:val="22"/>
          <w:szCs w:val="22"/>
        </w:rPr>
        <w:t xml:space="preserve">“LA DEPENDENCIA O ENTIDAD”, </w:t>
      </w:r>
      <w:r w:rsidRPr="006102C9">
        <w:rPr>
          <w:rFonts w:ascii="Geomanist" w:eastAsia="Calibri" w:hAnsi="Geomanist" w:cs="Arial"/>
          <w:sz w:val="22"/>
          <w:szCs w:val="22"/>
        </w:rPr>
        <w:t>sin perjuicio de la aplicación de las penas convencionales o deducciones al cobro correspondientes.</w:t>
      </w:r>
    </w:p>
    <w:p w:rsidR="00D67A04" w:rsidRPr="006102C9" w:rsidRDefault="00D67A04" w:rsidP="00D07088">
      <w:pPr>
        <w:tabs>
          <w:tab w:val="left" w:pos="2340"/>
        </w:tabs>
        <w:ind w:right="15"/>
        <w:jc w:val="both"/>
        <w:rPr>
          <w:rFonts w:ascii="Geomanist" w:eastAsia="Calibri" w:hAnsi="Geomanist" w:cs="Arial"/>
          <w:sz w:val="22"/>
          <w:szCs w:val="22"/>
        </w:rPr>
      </w:pPr>
    </w:p>
    <w:p w:rsidR="00D67A04" w:rsidRPr="006102C9" w:rsidRDefault="00D67A04" w:rsidP="00D07088">
      <w:pPr>
        <w:tabs>
          <w:tab w:val="left" w:pos="2340"/>
        </w:tabs>
        <w:ind w:right="15"/>
        <w:jc w:val="both"/>
        <w:rPr>
          <w:rFonts w:ascii="Geomanist"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a través del </w:t>
      </w:r>
      <w:r w:rsidRPr="006102C9">
        <w:rPr>
          <w:rFonts w:ascii="Geomanist" w:eastAsia="Calibri" w:hAnsi="Geomanist" w:cs="Arial"/>
          <w:sz w:val="22"/>
          <w:szCs w:val="22"/>
        </w:rPr>
        <w:t>administrador del contrato</w:t>
      </w:r>
      <w:r w:rsidRPr="006102C9">
        <w:rPr>
          <w:rFonts w:ascii="Geomanist" w:hAnsi="Geomanist" w:cs="Arial"/>
          <w:sz w:val="22"/>
          <w:szCs w:val="22"/>
        </w:rPr>
        <w:t xml:space="preserve">, podrá aceptar los servicios que incumplan de manera parcial o deficiente las especificaciones establecidas en este contrato y en los anexos respectivos, </w:t>
      </w:r>
      <w:r w:rsidRPr="006102C9">
        <w:rPr>
          <w:rFonts w:ascii="Geomanist" w:eastAsia="Calibri" w:hAnsi="Geomanist" w:cs="Arial"/>
          <w:sz w:val="22"/>
          <w:szCs w:val="22"/>
        </w:rPr>
        <w:t>sin perjuicio de la aplicación de las deducciones al pago que procedan, y reposición del servicio, cuando la naturaleza propia de éstos lo permita.</w:t>
      </w:r>
    </w:p>
    <w:p w:rsidR="00D67A04" w:rsidRPr="006102C9" w:rsidRDefault="00D67A04" w:rsidP="00D07088">
      <w:pPr>
        <w:ind w:right="15"/>
        <w:jc w:val="both"/>
        <w:rPr>
          <w:rFonts w:ascii="Geomanist" w:hAnsi="Geomanist" w:cs="Arial"/>
          <w:sz w:val="22"/>
          <w:szCs w:val="22"/>
          <w:u w:val="single"/>
          <w:lang w:eastAsia="es-MX"/>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CUANDO SE REQUIERA LA APLICACIÓN DE DEDUCCIONES:</w:t>
      </w:r>
    </w:p>
    <w:p w:rsidR="00D67A04" w:rsidRPr="006102C9" w:rsidRDefault="00D67A04" w:rsidP="00D07088">
      <w:pPr>
        <w:ind w:right="15"/>
        <w:jc w:val="both"/>
        <w:rPr>
          <w:rFonts w:ascii="Geomanist" w:hAnsi="Geomanist" w:cs="Arial"/>
          <w:sz w:val="22"/>
          <w:szCs w:val="22"/>
          <w:lang w:eastAsia="es-MX"/>
        </w:rPr>
      </w:pPr>
    </w:p>
    <w:p w:rsidR="00D67A04" w:rsidRPr="006102C9" w:rsidRDefault="00D67A04" w:rsidP="00D07088">
      <w:pPr>
        <w:ind w:right="15"/>
        <w:jc w:val="both"/>
        <w:rPr>
          <w:rFonts w:ascii="Geomanist" w:hAnsi="Geomanist" w:cs="Arial"/>
          <w:b/>
          <w:sz w:val="22"/>
          <w:szCs w:val="22"/>
          <w:lang w:eastAsia="es-MX"/>
        </w:rPr>
      </w:pPr>
      <w:r w:rsidRPr="006102C9">
        <w:rPr>
          <w:rFonts w:ascii="Geomanist" w:hAnsi="Geomanist" w:cs="Arial"/>
          <w:b/>
          <w:sz w:val="22"/>
          <w:szCs w:val="22"/>
        </w:rPr>
        <w:t>DÉCIMA TERCERA</w:t>
      </w:r>
      <w:r w:rsidRPr="006102C9">
        <w:rPr>
          <w:rFonts w:ascii="Geomanist" w:hAnsi="Geomanist" w:cs="Arial"/>
          <w:b/>
          <w:sz w:val="22"/>
          <w:szCs w:val="22"/>
          <w:lang w:eastAsia="es-MX"/>
        </w:rPr>
        <w:t>. DEDUCCIONES</w:t>
      </w:r>
    </w:p>
    <w:p w:rsidR="00D67A04" w:rsidRPr="006102C9" w:rsidRDefault="00D67A04" w:rsidP="00D07088">
      <w:pPr>
        <w:ind w:right="15"/>
        <w:jc w:val="both"/>
        <w:rPr>
          <w:rFonts w:ascii="Geomanist" w:hAnsi="Geomanist" w:cs="Arial"/>
          <w:sz w:val="22"/>
          <w:szCs w:val="22"/>
          <w:lang w:eastAsia="es-MX"/>
        </w:rPr>
      </w:pPr>
    </w:p>
    <w:p w:rsidR="00D67A04" w:rsidRPr="006102C9" w:rsidRDefault="00D67A04" w:rsidP="00D07088">
      <w:pPr>
        <w:pStyle w:val="Textoindependiente"/>
        <w:tabs>
          <w:tab w:val="left" w:pos="2520"/>
        </w:tabs>
        <w:ind w:right="15"/>
        <w:rPr>
          <w:rFonts w:ascii="Geomanist" w:hAnsi="Geomanist" w:cs="Arial"/>
          <w:spacing w:val="-2"/>
        </w:rPr>
      </w:pPr>
      <w:r w:rsidRPr="006102C9">
        <w:rPr>
          <w:rFonts w:ascii="Geomanist" w:hAnsi="Geomanist" w:cs="Arial"/>
          <w:b/>
        </w:rPr>
        <w:t>“LA DEPENDENCIA O ENTIDAD”</w:t>
      </w:r>
      <w:r w:rsidRPr="006102C9">
        <w:rPr>
          <w:rFonts w:ascii="Geomanist" w:hAnsi="Geomanist" w:cs="Arial"/>
          <w:b/>
          <w:bCs/>
          <w:spacing w:val="-2"/>
        </w:rPr>
        <w:t xml:space="preserve"> </w:t>
      </w:r>
      <w:r w:rsidRPr="006102C9">
        <w:rPr>
          <w:rFonts w:ascii="Geomanist" w:hAnsi="Geomanist" w:cs="Arial"/>
          <w:bCs/>
          <w:spacing w:val="-2"/>
        </w:rPr>
        <w:t xml:space="preserve">aplicará deducciones al pago por el </w:t>
      </w:r>
      <w:r w:rsidRPr="006102C9">
        <w:rPr>
          <w:rFonts w:ascii="Geomanist" w:hAnsi="Geomanist" w:cs="Arial"/>
          <w:spacing w:val="-2"/>
        </w:rPr>
        <w:t>incumplimiento parcial o deficiente, en que incurra</w:t>
      </w:r>
      <w:r w:rsidRPr="006102C9">
        <w:rPr>
          <w:rFonts w:ascii="Geomanist" w:hAnsi="Geomanist" w:cs="Arial"/>
          <w:b/>
        </w:rPr>
        <w:t xml:space="preserve"> “EL PROVEEDOR”</w:t>
      </w:r>
      <w:r w:rsidRPr="006102C9">
        <w:rPr>
          <w:rFonts w:ascii="Geomanist" w:hAnsi="Geomanist" w:cs="Arial"/>
          <w:spacing w:val="-2"/>
        </w:rPr>
        <w:t xml:space="preserve"> conforme a lo estipulado en las cláusulas del presente c</w:t>
      </w:r>
      <w:r w:rsidRPr="006102C9">
        <w:rPr>
          <w:rFonts w:ascii="Geomanist" w:hAnsi="Geomanist" w:cs="Arial"/>
        </w:rPr>
        <w:t>ontrato y sus anexos respectivos,</w:t>
      </w:r>
      <w:r w:rsidRPr="006102C9">
        <w:rPr>
          <w:rFonts w:ascii="Geomanist" w:hAnsi="Geomanist" w:cs="Arial"/>
          <w:spacing w:val="-2"/>
        </w:rPr>
        <w:t xml:space="preserve"> las cuales se calcularán por un </w:t>
      </w:r>
      <w:r w:rsidRPr="006102C9">
        <w:rPr>
          <w:rFonts w:ascii="Geomanist" w:hAnsi="Geomanist" w:cs="Arial"/>
          <w:b/>
          <w:spacing w:val="-2"/>
          <w:u w:val="single"/>
        </w:rPr>
        <w:t xml:space="preserve">(EN CASO DE EXISTIR SÓLO UN PORCENTAJE, </w:t>
      </w:r>
      <w:r w:rsidRPr="006102C9">
        <w:rPr>
          <w:rFonts w:ascii="Geomanist" w:hAnsi="Geomanist" w:cs="Arial"/>
          <w:b/>
          <w:bCs/>
          <w:spacing w:val="-2"/>
          <w:u w:val="single"/>
          <w:lang w:val="es-ES"/>
        </w:rPr>
        <w:t xml:space="preserve">SEÑALAR PORCENTAJE DE DEDUCTIVA) </w:t>
      </w:r>
      <w:r w:rsidRPr="006102C9">
        <w:rPr>
          <w:rFonts w:ascii="Geomanist" w:hAnsi="Geomanist" w:cs="Arial"/>
          <w:bCs/>
          <w:spacing w:val="-2"/>
          <w:lang w:val="es-ES"/>
        </w:rPr>
        <w:t xml:space="preserve">% </w:t>
      </w:r>
      <w:r w:rsidRPr="006102C9">
        <w:rPr>
          <w:rFonts w:ascii="Geomanist" w:hAnsi="Geomanist" w:cs="Arial"/>
          <w:spacing w:val="-2"/>
        </w:rPr>
        <w:t xml:space="preserve">sobre el monto de los servicios, </w:t>
      </w:r>
      <w:r w:rsidRPr="006102C9">
        <w:rPr>
          <w:rFonts w:ascii="Geomanist" w:hAnsi="Geomanist" w:cs="Arial"/>
          <w:b/>
          <w:spacing w:val="-2"/>
          <w:u w:val="single"/>
        </w:rPr>
        <w:t>(EN CASO DE ESTABLECER POR DIVERSOS CONCEPTOS DEDUCTIVAS REMITIR AL ANEXO CORRESPONDIENTE),</w:t>
      </w:r>
      <w:r w:rsidRPr="006102C9">
        <w:rPr>
          <w:rFonts w:ascii="Geomanist" w:hAnsi="Geomanist" w:cs="Arial"/>
          <w:spacing w:val="-2"/>
        </w:rPr>
        <w:t xml:space="preserve"> proporcionados en </w:t>
      </w:r>
      <w:r w:rsidRPr="006102C9">
        <w:rPr>
          <w:rFonts w:ascii="Geomanist" w:hAnsi="Geomanist" w:cs="Arial"/>
          <w:spacing w:val="-2"/>
        </w:rPr>
        <w:lastRenderedPageBreak/>
        <w:t>forma parcial o deficiente. Las cantidades a deducir se aplicarán en el CFDI o factura electrónica que</w:t>
      </w:r>
      <w:r w:rsidRPr="006102C9">
        <w:rPr>
          <w:rFonts w:ascii="Geomanist" w:hAnsi="Geomanist" w:cs="Arial"/>
          <w:b/>
        </w:rPr>
        <w:t xml:space="preserve"> “EL PROVEEDOR”</w:t>
      </w:r>
      <w:r w:rsidRPr="006102C9">
        <w:rPr>
          <w:rFonts w:ascii="Geomanist" w:hAnsi="Geomanist" w:cs="Arial"/>
          <w:spacing w:val="-2"/>
        </w:rPr>
        <w:t xml:space="preserve"> presente para su cobro, en el pago que se encuentre en trámi</w:t>
      </w:r>
      <w:r w:rsidR="00F84100" w:rsidRPr="006102C9">
        <w:rPr>
          <w:rFonts w:ascii="Geomanist" w:hAnsi="Geomanist" w:cs="Arial"/>
          <w:spacing w:val="-2"/>
        </w:rPr>
        <w:t>te o bien en el siguiente pago.</w:t>
      </w:r>
    </w:p>
    <w:p w:rsidR="00D67A04" w:rsidRPr="006102C9" w:rsidRDefault="00D67A04" w:rsidP="00F90574">
      <w:pPr>
        <w:pStyle w:val="Textoindependiente"/>
        <w:tabs>
          <w:tab w:val="left" w:pos="2520"/>
        </w:tabs>
        <w:ind w:right="15"/>
        <w:rPr>
          <w:rFonts w:ascii="Geomanist" w:hAnsi="Geomanist" w:cs="Arial"/>
          <w:spacing w:val="-2"/>
        </w:rPr>
      </w:pPr>
      <w:r w:rsidRPr="006102C9">
        <w:rPr>
          <w:rFonts w:ascii="Geomanist" w:hAnsi="Geomanist" w:cs="Arial"/>
          <w:spacing w:val="-2"/>
        </w:rPr>
        <w:t xml:space="preserve">De no existir pagos pendientes, se requerirá a </w:t>
      </w:r>
      <w:r w:rsidRPr="006102C9">
        <w:rPr>
          <w:rFonts w:ascii="Geomanist" w:hAnsi="Geomanist" w:cs="Arial"/>
          <w:b/>
        </w:rPr>
        <w:t>“EL PROVEEDOR”</w:t>
      </w:r>
      <w:r w:rsidRPr="006102C9">
        <w:rPr>
          <w:rFonts w:ascii="Geomanist" w:hAnsi="Geomanist" w:cs="Arial"/>
          <w:spacing w:val="-2"/>
        </w:rPr>
        <w:t xml:space="preserve"> que realice el pago de la deductiva a través del esquema e5cinco Pago Electrónico de Derechos, Productos y Aprovechamientos (</w:t>
      </w:r>
      <w:proofErr w:type="spellStart"/>
      <w:r w:rsidRPr="006102C9">
        <w:rPr>
          <w:rFonts w:ascii="Geomanist" w:hAnsi="Geomanist" w:cs="Arial"/>
          <w:spacing w:val="-2"/>
        </w:rPr>
        <w:t>DPA´s</w:t>
      </w:r>
      <w:proofErr w:type="spellEnd"/>
      <w:r w:rsidRPr="006102C9">
        <w:rPr>
          <w:rFonts w:ascii="Geomanist" w:hAnsi="Geomanist" w:cs="Arial"/>
          <w:spacing w:val="-2"/>
        </w:rPr>
        <w:t>), a favor de la Tesorería de la Federación, o de la Entidad. En caso de negativa se procederá a hacer efectiva la garantía de cumpl</w:t>
      </w:r>
      <w:r w:rsidR="00F90574" w:rsidRPr="006102C9">
        <w:rPr>
          <w:rFonts w:ascii="Geomanist" w:hAnsi="Geomanist" w:cs="Arial"/>
          <w:spacing w:val="-2"/>
        </w:rPr>
        <w:t>imiento del contrato.</w:t>
      </w:r>
    </w:p>
    <w:p w:rsidR="00D67A04" w:rsidRPr="006102C9" w:rsidRDefault="00D67A04" w:rsidP="00D07088">
      <w:pPr>
        <w:pStyle w:val="Textoindependiente"/>
        <w:tabs>
          <w:tab w:val="left" w:pos="2520"/>
        </w:tabs>
        <w:ind w:right="15"/>
        <w:rPr>
          <w:rFonts w:ascii="Geomanist" w:hAnsi="Geomanist" w:cs="Arial"/>
          <w:bCs/>
          <w:spacing w:val="-2"/>
        </w:rPr>
      </w:pPr>
      <w:r w:rsidRPr="006102C9">
        <w:rPr>
          <w:rFonts w:ascii="Geomanist" w:hAnsi="Geomanist" w:cs="Arial"/>
          <w:bCs/>
          <w:spacing w:val="-2"/>
        </w:rPr>
        <w:t xml:space="preserve">Las deducciones económicas se aplicarán sobre la cantidad </w:t>
      </w:r>
      <w:r w:rsidR="00F90574" w:rsidRPr="006102C9">
        <w:rPr>
          <w:rFonts w:ascii="Geomanist" w:hAnsi="Geomanist" w:cs="Arial"/>
          <w:bCs/>
          <w:spacing w:val="-2"/>
        </w:rPr>
        <w:t>indicada sin incluir impuestos.</w:t>
      </w:r>
    </w:p>
    <w:p w:rsidR="00D67A04" w:rsidRPr="006102C9" w:rsidRDefault="00D67A04" w:rsidP="00D07088">
      <w:pPr>
        <w:pStyle w:val="Textoindependiente"/>
        <w:tabs>
          <w:tab w:val="left" w:pos="2520"/>
        </w:tabs>
        <w:ind w:right="15"/>
        <w:rPr>
          <w:rFonts w:ascii="Geomanist" w:hAnsi="Geomanist" w:cs="Arial"/>
          <w:bCs/>
          <w:spacing w:val="-2"/>
        </w:rPr>
      </w:pPr>
      <w:r w:rsidRPr="006102C9">
        <w:rPr>
          <w:rFonts w:ascii="Geomanist" w:hAnsi="Geomanist" w:cs="Arial"/>
          <w:bCs/>
          <w:spacing w:val="-2"/>
        </w:rPr>
        <w:t xml:space="preserve">El cálculo de las deducciones correspondientes las realizará el </w:t>
      </w:r>
      <w:r w:rsidRPr="006102C9">
        <w:rPr>
          <w:rFonts w:ascii="Geomanist" w:hAnsi="Geomanist" w:cs="Arial"/>
        </w:rPr>
        <w:t>administrador del contrato</w:t>
      </w:r>
      <w:r w:rsidRPr="006102C9">
        <w:rPr>
          <w:rFonts w:ascii="Geomanist" w:hAnsi="Geomanist" w:cs="Arial"/>
          <w:bCs/>
          <w:spacing w:val="-2"/>
        </w:rPr>
        <w:t xml:space="preserve"> de</w:t>
      </w:r>
      <w:r w:rsidRPr="006102C9">
        <w:rPr>
          <w:rFonts w:ascii="Geomanist" w:hAnsi="Geomanist" w:cs="Arial"/>
          <w:b/>
        </w:rPr>
        <w:t xml:space="preserve"> “LA DEPENDENCIA O ENTIDAD”</w:t>
      </w:r>
      <w:r w:rsidRPr="006102C9">
        <w:rPr>
          <w:rFonts w:ascii="Geomanist" w:hAnsi="Geomanist" w:cs="Arial"/>
          <w:b/>
          <w:bCs/>
          <w:spacing w:val="-2"/>
        </w:rPr>
        <w:t xml:space="preserve">, </w:t>
      </w:r>
      <w:r w:rsidRPr="006102C9">
        <w:rPr>
          <w:rFonts w:ascii="Geomanist" w:hAnsi="Geomanist" w:cs="Arial"/>
          <w:bCs/>
          <w:spacing w:val="-2"/>
        </w:rPr>
        <w:t>cuyá notificación se realizará</w:t>
      </w:r>
      <w:r w:rsidRPr="006102C9">
        <w:rPr>
          <w:rFonts w:ascii="Geomanist" w:hAnsi="Geomanist" w:cs="Arial"/>
          <w:b/>
          <w:bCs/>
          <w:spacing w:val="-2"/>
        </w:rPr>
        <w:t xml:space="preserve"> </w:t>
      </w:r>
      <w:r w:rsidRPr="006102C9">
        <w:rPr>
          <w:rFonts w:ascii="Geomanist" w:hAnsi="Geomanist" w:cs="Arial"/>
          <w:bCs/>
          <w:spacing w:val="-2"/>
        </w:rPr>
        <w:t xml:space="preserve">por escrito o vía correo electrónico, dentro de los </w:t>
      </w:r>
      <w:r w:rsidRPr="006102C9">
        <w:rPr>
          <w:rFonts w:ascii="Geomanist" w:hAnsi="Geomanist" w:cs="Arial"/>
          <w:b/>
          <w:bCs/>
          <w:spacing w:val="-2"/>
          <w:u w:val="single"/>
        </w:rPr>
        <w:t>(DÍAS)</w:t>
      </w:r>
      <w:r w:rsidRPr="006102C9">
        <w:rPr>
          <w:rFonts w:ascii="Geomanist" w:hAnsi="Geomanist" w:cs="Arial"/>
          <w:b/>
          <w:bCs/>
          <w:spacing w:val="-2"/>
        </w:rPr>
        <w:t xml:space="preserve"> </w:t>
      </w:r>
      <w:r w:rsidRPr="006102C9">
        <w:rPr>
          <w:rFonts w:ascii="Geomanist" w:hAnsi="Geomanist" w:cs="Arial"/>
          <w:bCs/>
          <w:spacing w:val="-2"/>
        </w:rPr>
        <w:t>posteriores al incumplimiento parcial o deficiente.</w:t>
      </w:r>
    </w:p>
    <w:p w:rsidR="00D67A04" w:rsidRPr="006102C9" w:rsidRDefault="00D67A04" w:rsidP="00D07088">
      <w:pPr>
        <w:ind w:right="15"/>
        <w:jc w:val="both"/>
        <w:rPr>
          <w:rFonts w:ascii="Geomanist" w:hAnsi="Geomanist" w:cs="Arial"/>
          <w:b/>
          <w:sz w:val="22"/>
          <w:szCs w:val="22"/>
          <w:lang w:eastAsia="es-MX"/>
        </w:rPr>
      </w:pPr>
      <w:r w:rsidRPr="006102C9">
        <w:rPr>
          <w:rFonts w:ascii="Geomanist" w:hAnsi="Geomanist" w:cs="Arial"/>
          <w:b/>
          <w:sz w:val="22"/>
          <w:szCs w:val="22"/>
        </w:rPr>
        <w:t>DÉCIMA CUARTA</w:t>
      </w:r>
      <w:r w:rsidRPr="006102C9">
        <w:rPr>
          <w:rFonts w:ascii="Geomanist" w:hAnsi="Geomanist" w:cs="Arial"/>
          <w:b/>
          <w:sz w:val="22"/>
          <w:szCs w:val="22"/>
          <w:lang w:eastAsia="es-MX"/>
        </w:rPr>
        <w:t>. PENAS CONVENCIONALES</w:t>
      </w:r>
    </w:p>
    <w:p w:rsidR="00D67A04" w:rsidRPr="006102C9" w:rsidRDefault="00D67A04" w:rsidP="00D07088">
      <w:pPr>
        <w:autoSpaceDE w:val="0"/>
        <w:autoSpaceDN w:val="0"/>
        <w:adjustRightInd w:val="0"/>
        <w:ind w:right="15"/>
        <w:jc w:val="both"/>
        <w:rPr>
          <w:rFonts w:ascii="Geomanist" w:hAnsi="Geomanist" w:cs="Arial"/>
          <w:sz w:val="22"/>
          <w:szCs w:val="22"/>
        </w:rPr>
      </w:pPr>
    </w:p>
    <w:p w:rsidR="00D67A04" w:rsidRPr="006102C9" w:rsidRDefault="00D67A04" w:rsidP="00D07088">
      <w:pPr>
        <w:ind w:right="15"/>
        <w:jc w:val="both"/>
        <w:rPr>
          <w:rFonts w:ascii="Geomanist" w:hAnsi="Geomanist" w:cs="Arial"/>
          <w:bCs/>
          <w:spacing w:val="-2"/>
          <w:sz w:val="22"/>
          <w:szCs w:val="22"/>
          <w:lang w:val="es-ES"/>
        </w:rPr>
      </w:pPr>
      <w:r w:rsidRPr="006102C9">
        <w:rPr>
          <w:rFonts w:ascii="Geomanist" w:hAnsi="Geomanist" w:cs="Arial"/>
          <w:sz w:val="22"/>
          <w:szCs w:val="22"/>
          <w:lang w:val="es-ES"/>
        </w:rPr>
        <w:t xml:space="preserve">En caso </w:t>
      </w:r>
      <w:r w:rsidRPr="006102C9">
        <w:rPr>
          <w:rFonts w:ascii="Geomanist" w:hAnsi="Geomanist" w:cs="Arial"/>
          <w:bCs/>
          <w:spacing w:val="-2"/>
          <w:sz w:val="22"/>
          <w:szCs w:val="22"/>
          <w:lang w:val="es-ES"/>
        </w:rPr>
        <w:t xml:space="preserve">que </w:t>
      </w:r>
      <w:r w:rsidRPr="006102C9">
        <w:rPr>
          <w:rFonts w:ascii="Geomanist" w:hAnsi="Geomanist" w:cs="Arial"/>
          <w:b/>
          <w:sz w:val="22"/>
          <w:szCs w:val="22"/>
        </w:rPr>
        <w:t xml:space="preserve"> “EL PROVEEDOR” </w:t>
      </w:r>
      <w:r w:rsidRPr="006102C9">
        <w:rPr>
          <w:rFonts w:ascii="Geomanist" w:hAnsi="Geomanist" w:cs="Arial"/>
          <w:bCs/>
          <w:spacing w:val="-2"/>
          <w:sz w:val="22"/>
          <w:szCs w:val="22"/>
          <w:lang w:val="es-ES"/>
        </w:rPr>
        <w:t xml:space="preserve">incurra en </w:t>
      </w:r>
      <w:r w:rsidRPr="006102C9">
        <w:rPr>
          <w:rFonts w:ascii="Geomanist" w:hAnsi="Geomanist" w:cs="Arial"/>
          <w:sz w:val="22"/>
          <w:szCs w:val="22"/>
          <w:lang w:val="es-ES"/>
        </w:rPr>
        <w:t>atraso en el cumplimiento conforme a lo pactado</w:t>
      </w:r>
      <w:r w:rsidRPr="006102C9">
        <w:rPr>
          <w:rFonts w:ascii="Geomanist" w:hAnsi="Geomanist" w:cs="Arial"/>
          <w:bCs/>
          <w:spacing w:val="-2"/>
          <w:sz w:val="22"/>
          <w:szCs w:val="22"/>
          <w:lang w:val="es-ES"/>
        </w:rPr>
        <w:t xml:space="preserve"> </w:t>
      </w:r>
      <w:r w:rsidRPr="006102C9">
        <w:rPr>
          <w:rFonts w:ascii="Geomanist" w:hAnsi="Geomanist" w:cs="Arial"/>
          <w:sz w:val="22"/>
          <w:szCs w:val="22"/>
          <w:lang w:val="es-ES"/>
        </w:rPr>
        <w:t>para la prestación de los servicios, objeto del</w:t>
      </w:r>
      <w:r w:rsidRPr="006102C9">
        <w:rPr>
          <w:rFonts w:ascii="Geomanist" w:hAnsi="Geomanist" w:cs="Arial"/>
          <w:bCs/>
          <w:spacing w:val="-2"/>
          <w:sz w:val="22"/>
          <w:szCs w:val="22"/>
          <w:lang w:val="es-ES"/>
        </w:rPr>
        <w:t xml:space="preserve"> presente contrato, conforme a lo establecido en el Anexo (No.___) parte integral del presente contrato, </w:t>
      </w:r>
      <w:r w:rsidRPr="006102C9">
        <w:rPr>
          <w:rFonts w:ascii="Geomanist" w:hAnsi="Geomanist" w:cs="Arial"/>
          <w:b/>
          <w:sz w:val="22"/>
          <w:szCs w:val="22"/>
        </w:rPr>
        <w:t xml:space="preserve"> “LA DEPENDENCIA O ENTIDAD”</w:t>
      </w:r>
      <w:r w:rsidRPr="006102C9">
        <w:rPr>
          <w:rFonts w:ascii="Geomanist" w:hAnsi="Geomanist" w:cs="Arial"/>
          <w:bCs/>
          <w:spacing w:val="-2"/>
          <w:sz w:val="22"/>
          <w:szCs w:val="22"/>
          <w:lang w:val="es-ES"/>
        </w:rPr>
        <w:t xml:space="preserve"> por conducto del </w:t>
      </w:r>
      <w:r w:rsidRPr="006102C9">
        <w:rPr>
          <w:rFonts w:ascii="Geomanist" w:eastAsia="Calibri" w:hAnsi="Geomanist" w:cs="Arial"/>
          <w:sz w:val="22"/>
          <w:szCs w:val="22"/>
        </w:rPr>
        <w:t>administrador del contrato</w:t>
      </w:r>
      <w:r w:rsidRPr="006102C9">
        <w:rPr>
          <w:rFonts w:ascii="Geomanist" w:hAnsi="Geomanist" w:cs="Arial"/>
          <w:bCs/>
          <w:spacing w:val="-2"/>
          <w:sz w:val="22"/>
          <w:szCs w:val="22"/>
          <w:lang w:val="es-ES"/>
        </w:rPr>
        <w:t xml:space="preserve"> aplicará la pena convencional equivalente al </w:t>
      </w:r>
      <w:r w:rsidRPr="006102C9">
        <w:rPr>
          <w:rFonts w:ascii="Geomanist" w:hAnsi="Geomanist" w:cs="Arial"/>
          <w:b/>
          <w:bCs/>
          <w:spacing w:val="-2"/>
          <w:sz w:val="22"/>
          <w:szCs w:val="22"/>
          <w:u w:val="single"/>
          <w:lang w:val="es-ES"/>
        </w:rPr>
        <w:t>(INCORPORAR PORCENTAJE DE PENA CONVENCIONAL</w:t>
      </w:r>
      <w:r w:rsidRPr="006102C9">
        <w:rPr>
          <w:rFonts w:ascii="Geomanist" w:hAnsi="Geomanist" w:cs="Arial"/>
          <w:b/>
          <w:bCs/>
          <w:spacing w:val="-2"/>
          <w:sz w:val="22"/>
          <w:szCs w:val="22"/>
          <w:lang w:val="es-ES"/>
        </w:rPr>
        <w:t>)%</w:t>
      </w:r>
      <w:r w:rsidRPr="006102C9">
        <w:rPr>
          <w:rFonts w:ascii="Geomanist" w:hAnsi="Geomanist" w:cs="Arial"/>
          <w:sz w:val="22"/>
          <w:szCs w:val="22"/>
          <w:lang w:val="es-ES"/>
        </w:rPr>
        <w:t>,</w:t>
      </w:r>
      <w:r w:rsidRPr="006102C9">
        <w:rPr>
          <w:rFonts w:ascii="Geomanist" w:hAnsi="Geomanist" w:cs="Arial"/>
          <w:b/>
          <w:sz w:val="22"/>
          <w:szCs w:val="22"/>
          <w:u w:val="single"/>
          <w:lang w:val="es-ES"/>
        </w:rPr>
        <w:t xml:space="preserve"> (</w:t>
      </w:r>
      <w:r w:rsidRPr="006102C9">
        <w:rPr>
          <w:rFonts w:ascii="Geomanist" w:hAnsi="Geomanist" w:cs="Arial"/>
          <w:b/>
          <w:spacing w:val="-2"/>
          <w:sz w:val="22"/>
          <w:szCs w:val="22"/>
          <w:u w:val="single"/>
        </w:rPr>
        <w:t xml:space="preserve">EN CASO DE EXISTIR SÓLO UN PORCENTAJE O ESTABLECER DIVERSOS PORCENTAJES REMITIR AL ANEXO CORRESPONDIENTE) </w:t>
      </w:r>
      <w:r w:rsidRPr="006102C9">
        <w:rPr>
          <w:rFonts w:ascii="Geomanist" w:hAnsi="Geomanist" w:cs="Arial"/>
          <w:b/>
          <w:bCs/>
          <w:sz w:val="22"/>
          <w:szCs w:val="22"/>
        </w:rPr>
        <w:t xml:space="preserve"> </w:t>
      </w:r>
      <w:r w:rsidRPr="006102C9">
        <w:rPr>
          <w:rFonts w:ascii="Geomanist" w:hAnsi="Geomanist" w:cs="Arial"/>
          <w:bCs/>
          <w:spacing w:val="-2"/>
          <w:sz w:val="22"/>
          <w:szCs w:val="22"/>
          <w:lang w:val="es-ES"/>
        </w:rPr>
        <w:t xml:space="preserve">por cada </w:t>
      </w:r>
      <w:r w:rsidRPr="006102C9">
        <w:rPr>
          <w:rFonts w:ascii="Geomanist" w:hAnsi="Geomanist" w:cs="Arial"/>
          <w:b/>
          <w:bCs/>
          <w:spacing w:val="-2"/>
          <w:sz w:val="22"/>
          <w:szCs w:val="22"/>
          <w:u w:val="single"/>
          <w:lang w:val="es-ES"/>
        </w:rPr>
        <w:t>(CALCULAR PERIODICIDAD DE PENA)</w:t>
      </w:r>
      <w:r w:rsidRPr="006102C9">
        <w:rPr>
          <w:rFonts w:ascii="Geomanist" w:hAnsi="Geomanist" w:cs="Arial"/>
          <w:bCs/>
          <w:spacing w:val="-2"/>
          <w:sz w:val="22"/>
          <w:szCs w:val="22"/>
          <w:lang w:val="es-ES"/>
        </w:rPr>
        <w:t xml:space="preserve"> de atraso sobre la parte de los servicios no prestados, de conformidad con </w:t>
      </w:r>
      <w:r w:rsidRPr="006102C9">
        <w:rPr>
          <w:rFonts w:ascii="Geomanist" w:hAnsi="Geomanist" w:cs="Arial"/>
          <w:sz w:val="22"/>
          <w:szCs w:val="22"/>
          <w:lang w:val="es-ES"/>
        </w:rPr>
        <w:t>este instrumento legal</w:t>
      </w:r>
      <w:r w:rsidRPr="006102C9">
        <w:rPr>
          <w:rFonts w:ascii="Geomanist" w:hAnsi="Geomanist" w:cs="Arial"/>
          <w:bCs/>
          <w:spacing w:val="-2"/>
          <w:sz w:val="22"/>
          <w:szCs w:val="22"/>
          <w:lang w:val="es-ES"/>
        </w:rPr>
        <w:t xml:space="preserve"> </w:t>
      </w:r>
      <w:r w:rsidRPr="006102C9">
        <w:rPr>
          <w:rFonts w:ascii="Geomanist" w:hAnsi="Geomanist" w:cs="Arial"/>
          <w:sz w:val="22"/>
          <w:szCs w:val="22"/>
        </w:rPr>
        <w:t>y sus respectivos anexos.</w:t>
      </w:r>
    </w:p>
    <w:p w:rsidR="00D67A04" w:rsidRPr="006102C9" w:rsidRDefault="00D67A04" w:rsidP="00D07088">
      <w:pPr>
        <w:ind w:right="15"/>
        <w:jc w:val="both"/>
        <w:rPr>
          <w:rFonts w:ascii="Geomanist" w:hAnsi="Geomanist" w:cs="Arial"/>
          <w:bCs/>
          <w:spacing w:val="-2"/>
          <w:sz w:val="22"/>
          <w:szCs w:val="22"/>
          <w:lang w:val="es-ES"/>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sz w:val="22"/>
          <w:szCs w:val="22"/>
          <w:lang w:val="es-ES"/>
        </w:rPr>
        <w:t xml:space="preserve">El Administrador determinará el cálculo de la pena convencional, </w:t>
      </w:r>
      <w:r w:rsidRPr="006102C9">
        <w:rPr>
          <w:rFonts w:ascii="Geomanist" w:hAnsi="Geomanist" w:cs="Arial"/>
          <w:bCs/>
          <w:spacing w:val="-2"/>
          <w:sz w:val="22"/>
          <w:szCs w:val="22"/>
        </w:rPr>
        <w:t xml:space="preserve">cuya notificación se realizará por escrito o vía correo electrónico, dentro de los </w:t>
      </w:r>
      <w:proofErr w:type="gramStart"/>
      <w:r w:rsidRPr="006102C9">
        <w:rPr>
          <w:rFonts w:ascii="Geomanist" w:hAnsi="Geomanist" w:cs="Arial"/>
          <w:b/>
          <w:bCs/>
          <w:spacing w:val="-2"/>
          <w:sz w:val="22"/>
          <w:szCs w:val="22"/>
          <w:u w:val="single"/>
        </w:rPr>
        <w:t>_(</w:t>
      </w:r>
      <w:proofErr w:type="gramEnd"/>
      <w:r w:rsidRPr="006102C9">
        <w:rPr>
          <w:rFonts w:ascii="Geomanist" w:hAnsi="Geomanist" w:cs="Arial"/>
          <w:b/>
          <w:bCs/>
          <w:spacing w:val="-2"/>
          <w:sz w:val="22"/>
          <w:szCs w:val="22"/>
          <w:u w:val="single"/>
        </w:rPr>
        <w:t>DÍAS)_____</w:t>
      </w:r>
      <w:r w:rsidRPr="006102C9">
        <w:rPr>
          <w:rFonts w:ascii="Geomanist" w:hAnsi="Geomanist" w:cs="Arial"/>
          <w:b/>
          <w:bCs/>
          <w:spacing w:val="-2"/>
          <w:sz w:val="22"/>
          <w:szCs w:val="22"/>
        </w:rPr>
        <w:t xml:space="preserve"> </w:t>
      </w:r>
      <w:r w:rsidRPr="006102C9">
        <w:rPr>
          <w:rFonts w:ascii="Geomanist" w:hAnsi="Geomanist" w:cs="Arial"/>
          <w:bCs/>
          <w:spacing w:val="-2"/>
          <w:sz w:val="22"/>
          <w:szCs w:val="22"/>
        </w:rPr>
        <w:t xml:space="preserve">posteriores al atraso en el cumplimiento de la obligación de que se trate. </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tabs>
          <w:tab w:val="left" w:pos="708"/>
        </w:tabs>
        <w:ind w:right="15"/>
        <w:jc w:val="both"/>
        <w:rPr>
          <w:rFonts w:ascii="Geomanist" w:hAnsi="Geomanist" w:cs="Arial"/>
          <w:sz w:val="22"/>
          <w:szCs w:val="22"/>
          <w:lang w:val="es-ES"/>
        </w:rPr>
      </w:pPr>
      <w:r w:rsidRPr="006102C9">
        <w:rPr>
          <w:rFonts w:ascii="Geomanist" w:hAnsi="Geomanist" w:cs="Arial"/>
          <w:sz w:val="22"/>
          <w:szCs w:val="22"/>
        </w:rPr>
        <w:t>El pago de los servicios quedará condicionado, proporcionalmente, al pago que</w:t>
      </w:r>
      <w:r w:rsidRPr="006102C9">
        <w:rPr>
          <w:rFonts w:ascii="Geomanist" w:hAnsi="Geomanist" w:cs="Arial"/>
          <w:b/>
          <w:sz w:val="22"/>
          <w:szCs w:val="22"/>
        </w:rPr>
        <w:t xml:space="preserve"> “EL PROVEEDOR” </w:t>
      </w:r>
      <w:r w:rsidRPr="006102C9">
        <w:rPr>
          <w:rFonts w:ascii="Geomanist" w:hAnsi="Geomanist" w:cs="Arial"/>
          <w:sz w:val="22"/>
          <w:szCs w:val="22"/>
        </w:rPr>
        <w:t xml:space="preserve">deba efectuar por concepto de penas convencionales por atraso; </w:t>
      </w:r>
      <w:r w:rsidRPr="006102C9">
        <w:rPr>
          <w:rFonts w:ascii="Geomanist" w:hAnsi="Geomanist"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tabs>
          <w:tab w:val="left" w:pos="708"/>
        </w:tabs>
        <w:ind w:right="15"/>
        <w:jc w:val="both"/>
        <w:rPr>
          <w:rFonts w:ascii="Geomanist" w:hAnsi="Geomanist" w:cs="Arial"/>
          <w:sz w:val="22"/>
          <w:szCs w:val="22"/>
          <w:lang w:val="es-ES"/>
        </w:rPr>
      </w:pPr>
      <w:r w:rsidRPr="006102C9">
        <w:rPr>
          <w:rFonts w:ascii="Geomanist" w:hAnsi="Geomanist" w:cs="Arial"/>
          <w:sz w:val="22"/>
          <w:szCs w:val="22"/>
        </w:rPr>
        <w:t xml:space="preserve">El pago de la pena podrá efectuarse </w:t>
      </w:r>
      <w:r w:rsidRPr="006102C9">
        <w:rPr>
          <w:rFonts w:ascii="Geomanist" w:hAnsi="Geomanist" w:cs="Arial"/>
          <w:bCs/>
          <w:spacing w:val="-2"/>
          <w:sz w:val="22"/>
          <w:szCs w:val="22"/>
        </w:rPr>
        <w:t>a través del esquema e5cinco</w:t>
      </w:r>
      <w:r w:rsidRPr="006102C9">
        <w:rPr>
          <w:rFonts w:ascii="Geomanist" w:hAnsi="Geomanist" w:cs="Arial"/>
          <w:spacing w:val="-2"/>
          <w:sz w:val="22"/>
          <w:szCs w:val="22"/>
        </w:rPr>
        <w:t xml:space="preserve"> Pago Electrónico de Derechos, Productos y Aprovechamientos (</w:t>
      </w:r>
      <w:proofErr w:type="spellStart"/>
      <w:r w:rsidRPr="006102C9">
        <w:rPr>
          <w:rFonts w:ascii="Geomanist" w:hAnsi="Geomanist" w:cs="Arial"/>
          <w:spacing w:val="-2"/>
          <w:sz w:val="22"/>
          <w:szCs w:val="22"/>
        </w:rPr>
        <w:t>DPA´s</w:t>
      </w:r>
      <w:proofErr w:type="spellEnd"/>
      <w:r w:rsidRPr="006102C9">
        <w:rPr>
          <w:rFonts w:ascii="Geomanist" w:hAnsi="Geomanist" w:cs="Arial"/>
          <w:spacing w:val="-2"/>
          <w:sz w:val="22"/>
          <w:szCs w:val="22"/>
        </w:rPr>
        <w:t>),</w:t>
      </w:r>
      <w:r w:rsidRPr="006102C9">
        <w:rPr>
          <w:rFonts w:ascii="Geomanist" w:hAnsi="Geomanist" w:cs="Arial"/>
          <w:sz w:val="22"/>
          <w:szCs w:val="22"/>
          <w:lang w:val="es-ES"/>
        </w:rPr>
        <w:t xml:space="preserve"> </w:t>
      </w:r>
      <w:r w:rsidRPr="006102C9">
        <w:rPr>
          <w:rFonts w:ascii="Geomanist" w:hAnsi="Geomanist" w:cs="Arial"/>
          <w:spacing w:val="-2"/>
          <w:sz w:val="22"/>
          <w:szCs w:val="22"/>
        </w:rPr>
        <w:t>a favor de la Tesorería de la Federación,</w:t>
      </w:r>
      <w:r w:rsidRPr="006102C9">
        <w:rPr>
          <w:rFonts w:ascii="Geomanist" w:hAnsi="Geomanist" w:cs="Arial"/>
          <w:sz w:val="22"/>
          <w:szCs w:val="22"/>
          <w:lang w:val="es-ES"/>
        </w:rPr>
        <w:t xml:space="preserve"> o la Entidad; </w:t>
      </w:r>
      <w:r w:rsidRPr="006102C9">
        <w:rPr>
          <w:rFonts w:ascii="Geomanist" w:hAnsi="Geomanist"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D67A04" w:rsidRPr="006102C9" w:rsidRDefault="00D67A04" w:rsidP="00D07088">
      <w:pPr>
        <w:tabs>
          <w:tab w:val="left" w:pos="708"/>
        </w:tabs>
        <w:ind w:right="15"/>
        <w:jc w:val="both"/>
        <w:rPr>
          <w:rFonts w:ascii="Geomanist" w:hAnsi="Geomanist" w:cs="Arial"/>
          <w:sz w:val="22"/>
          <w:szCs w:val="22"/>
          <w:lang w:val="es-ES"/>
        </w:rPr>
      </w:pPr>
    </w:p>
    <w:p w:rsidR="00D67A04" w:rsidRPr="006102C9" w:rsidRDefault="00D67A04" w:rsidP="00D07088">
      <w:pPr>
        <w:tabs>
          <w:tab w:val="left" w:pos="708"/>
        </w:tabs>
        <w:ind w:right="15"/>
        <w:jc w:val="both"/>
        <w:rPr>
          <w:rFonts w:ascii="Geomanist" w:hAnsi="Geomanist" w:cs="Arial"/>
          <w:spacing w:val="-2"/>
          <w:sz w:val="22"/>
          <w:szCs w:val="22"/>
        </w:rPr>
      </w:pPr>
      <w:r w:rsidRPr="006102C9">
        <w:rPr>
          <w:rFonts w:ascii="Geomanist" w:hAnsi="Geomanist"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102C9">
        <w:rPr>
          <w:rFonts w:ascii="Geomanist" w:hAnsi="Geomanist" w:cs="Arial"/>
          <w:spacing w:val="-2"/>
          <w:sz w:val="22"/>
          <w:szCs w:val="22"/>
        </w:rPr>
        <w:t xml:space="preserve">. </w:t>
      </w:r>
    </w:p>
    <w:p w:rsidR="00D67A04" w:rsidRPr="006102C9" w:rsidRDefault="00D67A04" w:rsidP="00D07088">
      <w:pPr>
        <w:pStyle w:val="Texto"/>
        <w:spacing w:after="0" w:line="240" w:lineRule="auto"/>
        <w:ind w:right="15" w:firstLine="0"/>
        <w:rPr>
          <w:rFonts w:ascii="Geomanist" w:eastAsia="Calibri" w:hAnsi="Geomanist"/>
          <w:sz w:val="22"/>
          <w:szCs w:val="22"/>
          <w:lang w:val="es-MX" w:eastAsia="en-US"/>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lastRenderedPageBreak/>
        <w:t>Cuando</w:t>
      </w:r>
      <w:r w:rsidRPr="006102C9">
        <w:rPr>
          <w:rFonts w:ascii="Geomanist" w:hAnsi="Geomanist" w:cs="Arial"/>
          <w:b/>
          <w:sz w:val="22"/>
          <w:szCs w:val="22"/>
        </w:rPr>
        <w:t xml:space="preserve"> “EL PROVEEDOR”</w:t>
      </w:r>
      <w:r w:rsidRPr="006102C9">
        <w:rPr>
          <w:rFonts w:ascii="Geomanist" w:hAnsi="Geomanist" w:cs="Arial"/>
          <w:sz w:val="22"/>
          <w:szCs w:val="22"/>
        </w:rPr>
        <w:t xml:space="preserve"> quede exceptuado de la presentación de la garantía de cumplimiento, en los supuestos previsto en la </w:t>
      </w:r>
      <w:r w:rsidRPr="006102C9">
        <w:rPr>
          <w:rFonts w:ascii="Geomanist" w:hAnsi="Geomanist" w:cs="Arial"/>
          <w:b/>
          <w:sz w:val="22"/>
          <w:szCs w:val="22"/>
        </w:rPr>
        <w:t>“LAASSP”</w:t>
      </w:r>
      <w:r w:rsidRPr="006102C9">
        <w:rPr>
          <w:rFonts w:ascii="Geomanist" w:hAnsi="Geomanist"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D67A04" w:rsidRPr="006102C9" w:rsidRDefault="00D67A04" w:rsidP="00D07088">
      <w:pPr>
        <w:autoSpaceDE w:val="0"/>
        <w:autoSpaceDN w:val="0"/>
        <w:adjustRightInd w:val="0"/>
        <w:ind w:right="15"/>
        <w:jc w:val="both"/>
        <w:rPr>
          <w:rFonts w:ascii="Geomanist" w:hAnsi="Geomanist" w:cs="Arial"/>
          <w:sz w:val="22"/>
          <w:szCs w:val="22"/>
          <w:u w:val="single"/>
        </w:rPr>
      </w:pPr>
    </w:p>
    <w:p w:rsidR="00D67A04" w:rsidRPr="006102C9" w:rsidRDefault="00D67A04" w:rsidP="00D07088">
      <w:pPr>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D67A04" w:rsidRPr="006102C9" w:rsidRDefault="00D67A04" w:rsidP="00D07088">
      <w:pPr>
        <w:pStyle w:val="Texto"/>
        <w:spacing w:after="0" w:line="240" w:lineRule="auto"/>
        <w:ind w:right="15" w:firstLine="0"/>
        <w:rPr>
          <w:rFonts w:ascii="Geomanist" w:eastAsia="Calibri" w:hAnsi="Geomanist"/>
          <w:sz w:val="22"/>
          <w:szCs w:val="22"/>
          <w:lang w:val="es-MX" w:eastAsia="en-US"/>
        </w:rPr>
      </w:pPr>
    </w:p>
    <w:p w:rsidR="00D67A04" w:rsidRPr="006102C9" w:rsidRDefault="00D67A04" w:rsidP="00D07088">
      <w:pPr>
        <w:pStyle w:val="Texto"/>
        <w:spacing w:after="0" w:line="240" w:lineRule="auto"/>
        <w:ind w:right="15" w:firstLine="0"/>
        <w:rPr>
          <w:rFonts w:ascii="Geomanist" w:hAnsi="Geomanist"/>
          <w:b/>
          <w:sz w:val="22"/>
          <w:szCs w:val="22"/>
        </w:rPr>
      </w:pPr>
      <w:r w:rsidRPr="006102C9">
        <w:rPr>
          <w:rFonts w:ascii="Geomanist" w:hAnsi="Geomanist"/>
          <w:b/>
          <w:sz w:val="22"/>
          <w:szCs w:val="22"/>
        </w:rPr>
        <w:t>DÉCIMA QUINTA</w:t>
      </w:r>
      <w:r w:rsidRPr="006102C9">
        <w:rPr>
          <w:rFonts w:ascii="Geomanist" w:eastAsia="Calibri" w:hAnsi="Geomanist"/>
          <w:b/>
          <w:sz w:val="22"/>
          <w:szCs w:val="22"/>
          <w:lang w:eastAsia="en-US"/>
        </w:rPr>
        <w:t>. LICENCIAS, AUTORIZACIONES Y PERMISOS</w:t>
      </w:r>
    </w:p>
    <w:p w:rsidR="00D67A04" w:rsidRPr="006102C9" w:rsidRDefault="00D67A04" w:rsidP="00D07088">
      <w:pPr>
        <w:pStyle w:val="Texto"/>
        <w:spacing w:after="0" w:line="240" w:lineRule="auto"/>
        <w:ind w:right="15" w:firstLine="0"/>
        <w:rPr>
          <w:rFonts w:ascii="Geomanist" w:hAnsi="Geomanist"/>
          <w:b/>
          <w:sz w:val="22"/>
          <w:szCs w:val="22"/>
        </w:rPr>
      </w:pPr>
    </w:p>
    <w:p w:rsidR="00D67A04" w:rsidRPr="006102C9" w:rsidRDefault="00D67A04" w:rsidP="00D07088">
      <w:pPr>
        <w:pStyle w:val="Texto"/>
        <w:spacing w:after="0" w:line="240" w:lineRule="auto"/>
        <w:ind w:right="15" w:firstLine="0"/>
        <w:rPr>
          <w:rFonts w:ascii="Geomanist" w:eastAsia="Calibri" w:hAnsi="Geomanist"/>
          <w:sz w:val="22"/>
          <w:szCs w:val="22"/>
          <w:lang w:val="es-MX" w:eastAsia="en-US"/>
        </w:rPr>
      </w:pPr>
      <w:r w:rsidRPr="006102C9">
        <w:rPr>
          <w:rFonts w:ascii="Geomanist" w:hAnsi="Geomanist"/>
          <w:b/>
          <w:sz w:val="22"/>
          <w:szCs w:val="22"/>
        </w:rPr>
        <w:t>“EL PROVEEDOR”</w:t>
      </w:r>
      <w:r w:rsidRPr="006102C9">
        <w:rPr>
          <w:rFonts w:ascii="Geomanist" w:eastAsia="Calibri" w:hAnsi="Geomanist"/>
          <w:sz w:val="22"/>
          <w:szCs w:val="22"/>
          <w:lang w:eastAsia="en-US"/>
        </w:rPr>
        <w:t xml:space="preserve"> se obliga a observar y mantener vigentes </w:t>
      </w:r>
      <w:r w:rsidRPr="006102C9">
        <w:rPr>
          <w:rFonts w:ascii="Geomanist" w:eastAsia="Calibri" w:hAnsi="Geomanist"/>
          <w:sz w:val="22"/>
          <w:szCs w:val="22"/>
          <w:lang w:val="es-MX" w:eastAsia="en-US"/>
        </w:rPr>
        <w:t>las licencias, autorizaciones, permisos o registros requeridos para el cumplimiento de sus obligaciones.</w:t>
      </w:r>
    </w:p>
    <w:p w:rsidR="00D67A04" w:rsidRPr="006102C9" w:rsidRDefault="00D67A04" w:rsidP="00D07088">
      <w:pPr>
        <w:pStyle w:val="Texto"/>
        <w:spacing w:after="0" w:line="240" w:lineRule="auto"/>
        <w:ind w:right="15" w:firstLine="0"/>
        <w:rPr>
          <w:rFonts w:ascii="Geomanist" w:eastAsia="Calibri" w:hAnsi="Geomanist"/>
          <w:sz w:val="22"/>
          <w:szCs w:val="22"/>
          <w:lang w:val="es-MX" w:eastAsia="en-US"/>
        </w:rPr>
      </w:pPr>
    </w:p>
    <w:p w:rsidR="00D67A04" w:rsidRPr="006102C9" w:rsidRDefault="00D67A04" w:rsidP="00D07088">
      <w:pPr>
        <w:pStyle w:val="Texto"/>
        <w:spacing w:after="0" w:line="240" w:lineRule="auto"/>
        <w:ind w:right="15" w:firstLine="0"/>
        <w:rPr>
          <w:rFonts w:ascii="Geomanist" w:eastAsia="Calibri" w:hAnsi="Geomanist"/>
          <w:b/>
          <w:sz w:val="22"/>
          <w:szCs w:val="22"/>
          <w:lang w:eastAsia="en-US"/>
        </w:rPr>
      </w:pPr>
      <w:r w:rsidRPr="006102C9">
        <w:rPr>
          <w:rFonts w:ascii="Geomanist" w:hAnsi="Geomanist"/>
          <w:b/>
          <w:sz w:val="22"/>
          <w:szCs w:val="22"/>
        </w:rPr>
        <w:t>DÉCIMA SEXTA</w:t>
      </w:r>
      <w:r w:rsidRPr="006102C9">
        <w:rPr>
          <w:rFonts w:ascii="Geomanist" w:eastAsia="Calibri" w:hAnsi="Geomanist"/>
          <w:b/>
          <w:sz w:val="22"/>
          <w:szCs w:val="22"/>
          <w:lang w:eastAsia="en-US"/>
        </w:rPr>
        <w:t>. PÓLIZA DE RESPONSABILIDAD CIVIL</w:t>
      </w:r>
    </w:p>
    <w:p w:rsidR="00D67A04" w:rsidRPr="006102C9" w:rsidRDefault="00D67A04" w:rsidP="00D07088">
      <w:pPr>
        <w:ind w:right="15"/>
        <w:jc w:val="both"/>
        <w:rPr>
          <w:rFonts w:ascii="Geomanist" w:hAnsi="Geomanist" w:cs="Arial"/>
          <w:sz w:val="22"/>
          <w:szCs w:val="22"/>
          <w:u w:val="single"/>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INSTRUCCIÓN: CUANDO NO SE REQUIERA LA CONTRATACIÓN DE SEGURO INCOPORAR EL SIGUIENTE PÁRRAFO: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Para la prestación de los servicios materia del presente contrato, no se requiere que </w:t>
      </w:r>
      <w:r w:rsidRPr="006102C9">
        <w:rPr>
          <w:rFonts w:ascii="Geomanist" w:hAnsi="Geomanist" w:cs="Arial"/>
          <w:b/>
          <w:sz w:val="22"/>
          <w:szCs w:val="22"/>
        </w:rPr>
        <w:t>“EL PROVEEDOR”</w:t>
      </w:r>
      <w:r w:rsidRPr="006102C9">
        <w:rPr>
          <w:rFonts w:ascii="Geomanist" w:hAnsi="Geomanist" w:cs="Arial"/>
          <w:sz w:val="22"/>
          <w:szCs w:val="22"/>
        </w:rPr>
        <w:t xml:space="preserve"> contrate una póliza de seguro por responsabilidad civil.</w:t>
      </w:r>
    </w:p>
    <w:p w:rsidR="00D67A04" w:rsidRPr="006102C9" w:rsidRDefault="00D67A04" w:rsidP="00D07088">
      <w:pPr>
        <w:ind w:right="15"/>
        <w:jc w:val="both"/>
        <w:rPr>
          <w:rFonts w:ascii="Geomanist" w:hAnsi="Geomanist" w:cs="Arial"/>
          <w:b/>
          <w:sz w:val="22"/>
          <w:szCs w:val="22"/>
          <w:u w:val="single"/>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INSTRUCCIÓN: CUANDO SE REQUIERA LA CONTRATACIÓN DE SEGURO INCOPORAR LOS SIGUIENTES DOS PÁRRAFOS: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6102C9">
        <w:rPr>
          <w:rFonts w:ascii="Geomanist" w:hAnsi="Geomanist" w:cs="Arial"/>
          <w:b/>
          <w:sz w:val="22"/>
          <w:szCs w:val="22"/>
        </w:rPr>
        <w:t>“LA DEPENDENCIA O ENTIDAD”</w:t>
      </w:r>
      <w:r w:rsidRPr="006102C9">
        <w:rPr>
          <w:rFonts w:ascii="Geomanist" w:hAnsi="Geomanist" w:cs="Arial"/>
          <w:sz w:val="22"/>
          <w:szCs w:val="22"/>
        </w:rPr>
        <w:t>, así como, los que cause a terceros en sus bienes o personas, con motivo de la prestación del servicio materia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La póliza deberá contener las siguientes coberturas:</w:t>
      </w:r>
    </w:p>
    <w:p w:rsidR="00D67A04" w:rsidRPr="006102C9" w:rsidRDefault="00D67A04" w:rsidP="00D07088">
      <w:pPr>
        <w:ind w:right="15"/>
        <w:jc w:val="both"/>
        <w:rPr>
          <w:rFonts w:ascii="Geomanist" w:hAnsi="Geomanist" w:cs="Arial"/>
          <w:sz w:val="22"/>
          <w:szCs w:val="22"/>
          <w:u w:val="single"/>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INSTRUCCIÓN: DESCRIBIR LAS COBERTURAS, ATENDIENDO A LAS NECESIDADES, TIPO Y CARACTERÍSTICAS DEL SERVICIO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eastAsia="Calibri" w:hAnsi="Geomanist" w:cs="Arial"/>
          <w:sz w:val="22"/>
          <w:szCs w:val="22"/>
        </w:rPr>
      </w:pPr>
      <w:r w:rsidRPr="006102C9">
        <w:rPr>
          <w:rFonts w:ascii="Geomanist" w:eastAsia="Calibri" w:hAnsi="Geomanist" w:cs="Arial"/>
          <w:b/>
          <w:sz w:val="22"/>
          <w:szCs w:val="22"/>
        </w:rPr>
        <w:t>DÉCIMA SÉPTIMA. TRANSPORTE</w:t>
      </w:r>
    </w:p>
    <w:p w:rsidR="00D67A04" w:rsidRPr="006102C9" w:rsidRDefault="00D67A04" w:rsidP="00D07088">
      <w:pPr>
        <w:ind w:right="15"/>
        <w:jc w:val="both"/>
        <w:rPr>
          <w:rFonts w:ascii="Geomanist" w:eastAsia="Calibri"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eastAsia="Calibri" w:hAnsi="Geomanist" w:cs="Arial"/>
          <w:sz w:val="22"/>
          <w:szCs w:val="22"/>
        </w:rPr>
        <w:t xml:space="preserve"> se obliga bajo su costa y riesgo, a trasportar los bienes e insumos necesarios para la prestación del servicio, desde su lugar de origen, hasta las instalaciones señaladas en el </w:t>
      </w:r>
      <w:r w:rsidRPr="006102C9">
        <w:rPr>
          <w:rFonts w:ascii="Geomanist" w:eastAsia="Calibri" w:hAnsi="Geomanist" w:cs="Arial"/>
          <w:b/>
          <w:sz w:val="22"/>
          <w:szCs w:val="22"/>
          <w:u w:val="single"/>
        </w:rPr>
        <w:t>(ESTABLECER EL DOCUMENTO O ANEXO DONDE SE ENCUENTRAN LOS DOMICILIOS, O EN SU DEFECTO REDACTARLOS)</w:t>
      </w:r>
      <w:r w:rsidRPr="006102C9">
        <w:rPr>
          <w:rFonts w:ascii="Geomanist" w:eastAsia="Calibri" w:hAnsi="Geomanist" w:cs="Arial"/>
          <w:sz w:val="22"/>
          <w:szCs w:val="22"/>
        </w:rPr>
        <w:t xml:space="preserve"> del presente contrato.</w:t>
      </w: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lastRenderedPageBreak/>
        <w:t>DÉCIMA OCTAVA. IMPUESTOS Y DERECHOS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Los impuestos, derechos y gastos que procedan con motivo de la prestación de los servicios, objeto del presente contrato, serán pagados por </w:t>
      </w:r>
      <w:r w:rsidRPr="006102C9">
        <w:rPr>
          <w:rFonts w:ascii="Geomanist" w:hAnsi="Geomanist" w:cs="Arial"/>
          <w:b/>
          <w:sz w:val="22"/>
          <w:szCs w:val="22"/>
        </w:rPr>
        <w:t>“EL PROVEEDOR”</w:t>
      </w:r>
      <w:r w:rsidRPr="006102C9">
        <w:rPr>
          <w:rFonts w:ascii="Geomanist" w:hAnsi="Geomanist" w:cs="Arial"/>
          <w:sz w:val="22"/>
          <w:szCs w:val="22"/>
        </w:rPr>
        <w:t>, mismos que no serán repercutidos a</w:t>
      </w:r>
      <w:r w:rsidRPr="006102C9">
        <w:rPr>
          <w:rFonts w:ascii="Geomanist" w:hAnsi="Geomanist" w:cs="Arial"/>
          <w:b/>
          <w:sz w:val="22"/>
          <w:szCs w:val="22"/>
        </w:rPr>
        <w:t xml:space="preserve"> “LA DEPENDENCIA O ENTIDAD”</w:t>
      </w:r>
      <w:r w:rsidRPr="006102C9">
        <w:rPr>
          <w:rFonts w:ascii="Geomanist" w:hAnsi="Geomanist" w:cs="Arial"/>
          <w:sz w:val="22"/>
          <w:szCs w:val="22"/>
        </w:rPr>
        <w:t>.</w:t>
      </w:r>
    </w:p>
    <w:p w:rsidR="00D67A04" w:rsidRPr="006102C9" w:rsidRDefault="00D67A04" w:rsidP="00D07088">
      <w:pPr>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sólo cubrirá, cuando aplique, lo correspondiente al Impuesto al Valor Agregado (IVA), en los términos de la normatividad aplicable y de conformidad con las disposiciones fiscales vigentes.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hAnsi="Geomanist" w:cs="Arial"/>
          <w:b/>
          <w:sz w:val="22"/>
          <w:szCs w:val="22"/>
        </w:rPr>
      </w:pPr>
      <w:r w:rsidRPr="006102C9">
        <w:rPr>
          <w:rFonts w:ascii="Geomanist" w:hAnsi="Geomanist" w:cs="Arial"/>
          <w:b/>
          <w:sz w:val="22"/>
          <w:szCs w:val="22"/>
        </w:rPr>
        <w:t>DÉCIMA NOVENA.</w:t>
      </w:r>
      <w:r w:rsidRPr="006102C9">
        <w:rPr>
          <w:rFonts w:ascii="Geomanist" w:hAnsi="Geomanist" w:cs="Arial"/>
          <w:sz w:val="22"/>
          <w:szCs w:val="22"/>
        </w:rPr>
        <w:t xml:space="preserve"> </w:t>
      </w:r>
      <w:r w:rsidRPr="006102C9">
        <w:rPr>
          <w:rFonts w:ascii="Geomanist" w:hAnsi="Geomanist" w:cs="Arial"/>
          <w:b/>
          <w:sz w:val="22"/>
          <w:szCs w:val="22"/>
        </w:rPr>
        <w:t>PROHIBICIÓN DE CESIÓN DE DERECHOS Y OBLIGACIONES</w:t>
      </w:r>
    </w:p>
    <w:p w:rsidR="00D67A04" w:rsidRPr="006102C9" w:rsidRDefault="00D67A04" w:rsidP="00D07088">
      <w:pPr>
        <w:tabs>
          <w:tab w:val="left" w:pos="2340"/>
        </w:tabs>
        <w:ind w:right="15"/>
        <w:jc w:val="both"/>
        <w:rPr>
          <w:rFonts w:ascii="Geomanist" w:hAnsi="Geomanist" w:cs="Arial"/>
          <w:b/>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102C9">
        <w:rPr>
          <w:rFonts w:ascii="Geomanist" w:hAnsi="Geomanist" w:cs="Arial"/>
          <w:b/>
          <w:sz w:val="22"/>
          <w:szCs w:val="22"/>
        </w:rPr>
        <w:t>“LA DEPENDENCIA O ENTIDAD”</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hAnsi="Geomanist" w:cs="Arial"/>
          <w:sz w:val="22"/>
          <w:szCs w:val="22"/>
        </w:rPr>
      </w:pPr>
      <w:r w:rsidRPr="006102C9">
        <w:rPr>
          <w:rFonts w:ascii="Geomanist" w:hAnsi="Geomanist" w:cs="Arial"/>
          <w:b/>
          <w:sz w:val="22"/>
          <w:szCs w:val="22"/>
        </w:rPr>
        <w:t>VIGÉSIMA. DERECHOS DE AUTOR, PATENTES Y/O MARCAS</w:t>
      </w:r>
    </w:p>
    <w:p w:rsidR="00D67A04" w:rsidRPr="006102C9" w:rsidRDefault="00D67A04" w:rsidP="00D07088">
      <w:pPr>
        <w:tabs>
          <w:tab w:val="left" w:pos="2340"/>
        </w:tabs>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hAnsi="Geomanist" w:cs="Arial"/>
          <w:sz w:val="22"/>
          <w:szCs w:val="22"/>
        </w:rPr>
      </w:pPr>
      <w:r w:rsidRPr="006102C9">
        <w:rPr>
          <w:rFonts w:ascii="Geomanist" w:hAnsi="Geomanist" w:cs="Arial"/>
          <w:b/>
          <w:sz w:val="22"/>
          <w:szCs w:val="22"/>
        </w:rPr>
        <w:t>“EL PROVEEDOR”</w:t>
      </w:r>
      <w:r w:rsidRPr="006102C9">
        <w:rPr>
          <w:rFonts w:ascii="Geomanist" w:hAnsi="Geomanist"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102C9">
        <w:rPr>
          <w:rFonts w:ascii="Geomanist" w:hAnsi="Geomanist" w:cs="Arial"/>
          <w:b/>
          <w:sz w:val="22"/>
          <w:szCs w:val="22"/>
        </w:rPr>
        <w:t>“LA DEPENDENCIA O ENTIDAD”</w:t>
      </w:r>
      <w:r w:rsidRPr="006102C9">
        <w:rPr>
          <w:rFonts w:ascii="Geomanist" w:hAnsi="Geomanist" w:cs="Arial"/>
          <w:sz w:val="22"/>
          <w:szCs w:val="22"/>
        </w:rPr>
        <w:t xml:space="preserve"> o a terceros.</w:t>
      </w:r>
    </w:p>
    <w:p w:rsidR="00D67A04" w:rsidRPr="006102C9" w:rsidRDefault="00D67A04" w:rsidP="00D07088">
      <w:pPr>
        <w:tabs>
          <w:tab w:val="left" w:pos="2340"/>
        </w:tabs>
        <w:ind w:right="15"/>
        <w:jc w:val="both"/>
        <w:rPr>
          <w:rFonts w:ascii="Geomanist" w:hAnsi="Geomanist" w:cs="Arial"/>
          <w:sz w:val="22"/>
          <w:szCs w:val="22"/>
        </w:rPr>
      </w:pPr>
    </w:p>
    <w:p w:rsidR="00D67A04" w:rsidRPr="006102C9" w:rsidRDefault="00D67A04" w:rsidP="00D07088">
      <w:pPr>
        <w:tabs>
          <w:tab w:val="left" w:pos="2340"/>
        </w:tabs>
        <w:ind w:right="15"/>
        <w:jc w:val="both"/>
        <w:rPr>
          <w:rFonts w:ascii="Geomanist" w:hAnsi="Geomanist" w:cs="Arial"/>
          <w:sz w:val="22"/>
          <w:szCs w:val="22"/>
        </w:rPr>
      </w:pPr>
      <w:r w:rsidRPr="006102C9">
        <w:rPr>
          <w:rFonts w:ascii="Geomanist" w:hAnsi="Geomanist" w:cs="Arial"/>
          <w:sz w:val="22"/>
          <w:szCs w:val="22"/>
        </w:rPr>
        <w:t xml:space="preserve">De presentarse alguna reclamación en contra de </w:t>
      </w:r>
      <w:r w:rsidRPr="006102C9">
        <w:rPr>
          <w:rFonts w:ascii="Geomanist" w:hAnsi="Geomanist" w:cs="Arial"/>
          <w:b/>
          <w:sz w:val="22"/>
          <w:szCs w:val="22"/>
        </w:rPr>
        <w:t>“LA DEPENDENCIA O ENTIDAD”</w:t>
      </w:r>
      <w:r w:rsidRPr="006102C9">
        <w:rPr>
          <w:rFonts w:ascii="Geomanist" w:hAnsi="Geomanist" w:cs="Arial"/>
          <w:sz w:val="22"/>
          <w:szCs w:val="22"/>
        </w:rPr>
        <w:t xml:space="preserve">, por cualquiera de las causas antes mencionadas, </w:t>
      </w:r>
      <w:r w:rsidRPr="006102C9">
        <w:rPr>
          <w:rFonts w:ascii="Geomanist" w:hAnsi="Geomanist" w:cs="Arial"/>
          <w:b/>
          <w:sz w:val="22"/>
          <w:szCs w:val="22"/>
        </w:rPr>
        <w:t>“EL PROVEEDOR”</w:t>
      </w:r>
      <w:r w:rsidRPr="006102C9">
        <w:rPr>
          <w:rFonts w:ascii="Geomanist" w:hAnsi="Geomanist" w:cs="Arial"/>
          <w:sz w:val="22"/>
          <w:szCs w:val="22"/>
        </w:rPr>
        <w:t xml:space="preserve">, se obliga a salvaguardar los derechos e intereses de </w:t>
      </w:r>
      <w:r w:rsidRPr="006102C9">
        <w:rPr>
          <w:rFonts w:ascii="Geomanist" w:hAnsi="Geomanist" w:cs="Arial"/>
          <w:b/>
          <w:sz w:val="22"/>
          <w:szCs w:val="22"/>
        </w:rPr>
        <w:t>“LA DEPENDENCIA O ENTIDAD”</w:t>
      </w:r>
      <w:r w:rsidRPr="006102C9">
        <w:rPr>
          <w:rFonts w:ascii="Geomanist" w:hAnsi="Geomanist" w:cs="Arial"/>
          <w:sz w:val="22"/>
          <w:szCs w:val="22"/>
        </w:rPr>
        <w:t xml:space="preserve"> de cualquier controversia, liberándola de toda responsabilidad de carácter civil, penal, mercantil, fiscal o de cualquier otra índole, sacándola en paz y a salvo.</w:t>
      </w:r>
    </w:p>
    <w:p w:rsidR="00D67A04" w:rsidRPr="006102C9" w:rsidRDefault="00D67A04" w:rsidP="00D07088">
      <w:pPr>
        <w:tabs>
          <w:tab w:val="left" w:pos="2340"/>
        </w:tabs>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En caso de que </w:t>
      </w:r>
      <w:r w:rsidRPr="006102C9">
        <w:rPr>
          <w:rFonts w:ascii="Geomanist" w:hAnsi="Geomanist" w:cs="Arial"/>
          <w:b/>
          <w:sz w:val="22"/>
          <w:szCs w:val="22"/>
        </w:rPr>
        <w:t>“LA DEPENDENCIA O ENTIDAD”</w:t>
      </w:r>
      <w:r w:rsidRPr="006102C9">
        <w:rPr>
          <w:rFonts w:ascii="Geomanist" w:hAnsi="Geomanist" w:cs="Arial"/>
          <w:sz w:val="22"/>
          <w:szCs w:val="22"/>
        </w:rPr>
        <w:t xml:space="preserve"> tuviese que erogar recursos por cualquiera de estos conceptos, </w:t>
      </w:r>
      <w:r w:rsidRPr="006102C9">
        <w:rPr>
          <w:rFonts w:ascii="Geomanist" w:hAnsi="Geomanist" w:cs="Arial"/>
          <w:b/>
          <w:sz w:val="22"/>
          <w:szCs w:val="22"/>
        </w:rPr>
        <w:t>“EL PROVEEDOR”</w:t>
      </w:r>
      <w:r w:rsidRPr="006102C9">
        <w:rPr>
          <w:rFonts w:ascii="Geomanist" w:hAnsi="Geomanist" w:cs="Arial"/>
          <w:sz w:val="22"/>
          <w:szCs w:val="22"/>
        </w:rPr>
        <w:t xml:space="preserve"> se obliga a reembolsar de manera inmediata los recursos erogados por aquella.</w:t>
      </w:r>
    </w:p>
    <w:p w:rsidR="00D67A04" w:rsidRPr="006102C9" w:rsidRDefault="00D67A04" w:rsidP="00D07088">
      <w:pPr>
        <w:ind w:right="15"/>
        <w:jc w:val="both"/>
        <w:rPr>
          <w:rFonts w:ascii="Geomanist" w:hAnsi="Geomanist" w:cs="Arial"/>
          <w:strike/>
          <w:sz w:val="22"/>
          <w:szCs w:val="22"/>
          <w:lang w:val="es-ES"/>
        </w:rPr>
      </w:pPr>
    </w:p>
    <w:p w:rsidR="00D67A04" w:rsidRPr="006102C9" w:rsidRDefault="00D67A04" w:rsidP="00D07088">
      <w:pPr>
        <w:tabs>
          <w:tab w:val="center" w:pos="567"/>
        </w:tabs>
        <w:autoSpaceDE w:val="0"/>
        <w:autoSpaceDN w:val="0"/>
        <w:adjustRightInd w:val="0"/>
        <w:ind w:right="15"/>
        <w:jc w:val="both"/>
        <w:rPr>
          <w:rFonts w:ascii="Geomanist" w:hAnsi="Geomanist" w:cs="Arial"/>
          <w:b/>
          <w:bCs/>
          <w:sz w:val="22"/>
          <w:szCs w:val="22"/>
        </w:rPr>
      </w:pPr>
      <w:r w:rsidRPr="006102C9">
        <w:rPr>
          <w:rFonts w:ascii="Geomanist" w:hAnsi="Geomanist" w:cs="Arial"/>
          <w:b/>
          <w:bCs/>
          <w:sz w:val="22"/>
          <w:szCs w:val="22"/>
        </w:rPr>
        <w:t>VIGÉSIMA PRIMERA. CONFIDENCIALIDAD Y PROTECCIÓN DE DATOS PERSONALES.</w:t>
      </w:r>
    </w:p>
    <w:p w:rsidR="00D67A04" w:rsidRPr="006102C9" w:rsidRDefault="00D67A04" w:rsidP="00D07088">
      <w:pPr>
        <w:tabs>
          <w:tab w:val="center" w:pos="567"/>
        </w:tabs>
        <w:autoSpaceDE w:val="0"/>
        <w:autoSpaceDN w:val="0"/>
        <w:adjustRightInd w:val="0"/>
        <w:ind w:right="15"/>
        <w:jc w:val="both"/>
        <w:rPr>
          <w:rFonts w:ascii="Geomanist" w:hAnsi="Geomanist" w:cs="Arial"/>
          <w:b/>
          <w:bCs/>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b/>
          <w:bCs/>
          <w:sz w:val="22"/>
          <w:szCs w:val="22"/>
        </w:rPr>
      </w:pPr>
      <w:r w:rsidRPr="006102C9">
        <w:rPr>
          <w:rFonts w:ascii="Geomanist" w:hAnsi="Geomanist" w:cs="Arial"/>
          <w:b/>
          <w:bCs/>
          <w:sz w:val="22"/>
          <w:szCs w:val="22"/>
        </w:rPr>
        <w:t xml:space="preserve">"LAS PARTES" </w:t>
      </w:r>
      <w:r w:rsidRPr="006102C9">
        <w:rPr>
          <w:rFonts w:ascii="Geomanist" w:hAnsi="Geomanist"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Para el tratamiento de los datos personales que </w:t>
      </w:r>
      <w:r w:rsidRPr="006102C9">
        <w:rPr>
          <w:rFonts w:ascii="Geomanist" w:hAnsi="Geomanist" w:cs="Arial"/>
          <w:b/>
          <w:bCs/>
          <w:sz w:val="22"/>
          <w:szCs w:val="22"/>
        </w:rPr>
        <w:t>“LAS PARTES”</w:t>
      </w:r>
      <w:r w:rsidRPr="006102C9">
        <w:rPr>
          <w:rFonts w:ascii="Geomanist" w:hAnsi="Geomanist" w:cs="Arial"/>
          <w:bCs/>
          <w:sz w:val="22"/>
          <w:szCs w:val="22"/>
        </w:rPr>
        <w:t xml:space="preserve"> </w:t>
      </w:r>
      <w:r w:rsidRPr="006102C9">
        <w:rPr>
          <w:rFonts w:ascii="Geomanist" w:hAnsi="Geomanist" w:cs="Arial"/>
          <w:sz w:val="22"/>
          <w:szCs w:val="22"/>
        </w:rPr>
        <w:t>recaben con motivo de la celebración del presente contrato, deberá de realizarse con base en lo previsto en los Avisos de Privacidad respectivos.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lastRenderedPageBreak/>
        <w:t>Por tal motivo,</w:t>
      </w:r>
      <w:r w:rsidRPr="006102C9">
        <w:rPr>
          <w:rFonts w:ascii="Geomanist" w:hAnsi="Geomanist" w:cs="Arial"/>
          <w:b/>
          <w:sz w:val="22"/>
          <w:szCs w:val="22"/>
        </w:rPr>
        <w:t xml:space="preserve"> “EL PROVEEDOR”</w:t>
      </w:r>
      <w:r w:rsidRPr="006102C9">
        <w:rPr>
          <w:rFonts w:ascii="Geomanist" w:hAnsi="Geomanist" w:cs="Arial"/>
          <w:sz w:val="22"/>
          <w:szCs w:val="22"/>
        </w:rPr>
        <w:t xml:space="preserve"> asume cualquier responsabilidad que se derive del incumplimiento de su parte, o de sus empleados, a las obligaciones de confidencialidad descritas en el presente contrato. </w:t>
      </w:r>
    </w:p>
    <w:p w:rsidR="00D67A04" w:rsidRPr="006102C9" w:rsidRDefault="00D67A04" w:rsidP="00D07088">
      <w:pPr>
        <w:tabs>
          <w:tab w:val="center" w:pos="567"/>
        </w:tabs>
        <w:autoSpaceDE w:val="0"/>
        <w:autoSpaceDN w:val="0"/>
        <w:adjustRightInd w:val="0"/>
        <w:ind w:right="15"/>
        <w:jc w:val="both"/>
        <w:rPr>
          <w:rFonts w:ascii="Geomanist" w:hAnsi="Geomanist" w:cs="Arial"/>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sz w:val="22"/>
          <w:szCs w:val="22"/>
        </w:rPr>
      </w:pPr>
      <w:r w:rsidRPr="006102C9">
        <w:rPr>
          <w:rFonts w:ascii="Geomanist" w:hAnsi="Geomanist" w:cs="Arial"/>
          <w:sz w:val="22"/>
          <w:szCs w:val="22"/>
        </w:rPr>
        <w:t xml:space="preserve">Asimismo </w:t>
      </w:r>
      <w:r w:rsidRPr="006102C9">
        <w:rPr>
          <w:rFonts w:ascii="Geomanist" w:hAnsi="Geomanist" w:cs="Arial"/>
          <w:b/>
          <w:sz w:val="22"/>
          <w:szCs w:val="22"/>
        </w:rPr>
        <w:t xml:space="preserve">“EL PROVEEDOR” </w:t>
      </w:r>
      <w:r w:rsidRPr="006102C9">
        <w:rPr>
          <w:rFonts w:ascii="Geomanist" w:hAnsi="Geomanist" w:cs="Arial"/>
          <w:sz w:val="22"/>
          <w:szCs w:val="22"/>
        </w:rPr>
        <w:t>deberá</w:t>
      </w:r>
      <w:r w:rsidRPr="006102C9">
        <w:rPr>
          <w:rFonts w:ascii="Geomanist" w:hAnsi="Geomanist" w:cs="Arial"/>
          <w:b/>
          <w:sz w:val="22"/>
          <w:szCs w:val="22"/>
        </w:rPr>
        <w:t xml:space="preserve"> </w:t>
      </w:r>
      <w:r w:rsidRPr="006102C9">
        <w:rPr>
          <w:rFonts w:ascii="Geomanist" w:hAnsi="Geomanist" w:cs="Arial"/>
          <w:sz w:val="22"/>
          <w:szCs w:val="22"/>
        </w:rPr>
        <w:t>observar lo establecido en el Anexo aplicable a la Confidencialidad de la información del presente Contrato.</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b/>
          <w:sz w:val="22"/>
          <w:szCs w:val="22"/>
          <w:lang w:eastAsia="es-MX"/>
        </w:rPr>
      </w:pPr>
      <w:r w:rsidRPr="006102C9">
        <w:rPr>
          <w:rFonts w:ascii="Geomanist" w:hAnsi="Geomanist" w:cs="Arial"/>
          <w:b/>
          <w:sz w:val="22"/>
          <w:szCs w:val="22"/>
          <w:lang w:eastAsia="es-MX"/>
        </w:rPr>
        <w:t>VIGÉSIMA SEGUNDA. SUSPENSIÓN TEMPORAL DE LA PRESTACIÓN DE LOS SERVICIOS.</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r w:rsidRPr="006102C9">
        <w:rPr>
          <w:rFonts w:ascii="Geomanist" w:hAnsi="Geomanist" w:cs="Arial"/>
          <w:bCs/>
          <w:sz w:val="22"/>
          <w:szCs w:val="22"/>
        </w:rPr>
        <w:t>Con fundamento en el artículo 55 Bis de</w:t>
      </w:r>
      <w:r w:rsidRPr="006102C9">
        <w:rPr>
          <w:rFonts w:ascii="Geomanist" w:hAnsi="Geomanist" w:cs="Arial"/>
          <w:b/>
          <w:bCs/>
          <w:sz w:val="22"/>
          <w:szCs w:val="22"/>
        </w:rPr>
        <w:t xml:space="preserve"> </w:t>
      </w:r>
      <w:r w:rsidRPr="006102C9">
        <w:rPr>
          <w:rFonts w:ascii="Geomanist" w:hAnsi="Geomanist" w:cs="Arial"/>
          <w:bCs/>
          <w:sz w:val="22"/>
          <w:szCs w:val="22"/>
        </w:rPr>
        <w:t>la Ley de Adquisiciones, Arrendamientos y Servicios del Sector Público</w:t>
      </w:r>
      <w:r w:rsidRPr="006102C9">
        <w:rPr>
          <w:rFonts w:ascii="Geomanist" w:hAnsi="Geomanist" w:cs="Arial"/>
          <w:b/>
          <w:bCs/>
          <w:sz w:val="22"/>
          <w:szCs w:val="22"/>
        </w:rPr>
        <w:t xml:space="preserve"> </w:t>
      </w:r>
      <w:r w:rsidRPr="006102C9">
        <w:rPr>
          <w:rFonts w:ascii="Geomanist" w:hAnsi="Geomanist" w:cs="Arial"/>
          <w:bCs/>
          <w:sz w:val="22"/>
          <w:szCs w:val="22"/>
        </w:rPr>
        <w:t>y</w:t>
      </w:r>
      <w:r w:rsidRPr="006102C9">
        <w:rPr>
          <w:rFonts w:ascii="Geomanist" w:hAnsi="Geomanist" w:cs="Arial"/>
          <w:b/>
          <w:bCs/>
          <w:sz w:val="22"/>
          <w:szCs w:val="22"/>
        </w:rPr>
        <w:t xml:space="preserve"> </w:t>
      </w:r>
      <w:r w:rsidRPr="006102C9">
        <w:rPr>
          <w:rFonts w:ascii="Geomanist" w:hAnsi="Geomanist" w:cs="Arial"/>
          <w:bCs/>
          <w:sz w:val="22"/>
          <w:szCs w:val="22"/>
        </w:rPr>
        <w:t xml:space="preserve">102, fracción II, de su Reglamento, </w:t>
      </w:r>
      <w:r w:rsidRPr="006102C9">
        <w:rPr>
          <w:rFonts w:ascii="Geomanist" w:hAnsi="Geomanist" w:cs="Arial"/>
          <w:b/>
          <w:sz w:val="22"/>
          <w:szCs w:val="22"/>
        </w:rPr>
        <w:t>“LA DEPENDENCIA O ENTIDAD”</w:t>
      </w:r>
      <w:r w:rsidRPr="006102C9">
        <w:rPr>
          <w:rFonts w:ascii="Geomanist" w:hAnsi="Geomanist" w:cs="Arial"/>
          <w:sz w:val="22"/>
          <w:szCs w:val="22"/>
        </w:rPr>
        <w:t xml:space="preserve"> </w:t>
      </w:r>
      <w:r w:rsidRPr="006102C9">
        <w:rPr>
          <w:rFonts w:ascii="Geomanist" w:hAnsi="Geomanist" w:cs="Arial"/>
          <w:bCs/>
          <w:sz w:val="22"/>
          <w:szCs w:val="22"/>
        </w:rPr>
        <w:t xml:space="preserve">en el supuesto de caso fortuito o de fuerza mayor o por causas que le resulten imputables, podrá suspender la prestación de los servicios, de manera temporal, quedando obligado a pagar a </w:t>
      </w:r>
      <w:r w:rsidRPr="006102C9">
        <w:rPr>
          <w:rFonts w:ascii="Geomanist" w:hAnsi="Geomanist" w:cs="Arial"/>
          <w:b/>
          <w:sz w:val="22"/>
          <w:szCs w:val="22"/>
        </w:rPr>
        <w:t xml:space="preserve"> “EL PROVEEDOR”</w:t>
      </w:r>
      <w:r w:rsidRPr="006102C9">
        <w:rPr>
          <w:rFonts w:ascii="Geomanist" w:hAnsi="Geomanist" w:cs="Arial"/>
          <w:bCs/>
          <w:sz w:val="22"/>
          <w:szCs w:val="22"/>
        </w:rPr>
        <w:t xml:space="preserve">, </w:t>
      </w:r>
      <w:r w:rsidRPr="006102C9">
        <w:rPr>
          <w:rFonts w:ascii="Geomanist" w:hAnsi="Geomanist" w:cs="Arial"/>
          <w:sz w:val="22"/>
          <w:szCs w:val="22"/>
        </w:rPr>
        <w:t>aquellos servicios que hubiesen sido efectivamente prestados, así como, al pago de gastos no recuperables previa</w:t>
      </w:r>
      <w:r w:rsidRPr="006102C9">
        <w:rPr>
          <w:rFonts w:ascii="Geomanist" w:hAnsi="Geomanist" w:cs="Arial"/>
          <w:bCs/>
          <w:sz w:val="22"/>
          <w:szCs w:val="22"/>
        </w:rPr>
        <w:t xml:space="preserve"> solicitud y </w:t>
      </w:r>
      <w:proofErr w:type="spellStart"/>
      <w:r w:rsidRPr="006102C9">
        <w:rPr>
          <w:rFonts w:ascii="Geomanist" w:hAnsi="Geomanist" w:cs="Arial"/>
          <w:bCs/>
          <w:sz w:val="22"/>
          <w:szCs w:val="22"/>
        </w:rPr>
        <w:t>acreditamiento</w:t>
      </w:r>
      <w:proofErr w:type="spellEnd"/>
      <w:r w:rsidRPr="006102C9">
        <w:rPr>
          <w:rFonts w:ascii="Geomanist" w:hAnsi="Geomanist" w:cs="Arial"/>
          <w:bCs/>
          <w:sz w:val="22"/>
          <w:szCs w:val="22"/>
        </w:rPr>
        <w:t>.</w:t>
      </w:r>
    </w:p>
    <w:p w:rsidR="00D67A04" w:rsidRPr="006102C9" w:rsidRDefault="00D67A04" w:rsidP="00D07088">
      <w:pPr>
        <w:tabs>
          <w:tab w:val="center" w:pos="567"/>
        </w:tabs>
        <w:autoSpaceDE w:val="0"/>
        <w:autoSpaceDN w:val="0"/>
        <w:adjustRightInd w:val="0"/>
        <w:ind w:left="284" w:right="15"/>
        <w:jc w:val="both"/>
        <w:rPr>
          <w:rFonts w:ascii="Geomanist" w:hAnsi="Geomanist" w:cs="Arial"/>
          <w:bCs/>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r w:rsidRPr="006102C9">
        <w:rPr>
          <w:rFonts w:ascii="Geomanist" w:hAnsi="Geomanist" w:cs="Arial"/>
          <w:bCs/>
          <w:sz w:val="22"/>
          <w:szCs w:val="22"/>
        </w:rPr>
        <w:t>Una vez que hayan desaparecido las causas que motivaron la suspensión,</w:t>
      </w:r>
      <w:r w:rsidRPr="006102C9">
        <w:rPr>
          <w:rFonts w:ascii="Geomanist" w:hAnsi="Geomanist" w:cs="Arial"/>
          <w:b/>
          <w:bCs/>
          <w:sz w:val="22"/>
          <w:szCs w:val="22"/>
        </w:rPr>
        <w:t xml:space="preserve"> </w:t>
      </w:r>
      <w:r w:rsidRPr="006102C9">
        <w:rPr>
          <w:rFonts w:ascii="Geomanist" w:hAnsi="Geomanist" w:cs="Arial"/>
          <w:bCs/>
          <w:sz w:val="22"/>
          <w:szCs w:val="22"/>
        </w:rPr>
        <w:t>el contrato</w:t>
      </w:r>
      <w:r w:rsidRPr="006102C9">
        <w:rPr>
          <w:rFonts w:ascii="Geomanist" w:hAnsi="Geomanist" w:cs="Arial"/>
          <w:b/>
          <w:bCs/>
          <w:sz w:val="22"/>
          <w:szCs w:val="22"/>
        </w:rPr>
        <w:t xml:space="preserve"> </w:t>
      </w:r>
      <w:r w:rsidRPr="006102C9">
        <w:rPr>
          <w:rFonts w:ascii="Geomanist" w:hAnsi="Geomanist" w:cs="Arial"/>
          <w:bCs/>
          <w:sz w:val="22"/>
          <w:szCs w:val="22"/>
        </w:rPr>
        <w:t xml:space="preserve">podrá continuar produciendo todos sus efectos legales, si </w:t>
      </w:r>
      <w:r w:rsidRPr="006102C9">
        <w:rPr>
          <w:rFonts w:ascii="Geomanist" w:hAnsi="Geomanist" w:cs="Arial"/>
          <w:b/>
          <w:sz w:val="22"/>
          <w:szCs w:val="22"/>
        </w:rPr>
        <w:t>“LA DEPENDENCIA O ENTIDAD”</w:t>
      </w:r>
      <w:r w:rsidRPr="006102C9">
        <w:rPr>
          <w:rFonts w:ascii="Geomanist" w:hAnsi="Geomanist" w:cs="Arial"/>
          <w:sz w:val="22"/>
          <w:szCs w:val="22"/>
        </w:rPr>
        <w:t xml:space="preserve"> </w:t>
      </w:r>
      <w:r w:rsidRPr="006102C9">
        <w:rPr>
          <w:rFonts w:ascii="Geomanist" w:hAnsi="Geomanist" w:cs="Arial"/>
          <w:bCs/>
          <w:sz w:val="22"/>
          <w:szCs w:val="22"/>
        </w:rPr>
        <w:t>así lo determina; y en caso que subsistan los supuestos que dieron origen a la suspensión, se podrá iniciar la terminación anticipada del contrato, conforme lo dispuesto en la cláusula siguiente.</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lang w:eastAsia="es-MX"/>
        </w:rPr>
      </w:pPr>
      <w:r w:rsidRPr="006102C9">
        <w:rPr>
          <w:rFonts w:ascii="Geomanist" w:hAnsi="Geomanist" w:cs="Arial"/>
          <w:b/>
          <w:sz w:val="22"/>
          <w:szCs w:val="22"/>
          <w:lang w:eastAsia="es-MX"/>
        </w:rPr>
        <w:t>VIGÉSIMA TERCERA. TERMINACIÓN ANTICIPADA DEL CONTRATO</w:t>
      </w:r>
    </w:p>
    <w:p w:rsidR="00D67A04" w:rsidRPr="006102C9" w:rsidRDefault="00D67A04" w:rsidP="00D07088">
      <w:pPr>
        <w:ind w:right="15"/>
        <w:jc w:val="both"/>
        <w:rPr>
          <w:rFonts w:ascii="Geomanist" w:hAnsi="Geomanist" w:cs="Arial"/>
          <w:sz w:val="22"/>
          <w:szCs w:val="22"/>
          <w:lang w:eastAsia="es-MX"/>
        </w:rPr>
      </w:pP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r w:rsidRPr="006102C9">
        <w:rPr>
          <w:rFonts w:ascii="Geomanist" w:hAnsi="Geomanist" w:cs="Arial"/>
          <w:b/>
          <w:sz w:val="22"/>
          <w:szCs w:val="22"/>
        </w:rPr>
        <w:t>“LA DEPENDENCIA O ENTIDAD”</w:t>
      </w:r>
      <w:r w:rsidRPr="006102C9">
        <w:rPr>
          <w:rFonts w:ascii="Geomanist" w:hAnsi="Geomanist" w:cs="Arial"/>
          <w:b/>
          <w:bCs/>
          <w:sz w:val="22"/>
          <w:szCs w:val="22"/>
        </w:rPr>
        <w:t xml:space="preserve"> </w:t>
      </w:r>
      <w:r w:rsidRPr="006102C9">
        <w:rPr>
          <w:rFonts w:ascii="Geomanist" w:hAnsi="Geomanist" w:cs="Arial"/>
          <w:bCs/>
          <w:sz w:val="22"/>
          <w:szCs w:val="22"/>
        </w:rPr>
        <w:t>cuando concurran razones de interés general, o bien, cuando por causas justificadas se extinga la necesidad de requerir</w:t>
      </w:r>
      <w:r w:rsidRPr="006102C9">
        <w:rPr>
          <w:rFonts w:ascii="Geomanist" w:hAnsi="Geomanist" w:cs="Arial"/>
          <w:b/>
          <w:bCs/>
          <w:sz w:val="22"/>
          <w:szCs w:val="22"/>
        </w:rPr>
        <w:t xml:space="preserve"> </w:t>
      </w:r>
      <w:r w:rsidRPr="006102C9">
        <w:rPr>
          <w:rFonts w:ascii="Geomanist" w:hAnsi="Geomanist" w:cs="Arial"/>
          <w:bCs/>
          <w:sz w:val="22"/>
          <w:szCs w:val="22"/>
        </w:rPr>
        <w:t>los servicios</w:t>
      </w:r>
      <w:r w:rsidRPr="006102C9">
        <w:rPr>
          <w:rFonts w:ascii="Geomanist" w:hAnsi="Geomanist" w:cs="Arial"/>
          <w:b/>
          <w:bCs/>
          <w:sz w:val="22"/>
          <w:szCs w:val="22"/>
        </w:rPr>
        <w:t xml:space="preserve"> </w:t>
      </w:r>
      <w:r w:rsidRPr="006102C9">
        <w:rPr>
          <w:rFonts w:ascii="Geomanist" w:hAnsi="Geomanist" w:cs="Arial"/>
          <w:bCs/>
          <w:sz w:val="22"/>
          <w:szCs w:val="22"/>
        </w:rPr>
        <w:t xml:space="preserve">originalmente contratados y se demuestre que de continuar con el cumplimiento de las obligaciones pactadas, se ocasionaría algún daño o perjuicio a </w:t>
      </w:r>
      <w:r w:rsidRPr="006102C9">
        <w:rPr>
          <w:rFonts w:ascii="Geomanist" w:hAnsi="Geomanist" w:cs="Arial"/>
          <w:b/>
          <w:sz w:val="22"/>
          <w:szCs w:val="22"/>
        </w:rPr>
        <w:t>“LA DEPENDENCIA O ENTIDAD”</w:t>
      </w:r>
      <w:r w:rsidRPr="006102C9">
        <w:rPr>
          <w:rFonts w:ascii="Geomanist" w:hAnsi="Geomanist" w:cs="Arial"/>
          <w:bCs/>
          <w:sz w:val="22"/>
          <w:szCs w:val="22"/>
        </w:rPr>
        <w:t xml:space="preserve">, o se determine la nulidad total o parcial de los actos que dieron origen al presente contrato, con motivo de la resolución de una inconformidad o intervención de oficio, emitida por la </w:t>
      </w:r>
      <w:r w:rsidR="00832F0F" w:rsidRPr="006102C9">
        <w:rPr>
          <w:rFonts w:ascii="Geomanist" w:hAnsi="Geomanist" w:cs="Arial"/>
          <w:bCs/>
          <w:sz w:val="22"/>
          <w:szCs w:val="22"/>
        </w:rPr>
        <w:t>Secretaria Anticorrupción y buen gobierno.</w:t>
      </w:r>
      <w:r w:rsidRPr="006102C9">
        <w:rPr>
          <w:rFonts w:ascii="Geomanist" w:hAnsi="Geomanist" w:cs="Arial"/>
          <w:bCs/>
          <w:sz w:val="22"/>
          <w:szCs w:val="22"/>
        </w:rPr>
        <w:t>, podrá dar por terminado anticipadamente el presente contrato</w:t>
      </w:r>
      <w:r w:rsidRPr="006102C9">
        <w:rPr>
          <w:rFonts w:ascii="Geomanist" w:hAnsi="Geomanist" w:cs="Arial"/>
          <w:b/>
          <w:bCs/>
          <w:sz w:val="22"/>
          <w:szCs w:val="22"/>
        </w:rPr>
        <w:t xml:space="preserve"> </w:t>
      </w:r>
      <w:r w:rsidRPr="006102C9">
        <w:rPr>
          <w:rFonts w:ascii="Geomanist" w:hAnsi="Geomanist" w:cs="Arial"/>
          <w:bCs/>
          <w:sz w:val="22"/>
          <w:szCs w:val="22"/>
        </w:rPr>
        <w:t xml:space="preserve">sin responsabilidad alguna para </w:t>
      </w:r>
      <w:r w:rsidRPr="006102C9">
        <w:rPr>
          <w:rFonts w:ascii="Geomanist" w:hAnsi="Geomanist" w:cs="Arial"/>
          <w:b/>
          <w:sz w:val="22"/>
          <w:szCs w:val="22"/>
        </w:rPr>
        <w:t>“LA DEPENDENCIA O ENTIDAD”</w:t>
      </w:r>
      <w:r w:rsidRPr="006102C9">
        <w:rPr>
          <w:rFonts w:ascii="Geomanist" w:hAnsi="Geomanist" w:cs="Arial"/>
          <w:bCs/>
          <w:sz w:val="22"/>
          <w:szCs w:val="22"/>
        </w:rPr>
        <w:t>, ello con independencia de lo establecido en la cláusula que antecede.</w:t>
      </w: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r w:rsidRPr="006102C9">
        <w:rPr>
          <w:rFonts w:ascii="Geomanist" w:hAnsi="Geomanist" w:cs="Arial"/>
          <w:bCs/>
          <w:sz w:val="22"/>
          <w:szCs w:val="22"/>
        </w:rPr>
        <w:t xml:space="preserve">Cuando </w:t>
      </w:r>
      <w:r w:rsidRPr="006102C9">
        <w:rPr>
          <w:rFonts w:ascii="Geomanist" w:hAnsi="Geomanist" w:cs="Arial"/>
          <w:b/>
          <w:sz w:val="22"/>
          <w:szCs w:val="22"/>
        </w:rPr>
        <w:t>“LA DEPENDENCIA O ENTIDAD”</w:t>
      </w:r>
      <w:r w:rsidRPr="006102C9">
        <w:rPr>
          <w:rFonts w:ascii="Geomanist" w:hAnsi="Geomanist" w:cs="Arial"/>
          <w:bCs/>
          <w:sz w:val="22"/>
          <w:szCs w:val="22"/>
        </w:rPr>
        <w:t xml:space="preserve"> determine dar por terminado anticipadamente el contrato, lo notificará </w:t>
      </w:r>
      <w:r w:rsidRPr="006102C9">
        <w:rPr>
          <w:rFonts w:ascii="Geomanist" w:hAnsi="Geomanist" w:cs="Arial"/>
          <w:sz w:val="22"/>
          <w:szCs w:val="22"/>
        </w:rPr>
        <w:t xml:space="preserve">a </w:t>
      </w:r>
      <w:r w:rsidRPr="006102C9">
        <w:rPr>
          <w:rFonts w:ascii="Geomanist" w:hAnsi="Geomanist" w:cs="Arial"/>
          <w:b/>
          <w:sz w:val="22"/>
          <w:szCs w:val="22"/>
        </w:rPr>
        <w:t>“EL PROVEEDOR”</w:t>
      </w:r>
      <w:r w:rsidRPr="006102C9">
        <w:rPr>
          <w:rFonts w:ascii="Geomanist" w:hAnsi="Geomanist" w:cs="Arial"/>
          <w:sz w:val="22"/>
          <w:szCs w:val="22"/>
        </w:rPr>
        <w:t xml:space="preserve"> hasta con 30 (treinta) días naturales anteriores al hecho, </w:t>
      </w:r>
      <w:r w:rsidRPr="006102C9">
        <w:rPr>
          <w:rFonts w:ascii="Geomanist" w:hAnsi="Geomanist" w:cs="Arial"/>
          <w:bCs/>
          <w:sz w:val="22"/>
          <w:szCs w:val="22"/>
        </w:rPr>
        <w:t>debiendo sustentarlo en un dictamen fundado y motivado, en el que, se precisarán las razones o causas que dieron origen a la misma y pagará a</w:t>
      </w:r>
      <w:r w:rsidRPr="006102C9">
        <w:rPr>
          <w:rFonts w:ascii="Geomanist" w:hAnsi="Geomanist" w:cs="Arial"/>
          <w:b/>
          <w:bCs/>
          <w:sz w:val="22"/>
          <w:szCs w:val="22"/>
        </w:rPr>
        <w:t xml:space="preserve"> </w:t>
      </w:r>
      <w:r w:rsidRPr="006102C9">
        <w:rPr>
          <w:rFonts w:ascii="Geomanist" w:hAnsi="Geomanist" w:cs="Arial"/>
          <w:b/>
          <w:sz w:val="22"/>
          <w:szCs w:val="22"/>
        </w:rPr>
        <w:t>“EL PROVEEDOR”</w:t>
      </w:r>
      <w:r w:rsidRPr="006102C9">
        <w:rPr>
          <w:rFonts w:ascii="Geomanist" w:hAnsi="Geomanist" w:cs="Arial"/>
          <w:b/>
          <w:bCs/>
          <w:sz w:val="22"/>
          <w:szCs w:val="22"/>
        </w:rPr>
        <w:t xml:space="preserve"> </w:t>
      </w:r>
      <w:r w:rsidRPr="006102C9">
        <w:rPr>
          <w:rFonts w:ascii="Geomanist" w:hAnsi="Geomanist" w:cs="Arial"/>
          <w:bCs/>
          <w:sz w:val="22"/>
          <w:szCs w:val="22"/>
        </w:rPr>
        <w:t>la parte proporcional de los servicios</w:t>
      </w:r>
      <w:r w:rsidRPr="006102C9">
        <w:rPr>
          <w:rFonts w:ascii="Geomanist" w:hAnsi="Geomanist" w:cs="Arial"/>
          <w:b/>
          <w:bCs/>
          <w:sz w:val="22"/>
          <w:szCs w:val="22"/>
        </w:rPr>
        <w:t xml:space="preserve"> </w:t>
      </w:r>
      <w:r w:rsidRPr="006102C9">
        <w:rPr>
          <w:rFonts w:ascii="Geomanist" w:hAnsi="Geomanist"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D67A04" w:rsidRPr="006102C9" w:rsidRDefault="00D67A04" w:rsidP="00D07088">
      <w:pPr>
        <w:tabs>
          <w:tab w:val="center" w:pos="567"/>
        </w:tabs>
        <w:autoSpaceDE w:val="0"/>
        <w:autoSpaceDN w:val="0"/>
        <w:adjustRightInd w:val="0"/>
        <w:ind w:right="15"/>
        <w:jc w:val="both"/>
        <w:rPr>
          <w:rFonts w:ascii="Geomanist" w:hAnsi="Geomanist" w:cs="Arial"/>
          <w:bCs/>
          <w:sz w:val="22"/>
          <w:szCs w:val="22"/>
        </w:rPr>
      </w:pPr>
    </w:p>
    <w:p w:rsidR="00D67A04" w:rsidRPr="006102C9" w:rsidRDefault="00D67A04" w:rsidP="00D07088">
      <w:pPr>
        <w:ind w:right="15"/>
        <w:jc w:val="both"/>
        <w:rPr>
          <w:rFonts w:ascii="Geomanist" w:hAnsi="Geomanist" w:cs="Arial"/>
          <w:b/>
          <w:sz w:val="22"/>
          <w:szCs w:val="22"/>
          <w:lang w:eastAsia="es-MX"/>
        </w:rPr>
      </w:pPr>
      <w:r w:rsidRPr="006102C9">
        <w:rPr>
          <w:rFonts w:ascii="Geomanist" w:hAnsi="Geomanist" w:cs="Arial"/>
          <w:b/>
          <w:sz w:val="22"/>
          <w:szCs w:val="22"/>
          <w:lang w:eastAsia="es-MX"/>
        </w:rPr>
        <w:t>VIGÉSIMA CUARTA. RESCISIÓN</w:t>
      </w:r>
    </w:p>
    <w:p w:rsidR="00D67A04" w:rsidRPr="006102C9" w:rsidRDefault="00D67A04" w:rsidP="00D07088">
      <w:pPr>
        <w:ind w:right="15"/>
        <w:jc w:val="both"/>
        <w:rPr>
          <w:rFonts w:ascii="Geomanist" w:hAnsi="Geomanist" w:cs="Arial"/>
          <w:sz w:val="22"/>
          <w:szCs w:val="22"/>
          <w:lang w:eastAsia="es-MX"/>
        </w:rPr>
      </w:pPr>
    </w:p>
    <w:p w:rsidR="00D67A04" w:rsidRPr="006102C9" w:rsidRDefault="00D67A04" w:rsidP="00D07088">
      <w:pPr>
        <w:tabs>
          <w:tab w:val="left" w:pos="2700"/>
        </w:tabs>
        <w:ind w:right="15"/>
        <w:jc w:val="both"/>
        <w:rPr>
          <w:rFonts w:ascii="Geomanist" w:hAnsi="Geomanist" w:cs="Arial"/>
          <w:b/>
          <w:sz w:val="22"/>
          <w:szCs w:val="22"/>
        </w:rPr>
      </w:pPr>
      <w:r w:rsidRPr="006102C9">
        <w:rPr>
          <w:rFonts w:ascii="Geomanist" w:hAnsi="Geomanist" w:cs="Arial"/>
          <w:b/>
          <w:sz w:val="22"/>
          <w:szCs w:val="22"/>
        </w:rPr>
        <w:t xml:space="preserve">“LA DEPENDENCIA O ENTIDAD” </w:t>
      </w:r>
      <w:r w:rsidRPr="006102C9">
        <w:rPr>
          <w:rFonts w:ascii="Geomanist" w:hAnsi="Geomanist" w:cs="Arial"/>
          <w:bCs/>
          <w:sz w:val="22"/>
          <w:szCs w:val="22"/>
        </w:rPr>
        <w:t>podrá iniciar en cualquier momento</w:t>
      </w:r>
      <w:r w:rsidRPr="006102C9">
        <w:rPr>
          <w:rFonts w:ascii="Geomanist" w:hAnsi="Geomanist"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6102C9">
        <w:rPr>
          <w:rFonts w:ascii="Geomanist" w:hAnsi="Geomanist" w:cs="Arial"/>
          <w:bCs/>
          <w:sz w:val="22"/>
          <w:szCs w:val="22"/>
        </w:rPr>
        <w:t xml:space="preserve">el procedimiento de rescisión, cuando </w:t>
      </w:r>
      <w:r w:rsidRPr="006102C9">
        <w:rPr>
          <w:rFonts w:ascii="Geomanist" w:hAnsi="Geomanist" w:cs="Arial"/>
          <w:b/>
          <w:sz w:val="22"/>
          <w:szCs w:val="22"/>
        </w:rPr>
        <w:t xml:space="preserve">“EL PROVEEDOR” </w:t>
      </w:r>
      <w:r w:rsidRPr="006102C9">
        <w:rPr>
          <w:rFonts w:ascii="Geomanist" w:hAnsi="Geomanist" w:cs="Arial"/>
          <w:bCs/>
          <w:sz w:val="22"/>
          <w:szCs w:val="22"/>
        </w:rPr>
        <w:t xml:space="preserve">incurra en alguna de las siguientes causales: </w:t>
      </w:r>
    </w:p>
    <w:p w:rsidR="00D67A04" w:rsidRPr="006102C9" w:rsidRDefault="00D67A04" w:rsidP="00D07088">
      <w:pPr>
        <w:ind w:right="15"/>
        <w:jc w:val="both"/>
        <w:rPr>
          <w:rFonts w:ascii="Geomanist" w:hAnsi="Geomanist" w:cs="Arial"/>
          <w:sz w:val="22"/>
          <w:szCs w:val="22"/>
        </w:rPr>
      </w:pP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b/>
        </w:rPr>
      </w:pPr>
      <w:r w:rsidRPr="006102C9">
        <w:rPr>
          <w:rFonts w:ascii="Geomanist" w:hAnsi="Geomanist" w:cs="Arial"/>
        </w:rPr>
        <w:lastRenderedPageBreak/>
        <w:t>Contravenir los términos pactados para la prestación de los servicios, establecidos en el presente contrato;</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rPr>
        <w:t>Transferir en todo o en parte las obligaciones que deriven del presente contrato a un tercero ajeno a la relación contractual;</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rPr>
        <w:t xml:space="preserve">Ceder los derechos de cobro derivados del contrato, sin contar con la conformidad previa y por escrito de </w:t>
      </w:r>
      <w:r w:rsidRPr="006102C9">
        <w:rPr>
          <w:rFonts w:ascii="Geomanist" w:hAnsi="Geomanist" w:cs="Arial"/>
          <w:b/>
        </w:rPr>
        <w:t>“LA DEPENDENCIA O ENTIDAD”</w:t>
      </w:r>
      <w:r w:rsidRPr="006102C9">
        <w:rPr>
          <w:rFonts w:ascii="Geomanist" w:hAnsi="Geomanist" w:cs="Arial"/>
        </w:rPr>
        <w:t>;</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rPr>
        <w:t>Suspender total o parcialmente y sin causa justificada la prestación de los servicios del presente contrato;</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rPr>
      </w:pPr>
      <w:r w:rsidRPr="006102C9">
        <w:rPr>
          <w:rFonts w:ascii="Geomanist" w:hAnsi="Geomanist" w:cs="Arial"/>
        </w:rPr>
        <w:t>No realizar la prestación de los servicios en tiempo y forma conforme a lo establecido en el presente contrato y sus respectivos anexos;</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rPr>
      </w:pPr>
      <w:r w:rsidRPr="006102C9">
        <w:rPr>
          <w:rFonts w:ascii="Geomanist" w:hAnsi="Geomanist" w:cs="Arial"/>
        </w:rPr>
        <w:t xml:space="preserve"> No proporcionar a los Órganos de Fiscalización, la información que le sea requerida con motivo de las auditorías, visitas e inspecciones que realicen;</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rPr>
        <w:t>Ser declarado en concurso mercantil, o por cualquier otra causa distinta o análoga que afecte su patrimonio;</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Cs/>
          <w:lang w:val="es-ES"/>
        </w:rPr>
      </w:pPr>
      <w:r w:rsidRPr="006102C9">
        <w:rPr>
          <w:rFonts w:ascii="Geomanist" w:hAnsi="Geomanist" w:cs="Arial"/>
          <w:bCs/>
          <w:lang w:val="es-ES"/>
        </w:rPr>
        <w:t xml:space="preserve">En caso de que compruebe la falsedad de alguna manifestación, información o documentación proporcionada para efecto del presente contrato; </w:t>
      </w:r>
    </w:p>
    <w:p w:rsidR="00D67A04" w:rsidRPr="006102C9" w:rsidRDefault="00D67A04" w:rsidP="00D07088">
      <w:pPr>
        <w:pStyle w:val="Prrafodelista"/>
        <w:ind w:left="567" w:right="15"/>
        <w:jc w:val="both"/>
        <w:rPr>
          <w:rFonts w:ascii="Geomanist" w:hAnsi="Geomanist" w:cs="Arial"/>
          <w:bCs/>
          <w:lang w:val="es-ES"/>
        </w:rPr>
      </w:pPr>
      <w:r w:rsidRPr="006102C9">
        <w:rPr>
          <w:rFonts w:ascii="Geomanist" w:hAnsi="Geomanist" w:cs="Arial"/>
          <w:bCs/>
        </w:rPr>
        <w:t>INSTRUCCIÓN: EL SIGUIENTE INCISO, SERÁ OBLIGATORIO PARA EFECTOS DEL ARTÍCULO 80, PÁRRAFO CUARTO DEL RLAASSP</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Cs/>
          <w:lang w:val="es-ES"/>
        </w:rPr>
      </w:pPr>
      <w:r w:rsidRPr="006102C9">
        <w:rPr>
          <w:rFonts w:ascii="Geomanist" w:hAnsi="Geomanist" w:cs="Arial"/>
          <w:bCs/>
          <w:lang w:val="es-ES"/>
        </w:rPr>
        <w:t xml:space="preserve">No presentar bimestralmente, las constancias de la inscripción y pago de cuotas al Instituto Mexicano del Seguro Social </w:t>
      </w:r>
      <w:r w:rsidRPr="006102C9">
        <w:rPr>
          <w:rFonts w:ascii="Geomanist" w:hAnsi="Geomanist" w:cs="Arial"/>
          <w:bCs/>
        </w:rPr>
        <w:t>del personal que utilice para la prestación de los servicios</w:t>
      </w:r>
      <w:r w:rsidRPr="006102C9">
        <w:rPr>
          <w:rFonts w:ascii="Geomanist" w:hAnsi="Geomanist" w:cs="Arial"/>
          <w:bCs/>
          <w:lang w:val="es-ES"/>
        </w:rPr>
        <w:t>;</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bCs/>
        </w:rPr>
      </w:pPr>
      <w:r w:rsidRPr="006102C9">
        <w:rPr>
          <w:rFonts w:ascii="Geomanist" w:hAnsi="Geomanist" w:cs="Arial"/>
          <w:bCs/>
        </w:rPr>
        <w:t>No entregar dentro de los 10 (diez) días naturales siguientes a la fecha de firma del presente contrato, la garantía de cumplimiento del mismo;</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Cs/>
        </w:rPr>
      </w:pPr>
      <w:r w:rsidRPr="006102C9">
        <w:rPr>
          <w:rFonts w:ascii="Geomanist" w:hAnsi="Geomanist" w:cs="Arial"/>
          <w:bCs/>
          <w:lang w:val="es-ES"/>
        </w:rPr>
        <w:t>Cuando la suma de las penas convencionales exceda el monto total de la garantía de cumplimiento del contrato;</w:t>
      </w:r>
    </w:p>
    <w:p w:rsidR="00D67A04" w:rsidRPr="006102C9" w:rsidRDefault="00D67A04" w:rsidP="00D07088">
      <w:pPr>
        <w:pStyle w:val="Prrafodelista"/>
        <w:ind w:left="567" w:right="15"/>
        <w:jc w:val="both"/>
        <w:rPr>
          <w:rFonts w:ascii="Geomanist" w:hAnsi="Geomanist" w:cs="Arial"/>
          <w:bCs/>
        </w:rPr>
      </w:pPr>
      <w:r w:rsidRPr="006102C9">
        <w:rPr>
          <w:rFonts w:ascii="Geomanist" w:hAnsi="Geomanist" w:cs="Arial"/>
          <w:bCs/>
        </w:rPr>
        <w:t>INSTRUCCIÓN: CUANDO NO SE HAYA REQUERIDO LA GARANTÍA DE CUMPLIMIENTO, SE UTILIZARÁ EL SIGUIENTE TEXTO “En caso de que la suma de las penas convencionales exceda el 20% del monto total del contrato.”</w:t>
      </w:r>
    </w:p>
    <w:p w:rsidR="00D67A04" w:rsidRPr="006102C9" w:rsidRDefault="00D67A04" w:rsidP="00D07088">
      <w:pPr>
        <w:pStyle w:val="Prrafodelista"/>
        <w:ind w:left="567" w:right="15"/>
        <w:jc w:val="both"/>
        <w:rPr>
          <w:rFonts w:ascii="Geomanist" w:hAnsi="Geomanist" w:cs="Arial"/>
          <w:bCs/>
        </w:rPr>
      </w:pP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Cs/>
          <w:lang w:val="es-ES"/>
        </w:rPr>
      </w:pPr>
      <w:r w:rsidRPr="006102C9">
        <w:rPr>
          <w:rFonts w:ascii="Geomanist" w:hAnsi="Geomanist" w:cs="Arial"/>
          <w:bCs/>
          <w:lang w:val="es-ES"/>
        </w:rPr>
        <w:t>Cuando la suma de las deducciones al pago, excedan el límite máximo establecido para las deducciones;</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
          <w:lang w:val="es-ES"/>
        </w:rPr>
      </w:pPr>
      <w:r w:rsidRPr="006102C9">
        <w:rPr>
          <w:rFonts w:ascii="Geomanist" w:hAnsi="Geomanist" w:cs="Arial"/>
          <w:bCs/>
          <w:lang w:val="es-ES"/>
        </w:rPr>
        <w:t>Divulgar, transferir o utilizar la información que conozca en el desarrollo del cumplimiento del objeto del presente contrato, sin contar con la autorización de</w:t>
      </w:r>
      <w:r w:rsidRPr="006102C9">
        <w:rPr>
          <w:rFonts w:ascii="Geomanist" w:hAnsi="Geomanist" w:cs="Arial"/>
        </w:rPr>
        <w:t xml:space="preserve"> </w:t>
      </w:r>
      <w:r w:rsidRPr="006102C9">
        <w:rPr>
          <w:rFonts w:ascii="Geomanist" w:hAnsi="Geomanist" w:cs="Arial"/>
          <w:b/>
        </w:rPr>
        <w:t>“LA DEPENDENCIA O ENTIDAD”</w:t>
      </w:r>
      <w:r w:rsidRPr="006102C9">
        <w:rPr>
          <w:rFonts w:ascii="Geomanist" w:hAnsi="Geomanist" w:cs="Arial"/>
          <w:lang w:val="es-ES"/>
        </w:rPr>
        <w:t xml:space="preserve"> </w:t>
      </w:r>
      <w:r w:rsidRPr="006102C9">
        <w:rPr>
          <w:rFonts w:ascii="Geomanist" w:hAnsi="Geomanist" w:cs="Arial"/>
          <w:bCs/>
          <w:lang w:val="es-ES"/>
        </w:rPr>
        <w:t xml:space="preserve">en los términos de lo dispuesto en la </w:t>
      </w:r>
      <w:r w:rsidRPr="006102C9">
        <w:rPr>
          <w:rFonts w:ascii="Geomanist" w:hAnsi="Geomanist" w:cs="Arial"/>
          <w:b/>
          <w:bCs/>
          <w:lang w:val="es-ES"/>
        </w:rPr>
        <w:t>CLÁUSULA VIGÉSIMA PRIMERA DE CONFIDENCIALIDAD Y PROTECCIÓN DE DATOS PERSONALES</w:t>
      </w:r>
      <w:r w:rsidRPr="006102C9">
        <w:rPr>
          <w:rFonts w:ascii="Geomanist" w:hAnsi="Geomanist" w:cs="Arial"/>
          <w:bCs/>
          <w:lang w:val="es-ES"/>
        </w:rPr>
        <w:t xml:space="preserve"> del presente instrumento jurídico;</w:t>
      </w:r>
    </w:p>
    <w:p w:rsidR="00D67A04" w:rsidRPr="006102C9" w:rsidRDefault="00D67A04" w:rsidP="00836528">
      <w:pPr>
        <w:pStyle w:val="Prrafodelista"/>
        <w:numPr>
          <w:ilvl w:val="0"/>
          <w:numId w:val="42"/>
        </w:numPr>
        <w:spacing w:after="0" w:line="240" w:lineRule="auto"/>
        <w:ind w:left="567" w:right="15" w:firstLine="0"/>
        <w:jc w:val="both"/>
        <w:rPr>
          <w:rFonts w:ascii="Geomanist" w:hAnsi="Geomanist" w:cs="Arial"/>
          <w:b/>
          <w:lang w:val="es-ES"/>
        </w:rPr>
      </w:pPr>
      <w:r w:rsidRPr="006102C9">
        <w:rPr>
          <w:rFonts w:ascii="Geomanist" w:hAnsi="Geomanist" w:cs="Arial"/>
          <w:bCs/>
          <w:lang w:val="es-ES"/>
        </w:rPr>
        <w:t xml:space="preserve"> Impedir el desempeño normal de labores de</w:t>
      </w:r>
      <w:r w:rsidRPr="006102C9">
        <w:rPr>
          <w:rFonts w:ascii="Geomanist" w:hAnsi="Geomanist" w:cs="Arial"/>
          <w:b/>
        </w:rPr>
        <w:t xml:space="preserve"> “LA DEPENDENCIA O ENTIDAD”</w:t>
      </w:r>
      <w:r w:rsidRPr="006102C9">
        <w:rPr>
          <w:rFonts w:ascii="Geomanist" w:hAnsi="Geomanist" w:cs="Arial"/>
          <w:b/>
          <w:lang w:val="es-ES"/>
        </w:rPr>
        <w:t>;</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bCs/>
        </w:rPr>
        <w:t>Cambiar su nacionalidad por otra e invocar la protección de su gobierno contra reclamaciones y órdenes de</w:t>
      </w:r>
      <w:r w:rsidRPr="006102C9">
        <w:rPr>
          <w:rFonts w:ascii="Geomanist" w:hAnsi="Geomanist" w:cs="Arial"/>
        </w:rPr>
        <w:t xml:space="preserve"> </w:t>
      </w:r>
      <w:r w:rsidRPr="006102C9">
        <w:rPr>
          <w:rFonts w:ascii="Geomanist" w:hAnsi="Geomanist" w:cs="Arial"/>
          <w:b/>
        </w:rPr>
        <w:t>“LA DEPENDENCIA O ENTIDAD”</w:t>
      </w:r>
      <w:r w:rsidRPr="006102C9">
        <w:rPr>
          <w:rFonts w:ascii="Geomanist" w:hAnsi="Geomanist" w:cs="Arial"/>
        </w:rPr>
        <w:t>, cuando sea extranjero, y</w:t>
      </w:r>
    </w:p>
    <w:p w:rsidR="00D67A04" w:rsidRPr="006102C9" w:rsidRDefault="00D67A04" w:rsidP="00836528">
      <w:pPr>
        <w:pStyle w:val="Prrafodelista"/>
        <w:numPr>
          <w:ilvl w:val="0"/>
          <w:numId w:val="42"/>
        </w:numPr>
        <w:tabs>
          <w:tab w:val="left" w:pos="284"/>
        </w:tabs>
        <w:spacing w:after="0" w:line="240" w:lineRule="auto"/>
        <w:ind w:left="567" w:right="15" w:firstLine="0"/>
        <w:jc w:val="both"/>
        <w:rPr>
          <w:rFonts w:ascii="Geomanist" w:hAnsi="Geomanist" w:cs="Arial"/>
        </w:rPr>
      </w:pPr>
      <w:r w:rsidRPr="006102C9">
        <w:rPr>
          <w:rFonts w:ascii="Geomanist" w:hAnsi="Geomanist" w:cs="Arial"/>
        </w:rPr>
        <w:t xml:space="preserve">Incumplir cualquier obligación distinta de las anteriores y derivadas del presente contrato. </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lang w:val="es-ES"/>
        </w:rPr>
      </w:pPr>
      <w:r w:rsidRPr="006102C9">
        <w:rPr>
          <w:rFonts w:ascii="Geomanist" w:hAnsi="Geomanist" w:cs="Arial"/>
          <w:sz w:val="22"/>
          <w:szCs w:val="22"/>
          <w:lang w:val="es-ES"/>
        </w:rPr>
        <w:t>Para el caso de optar por la rescisión del contrato,</w:t>
      </w:r>
      <w:r w:rsidRPr="006102C9">
        <w:rPr>
          <w:rFonts w:ascii="Geomanist" w:hAnsi="Geomanist" w:cs="Arial"/>
          <w:b/>
          <w:sz w:val="22"/>
          <w:szCs w:val="22"/>
        </w:rPr>
        <w:t xml:space="preserve"> “LA DEPENDENCIA O ENTIDAD” </w:t>
      </w:r>
      <w:r w:rsidRPr="006102C9">
        <w:rPr>
          <w:rFonts w:ascii="Geomanist" w:hAnsi="Geomanist" w:cs="Arial"/>
          <w:sz w:val="22"/>
          <w:szCs w:val="22"/>
          <w:lang w:val="es-ES"/>
        </w:rPr>
        <w:t>comunicará por escrito a</w:t>
      </w:r>
      <w:r w:rsidRPr="006102C9">
        <w:rPr>
          <w:rFonts w:ascii="Geomanist" w:hAnsi="Geomanist" w:cs="Arial"/>
          <w:b/>
          <w:sz w:val="22"/>
          <w:szCs w:val="22"/>
        </w:rPr>
        <w:t xml:space="preserve"> “EL PROVEEDOR”</w:t>
      </w:r>
      <w:r w:rsidRPr="006102C9">
        <w:rPr>
          <w:rFonts w:ascii="Geomanist" w:hAnsi="Geomanist"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D67A04" w:rsidRPr="006102C9" w:rsidRDefault="00D67A04" w:rsidP="00D07088">
      <w:pPr>
        <w:ind w:right="15"/>
        <w:jc w:val="both"/>
        <w:rPr>
          <w:rFonts w:ascii="Geomanist" w:hAnsi="Geomanist" w:cs="Arial"/>
          <w:sz w:val="22"/>
          <w:szCs w:val="22"/>
          <w:lang w:val="es-ES"/>
        </w:rPr>
      </w:pPr>
    </w:p>
    <w:p w:rsidR="00D67A04" w:rsidRPr="006102C9" w:rsidRDefault="00D67A04" w:rsidP="00D07088">
      <w:pPr>
        <w:tabs>
          <w:tab w:val="left" w:pos="2700"/>
        </w:tabs>
        <w:ind w:right="15"/>
        <w:jc w:val="both"/>
        <w:rPr>
          <w:rFonts w:ascii="Geomanist" w:hAnsi="Geomanist" w:cs="Arial"/>
          <w:b/>
          <w:sz w:val="22"/>
          <w:szCs w:val="22"/>
        </w:rPr>
      </w:pPr>
      <w:r w:rsidRPr="006102C9">
        <w:rPr>
          <w:rFonts w:ascii="Geomanist" w:hAnsi="Geomanist" w:cs="Arial"/>
          <w:sz w:val="22"/>
          <w:szCs w:val="22"/>
        </w:rPr>
        <w:lastRenderedPageBreak/>
        <w:t xml:space="preserve">Transcurrido dicho término </w:t>
      </w:r>
      <w:r w:rsidRPr="006102C9">
        <w:rPr>
          <w:rFonts w:ascii="Geomanist" w:hAnsi="Geomanist" w:cs="Arial"/>
          <w:b/>
          <w:sz w:val="22"/>
          <w:szCs w:val="22"/>
        </w:rPr>
        <w:t>“LA DEPENDENCIA O ENTIDAD”</w:t>
      </w:r>
      <w:r w:rsidRPr="006102C9">
        <w:rPr>
          <w:rFonts w:ascii="Geomanist" w:hAnsi="Geomanist" w:cs="Arial"/>
          <w:sz w:val="22"/>
          <w:szCs w:val="22"/>
        </w:rPr>
        <w:t xml:space="preserve">, en un plazo de 15 (quince) días hábiles siguientes, tomando en consideración los argumentos y pruebas que hubiere hecho valer </w:t>
      </w:r>
      <w:r w:rsidRPr="006102C9">
        <w:rPr>
          <w:rFonts w:ascii="Geomanist" w:hAnsi="Geomanist" w:cs="Arial"/>
          <w:b/>
          <w:sz w:val="22"/>
          <w:szCs w:val="22"/>
        </w:rPr>
        <w:t>“EL PROVEEDOR”</w:t>
      </w:r>
      <w:r w:rsidRPr="006102C9">
        <w:rPr>
          <w:rFonts w:ascii="Geomanist" w:hAnsi="Geomanist" w:cs="Arial"/>
          <w:sz w:val="22"/>
          <w:szCs w:val="22"/>
        </w:rPr>
        <w:t>, determinará de manera fundada y motivada dar o no por rescindido el contrato, y comunicará a</w:t>
      </w:r>
      <w:r w:rsidRPr="006102C9">
        <w:rPr>
          <w:rFonts w:ascii="Geomanist" w:hAnsi="Geomanist" w:cs="Arial"/>
          <w:b/>
          <w:sz w:val="22"/>
          <w:szCs w:val="22"/>
        </w:rPr>
        <w:t xml:space="preserve"> “EL PROVEEDOR”</w:t>
      </w:r>
      <w:r w:rsidRPr="006102C9">
        <w:rPr>
          <w:rFonts w:ascii="Geomanist" w:hAnsi="Geomanist" w:cs="Arial"/>
          <w:sz w:val="22"/>
          <w:szCs w:val="22"/>
        </w:rPr>
        <w:t xml:space="preserve"> dicha determinación dentro del citado plazo.</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 xml:space="preserve">Cuando se rescinda el contrato, se formulará el finiquito correspondiente, a efecto de hacer constar los pagos que deba efectuar </w:t>
      </w:r>
      <w:r w:rsidRPr="006102C9">
        <w:rPr>
          <w:rFonts w:ascii="Geomanist" w:hAnsi="Geomanist" w:cs="Arial"/>
          <w:b/>
          <w:sz w:val="22"/>
          <w:szCs w:val="22"/>
        </w:rPr>
        <w:t>“LA DEPENDENCIA O ENTIDAD”</w:t>
      </w:r>
      <w:r w:rsidRPr="006102C9">
        <w:rPr>
          <w:rFonts w:ascii="Geomanist" w:hAnsi="Geomanist" w:cs="Arial"/>
          <w:sz w:val="22"/>
          <w:szCs w:val="22"/>
        </w:rPr>
        <w:t xml:space="preserve"> por concepto del contrato hasta el momento de rescisión, o los que resulten a cargo de </w:t>
      </w:r>
      <w:r w:rsidRPr="006102C9">
        <w:rPr>
          <w:rFonts w:ascii="Geomanist" w:hAnsi="Geomanist" w:cs="Arial"/>
          <w:b/>
          <w:sz w:val="22"/>
          <w:szCs w:val="22"/>
        </w:rPr>
        <w:t>“EL PROVEEDOR”.</w:t>
      </w:r>
      <w:r w:rsidRPr="006102C9">
        <w:rPr>
          <w:rFonts w:ascii="Geomanist" w:hAnsi="Geomanist" w:cs="Arial"/>
          <w:sz w:val="22"/>
          <w:szCs w:val="22"/>
        </w:rPr>
        <w:t xml:space="preserve"> </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 xml:space="preserve">Iniciado un procedimiento de conciliación </w:t>
      </w:r>
      <w:r w:rsidRPr="006102C9">
        <w:rPr>
          <w:rFonts w:ascii="Geomanist" w:hAnsi="Geomanist" w:cs="Arial"/>
          <w:b/>
          <w:sz w:val="22"/>
          <w:szCs w:val="22"/>
        </w:rPr>
        <w:t>“LA DEPENDENCIA O ENTIDAD”</w:t>
      </w:r>
      <w:r w:rsidRPr="006102C9">
        <w:rPr>
          <w:rFonts w:ascii="Geomanist" w:hAnsi="Geomanist" w:cs="Arial"/>
          <w:sz w:val="22"/>
          <w:szCs w:val="22"/>
        </w:rPr>
        <w:t xml:space="preserve"> podrá suspender el trámite del procedimiento de rescisión.</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Si previamente a la determinación de dar por rescindido el contrato se realiza la prestación de los servicios, el procedimiento iniciado quedará sin efecto, previa aceptación y verificación de</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de que continúa vigente la necesidad de la prestación de los servicios, aplicando, en su caso, las penas convencionales correspondientes.</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b/>
          <w:sz w:val="22"/>
          <w:szCs w:val="22"/>
        </w:rPr>
        <w:t>“LA DEPENDENCIA O ENTIDAD”</w:t>
      </w:r>
      <w:r w:rsidRPr="006102C9">
        <w:rPr>
          <w:rFonts w:ascii="Geomanist" w:hAnsi="Geomanist"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6102C9">
        <w:rPr>
          <w:rFonts w:ascii="Geomanist" w:hAnsi="Geomanist" w:cs="Arial"/>
          <w:b/>
          <w:sz w:val="22"/>
          <w:szCs w:val="22"/>
        </w:rPr>
        <w:t>“LA DEPENDENCIA O ENTIDAD”</w:t>
      </w:r>
      <w:r w:rsidRPr="006102C9">
        <w:rPr>
          <w:rFonts w:ascii="Geomanist" w:hAnsi="Geomanist" w:cs="Arial"/>
          <w:sz w:val="22"/>
          <w:szCs w:val="22"/>
        </w:rPr>
        <w:t xml:space="preserve"> elaborará un dictamen en el cual justifique que los impactos económicos o de operación que se ocasionarían con la rescisión del contrato resultarían más inconvenientes. </w:t>
      </w: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 xml:space="preserve"> </w:t>
      </w: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 xml:space="preserve">De no rescindirse el contrato, </w:t>
      </w:r>
      <w:r w:rsidRPr="006102C9">
        <w:rPr>
          <w:rFonts w:ascii="Geomanist" w:hAnsi="Geomanist" w:cs="Arial"/>
          <w:b/>
          <w:sz w:val="22"/>
          <w:szCs w:val="22"/>
        </w:rPr>
        <w:t>“LA DEPENDENCIA O ENTIDAD”</w:t>
      </w:r>
      <w:r w:rsidRPr="006102C9">
        <w:rPr>
          <w:rFonts w:ascii="Geomanist" w:hAnsi="Geomanist" w:cs="Arial"/>
          <w:sz w:val="22"/>
          <w:szCs w:val="22"/>
        </w:rPr>
        <w:t xml:space="preserve"> establecerá con </w:t>
      </w:r>
      <w:r w:rsidRPr="006102C9">
        <w:rPr>
          <w:rFonts w:ascii="Geomanist" w:hAnsi="Geomanist" w:cs="Arial"/>
          <w:b/>
          <w:sz w:val="22"/>
          <w:szCs w:val="22"/>
        </w:rPr>
        <w:t>“EL PROVEEDOR”</w:t>
      </w:r>
      <w:r w:rsidRPr="006102C9">
        <w:rPr>
          <w:rFonts w:ascii="Geomanist" w:hAnsi="Geomanist"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6102C9">
        <w:rPr>
          <w:rFonts w:ascii="Geomanist" w:hAnsi="Geomanist" w:cs="Arial"/>
          <w:b/>
          <w:sz w:val="22"/>
          <w:szCs w:val="22"/>
        </w:rPr>
        <w:t>“LAASSP”</w:t>
      </w:r>
      <w:r w:rsidRPr="006102C9">
        <w:rPr>
          <w:rFonts w:ascii="Geomanist" w:hAnsi="Geomanist" w:cs="Arial"/>
          <w:sz w:val="22"/>
          <w:szCs w:val="22"/>
        </w:rPr>
        <w:t>.</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No obstante, de que se hubiere firmado el convenio modificatorio a que se refiere el párrafo anterior, si se presenta de nueva cuenta el incumplimiento,</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quedará expresamente facultada para optar por exigir el cumplimiento del contrato, o rescindirlo, aplicando las sanciones que procedan.</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tabs>
          <w:tab w:val="left" w:pos="2700"/>
        </w:tabs>
        <w:ind w:right="15"/>
        <w:jc w:val="both"/>
        <w:rPr>
          <w:rFonts w:ascii="Geomanist" w:hAnsi="Geomanist" w:cs="Arial"/>
          <w:sz w:val="22"/>
          <w:szCs w:val="22"/>
        </w:rPr>
      </w:pPr>
      <w:r w:rsidRPr="006102C9">
        <w:rPr>
          <w:rFonts w:ascii="Geomanist" w:hAnsi="Geomanist" w:cs="Arial"/>
          <w:sz w:val="22"/>
          <w:szCs w:val="22"/>
        </w:rPr>
        <w:t>Si se llevara a cabo la rescisión del contrato, y en el caso de que a</w:t>
      </w:r>
      <w:r w:rsidRPr="006102C9">
        <w:rPr>
          <w:rFonts w:ascii="Geomanist" w:hAnsi="Geomanist" w:cs="Arial"/>
          <w:b/>
          <w:sz w:val="22"/>
          <w:szCs w:val="22"/>
        </w:rPr>
        <w:t xml:space="preserve"> “EL PROVEEDOR”</w:t>
      </w:r>
      <w:r w:rsidRPr="006102C9">
        <w:rPr>
          <w:rFonts w:ascii="Geomanist" w:hAnsi="Geomanist" w:cs="Arial"/>
          <w:sz w:val="22"/>
          <w:szCs w:val="22"/>
        </w:rPr>
        <w:t xml:space="preserve"> se le hubieran entregado pagos progresivos, éste deberá de reintegrarlos más los intereses correspondientes, conforme a lo indicado en el artículo 51, párrafo cuarto, de la </w:t>
      </w:r>
      <w:r w:rsidRPr="006102C9">
        <w:rPr>
          <w:rFonts w:ascii="Geomanist" w:hAnsi="Geomanist" w:cs="Arial"/>
          <w:b/>
          <w:sz w:val="22"/>
          <w:szCs w:val="22"/>
        </w:rPr>
        <w:t>“LAASSP”</w:t>
      </w:r>
      <w:r w:rsidRPr="006102C9">
        <w:rPr>
          <w:rFonts w:ascii="Geomanist" w:hAnsi="Geomanist" w:cs="Arial"/>
          <w:sz w:val="22"/>
          <w:szCs w:val="22"/>
        </w:rPr>
        <w:t xml:space="preserve">. </w:t>
      </w:r>
    </w:p>
    <w:p w:rsidR="00D67A04" w:rsidRPr="006102C9" w:rsidRDefault="00D67A04" w:rsidP="00D07088">
      <w:pPr>
        <w:tabs>
          <w:tab w:val="left" w:pos="2700"/>
        </w:tabs>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6102C9">
        <w:rPr>
          <w:rFonts w:ascii="Geomanist" w:hAnsi="Geomanist" w:cs="Arial"/>
          <w:b/>
          <w:sz w:val="22"/>
          <w:szCs w:val="22"/>
        </w:rPr>
        <w:t>“LA DEPENDENCIA O ENTIDAD”</w:t>
      </w:r>
      <w:r w:rsidRPr="006102C9">
        <w:rPr>
          <w:rFonts w:ascii="Geomanist" w:hAnsi="Geomanist" w:cs="Arial"/>
          <w:sz w:val="22"/>
          <w:szCs w:val="22"/>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lang w:eastAsia="es-MX"/>
        </w:rPr>
      </w:pPr>
      <w:r w:rsidRPr="006102C9">
        <w:rPr>
          <w:rFonts w:ascii="Geomanist" w:hAnsi="Geomanist" w:cs="Arial"/>
          <w:b/>
          <w:sz w:val="22"/>
          <w:szCs w:val="22"/>
          <w:lang w:eastAsia="es-MX"/>
        </w:rPr>
        <w:t>VIGÉSIMA QUINTA. RELACIÓN Y EXCLUSIÓN LABORAL</w:t>
      </w:r>
    </w:p>
    <w:p w:rsidR="00D67A04" w:rsidRPr="006102C9" w:rsidRDefault="00D67A04" w:rsidP="00D07088">
      <w:pPr>
        <w:ind w:right="15"/>
        <w:jc w:val="both"/>
        <w:rPr>
          <w:rFonts w:ascii="Geomanist" w:hAnsi="Geomanist" w:cs="Arial"/>
          <w:sz w:val="22"/>
          <w:szCs w:val="22"/>
          <w:lang w:eastAsia="es-MX"/>
        </w:rPr>
      </w:pPr>
    </w:p>
    <w:p w:rsidR="00D67A04" w:rsidRPr="006102C9" w:rsidRDefault="00D67A04" w:rsidP="00F90574">
      <w:pPr>
        <w:pStyle w:val="Textoindependiente"/>
        <w:tabs>
          <w:tab w:val="center" w:pos="567"/>
        </w:tabs>
        <w:ind w:right="15"/>
        <w:jc w:val="both"/>
        <w:rPr>
          <w:rFonts w:ascii="Geomanist" w:hAnsi="Geomanist" w:cs="Arial"/>
        </w:rPr>
      </w:pPr>
      <w:r w:rsidRPr="006102C9">
        <w:rPr>
          <w:rFonts w:ascii="Geomanist" w:hAnsi="Geomanist" w:cs="Arial"/>
          <w:b/>
        </w:rPr>
        <w:t>“EL PROVEEDOR”</w:t>
      </w:r>
      <w:r w:rsidRPr="006102C9">
        <w:rPr>
          <w:rFonts w:ascii="Geomanist" w:hAnsi="Geomanist" w:cs="Arial"/>
        </w:rPr>
        <w:t xml:space="preserve"> reconoce y acepta ser el único patrón de todos y cada uno de los trabajadores que intervienen en la prestación del servicio, deslindando de toda responsabilidad a</w:t>
      </w:r>
      <w:r w:rsidRPr="006102C9">
        <w:rPr>
          <w:rFonts w:ascii="Geomanist" w:hAnsi="Geomanist" w:cs="Arial"/>
          <w:b/>
        </w:rPr>
        <w:t xml:space="preserve"> “LA DEPENDENCIA O </w:t>
      </w:r>
      <w:r w:rsidRPr="006102C9">
        <w:rPr>
          <w:rFonts w:ascii="Geomanist" w:hAnsi="Geomanist" w:cs="Arial"/>
          <w:b/>
        </w:rPr>
        <w:lastRenderedPageBreak/>
        <w:t>ENTIDAD”</w:t>
      </w:r>
      <w:r w:rsidRPr="006102C9">
        <w:rPr>
          <w:rFonts w:ascii="Geomanist" w:hAnsi="Geomanist"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F90574" w:rsidRPr="006102C9" w:rsidRDefault="00F90574" w:rsidP="00F90574">
      <w:pPr>
        <w:pStyle w:val="Textoindependiente"/>
        <w:tabs>
          <w:tab w:val="center" w:pos="567"/>
        </w:tabs>
        <w:ind w:right="15"/>
        <w:jc w:val="both"/>
        <w:rPr>
          <w:rFonts w:ascii="Geomanist" w:hAnsi="Geomanist" w:cs="Arial"/>
        </w:rPr>
      </w:pPr>
    </w:p>
    <w:p w:rsidR="00D67A04" w:rsidRPr="006102C9" w:rsidRDefault="00D67A04" w:rsidP="00F90574">
      <w:pPr>
        <w:pStyle w:val="Textoindependiente"/>
        <w:tabs>
          <w:tab w:val="center" w:pos="567"/>
        </w:tabs>
        <w:ind w:right="15"/>
        <w:jc w:val="both"/>
        <w:rPr>
          <w:rFonts w:ascii="Geomanist" w:hAnsi="Geomanist" w:cs="Arial"/>
        </w:rPr>
      </w:pPr>
      <w:r w:rsidRPr="006102C9">
        <w:rPr>
          <w:rFonts w:ascii="Geomanist" w:hAnsi="Geomanist" w:cs="Arial"/>
          <w:b/>
        </w:rPr>
        <w:t>“EL PROVEEDOR”</w:t>
      </w:r>
      <w:r w:rsidRPr="006102C9">
        <w:rPr>
          <w:rFonts w:ascii="Geomanist" w:hAnsi="Geomanist"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6102C9">
        <w:rPr>
          <w:rFonts w:ascii="Geomanist" w:hAnsi="Geomanist" w:cs="Arial"/>
          <w:b/>
        </w:rPr>
        <w:t>“LA DEPENDENCIA O ENTIDAD”</w:t>
      </w:r>
      <w:r w:rsidRPr="006102C9">
        <w:rPr>
          <w:rFonts w:ascii="Geomanist" w:hAnsi="Geomanist" w:cs="Arial"/>
        </w:rPr>
        <w:t>, así como en la ejecución de los servicios.</w:t>
      </w:r>
    </w:p>
    <w:p w:rsidR="00D67A04" w:rsidRPr="006102C9" w:rsidRDefault="00D67A04" w:rsidP="00D07088">
      <w:pPr>
        <w:pStyle w:val="Textoindependiente"/>
        <w:tabs>
          <w:tab w:val="center" w:pos="567"/>
        </w:tabs>
        <w:ind w:left="284" w:right="15"/>
        <w:rPr>
          <w:rFonts w:ascii="Geomanist" w:hAnsi="Geomanist" w:cs="Arial"/>
        </w:rPr>
      </w:pPr>
    </w:p>
    <w:p w:rsidR="00D67A04" w:rsidRPr="006102C9" w:rsidRDefault="00D67A04" w:rsidP="00D07088">
      <w:pPr>
        <w:pStyle w:val="Textoindependiente"/>
        <w:tabs>
          <w:tab w:val="center" w:pos="567"/>
        </w:tabs>
        <w:ind w:right="15"/>
        <w:rPr>
          <w:rFonts w:ascii="Geomanist" w:hAnsi="Geomanist" w:cs="Arial"/>
        </w:rPr>
      </w:pPr>
      <w:r w:rsidRPr="006102C9">
        <w:rPr>
          <w:rFonts w:ascii="Geomanist" w:hAnsi="Geomanist" w:cs="Arial"/>
        </w:rPr>
        <w:t xml:space="preserve">Para cualquier caso no previsto, </w:t>
      </w:r>
      <w:r w:rsidRPr="006102C9">
        <w:rPr>
          <w:rFonts w:ascii="Geomanist" w:hAnsi="Geomanist" w:cs="Arial"/>
          <w:b/>
        </w:rPr>
        <w:t>“EL PROVEEDOR”</w:t>
      </w:r>
      <w:r w:rsidRPr="006102C9">
        <w:rPr>
          <w:rFonts w:ascii="Geomanist" w:hAnsi="Geomanist" w:cs="Arial"/>
        </w:rPr>
        <w:t xml:space="preserve"> exime expresamente a</w:t>
      </w:r>
      <w:r w:rsidRPr="006102C9">
        <w:rPr>
          <w:rFonts w:ascii="Geomanist" w:hAnsi="Geomanist" w:cs="Arial"/>
          <w:b/>
        </w:rPr>
        <w:t xml:space="preserve"> “LA DEPENDENCIA O ENTIDAD”</w:t>
      </w:r>
      <w:r w:rsidRPr="006102C9">
        <w:rPr>
          <w:rFonts w:ascii="Geomanist" w:hAnsi="Geomanist" w:cs="Arial"/>
        </w:rPr>
        <w:t xml:space="preserve"> de cualquier responsabilidad laboral, civil o penal o de cualquier otra especie que en su caso pudiera llegar a generarse, relacionado con el presente contrato.</w:t>
      </w:r>
    </w:p>
    <w:p w:rsidR="00D67A04" w:rsidRPr="006102C9" w:rsidRDefault="00D67A04" w:rsidP="00D07088">
      <w:pPr>
        <w:pStyle w:val="Textoindependiente"/>
        <w:tabs>
          <w:tab w:val="center" w:pos="567"/>
        </w:tabs>
        <w:ind w:left="284" w:right="15"/>
        <w:rPr>
          <w:rFonts w:ascii="Geomanist" w:hAnsi="Geomanist" w:cs="Arial"/>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sz w:val="22"/>
          <w:szCs w:val="22"/>
        </w:rPr>
        <w:t>Para el caso que, con posterioridad a la conclusión del presente contrato,</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reciba una demanda laboral por parte de trabajadores de</w:t>
      </w:r>
      <w:r w:rsidRPr="006102C9">
        <w:rPr>
          <w:rFonts w:ascii="Geomanist" w:hAnsi="Geomanist" w:cs="Arial"/>
          <w:b/>
          <w:sz w:val="22"/>
          <w:szCs w:val="22"/>
        </w:rPr>
        <w:t xml:space="preserve"> “EL PROVEEDOR”</w:t>
      </w:r>
      <w:r w:rsidRPr="006102C9">
        <w:rPr>
          <w:rFonts w:ascii="Geomanist" w:hAnsi="Geomanist" w:cs="Arial"/>
          <w:sz w:val="22"/>
          <w:szCs w:val="22"/>
        </w:rPr>
        <w:t>, en la que se demande la solidaridad y/o sustitución patronal a</w:t>
      </w:r>
      <w:r w:rsidRPr="006102C9">
        <w:rPr>
          <w:rFonts w:ascii="Geomanist" w:hAnsi="Geomanist" w:cs="Arial"/>
          <w:b/>
          <w:sz w:val="22"/>
          <w:szCs w:val="22"/>
        </w:rPr>
        <w:t xml:space="preserve"> “LA DEPENDENCIA O ENTIDAD”</w:t>
      </w:r>
      <w:r w:rsidRPr="006102C9">
        <w:rPr>
          <w:rFonts w:ascii="Geomanist" w:hAnsi="Geomanist" w:cs="Arial"/>
          <w:sz w:val="22"/>
          <w:szCs w:val="22"/>
        </w:rPr>
        <w:t xml:space="preserve">, </w:t>
      </w:r>
      <w:r w:rsidRPr="006102C9">
        <w:rPr>
          <w:rFonts w:ascii="Geomanist" w:hAnsi="Geomanist" w:cs="Arial"/>
          <w:b/>
          <w:sz w:val="22"/>
          <w:szCs w:val="22"/>
        </w:rPr>
        <w:t>“EL PROVEEDOR”</w:t>
      </w:r>
      <w:r w:rsidRPr="006102C9">
        <w:rPr>
          <w:rFonts w:ascii="Geomanist" w:hAnsi="Geomanist" w:cs="Arial"/>
          <w:sz w:val="22"/>
          <w:szCs w:val="22"/>
        </w:rPr>
        <w:t xml:space="preserve"> queda obligado a dar cumplimiento a lo establecido en la presente cláusula.</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520"/>
        </w:tabs>
        <w:ind w:right="15"/>
        <w:jc w:val="both"/>
        <w:rPr>
          <w:rFonts w:ascii="Geomanist" w:hAnsi="Geomanist" w:cs="Arial"/>
          <w:b/>
          <w:sz w:val="22"/>
          <w:szCs w:val="22"/>
          <w:lang w:val="es-ES"/>
        </w:rPr>
      </w:pPr>
      <w:r w:rsidRPr="006102C9">
        <w:rPr>
          <w:rFonts w:ascii="Geomanist" w:hAnsi="Geomanist" w:cs="Arial"/>
          <w:b/>
          <w:sz w:val="22"/>
          <w:szCs w:val="22"/>
          <w:lang w:val="es-ES"/>
        </w:rPr>
        <w:t>VIGÉSIMA SEXTA. DISCREPANCIAS</w:t>
      </w:r>
    </w:p>
    <w:p w:rsidR="00D67A04" w:rsidRPr="006102C9" w:rsidRDefault="00D67A04" w:rsidP="00D07088">
      <w:pPr>
        <w:tabs>
          <w:tab w:val="left" w:pos="2520"/>
        </w:tabs>
        <w:ind w:right="15"/>
        <w:jc w:val="both"/>
        <w:rPr>
          <w:rFonts w:ascii="Geomanist" w:hAnsi="Geomanist" w:cs="Arial"/>
          <w:sz w:val="22"/>
          <w:szCs w:val="22"/>
        </w:rPr>
      </w:pPr>
    </w:p>
    <w:p w:rsidR="00D67A04" w:rsidRPr="006102C9" w:rsidRDefault="00D67A04" w:rsidP="00D07088">
      <w:pPr>
        <w:ind w:right="15"/>
        <w:jc w:val="both"/>
        <w:rPr>
          <w:rFonts w:ascii="Geomanist" w:hAnsi="Geomanist" w:cs="Arial"/>
          <w:sz w:val="22"/>
          <w:szCs w:val="22"/>
        </w:rPr>
      </w:pPr>
      <w:r w:rsidRPr="006102C9">
        <w:rPr>
          <w:rFonts w:ascii="Geomanist" w:hAnsi="Geomanist" w:cs="Arial"/>
          <w:b/>
          <w:sz w:val="22"/>
          <w:szCs w:val="22"/>
          <w:lang w:val="es-ES"/>
        </w:rPr>
        <w:t xml:space="preserve">“LAS PARTES” </w:t>
      </w:r>
      <w:r w:rsidRPr="006102C9">
        <w:rPr>
          <w:rFonts w:ascii="Geomanist" w:hAnsi="Geomanist" w:cs="Arial"/>
          <w:sz w:val="22"/>
          <w:szCs w:val="22"/>
          <w:lang w:val="es-ES"/>
        </w:rPr>
        <w:t xml:space="preserve">convienen que, en caso de discrepancia entre la convocatoria a la licitación pública, la invitación a cuando menos tres personas, o </w:t>
      </w:r>
      <w:r w:rsidRPr="006102C9">
        <w:rPr>
          <w:rFonts w:ascii="Geomanist" w:hAnsi="Geomanist" w:cs="Arial"/>
          <w:sz w:val="22"/>
          <w:szCs w:val="22"/>
        </w:rPr>
        <w:t>la solicitud de cotización y el modelo de contrato</w:t>
      </w:r>
      <w:r w:rsidRPr="006102C9">
        <w:rPr>
          <w:rFonts w:ascii="Geomanist" w:hAnsi="Geomanist" w:cs="Arial"/>
          <w:sz w:val="22"/>
          <w:szCs w:val="22"/>
          <w:lang w:val="es-ES"/>
        </w:rPr>
        <w:t xml:space="preserve">, prevalecerá lo establecido en la convocatoria, invitación o solicitud respectiva, de conformidad con el artículo 81, fracción IV, del Reglamento de la </w:t>
      </w:r>
      <w:r w:rsidRPr="006102C9">
        <w:rPr>
          <w:rFonts w:ascii="Geomanist" w:hAnsi="Geomanist" w:cs="Arial"/>
          <w:b/>
          <w:bCs/>
          <w:sz w:val="22"/>
          <w:szCs w:val="22"/>
          <w:lang w:val="es-ES"/>
        </w:rPr>
        <w:t>“LAASSP”</w:t>
      </w:r>
      <w:r w:rsidRPr="006102C9">
        <w:rPr>
          <w:rFonts w:ascii="Geomanist" w:hAnsi="Geomanist" w:cs="Arial"/>
          <w:sz w:val="22"/>
          <w:szCs w:val="22"/>
          <w:lang w:val="es-ES"/>
        </w:rPr>
        <w:t>.</w:t>
      </w:r>
    </w:p>
    <w:p w:rsidR="00D67A04" w:rsidRPr="006102C9" w:rsidRDefault="00D67A04" w:rsidP="00D07088">
      <w:pPr>
        <w:ind w:right="15"/>
        <w:jc w:val="both"/>
        <w:rPr>
          <w:rFonts w:ascii="Geomanist" w:hAnsi="Geomanist" w:cs="Arial"/>
          <w:sz w:val="22"/>
          <w:szCs w:val="22"/>
        </w:rPr>
      </w:pPr>
    </w:p>
    <w:p w:rsidR="00D67A04" w:rsidRPr="006102C9" w:rsidRDefault="00D67A04" w:rsidP="00D07088">
      <w:pPr>
        <w:tabs>
          <w:tab w:val="left" w:pos="2520"/>
        </w:tabs>
        <w:ind w:right="15"/>
        <w:jc w:val="both"/>
        <w:rPr>
          <w:rFonts w:ascii="Geomanist" w:hAnsi="Geomanist" w:cs="Arial"/>
          <w:b/>
          <w:sz w:val="22"/>
          <w:szCs w:val="22"/>
        </w:rPr>
      </w:pPr>
      <w:r w:rsidRPr="006102C9">
        <w:rPr>
          <w:rFonts w:ascii="Geomanist" w:hAnsi="Geomanist" w:cs="Arial"/>
          <w:b/>
          <w:sz w:val="22"/>
          <w:szCs w:val="22"/>
        </w:rPr>
        <w:t>VIGÉSIMA SÉPTIMA. CONCILIACIÓN.</w:t>
      </w:r>
    </w:p>
    <w:p w:rsidR="00D67A04" w:rsidRPr="006102C9" w:rsidRDefault="00D67A04" w:rsidP="00D07088">
      <w:pPr>
        <w:tabs>
          <w:tab w:val="left" w:pos="2520"/>
        </w:tabs>
        <w:ind w:right="15"/>
        <w:jc w:val="both"/>
        <w:rPr>
          <w:rFonts w:ascii="Geomanist" w:hAnsi="Geomanist" w:cs="Arial"/>
          <w:sz w:val="22"/>
          <w:szCs w:val="22"/>
        </w:rPr>
      </w:pPr>
    </w:p>
    <w:p w:rsidR="00D67A04" w:rsidRPr="006102C9" w:rsidRDefault="00D67A04" w:rsidP="00D07088">
      <w:pPr>
        <w:tabs>
          <w:tab w:val="left" w:pos="2520"/>
        </w:tabs>
        <w:ind w:right="15"/>
        <w:jc w:val="both"/>
        <w:rPr>
          <w:rFonts w:ascii="Geomanist" w:eastAsia="Cambria" w:hAnsi="Geomanist" w:cs="Arial"/>
          <w:sz w:val="22"/>
          <w:szCs w:val="22"/>
          <w:lang w:val="es-ES"/>
        </w:rPr>
      </w:pPr>
      <w:r w:rsidRPr="006102C9">
        <w:rPr>
          <w:rFonts w:ascii="Geomanist" w:hAnsi="Geomanist" w:cs="Arial"/>
          <w:b/>
          <w:sz w:val="22"/>
          <w:szCs w:val="22"/>
          <w:lang w:val="es-ES"/>
        </w:rPr>
        <w:t>“LAS PARTES”</w:t>
      </w:r>
      <w:r w:rsidRPr="006102C9">
        <w:rPr>
          <w:rFonts w:ascii="Geomanist" w:hAnsi="Geomanist" w:cs="Arial"/>
          <w:sz w:val="22"/>
          <w:szCs w:val="22"/>
          <w:lang w:val="es-ES"/>
        </w:rPr>
        <w:t xml:space="preserve"> </w:t>
      </w:r>
      <w:r w:rsidRPr="006102C9">
        <w:rPr>
          <w:rFonts w:ascii="Geomanist" w:eastAsia="Cambria" w:hAnsi="Geomanist" w:cs="Arial"/>
          <w:sz w:val="22"/>
          <w:szCs w:val="22"/>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D67A04" w:rsidRPr="006102C9" w:rsidRDefault="00D67A04" w:rsidP="00D07088">
      <w:pPr>
        <w:tabs>
          <w:tab w:val="left" w:pos="2520"/>
        </w:tabs>
        <w:ind w:right="15"/>
        <w:jc w:val="both"/>
        <w:rPr>
          <w:rFonts w:ascii="Geomanist" w:eastAsia="Cambria" w:hAnsi="Geomanist" w:cs="Arial"/>
          <w:sz w:val="22"/>
          <w:szCs w:val="22"/>
          <w:lang w:val="es-ES"/>
        </w:rPr>
      </w:pPr>
    </w:p>
    <w:p w:rsidR="00D67A04" w:rsidRPr="006102C9" w:rsidRDefault="00D67A04" w:rsidP="00D07088">
      <w:pPr>
        <w:tabs>
          <w:tab w:val="left" w:pos="2520"/>
        </w:tabs>
        <w:ind w:right="15"/>
        <w:jc w:val="both"/>
        <w:rPr>
          <w:rFonts w:ascii="Geomanist" w:hAnsi="Geomanist" w:cs="Arial"/>
          <w:b/>
          <w:sz w:val="22"/>
          <w:szCs w:val="22"/>
        </w:rPr>
      </w:pPr>
      <w:r w:rsidRPr="006102C9">
        <w:rPr>
          <w:rFonts w:ascii="Geomanist" w:hAnsi="Geomanist" w:cs="Arial"/>
          <w:b/>
          <w:sz w:val="22"/>
          <w:szCs w:val="22"/>
        </w:rPr>
        <w:t>VIGÉSIMA OCTAVA. DOMICILIOS</w:t>
      </w:r>
    </w:p>
    <w:p w:rsidR="00D67A04" w:rsidRPr="006102C9" w:rsidRDefault="00D67A04" w:rsidP="00D07088">
      <w:pPr>
        <w:tabs>
          <w:tab w:val="left" w:pos="2520"/>
        </w:tabs>
        <w:ind w:right="15"/>
        <w:jc w:val="both"/>
        <w:rPr>
          <w:rFonts w:ascii="Geomanist" w:hAnsi="Geomanist" w:cs="Arial"/>
          <w:sz w:val="22"/>
          <w:szCs w:val="22"/>
        </w:rPr>
      </w:pPr>
    </w:p>
    <w:p w:rsidR="00D67A04" w:rsidRPr="006102C9" w:rsidRDefault="00D67A04" w:rsidP="00D07088">
      <w:pPr>
        <w:shd w:val="clear" w:color="auto" w:fill="FFFFFF"/>
        <w:ind w:right="15"/>
        <w:jc w:val="both"/>
        <w:textAlignment w:val="baseline"/>
        <w:rPr>
          <w:rFonts w:ascii="Geomanist" w:hAnsi="Geomanist" w:cs="Arial"/>
          <w:b/>
          <w:sz w:val="22"/>
          <w:szCs w:val="22"/>
          <w:lang w:eastAsia="es-MX"/>
        </w:rPr>
      </w:pPr>
      <w:r w:rsidRPr="006102C9">
        <w:rPr>
          <w:rFonts w:ascii="Geomanist" w:hAnsi="Geomanist" w:cs="Arial"/>
          <w:b/>
          <w:sz w:val="22"/>
          <w:szCs w:val="22"/>
          <w:lang w:val="es-ES"/>
        </w:rPr>
        <w:t>“LAS PARTES”</w:t>
      </w:r>
      <w:r w:rsidRPr="006102C9">
        <w:rPr>
          <w:rFonts w:ascii="Geomanist" w:hAnsi="Geomanist" w:cs="Arial"/>
          <w:sz w:val="22"/>
          <w:szCs w:val="22"/>
          <w:lang w:val="es-ES"/>
        </w:rPr>
        <w:t xml:space="preserve"> señalan como sus domicilios legales para todos los efectos a que haya lugar y que se relacionan en el presente </w:t>
      </w:r>
      <w:r w:rsidRPr="006102C9">
        <w:rPr>
          <w:rFonts w:ascii="Geomanist" w:eastAsia="Cambria" w:hAnsi="Geomanist" w:cs="Arial"/>
          <w:sz w:val="22"/>
          <w:szCs w:val="22"/>
          <w:lang w:val="es-ES"/>
        </w:rPr>
        <w:t>contrato</w:t>
      </w:r>
      <w:r w:rsidRPr="006102C9">
        <w:rPr>
          <w:rFonts w:ascii="Geomanist" w:hAnsi="Geomanist"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D67A04" w:rsidRPr="006102C9" w:rsidRDefault="00D67A04" w:rsidP="00D07088">
      <w:pPr>
        <w:pStyle w:val="Prrafodelista"/>
        <w:shd w:val="clear" w:color="auto" w:fill="FFFFFF"/>
        <w:ind w:left="0" w:right="15"/>
        <w:jc w:val="both"/>
        <w:textAlignment w:val="baseline"/>
        <w:rPr>
          <w:rFonts w:ascii="Geomanist" w:hAnsi="Geomanist" w:cs="Arial"/>
          <w:lang w:eastAsia="es-MX"/>
        </w:rPr>
      </w:pPr>
    </w:p>
    <w:p w:rsidR="00D67A04" w:rsidRPr="006102C9" w:rsidRDefault="00D67A04" w:rsidP="00D07088">
      <w:pPr>
        <w:shd w:val="clear" w:color="auto" w:fill="FFFFFF"/>
        <w:ind w:right="15"/>
        <w:jc w:val="both"/>
        <w:textAlignment w:val="baseline"/>
        <w:rPr>
          <w:rFonts w:ascii="Geomanist" w:hAnsi="Geomanist" w:cs="Arial"/>
          <w:b/>
          <w:sz w:val="22"/>
          <w:szCs w:val="22"/>
          <w:lang w:eastAsia="es-MX"/>
        </w:rPr>
      </w:pPr>
      <w:r w:rsidRPr="006102C9">
        <w:rPr>
          <w:rFonts w:ascii="Geomanist" w:hAnsi="Geomanist" w:cs="Arial"/>
          <w:b/>
          <w:sz w:val="22"/>
          <w:szCs w:val="22"/>
        </w:rPr>
        <w:lastRenderedPageBreak/>
        <w:t>VIGÉSIMA NOVENA. LEGISLACIÓN APLICABLE</w:t>
      </w:r>
    </w:p>
    <w:p w:rsidR="00D67A04" w:rsidRPr="006102C9" w:rsidRDefault="00D67A04" w:rsidP="00D07088">
      <w:pPr>
        <w:pStyle w:val="Prrafodelista"/>
        <w:shd w:val="clear" w:color="auto" w:fill="FFFFFF"/>
        <w:ind w:left="0" w:right="15"/>
        <w:jc w:val="both"/>
        <w:textAlignment w:val="baseline"/>
        <w:rPr>
          <w:rFonts w:ascii="Geomanist" w:hAnsi="Geomanist" w:cs="Arial"/>
          <w:lang w:eastAsia="es-MX"/>
        </w:rPr>
      </w:pPr>
    </w:p>
    <w:p w:rsidR="00D67A04" w:rsidRPr="006102C9" w:rsidRDefault="00D67A04" w:rsidP="00D07088">
      <w:pPr>
        <w:tabs>
          <w:tab w:val="left" w:pos="2520"/>
        </w:tabs>
        <w:ind w:right="15"/>
        <w:jc w:val="both"/>
        <w:rPr>
          <w:rFonts w:ascii="Geomanist" w:hAnsi="Geomanist" w:cs="Arial"/>
          <w:sz w:val="22"/>
          <w:szCs w:val="22"/>
          <w:lang w:val="es-ES"/>
        </w:rPr>
      </w:pPr>
      <w:r w:rsidRPr="006102C9">
        <w:rPr>
          <w:rFonts w:ascii="Geomanist" w:hAnsi="Geomanist" w:cs="Arial"/>
          <w:b/>
          <w:sz w:val="22"/>
          <w:szCs w:val="22"/>
        </w:rPr>
        <w:t xml:space="preserve">“LAS PARTES” </w:t>
      </w:r>
      <w:r w:rsidRPr="006102C9">
        <w:rPr>
          <w:rFonts w:ascii="Geomanist" w:hAnsi="Geomanist" w:cs="Arial"/>
          <w:sz w:val="22"/>
          <w:szCs w:val="22"/>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D67A04" w:rsidRPr="006102C9" w:rsidRDefault="00D67A04" w:rsidP="00D07088">
      <w:pPr>
        <w:shd w:val="clear" w:color="auto" w:fill="FFFFFF"/>
        <w:ind w:right="15"/>
        <w:jc w:val="both"/>
        <w:textAlignment w:val="baseline"/>
        <w:rPr>
          <w:rFonts w:ascii="Geomanist" w:hAnsi="Geomanist" w:cs="Arial"/>
          <w:sz w:val="22"/>
          <w:szCs w:val="22"/>
          <w:lang w:eastAsia="es-MX"/>
        </w:rPr>
      </w:pPr>
    </w:p>
    <w:p w:rsidR="00D67A04" w:rsidRPr="006102C9" w:rsidRDefault="00D67A04" w:rsidP="00D07088">
      <w:pPr>
        <w:tabs>
          <w:tab w:val="left" w:pos="2520"/>
        </w:tabs>
        <w:ind w:right="15"/>
        <w:jc w:val="both"/>
        <w:rPr>
          <w:rFonts w:ascii="Geomanist" w:hAnsi="Geomanist" w:cs="Arial"/>
          <w:b/>
          <w:sz w:val="22"/>
          <w:szCs w:val="22"/>
        </w:rPr>
      </w:pPr>
      <w:r w:rsidRPr="006102C9">
        <w:rPr>
          <w:rFonts w:ascii="Geomanist" w:hAnsi="Geomanist" w:cs="Arial"/>
          <w:b/>
          <w:sz w:val="22"/>
          <w:szCs w:val="22"/>
        </w:rPr>
        <w:t>TRIGÉSIMA. JURISDICCIÓN</w:t>
      </w:r>
    </w:p>
    <w:p w:rsidR="00D67A04" w:rsidRPr="006102C9" w:rsidRDefault="00D67A04" w:rsidP="00D07088">
      <w:pPr>
        <w:tabs>
          <w:tab w:val="left" w:pos="2520"/>
        </w:tabs>
        <w:ind w:right="15"/>
        <w:jc w:val="both"/>
        <w:rPr>
          <w:rFonts w:ascii="Geomanist" w:hAnsi="Geomanist" w:cs="Arial"/>
          <w:sz w:val="22"/>
          <w:szCs w:val="22"/>
        </w:rPr>
      </w:pPr>
    </w:p>
    <w:p w:rsidR="00D67A04" w:rsidRPr="006102C9" w:rsidRDefault="00D67A04" w:rsidP="00D07088">
      <w:pPr>
        <w:shd w:val="clear" w:color="auto" w:fill="FFFFFF"/>
        <w:ind w:right="15"/>
        <w:jc w:val="both"/>
        <w:textAlignment w:val="baseline"/>
        <w:rPr>
          <w:rFonts w:ascii="Geomanist" w:hAnsi="Geomanist" w:cs="Arial"/>
          <w:b/>
          <w:sz w:val="22"/>
          <w:szCs w:val="22"/>
          <w:lang w:eastAsia="es-MX"/>
        </w:rPr>
      </w:pPr>
      <w:r w:rsidRPr="006102C9">
        <w:rPr>
          <w:rFonts w:ascii="Geomanist" w:hAnsi="Geomanist" w:cs="Arial"/>
          <w:b/>
          <w:sz w:val="22"/>
          <w:szCs w:val="22"/>
          <w:lang w:val="es-ES"/>
        </w:rPr>
        <w:t>“LAS PARTES”</w:t>
      </w:r>
      <w:r w:rsidRPr="006102C9">
        <w:rPr>
          <w:rFonts w:ascii="Geomanist" w:hAnsi="Geomanist" w:cs="Arial"/>
          <w:sz w:val="22"/>
          <w:szCs w:val="22"/>
          <w:lang w:val="es-ES"/>
        </w:rPr>
        <w:t xml:space="preserve"> convienen que, para la interpretación y cumplimiento de este </w:t>
      </w:r>
      <w:r w:rsidRPr="006102C9">
        <w:rPr>
          <w:rFonts w:ascii="Geomanist" w:hAnsi="Geomanist" w:cs="Arial"/>
          <w:sz w:val="22"/>
          <w:szCs w:val="22"/>
        </w:rPr>
        <w:t>contrato</w:t>
      </w:r>
      <w:r w:rsidRPr="006102C9">
        <w:rPr>
          <w:rFonts w:ascii="Geomanist" w:hAnsi="Geomanist" w:cs="Arial"/>
          <w:sz w:val="22"/>
          <w:szCs w:val="22"/>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rsidR="00D67A04" w:rsidRPr="006102C9" w:rsidRDefault="00D67A04" w:rsidP="00D07088">
      <w:pPr>
        <w:tabs>
          <w:tab w:val="left" w:pos="2520"/>
        </w:tabs>
        <w:ind w:right="15"/>
        <w:jc w:val="both"/>
        <w:rPr>
          <w:rFonts w:ascii="Geomanist" w:hAnsi="Geomanist" w:cs="Arial"/>
          <w:sz w:val="22"/>
          <w:szCs w:val="22"/>
        </w:rPr>
      </w:pPr>
      <w:bookmarkStart w:id="15" w:name="_Hlk131436329"/>
    </w:p>
    <w:p w:rsidR="00D67A04" w:rsidRPr="006102C9" w:rsidRDefault="00D67A04" w:rsidP="00D07088">
      <w:pPr>
        <w:ind w:right="15"/>
        <w:jc w:val="both"/>
        <w:rPr>
          <w:rFonts w:ascii="Geomanist" w:hAnsi="Geomanist" w:cs="Arial"/>
          <w:b/>
          <w:sz w:val="22"/>
          <w:szCs w:val="22"/>
          <w:u w:val="single"/>
        </w:rPr>
      </w:pPr>
      <w:r w:rsidRPr="006102C9">
        <w:rPr>
          <w:rFonts w:ascii="Geomanist" w:hAnsi="Geomanist" w:cs="Arial"/>
          <w:b/>
          <w:sz w:val="22"/>
          <w:szCs w:val="22"/>
        </w:rPr>
        <w:t>“LAS PARTES”</w:t>
      </w:r>
      <w:r w:rsidRPr="006102C9">
        <w:rPr>
          <w:rFonts w:ascii="Geomanist" w:hAnsi="Geomanist"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5"/>
    <w:p w:rsidR="00D67A04" w:rsidRPr="006102C9" w:rsidRDefault="00D67A04" w:rsidP="00D07088">
      <w:pPr>
        <w:ind w:right="15"/>
        <w:jc w:val="both"/>
        <w:rPr>
          <w:rFonts w:ascii="Geomanist" w:hAnsi="Geomanist" w:cs="Arial"/>
          <w:sz w:val="22"/>
          <w:szCs w:val="22"/>
        </w:rPr>
      </w:pP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POR:</w:t>
      </w: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“LA DEPENDENCIA O ENTIDAD”</w:t>
      </w:r>
    </w:p>
    <w:p w:rsidR="00D67A04" w:rsidRPr="006102C9" w:rsidRDefault="00D67A04" w:rsidP="00F90574">
      <w:pPr>
        <w:ind w:right="15"/>
        <w:rPr>
          <w:rFonts w:ascii="Geomanist" w:hAnsi="Geomanist" w:cs="Arial"/>
          <w:b/>
          <w:sz w:val="22"/>
          <w:szCs w:val="22"/>
        </w:rPr>
      </w:pPr>
    </w:p>
    <w:tbl>
      <w:tblPr>
        <w:tblStyle w:val="Tablaconcuadrcula"/>
        <w:tblW w:w="0" w:type="auto"/>
        <w:tblLook w:val="04A0" w:firstRow="1" w:lastRow="0" w:firstColumn="1" w:lastColumn="0" w:noHBand="0" w:noVBand="1"/>
      </w:tblPr>
      <w:tblGrid>
        <w:gridCol w:w="3426"/>
        <w:gridCol w:w="3458"/>
        <w:gridCol w:w="3289"/>
      </w:tblGrid>
      <w:tr w:rsidR="00D67A04" w:rsidRPr="006102C9" w:rsidTr="00F90574">
        <w:tc>
          <w:tcPr>
            <w:tcW w:w="3426" w:type="dxa"/>
          </w:tcPr>
          <w:p w:rsidR="00D67A04" w:rsidRPr="006102C9" w:rsidRDefault="00D67A04" w:rsidP="00D07088">
            <w:pPr>
              <w:ind w:right="15"/>
              <w:jc w:val="center"/>
              <w:rPr>
                <w:rFonts w:ascii="Geomanist" w:hAnsi="Geomanist" w:cs="Arial"/>
                <w:b/>
                <w:sz w:val="22"/>
                <w:szCs w:val="22"/>
              </w:rPr>
            </w:pPr>
          </w:p>
          <w:p w:rsidR="00D67A04" w:rsidRPr="006102C9" w:rsidRDefault="00F90574" w:rsidP="00F90574">
            <w:pPr>
              <w:ind w:right="15"/>
              <w:jc w:val="center"/>
              <w:rPr>
                <w:rFonts w:ascii="Geomanist" w:hAnsi="Geomanist" w:cs="Arial"/>
                <w:b/>
                <w:sz w:val="22"/>
                <w:szCs w:val="22"/>
              </w:rPr>
            </w:pPr>
            <w:r w:rsidRPr="006102C9">
              <w:rPr>
                <w:rFonts w:ascii="Geomanist" w:hAnsi="Geomanist" w:cs="Arial"/>
                <w:b/>
                <w:sz w:val="22"/>
                <w:szCs w:val="22"/>
              </w:rPr>
              <w:t>NOMBRE</w:t>
            </w:r>
          </w:p>
        </w:tc>
        <w:tc>
          <w:tcPr>
            <w:tcW w:w="3458"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 xml:space="preserve">CARGO </w:t>
            </w:r>
          </w:p>
        </w:tc>
        <w:tc>
          <w:tcPr>
            <w:tcW w:w="3289"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R.F.C.</w:t>
            </w:r>
          </w:p>
        </w:tc>
      </w:tr>
      <w:tr w:rsidR="00D67A04" w:rsidRPr="006102C9" w:rsidTr="00F90574">
        <w:tc>
          <w:tcPr>
            <w:tcW w:w="3426" w:type="dxa"/>
          </w:tcPr>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(NOMBRE DEL REPRESENTANTE DE LA DEPENDENCIA O ENTIDAD</w:t>
            </w:r>
          </w:p>
        </w:tc>
        <w:tc>
          <w:tcPr>
            <w:tcW w:w="3458" w:type="dxa"/>
          </w:tcPr>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(CARGO DEL REPRESENTANTE DE LA DEPEND</w:t>
            </w:r>
            <w:r w:rsidR="00F90574" w:rsidRPr="006102C9">
              <w:rPr>
                <w:rFonts w:ascii="Geomanist" w:hAnsi="Geomanist" w:cs="Arial"/>
                <w:sz w:val="22"/>
                <w:szCs w:val="22"/>
                <w:u w:val="single"/>
              </w:rPr>
              <w:t>ENCIA O ENTIDAD</w:t>
            </w:r>
          </w:p>
        </w:tc>
        <w:tc>
          <w:tcPr>
            <w:tcW w:w="3289" w:type="dxa"/>
          </w:tcPr>
          <w:p w:rsidR="00D67A04" w:rsidRPr="006102C9" w:rsidRDefault="00D67A04" w:rsidP="00D07088">
            <w:pPr>
              <w:ind w:right="15"/>
              <w:jc w:val="center"/>
              <w:rPr>
                <w:rFonts w:ascii="Geomanist" w:hAnsi="Geomanist" w:cs="Arial"/>
                <w:b/>
                <w:sz w:val="22"/>
                <w:szCs w:val="22"/>
              </w:rPr>
            </w:pPr>
            <w:r w:rsidRPr="006102C9">
              <w:rPr>
                <w:rFonts w:ascii="Geomanist" w:hAnsi="Geomanist" w:cs="Arial"/>
                <w:sz w:val="22"/>
                <w:szCs w:val="22"/>
                <w:u w:val="single"/>
              </w:rPr>
              <w:t>(R.F.C. DEL REPRESENTANTE DE LA DEPENDENCIA O ENTIDAD</w:t>
            </w:r>
          </w:p>
        </w:tc>
      </w:tr>
      <w:tr w:rsidR="00D67A04" w:rsidRPr="006102C9" w:rsidTr="00F90574">
        <w:tc>
          <w:tcPr>
            <w:tcW w:w="3426"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(NOMBRE DEL ADMINISTRADOR DEL CONTRATO) </w:t>
            </w:r>
          </w:p>
        </w:tc>
        <w:tc>
          <w:tcPr>
            <w:tcW w:w="3458"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(CARGO DEL ADMINISTRADOR DEL CONTRATO) </w:t>
            </w:r>
          </w:p>
        </w:tc>
        <w:tc>
          <w:tcPr>
            <w:tcW w:w="3289"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(R.F.C. DEL ADMINISTRADOR DEL CONTRATO) </w:t>
            </w:r>
          </w:p>
        </w:tc>
      </w:tr>
      <w:tr w:rsidR="00D67A04" w:rsidRPr="006102C9" w:rsidTr="00F90574">
        <w:tc>
          <w:tcPr>
            <w:tcW w:w="3426"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(NOMBRE DEL FIRMANTE X) </w:t>
            </w:r>
          </w:p>
        </w:tc>
        <w:tc>
          <w:tcPr>
            <w:tcW w:w="3458"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(CARGO DEL FIRMANTE X) </w:t>
            </w:r>
          </w:p>
        </w:tc>
        <w:tc>
          <w:tcPr>
            <w:tcW w:w="3289"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F90574">
            <w:pPr>
              <w:ind w:right="15"/>
              <w:jc w:val="center"/>
              <w:rPr>
                <w:rFonts w:ascii="Geomanist" w:hAnsi="Geomanist" w:cs="Arial"/>
                <w:b/>
                <w:sz w:val="22"/>
                <w:szCs w:val="22"/>
              </w:rPr>
            </w:pPr>
            <w:r w:rsidRPr="006102C9">
              <w:rPr>
                <w:rFonts w:ascii="Geomanist" w:hAnsi="Geomanist" w:cs="Arial"/>
                <w:sz w:val="22"/>
                <w:szCs w:val="22"/>
                <w:u w:val="single"/>
              </w:rPr>
              <w:t xml:space="preserve">(R.F.C. FIRMANTE X) </w:t>
            </w:r>
          </w:p>
        </w:tc>
      </w:tr>
    </w:tbl>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POR:</w:t>
      </w: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 xml:space="preserve"> “EL PROVEEDOR”</w:t>
      </w:r>
    </w:p>
    <w:p w:rsidR="00D67A04" w:rsidRPr="006102C9" w:rsidRDefault="00D67A04" w:rsidP="00D07088">
      <w:pPr>
        <w:ind w:right="15"/>
        <w:jc w:val="center"/>
        <w:rPr>
          <w:rFonts w:ascii="Geomanist" w:hAnsi="Geomanist" w:cs="Arial"/>
          <w:b/>
          <w:sz w:val="22"/>
          <w:szCs w:val="22"/>
        </w:rPr>
      </w:pPr>
    </w:p>
    <w:tbl>
      <w:tblPr>
        <w:tblStyle w:val="Tablaconcuadrcula"/>
        <w:tblW w:w="0" w:type="auto"/>
        <w:tblLook w:val="04A0" w:firstRow="1" w:lastRow="0" w:firstColumn="1" w:lastColumn="0" w:noHBand="0" w:noVBand="1"/>
      </w:tblPr>
      <w:tblGrid>
        <w:gridCol w:w="4631"/>
        <w:gridCol w:w="4763"/>
      </w:tblGrid>
      <w:tr w:rsidR="00D67A04" w:rsidRPr="006102C9" w:rsidTr="00FE3EA4">
        <w:tc>
          <w:tcPr>
            <w:tcW w:w="4631" w:type="dxa"/>
          </w:tcPr>
          <w:p w:rsidR="00D67A04" w:rsidRPr="006102C9" w:rsidRDefault="00D67A04" w:rsidP="00D07088">
            <w:pPr>
              <w:ind w:right="15"/>
              <w:jc w:val="center"/>
              <w:rPr>
                <w:rFonts w:ascii="Geomanist" w:hAnsi="Geomanist" w:cs="Arial"/>
                <w:b/>
                <w:sz w:val="22"/>
                <w:szCs w:val="22"/>
              </w:rPr>
            </w:pPr>
          </w:p>
          <w:p w:rsidR="00D67A04" w:rsidRPr="006102C9" w:rsidRDefault="00F90574" w:rsidP="00F90574">
            <w:pPr>
              <w:ind w:right="15"/>
              <w:jc w:val="center"/>
              <w:rPr>
                <w:rFonts w:ascii="Geomanist" w:hAnsi="Geomanist" w:cs="Arial"/>
                <w:b/>
                <w:sz w:val="22"/>
                <w:szCs w:val="22"/>
              </w:rPr>
            </w:pPr>
            <w:r w:rsidRPr="006102C9">
              <w:rPr>
                <w:rFonts w:ascii="Geomanist" w:hAnsi="Geomanist" w:cs="Arial"/>
                <w:b/>
                <w:sz w:val="22"/>
                <w:szCs w:val="22"/>
              </w:rPr>
              <w:t>NOMBRE</w:t>
            </w:r>
          </w:p>
        </w:tc>
        <w:tc>
          <w:tcPr>
            <w:tcW w:w="4763"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b/>
                <w:sz w:val="22"/>
                <w:szCs w:val="22"/>
              </w:rPr>
            </w:pPr>
            <w:r w:rsidRPr="006102C9">
              <w:rPr>
                <w:rFonts w:ascii="Geomanist" w:hAnsi="Geomanist" w:cs="Arial"/>
                <w:b/>
                <w:sz w:val="22"/>
                <w:szCs w:val="22"/>
              </w:rPr>
              <w:t>R.F.C.</w:t>
            </w:r>
          </w:p>
        </w:tc>
      </w:tr>
      <w:tr w:rsidR="00D67A04" w:rsidRPr="006102C9" w:rsidTr="00FE3EA4">
        <w:tc>
          <w:tcPr>
            <w:tcW w:w="4631"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sz w:val="22"/>
                <w:szCs w:val="22"/>
                <w:u w:val="single"/>
              </w:rPr>
            </w:pPr>
            <w:r w:rsidRPr="006102C9">
              <w:rPr>
                <w:rFonts w:ascii="Geomanist" w:hAnsi="Geomanist" w:cs="Arial"/>
                <w:b/>
                <w:sz w:val="22"/>
                <w:szCs w:val="22"/>
              </w:rPr>
              <w:t>(</w:t>
            </w:r>
            <w:r w:rsidRPr="006102C9">
              <w:rPr>
                <w:rFonts w:ascii="Geomanist" w:hAnsi="Geomanist" w:cs="Arial"/>
                <w:sz w:val="22"/>
                <w:szCs w:val="22"/>
                <w:u w:val="single"/>
              </w:rPr>
              <w:t>RAZÓN SOCIAL DE LA PERSONA FÍSICA O MORAL)</w:t>
            </w:r>
          </w:p>
          <w:p w:rsidR="00D67A04" w:rsidRPr="006102C9" w:rsidRDefault="00D67A04" w:rsidP="00D07088">
            <w:pPr>
              <w:ind w:right="15"/>
              <w:jc w:val="center"/>
              <w:rPr>
                <w:rFonts w:ascii="Geomanist" w:hAnsi="Geomanist" w:cs="Arial"/>
                <w:b/>
                <w:sz w:val="22"/>
                <w:szCs w:val="22"/>
              </w:rPr>
            </w:pPr>
          </w:p>
        </w:tc>
        <w:tc>
          <w:tcPr>
            <w:tcW w:w="4763" w:type="dxa"/>
          </w:tcPr>
          <w:p w:rsidR="00D67A04" w:rsidRPr="006102C9" w:rsidRDefault="00D67A04" w:rsidP="00D07088">
            <w:pPr>
              <w:ind w:right="15"/>
              <w:jc w:val="center"/>
              <w:rPr>
                <w:rFonts w:ascii="Geomanist" w:hAnsi="Geomanist" w:cs="Arial"/>
                <w:b/>
                <w:sz w:val="22"/>
                <w:szCs w:val="22"/>
              </w:rPr>
            </w:pPr>
          </w:p>
          <w:p w:rsidR="00D67A04" w:rsidRPr="006102C9" w:rsidRDefault="00D67A04" w:rsidP="00D07088">
            <w:pPr>
              <w:ind w:right="15"/>
              <w:jc w:val="center"/>
              <w:rPr>
                <w:rFonts w:ascii="Geomanist" w:hAnsi="Geomanist" w:cs="Arial"/>
                <w:sz w:val="22"/>
                <w:szCs w:val="22"/>
                <w:u w:val="single"/>
              </w:rPr>
            </w:pPr>
            <w:r w:rsidRPr="006102C9">
              <w:rPr>
                <w:rFonts w:ascii="Geomanist" w:hAnsi="Geomanist" w:cs="Arial"/>
                <w:b/>
                <w:sz w:val="22"/>
                <w:szCs w:val="22"/>
              </w:rPr>
              <w:t>(</w:t>
            </w:r>
            <w:r w:rsidRPr="006102C9">
              <w:rPr>
                <w:rFonts w:ascii="Geomanist" w:hAnsi="Geomanist" w:cs="Arial"/>
                <w:sz w:val="22"/>
                <w:szCs w:val="22"/>
                <w:u w:val="single"/>
              </w:rPr>
              <w:t>R.F.C.  DE LA PERSONA FÍSICA O MORAL)</w:t>
            </w:r>
          </w:p>
          <w:p w:rsidR="00D67A04" w:rsidRPr="006102C9" w:rsidRDefault="00D67A04" w:rsidP="00D07088">
            <w:pPr>
              <w:ind w:right="15"/>
              <w:jc w:val="center"/>
              <w:rPr>
                <w:rFonts w:ascii="Geomanist" w:hAnsi="Geomanist" w:cs="Arial"/>
                <w:b/>
                <w:sz w:val="22"/>
                <w:szCs w:val="22"/>
              </w:rPr>
            </w:pPr>
          </w:p>
        </w:tc>
      </w:tr>
    </w:tbl>
    <w:p w:rsidR="00D67A04" w:rsidRPr="006102C9" w:rsidRDefault="00D67A04" w:rsidP="00F90574">
      <w:pPr>
        <w:ind w:right="15"/>
        <w:jc w:val="both"/>
        <w:rPr>
          <w:rFonts w:ascii="Geomanist" w:hAnsi="Geomanist" w:cs="Arial"/>
          <w:sz w:val="22"/>
          <w:szCs w:val="22"/>
        </w:rPr>
      </w:pPr>
      <w:r w:rsidRPr="006102C9">
        <w:rPr>
          <w:rFonts w:ascii="Geomanist" w:hAnsi="Geomanist" w:cs="Arial"/>
          <w:sz w:val="22"/>
          <w:szCs w:val="22"/>
        </w:rPr>
        <w:t>.</w:t>
      </w:r>
    </w:p>
    <w:p w:rsidR="00F84100" w:rsidRPr="006102C9" w:rsidRDefault="00F84100" w:rsidP="00F90574">
      <w:pPr>
        <w:ind w:right="15"/>
        <w:jc w:val="center"/>
        <w:rPr>
          <w:rFonts w:ascii="Geomanist" w:hAnsi="Geomanist" w:cs="Arial"/>
          <w:b/>
          <w:sz w:val="22"/>
          <w:szCs w:val="22"/>
        </w:rPr>
      </w:pPr>
    </w:p>
    <w:p w:rsidR="0058583F" w:rsidRPr="006102C9" w:rsidRDefault="00F90574" w:rsidP="00F90574">
      <w:pPr>
        <w:ind w:right="15"/>
        <w:jc w:val="center"/>
        <w:rPr>
          <w:rFonts w:ascii="Geomanist" w:hAnsi="Geomanist" w:cs="Arial"/>
          <w:b/>
          <w:sz w:val="22"/>
          <w:szCs w:val="22"/>
        </w:rPr>
      </w:pPr>
      <w:r w:rsidRPr="006102C9">
        <w:rPr>
          <w:rFonts w:ascii="Geomanist" w:hAnsi="Geomanist" w:cs="Arial"/>
          <w:b/>
          <w:sz w:val="22"/>
          <w:szCs w:val="22"/>
        </w:rPr>
        <w:lastRenderedPageBreak/>
        <w:t>ANEXO NÚMERO 9 (NUEVE)</w:t>
      </w:r>
    </w:p>
    <w:p w:rsidR="00D67A04" w:rsidRPr="006102C9" w:rsidRDefault="00D67A04" w:rsidP="00F90574">
      <w:pPr>
        <w:suppressAutoHyphens/>
        <w:ind w:right="15"/>
        <w:jc w:val="center"/>
        <w:rPr>
          <w:rFonts w:ascii="Geomanist" w:eastAsia="Times New Roman" w:hAnsi="Geomanist" w:cs="Arial"/>
          <w:b/>
          <w:sz w:val="22"/>
          <w:szCs w:val="22"/>
          <w:lang w:val="es-ES" w:eastAsia="ar-SA"/>
        </w:rPr>
      </w:pPr>
      <w:r w:rsidRPr="006102C9">
        <w:rPr>
          <w:rFonts w:ascii="Geomanist" w:eastAsia="Times New Roman" w:hAnsi="Geomanist" w:cs="Arial"/>
          <w:b/>
          <w:sz w:val="22"/>
          <w:szCs w:val="22"/>
          <w:lang w:val="es-ES" w:eastAsia="ar-SA"/>
        </w:rPr>
        <w:t>FORMATO PARA FIA</w:t>
      </w:r>
      <w:r w:rsidR="00F90574" w:rsidRPr="006102C9">
        <w:rPr>
          <w:rFonts w:ascii="Geomanist" w:eastAsia="Times New Roman" w:hAnsi="Geomanist" w:cs="Arial"/>
          <w:b/>
          <w:sz w:val="22"/>
          <w:szCs w:val="22"/>
          <w:lang w:val="es-ES" w:eastAsia="ar-SA"/>
        </w:rPr>
        <w:t>NZA DE CUMPLIMIENTO DE CONTRATO</w:t>
      </w:r>
    </w:p>
    <w:p w:rsidR="00F90574" w:rsidRPr="006102C9" w:rsidRDefault="00F90574" w:rsidP="00F90574">
      <w:pPr>
        <w:suppressAutoHyphens/>
        <w:ind w:right="15"/>
        <w:jc w:val="center"/>
        <w:rPr>
          <w:rFonts w:ascii="Geomanist" w:eastAsia="Times New Roman" w:hAnsi="Geomanist" w:cs="Arial"/>
          <w:b/>
          <w:sz w:val="22"/>
          <w:szCs w:val="22"/>
          <w:lang w:val="es-ES" w:eastAsia="ar-SA"/>
        </w:rPr>
      </w:pPr>
    </w:p>
    <w:p w:rsidR="00246460" w:rsidRPr="006102C9" w:rsidRDefault="00246460" w:rsidP="00246460">
      <w:pPr>
        <w:autoSpaceDE w:val="0"/>
        <w:autoSpaceDN w:val="0"/>
        <w:adjustRightInd w:val="0"/>
        <w:ind w:right="15"/>
        <w:jc w:val="both"/>
        <w:rPr>
          <w:rFonts w:ascii="Geomanist" w:eastAsiaTheme="minorHAnsi" w:hAnsi="Geomanist" w:cs="Arial"/>
          <w:b/>
          <w:bCs/>
          <w:color w:val="000000"/>
          <w:sz w:val="22"/>
          <w:szCs w:val="22"/>
          <w:lang w:val="es-MX"/>
        </w:rPr>
        <w:sectPr w:rsidR="00246460" w:rsidRPr="006102C9" w:rsidSect="00246460">
          <w:headerReference w:type="default" r:id="rId21"/>
          <w:footnotePr>
            <w:pos w:val="beneathText"/>
          </w:footnotePr>
          <w:pgSz w:w="12240" w:h="15840" w:code="1"/>
          <w:pgMar w:top="1440" w:right="1080" w:bottom="1440" w:left="1080" w:header="426" w:footer="709" w:gutter="0"/>
          <w:cols w:space="720"/>
          <w:docGrid w:linePitch="360"/>
        </w:sectPr>
      </w:pPr>
    </w:p>
    <w:p w:rsidR="00577FC8" w:rsidRPr="006102C9" w:rsidRDefault="00577FC8" w:rsidP="00577FC8">
      <w:pPr>
        <w:jc w:val="both"/>
        <w:rPr>
          <w:rFonts w:ascii="Geomanist" w:hAnsi="Geomanist"/>
          <w:sz w:val="22"/>
          <w:szCs w:val="22"/>
        </w:rPr>
      </w:pPr>
      <w:r w:rsidRPr="006102C9">
        <w:rPr>
          <w:rFonts w:ascii="Geomanist" w:hAnsi="Geomanist"/>
          <w:sz w:val="22"/>
          <w:szCs w:val="22"/>
        </w:rPr>
        <w:lastRenderedPageBreak/>
        <w:t>FORMATO PARA FIANZA DE CUMPLIMIENTO DE CONTRATO</w:t>
      </w:r>
    </w:p>
    <w:p w:rsidR="00577FC8" w:rsidRPr="006102C9" w:rsidRDefault="00577FC8" w:rsidP="00577FC8">
      <w:pPr>
        <w:jc w:val="both"/>
        <w:rPr>
          <w:rFonts w:ascii="Geomanist" w:hAnsi="Geomanist"/>
          <w:sz w:val="22"/>
          <w:szCs w:val="22"/>
        </w:rPr>
      </w:pP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MODELO DE LA PÓLIZA DE FIANZA PARA GARANTIZAR, ANTE LA ADMINISTRACIÓN PÚBLICA FEDERAL, EL CUMPLIMIENTO DEL CONTRATO DE: ADQUISICIONES, ARRENDAMIENTOS, SERVICIOS, OBRA PÚBLICA O SERVICIOS RELACIONADOS CON LA MISMA. (ENTIDADES)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(Afianzadora o Aseguradora)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Denominación social: __________. </w:t>
      </w:r>
      <w:proofErr w:type="gramStart"/>
      <w:r w:rsidRPr="006102C9">
        <w:rPr>
          <w:rFonts w:ascii="Geomanist" w:hAnsi="Geomanist"/>
          <w:sz w:val="22"/>
          <w:szCs w:val="22"/>
        </w:rPr>
        <w:t>en</w:t>
      </w:r>
      <w:proofErr w:type="gramEnd"/>
      <w:r w:rsidRPr="006102C9">
        <w:rPr>
          <w:rFonts w:ascii="Geomanist" w:hAnsi="Geomanist"/>
          <w:sz w:val="22"/>
          <w:szCs w:val="22"/>
        </w:rPr>
        <w:t xml:space="preserve"> lo sucesivo (la "Afianzadora" o la "Aseguradora")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Domicilio: __________________.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Autorización del Gobierno Federal para operar: _________ </w:t>
      </w:r>
      <w:r w:rsidRPr="006102C9">
        <w:rPr>
          <w:rFonts w:ascii="Geomanist" w:hAnsi="Geomanist"/>
          <w:sz w:val="22"/>
          <w:szCs w:val="22"/>
        </w:rPr>
        <w:t xml:space="preserve">(Número de oficio y fecha)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Beneficiaria: </w:t>
      </w:r>
      <w:r w:rsidRPr="006102C9">
        <w:rPr>
          <w:rFonts w:ascii="Geomanist" w:hAnsi="Geomanist"/>
          <w:sz w:val="22"/>
          <w:szCs w:val="22"/>
        </w:rPr>
        <w:t xml:space="preserve">Instituto Mexicano del Seguro Social, en lo sucesivo "la Beneficiaria".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Domicilio: </w:t>
      </w:r>
      <w:r w:rsidRPr="006102C9">
        <w:rPr>
          <w:rFonts w:ascii="Geomanist" w:hAnsi="Geomanist"/>
          <w:sz w:val="22"/>
          <w:szCs w:val="22"/>
        </w:rPr>
        <w:t xml:space="preserve">Belisario Domínguez No. 1000, colonia Independencia, Sector Libertad, C.P. 44340, Guadalajara, Jalisco </w:t>
      </w:r>
    </w:p>
    <w:p w:rsidR="00577FC8" w:rsidRPr="006102C9" w:rsidRDefault="00577FC8" w:rsidP="00577FC8">
      <w:pPr>
        <w:jc w:val="both"/>
        <w:rPr>
          <w:rFonts w:ascii="Geomanist" w:hAnsi="Geomanist"/>
          <w:sz w:val="22"/>
          <w:szCs w:val="22"/>
        </w:rPr>
      </w:pPr>
      <w:r w:rsidRPr="006102C9">
        <w:rPr>
          <w:rFonts w:ascii="Geomanist" w:hAnsi="Geomanist"/>
          <w:sz w:val="22"/>
          <w:szCs w:val="22"/>
        </w:rPr>
        <w:t>El medio electrónico, por el cual se pueda enviar la fianza a "la Contratante" y a "la Beneficiaria"</w:t>
      </w:r>
      <w:proofErr w:type="gramStart"/>
      <w:r w:rsidRPr="006102C9">
        <w:rPr>
          <w:rFonts w:ascii="Geomanist" w:hAnsi="Geomanist"/>
          <w:sz w:val="22"/>
          <w:szCs w:val="22"/>
        </w:rPr>
        <w:t xml:space="preserve">: </w:t>
      </w:r>
      <w:hyperlink r:id="rId22" w:history="1">
        <w:r w:rsidRPr="006102C9">
          <w:rPr>
            <w:rStyle w:val="Hipervnculo"/>
            <w:rFonts w:ascii="Geomanist" w:hAnsi="Geomanist"/>
            <w:sz w:val="22"/>
            <w:szCs w:val="22"/>
          </w:rPr>
          <w:t>adrian.hermosillo@imss.gob.mx</w:t>
        </w:r>
      </w:hyperlink>
      <w:r w:rsidRPr="006102C9">
        <w:rPr>
          <w:rFonts w:ascii="Geomanist" w:hAnsi="Geomanist"/>
          <w:sz w:val="22"/>
          <w:szCs w:val="22"/>
        </w:rPr>
        <w:t>;</w:t>
      </w:r>
      <w:proofErr w:type="gramEnd"/>
      <w:r w:rsidRPr="006102C9">
        <w:rPr>
          <w:rFonts w:ascii="Geomanist" w:hAnsi="Geomanist"/>
          <w:sz w:val="22"/>
          <w:szCs w:val="22"/>
        </w:rPr>
        <w:t xml:space="preserve"> </w:t>
      </w:r>
      <w:hyperlink r:id="rId23" w:history="1">
        <w:r w:rsidRPr="006102C9">
          <w:rPr>
            <w:rStyle w:val="Hipervnculo"/>
            <w:rFonts w:ascii="Geomanist" w:hAnsi="Geomanist"/>
            <w:sz w:val="22"/>
            <w:szCs w:val="22"/>
          </w:rPr>
          <w:t>norma.garciaca@imss.gob.mx</w:t>
        </w:r>
      </w:hyperlink>
      <w:r w:rsidRPr="006102C9">
        <w:rPr>
          <w:rFonts w:ascii="Geomanist" w:hAnsi="Geomanist"/>
          <w:sz w:val="22"/>
          <w:szCs w:val="22"/>
        </w:rPr>
        <w:t xml:space="preserve">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Fiado (s): </w:t>
      </w:r>
      <w:r w:rsidRPr="006102C9">
        <w:rPr>
          <w:rFonts w:ascii="Geomanist" w:hAnsi="Geomanist"/>
          <w:sz w:val="22"/>
          <w:szCs w:val="22"/>
        </w:rPr>
        <w:t xml:space="preserve">(En caso de proposición conjunta, el nombre y datos de cada uno de ellos)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Nombre o denominación social: _____________________________.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RFC: 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Domicilio: _____________________________. </w:t>
      </w:r>
      <w:r w:rsidRPr="006102C9">
        <w:rPr>
          <w:rFonts w:ascii="Geomanist" w:hAnsi="Geomanist"/>
          <w:sz w:val="22"/>
          <w:szCs w:val="22"/>
        </w:rPr>
        <w:t xml:space="preserve">(El mismo que aparezca en el contrato principal)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Datos de la póliza: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Número: _________________________. </w:t>
      </w:r>
      <w:r w:rsidRPr="006102C9">
        <w:rPr>
          <w:rFonts w:ascii="Geomanist" w:hAnsi="Geomanist"/>
          <w:sz w:val="22"/>
          <w:szCs w:val="22"/>
        </w:rPr>
        <w:t xml:space="preserve">(Número asignado por la "Afianzadora" o la "Aseguradora")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Monto Afianzado: _________________. </w:t>
      </w:r>
      <w:r w:rsidRPr="006102C9">
        <w:rPr>
          <w:rFonts w:ascii="Geomanist" w:hAnsi="Geomanist"/>
          <w:sz w:val="22"/>
          <w:szCs w:val="22"/>
        </w:rPr>
        <w:t xml:space="preserve">(Con letra y número, sin incluir el Impuesto al Valor Agregado).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Moneda: 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Fecha de expedición: 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Obligación garantizada</w:t>
      </w:r>
      <w:r w:rsidRPr="006102C9">
        <w:rPr>
          <w:rFonts w:ascii="Geomanist" w:hAnsi="Geomanist"/>
          <w:sz w:val="22"/>
          <w:szCs w:val="22"/>
        </w:rPr>
        <w:t xml:space="preserve">: El cumplimiento de las obligaciones estipuladas en el contrato en los términos de la Cláusula PRIMERA de la presente póliza de fianza.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Naturaleza de las Obligaciones</w:t>
      </w:r>
      <w:r w:rsidRPr="006102C9">
        <w:rPr>
          <w:rFonts w:ascii="Geomanist" w:hAnsi="Geomanist"/>
          <w:sz w:val="22"/>
          <w:szCs w:val="22"/>
        </w:rPr>
        <w:t xml:space="preserve">: ____ (Divisible o Indivisible, de conformidad con lo estipulado en el contrato).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Si es </w:t>
      </w:r>
      <w:r w:rsidRPr="006102C9">
        <w:rPr>
          <w:rFonts w:ascii="Geomanist" w:hAnsi="Geomanist"/>
          <w:b/>
          <w:bCs/>
          <w:sz w:val="22"/>
          <w:szCs w:val="22"/>
        </w:rPr>
        <w:t xml:space="preserve">Divisible </w:t>
      </w:r>
      <w:r w:rsidRPr="006102C9">
        <w:rPr>
          <w:rFonts w:ascii="Geomanist" w:hAnsi="Geomanist"/>
          <w:sz w:val="22"/>
          <w:szCs w:val="22"/>
        </w:rPr>
        <w:t xml:space="preserve">aplicará el siguiente texto: La obligación garantizada será divisible, por lo que, en caso de presentarse algún incumplimiento, se hará efectiva solo en la proporción correspondiente al incumplimiento de la obligación principal.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Si es </w:t>
      </w:r>
      <w:r w:rsidRPr="006102C9">
        <w:rPr>
          <w:rFonts w:ascii="Geomanist" w:hAnsi="Geomanist"/>
          <w:b/>
          <w:bCs/>
          <w:sz w:val="22"/>
          <w:szCs w:val="22"/>
        </w:rPr>
        <w:t xml:space="preserve">Indivisible </w:t>
      </w:r>
      <w:r w:rsidRPr="006102C9">
        <w:rPr>
          <w:rFonts w:ascii="Geomanist" w:hAnsi="Geomanist"/>
          <w:sz w:val="22"/>
          <w:szCs w:val="22"/>
        </w:rPr>
        <w:t xml:space="preserve">aplicará el siguiente texto: La obligación garantizada será indivisible y en caso de presentarse algún incumplimiento se hará efectiva por el monto total de las obligaciones garantizadas.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Datos del contrato o pedido, en lo sucesivo el "Contrato":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Número asignado por "la Contratante": 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Objeto: __________________________________________.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Monto del Contrato: (</w:t>
      </w:r>
      <w:r w:rsidRPr="006102C9">
        <w:rPr>
          <w:rFonts w:ascii="Geomanist" w:hAnsi="Geomanist"/>
          <w:sz w:val="22"/>
          <w:szCs w:val="22"/>
        </w:rPr>
        <w:t xml:space="preserve">Con número y letra, sin el Impuesto al Valor Agregado)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Moneda: _________________________________________.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Fecha de suscripción: ______________________________.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Tipo: </w:t>
      </w:r>
      <w:r w:rsidRPr="006102C9">
        <w:rPr>
          <w:rFonts w:ascii="Geomanist" w:hAnsi="Geomanist"/>
          <w:sz w:val="22"/>
          <w:szCs w:val="22"/>
        </w:rPr>
        <w:t xml:space="preserve">(Adquisiciones, Arrendamientos, Servicios, Obra Pública o servicios relacionados con la misma).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lastRenderedPageBreak/>
        <w:t xml:space="preserve">Obligación contractual para la garantía de cumplimiento: </w:t>
      </w:r>
      <w:r w:rsidRPr="006102C9">
        <w:rPr>
          <w:rFonts w:ascii="Geomanist" w:hAnsi="Geomanist"/>
          <w:sz w:val="22"/>
          <w:szCs w:val="22"/>
        </w:rPr>
        <w:t xml:space="preserve">(Divisible o Indivisible, de conformidad con lo estipulado en el contrato)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Procedimiento al que se sujetará la presente póliza de fianza para hacerla efectiva: </w:t>
      </w:r>
      <w:r w:rsidRPr="006102C9">
        <w:rPr>
          <w:rFonts w:ascii="Geomanist" w:hAnsi="Geomanist"/>
          <w:sz w:val="22"/>
          <w:szCs w:val="22"/>
        </w:rPr>
        <w:t xml:space="preserve">El previsto en el artículo 279 de la Ley de Instituciones de Seguros y de Fianzas.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Competencia y Jurisdicción: </w:t>
      </w:r>
      <w:r w:rsidRPr="006102C9">
        <w:rPr>
          <w:rFonts w:ascii="Geomanist" w:hAnsi="Geomanist"/>
          <w:sz w:val="22"/>
          <w:szCs w:val="22"/>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Validación de la fianza en el portal de internet, dirección electrónica www.amig.org.mx </w:t>
      </w:r>
    </w:p>
    <w:p w:rsidR="00577FC8" w:rsidRPr="006102C9" w:rsidRDefault="00577FC8" w:rsidP="00577FC8">
      <w:pPr>
        <w:jc w:val="both"/>
        <w:rPr>
          <w:rFonts w:ascii="Geomanist" w:hAnsi="Geomanist"/>
          <w:sz w:val="22"/>
          <w:szCs w:val="22"/>
        </w:rPr>
      </w:pPr>
      <w:r w:rsidRPr="006102C9">
        <w:rPr>
          <w:rFonts w:ascii="Geomanist" w:hAnsi="Geomanist"/>
          <w:sz w:val="22"/>
          <w:szCs w:val="22"/>
        </w:rPr>
        <w:t>(Nombre del representante de la Afianzadora o Aseguradora)_______</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CLÁUSULAS GENERALES A QUE SE SUJETARÁ LA PRESENTE PÓLIZA DE FIANZA PARA GARANTIZAR EL CUMPLIMIENTO DEL CONTRATO EN MATERIA DE ADQUISICIONES, ARRENDAMIENTOS, SERVICIO, OBRA PÚBLICA O SERVICIOS RELACIONADOS CON LA MISMA.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PRIMERA. - OBLIGACIÓN GARANTIZADA.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SEGUNDA. - MONTO AFIANZADO. </w:t>
      </w:r>
    </w:p>
    <w:p w:rsidR="00577FC8" w:rsidRPr="006102C9" w:rsidRDefault="00577FC8" w:rsidP="00577FC8">
      <w:pPr>
        <w:jc w:val="both"/>
        <w:rPr>
          <w:rFonts w:ascii="Geomanist" w:hAnsi="Geomanist"/>
          <w:sz w:val="22"/>
          <w:szCs w:val="22"/>
        </w:rPr>
      </w:pPr>
      <w:r w:rsidRPr="006102C9">
        <w:rPr>
          <w:rFonts w:ascii="Geomanist" w:hAnsi="Geomanist"/>
          <w:sz w:val="22"/>
          <w:szCs w:val="22"/>
        </w:rPr>
        <w:t>(La "Afianzadora" o la "Aseguradora"), se compromete a pagar a la Beneficiaria, hasta el monto de esta póliza, que es __________</w:t>
      </w:r>
      <w:proofErr w:type="gramStart"/>
      <w:r w:rsidRPr="006102C9">
        <w:rPr>
          <w:rFonts w:ascii="Geomanist" w:hAnsi="Geomanist"/>
          <w:sz w:val="22"/>
          <w:szCs w:val="22"/>
        </w:rPr>
        <w:t>_(</w:t>
      </w:r>
      <w:proofErr w:type="gramEnd"/>
      <w:r w:rsidRPr="006102C9">
        <w:rPr>
          <w:rFonts w:ascii="Geomanist" w:hAnsi="Geomanist"/>
          <w:b/>
          <w:sz w:val="22"/>
          <w:szCs w:val="22"/>
        </w:rPr>
        <w:t>con número y letra sin incluir el Impuesto al Valor Agregado</w:t>
      </w:r>
      <w:r w:rsidRPr="006102C9">
        <w:rPr>
          <w:rFonts w:ascii="Geomanist" w:hAnsi="Geomanist"/>
          <w:sz w:val="22"/>
          <w:szCs w:val="22"/>
        </w:rPr>
        <w:t xml:space="preserve">) que representa el 10% (diez por ciento) del valor del "Contrato".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acepta expresamente que en caso de requerimiento, se compromete a pagar el monto total afianzado, siempre y cuando en el Contrato se haya estipulado que la obligación garantizada es indivisible; de estipularse que es divisible, la "Afianzadora" pagará de forma proporcional el monto de la o las obligaciones incumplidas.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TERCERA. - INDEMNIZACIÓN POR MORA.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se obliga a pagar la indemnización por mora que en su caso proceda de conformidad con el artículo 283 de la Ley de Instituciones de Seguros y de Fianzas.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CUARTA. - VIGENCIA. </w:t>
      </w:r>
    </w:p>
    <w:p w:rsidR="00577FC8" w:rsidRPr="006102C9" w:rsidRDefault="00577FC8" w:rsidP="00577FC8">
      <w:pPr>
        <w:jc w:val="both"/>
        <w:rPr>
          <w:rFonts w:ascii="Geomanist" w:hAnsi="Geomanist"/>
          <w:sz w:val="22"/>
          <w:szCs w:val="22"/>
        </w:rPr>
      </w:pPr>
      <w:r w:rsidRPr="006102C9">
        <w:rPr>
          <w:rFonts w:ascii="Geomanist" w:hAnsi="Geomanist"/>
          <w:sz w:val="22"/>
          <w:szCs w:val="22"/>
        </w:rPr>
        <w:lastRenderedPageBreak/>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De esta forma la vigencia de la fianza no podrá acotarse en razón del plazo establecido para cumplir la o las obligaciones contractuales.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QUINTA. - PRÓRROGAS, ESPERAS O AMPLIACIÓN AL PLAZO DEL CONTRATO.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SEXTA. - SUPUESTOS DE SUSPENSIÓN.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577FC8" w:rsidRPr="006102C9" w:rsidRDefault="00577FC8" w:rsidP="00577FC8">
      <w:pPr>
        <w:jc w:val="both"/>
        <w:rPr>
          <w:rFonts w:ascii="Geomanist" w:hAnsi="Geomanist"/>
          <w:sz w:val="22"/>
          <w:szCs w:val="22"/>
        </w:rPr>
      </w:pPr>
      <w:proofErr w:type="gramStart"/>
      <w:r w:rsidRPr="006102C9">
        <w:rPr>
          <w:rFonts w:ascii="Geomanist" w:hAnsi="Geomanist"/>
          <w:sz w:val="22"/>
          <w:szCs w:val="22"/>
        </w:rPr>
        <w:t>de</w:t>
      </w:r>
      <w:proofErr w:type="gramEnd"/>
      <w:r w:rsidRPr="006102C9">
        <w:rPr>
          <w:rFonts w:ascii="Geomanist" w:hAnsi="Geomanist"/>
          <w:sz w:val="22"/>
          <w:szCs w:val="22"/>
        </w:rPr>
        <w:t xml:space="preserve"> Instituciones de Seguros y de Fianzas, para lo cual bastará que el fiado exhiba a (la "Afianzadora o a la Aseguradora") dichos documentos expedidos por "la Contratante".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SÉPTIMA. - SUBJUDICIDAD.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102C9">
        <w:rPr>
          <w:rFonts w:ascii="Geomanist" w:hAnsi="Geomanist"/>
          <w:sz w:val="22"/>
          <w:szCs w:val="22"/>
        </w:rPr>
        <w:t>subjúdice</w:t>
      </w:r>
      <w:proofErr w:type="spellEnd"/>
      <w:r w:rsidRPr="006102C9">
        <w:rPr>
          <w:rFonts w:ascii="Geomanist" w:hAnsi="Geomanist"/>
          <w:sz w:val="22"/>
          <w:szCs w:val="22"/>
        </w:rPr>
        <w:t xml:space="preserve">, en virtud de procedimiento ante autoridad judicial, administrativa o tribunal arbitral, salvo que el fiado obtenga la suspensión de su ejecución, ante dichas instancias.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OCTAVA. - COAFIANZAMIENTO O YUXTAPOSICIÓN DE GARANTÍAS. </w:t>
      </w:r>
    </w:p>
    <w:p w:rsidR="00577FC8" w:rsidRPr="006102C9" w:rsidRDefault="00577FC8" w:rsidP="00577FC8">
      <w:pPr>
        <w:jc w:val="both"/>
        <w:rPr>
          <w:rFonts w:ascii="Geomanist" w:hAnsi="Geomanist"/>
          <w:sz w:val="22"/>
          <w:szCs w:val="22"/>
        </w:rPr>
      </w:pPr>
      <w:r w:rsidRPr="006102C9">
        <w:rPr>
          <w:rFonts w:ascii="Geomanist" w:hAnsi="Geomanist"/>
          <w:sz w:val="22"/>
          <w:szCs w:val="22"/>
        </w:rPr>
        <w:lastRenderedPageBreak/>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NOVENA. - CANCELACIÓN DE LA FIANZA.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DÉCIMA. - PROCEDIMIENTOS.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"Afianzadora" o la "Aseguradora") acepta expresamente someterse al procedimiento previsto en el artículo 279 de la Ley de Instituciones de Seguros y de Fianzas para hacer efectiva la fianza.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DÉCIMA PRIMERA. -RECLAMACIÓN </w:t>
      </w:r>
    </w:p>
    <w:p w:rsidR="00577FC8" w:rsidRPr="006102C9" w:rsidRDefault="00577FC8" w:rsidP="00577FC8">
      <w:pPr>
        <w:jc w:val="both"/>
        <w:rPr>
          <w:rFonts w:ascii="Geomanist" w:hAnsi="Geomanist"/>
          <w:sz w:val="22"/>
          <w:szCs w:val="22"/>
        </w:rPr>
      </w:pPr>
      <w:r w:rsidRPr="006102C9">
        <w:rPr>
          <w:rFonts w:ascii="Geomanist" w:hAnsi="Geomanist"/>
          <w:sz w:val="22"/>
          <w:szCs w:val="22"/>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577FC8" w:rsidRPr="006102C9" w:rsidRDefault="00577FC8" w:rsidP="00577FC8">
      <w:pPr>
        <w:jc w:val="both"/>
        <w:rPr>
          <w:rFonts w:ascii="Geomanist" w:hAnsi="Geomanist"/>
          <w:sz w:val="22"/>
          <w:szCs w:val="22"/>
        </w:rPr>
      </w:pPr>
      <w:r w:rsidRPr="006102C9">
        <w:rPr>
          <w:rFonts w:ascii="Geomanist" w:hAnsi="Geomanist"/>
          <w:b/>
          <w:bCs/>
          <w:sz w:val="22"/>
          <w:szCs w:val="22"/>
        </w:rPr>
        <w:t xml:space="preserve">DÉCIMA SEGUNDA. - DISPOSICIONES APLICABLES. </w:t>
      </w:r>
    </w:p>
    <w:p w:rsidR="00577FC8" w:rsidRPr="006102C9" w:rsidRDefault="00577FC8" w:rsidP="00577FC8">
      <w:pPr>
        <w:jc w:val="both"/>
        <w:rPr>
          <w:rFonts w:ascii="Geomanist" w:hAnsi="Geomanist"/>
          <w:sz w:val="22"/>
          <w:szCs w:val="22"/>
        </w:rPr>
      </w:pPr>
      <w:r w:rsidRPr="006102C9">
        <w:rPr>
          <w:rFonts w:ascii="Geomanist" w:hAnsi="Geomanist"/>
          <w:sz w:val="22"/>
          <w:szCs w:val="22"/>
        </w:rPr>
        <w:t>Será aplicable a esta póliza, en lo no previsto por la Ley de Instituciones de Seguros y de Fianzas la legislación mercantil y a falta de disposición expresa el Código Civil Federal.</w:t>
      </w: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D07088">
      <w:pPr>
        <w:ind w:right="15"/>
        <w:jc w:val="center"/>
        <w:rPr>
          <w:rFonts w:ascii="Geomanist" w:hAnsi="Geomanist" w:cs="Arial"/>
          <w:b/>
          <w:sz w:val="22"/>
          <w:szCs w:val="22"/>
        </w:rPr>
      </w:pPr>
    </w:p>
    <w:p w:rsidR="00246460" w:rsidRPr="006102C9" w:rsidRDefault="00246460" w:rsidP="00577FC8">
      <w:pPr>
        <w:ind w:right="15"/>
        <w:rPr>
          <w:rFonts w:ascii="Geomanist" w:hAnsi="Geomanist" w:cs="Arial"/>
          <w:b/>
          <w:sz w:val="22"/>
          <w:szCs w:val="22"/>
        </w:rPr>
      </w:pPr>
    </w:p>
    <w:p w:rsidR="00577FC8" w:rsidRPr="006102C9" w:rsidRDefault="00577FC8" w:rsidP="00577FC8">
      <w:pPr>
        <w:ind w:right="15"/>
        <w:rPr>
          <w:rFonts w:ascii="Geomanist" w:hAnsi="Geomanist" w:cs="Arial"/>
          <w:b/>
          <w:sz w:val="22"/>
          <w:szCs w:val="22"/>
        </w:rPr>
      </w:pPr>
    </w:p>
    <w:p w:rsidR="0058583F" w:rsidRPr="006102C9" w:rsidRDefault="0058583F" w:rsidP="00D07088">
      <w:pPr>
        <w:ind w:right="15"/>
        <w:jc w:val="center"/>
        <w:rPr>
          <w:rFonts w:ascii="Geomanist" w:hAnsi="Geomanist" w:cs="Arial"/>
          <w:b/>
          <w:sz w:val="22"/>
          <w:szCs w:val="22"/>
        </w:rPr>
      </w:pPr>
      <w:r w:rsidRPr="006102C9">
        <w:rPr>
          <w:rFonts w:ascii="Geomanist" w:hAnsi="Geomanist" w:cs="Arial"/>
          <w:b/>
          <w:sz w:val="22"/>
          <w:szCs w:val="22"/>
        </w:rPr>
        <w:lastRenderedPageBreak/>
        <w:t>ANEXO NUMERO 10 (diez)</w:t>
      </w:r>
    </w:p>
    <w:p w:rsidR="0058583F" w:rsidRPr="006102C9" w:rsidRDefault="0058583F" w:rsidP="00D07088">
      <w:pPr>
        <w:ind w:right="15"/>
        <w:jc w:val="center"/>
        <w:rPr>
          <w:rFonts w:ascii="Geomanist" w:hAnsi="Geomanist" w:cs="Arial"/>
          <w:b/>
          <w:sz w:val="22"/>
          <w:szCs w:val="22"/>
        </w:rPr>
      </w:pPr>
    </w:p>
    <w:p w:rsidR="0058583F" w:rsidRPr="006102C9" w:rsidRDefault="0058583F" w:rsidP="00D07088">
      <w:pPr>
        <w:ind w:right="15"/>
        <w:jc w:val="center"/>
        <w:rPr>
          <w:rFonts w:ascii="Geomanist" w:hAnsi="Geomanist" w:cs="Arial"/>
          <w:b/>
          <w:sz w:val="22"/>
          <w:szCs w:val="22"/>
        </w:rPr>
      </w:pPr>
      <w:r w:rsidRPr="006102C9">
        <w:rPr>
          <w:rFonts w:ascii="Geomanist" w:hAnsi="Geomanist" w:cs="Arial"/>
          <w:b/>
          <w:sz w:val="22"/>
          <w:szCs w:val="22"/>
        </w:rPr>
        <w:t>FORMATO DE CARTA RELATIVA AL PUNTO 6 INCISOS B, E Y F)</w:t>
      </w:r>
    </w:p>
    <w:p w:rsidR="0058583F" w:rsidRPr="006102C9" w:rsidRDefault="0058583F" w:rsidP="00D07088">
      <w:pPr>
        <w:ind w:right="15"/>
        <w:jc w:val="center"/>
        <w:rPr>
          <w:rFonts w:ascii="Geomanist" w:hAnsi="Geomanist" w:cs="Arial"/>
          <w:b/>
          <w:sz w:val="22"/>
          <w:szCs w:val="22"/>
        </w:rPr>
      </w:pPr>
    </w:p>
    <w:p w:rsidR="0058583F" w:rsidRPr="006102C9" w:rsidRDefault="0058583F" w:rsidP="00D07088">
      <w:pPr>
        <w:ind w:right="15"/>
        <w:jc w:val="center"/>
        <w:rPr>
          <w:rFonts w:ascii="Geomanist" w:hAnsi="Geomanist" w:cs="Arial"/>
          <w:b/>
          <w:sz w:val="22"/>
          <w:szCs w:val="22"/>
        </w:rPr>
      </w:pPr>
    </w:p>
    <w:p w:rsidR="0058583F" w:rsidRPr="006102C9" w:rsidRDefault="0058583F" w:rsidP="00D07088">
      <w:pPr>
        <w:keepNext/>
        <w:keepLines/>
        <w:ind w:right="15"/>
        <w:rPr>
          <w:rFonts w:ascii="Geomanist" w:hAnsi="Geomanist" w:cs="Arial"/>
          <w:sz w:val="22"/>
          <w:szCs w:val="22"/>
        </w:rPr>
      </w:pPr>
      <w:r w:rsidRPr="006102C9">
        <w:rPr>
          <w:rFonts w:ascii="Geomanist" w:hAnsi="Geomanist" w:cs="Arial"/>
          <w:sz w:val="22"/>
          <w:szCs w:val="22"/>
        </w:rPr>
        <w:t>LUGAR Y FECHA</w:t>
      </w:r>
    </w:p>
    <w:p w:rsidR="0058583F" w:rsidRPr="006102C9" w:rsidRDefault="0058583F" w:rsidP="00D07088">
      <w:pPr>
        <w:keepNext/>
        <w:keepLines/>
        <w:ind w:right="15"/>
        <w:rPr>
          <w:rFonts w:ascii="Geomanist" w:hAnsi="Geomanist" w:cs="Arial"/>
          <w:sz w:val="22"/>
          <w:szCs w:val="22"/>
        </w:rPr>
      </w:pP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INSTITUTO MEXICANO DEL SEGURO SOCIAL</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ÓRGANO DE OPERACIÓN ADMINISTRATIVA DESCONCENTRADA ESTATAL JALISCO</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JEFATURA DE SERVICIOS ADMINISTRATIVOS</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COORDINACIÓN DELEGACIONAL DE ABASTECIMIENTO Y EQUIPAMIENTO</w:t>
      </w:r>
    </w:p>
    <w:p w:rsidR="0058583F" w:rsidRPr="006102C9" w:rsidRDefault="0058583F" w:rsidP="00D07088">
      <w:pPr>
        <w:keepNext/>
        <w:keepLines/>
        <w:ind w:right="15"/>
        <w:rPr>
          <w:rFonts w:ascii="Geomanist" w:hAnsi="Geomanist" w:cs="Arial"/>
          <w:b/>
          <w:sz w:val="22"/>
          <w:szCs w:val="22"/>
        </w:rPr>
      </w:pPr>
      <w:r w:rsidRPr="006102C9">
        <w:rPr>
          <w:rFonts w:ascii="Geomanist" w:hAnsi="Geomanist" w:cs="Arial"/>
          <w:b/>
          <w:sz w:val="22"/>
          <w:szCs w:val="22"/>
        </w:rPr>
        <w:t>PRESENTE:</w:t>
      </w:r>
    </w:p>
    <w:p w:rsidR="0058583F" w:rsidRPr="006102C9" w:rsidRDefault="0058583F" w:rsidP="00D07088">
      <w:pPr>
        <w:ind w:right="15"/>
        <w:jc w:val="both"/>
        <w:rPr>
          <w:rFonts w:ascii="Geomanist" w:hAnsi="Geomanist" w:cs="Arial"/>
          <w:b/>
          <w:bCs/>
          <w:sz w:val="22"/>
          <w:szCs w:val="22"/>
        </w:rPr>
      </w:pPr>
    </w:p>
    <w:p w:rsidR="0058583F" w:rsidRPr="006102C9" w:rsidRDefault="0058583F" w:rsidP="00D07088">
      <w:pPr>
        <w:ind w:right="15"/>
        <w:jc w:val="both"/>
        <w:rPr>
          <w:rFonts w:ascii="Geomanist" w:hAnsi="Geomanist" w:cs="Arial"/>
          <w:sz w:val="22"/>
          <w:szCs w:val="22"/>
        </w:rPr>
      </w:pPr>
      <w:r w:rsidRPr="006102C9">
        <w:rPr>
          <w:rFonts w:ascii="Geomanist" w:hAnsi="Geomanist" w:cs="Arial"/>
          <w:b/>
          <w:bCs/>
          <w:sz w:val="22"/>
          <w:szCs w:val="22"/>
        </w:rPr>
        <w:t>(__________</w:t>
      </w:r>
      <w:r w:rsidRPr="006102C9">
        <w:rPr>
          <w:rFonts w:ascii="Geomanist" w:hAnsi="Geomanist" w:cs="Arial"/>
          <w:b/>
          <w:bCs/>
          <w:sz w:val="22"/>
          <w:szCs w:val="22"/>
          <w:u w:val="single"/>
        </w:rPr>
        <w:t>NOMBRE</w:t>
      </w:r>
      <w:r w:rsidRPr="006102C9">
        <w:rPr>
          <w:rFonts w:ascii="Geomanist" w:hAnsi="Geomanist" w:cs="Arial"/>
          <w:b/>
          <w:bCs/>
          <w:sz w:val="22"/>
          <w:szCs w:val="22"/>
        </w:rPr>
        <w:t>________)</w:t>
      </w:r>
      <w:r w:rsidRPr="006102C9">
        <w:rPr>
          <w:rFonts w:ascii="Geomanist" w:hAnsi="Geomanist" w:cs="Arial"/>
          <w:sz w:val="22"/>
          <w:szCs w:val="22"/>
        </w:rPr>
        <w:t xml:space="preserve"> EN MI CARÁCTER DE REPRESENTANTE LEGAL DE LA </w:t>
      </w:r>
      <w:r w:rsidRPr="006102C9">
        <w:rPr>
          <w:rFonts w:ascii="Geomanist" w:hAnsi="Geomanist" w:cs="Arial"/>
          <w:b/>
          <w:bCs/>
          <w:sz w:val="22"/>
          <w:szCs w:val="22"/>
        </w:rPr>
        <w:t>(__________</w:t>
      </w:r>
      <w:r w:rsidRPr="006102C9">
        <w:rPr>
          <w:rFonts w:ascii="Geomanist" w:hAnsi="Geomanist" w:cs="Arial"/>
          <w:b/>
          <w:bCs/>
          <w:sz w:val="22"/>
          <w:szCs w:val="22"/>
          <w:u w:val="single"/>
        </w:rPr>
        <w:t>NOMBRE O RAZÓN SOCIAL DE LA EMPRESA</w:t>
      </w:r>
      <w:r w:rsidRPr="006102C9">
        <w:rPr>
          <w:rFonts w:ascii="Geomanist" w:hAnsi="Geomanist" w:cs="Arial"/>
          <w:b/>
          <w:bCs/>
          <w:sz w:val="22"/>
          <w:szCs w:val="22"/>
        </w:rPr>
        <w:t>________)</w:t>
      </w:r>
      <w:r w:rsidRPr="006102C9">
        <w:rPr>
          <w:rFonts w:ascii="Geomanist" w:hAnsi="Geomanist" w:cs="Arial"/>
          <w:sz w:val="22"/>
          <w:szCs w:val="22"/>
        </w:rPr>
        <w:t>, Y EN TÉRMINOS DEL NUMERAL 6, DOCUMENTOS QUE DEBERÁN PRESENTR QUIENES DESEEN PARTICIPAR  INCISOS B, E Y F) DE LAS BASES DE LA CONVOCATORIA DE LA LICITACIÓN PÚBLICA NACIONAL NO.______________________________, MANIFIESTO LO SIGUIENTE:</w:t>
      </w: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numPr>
          <w:ilvl w:val="0"/>
          <w:numId w:val="4"/>
        </w:numPr>
        <w:tabs>
          <w:tab w:val="clear" w:pos="720"/>
          <w:tab w:val="num" w:pos="1004"/>
        </w:tabs>
        <w:suppressAutoHyphens/>
        <w:spacing w:line="360" w:lineRule="auto"/>
        <w:ind w:left="1001" w:right="15" w:firstLine="0"/>
        <w:jc w:val="both"/>
        <w:rPr>
          <w:rFonts w:ascii="Geomanist" w:hAnsi="Geomanist" w:cs="Arial"/>
          <w:b/>
          <w:bCs/>
          <w:sz w:val="22"/>
          <w:szCs w:val="22"/>
        </w:rPr>
      </w:pPr>
      <w:r w:rsidRPr="006102C9">
        <w:rPr>
          <w:rFonts w:ascii="Geomanist" w:hAnsi="Geomanist"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6102C9">
        <w:rPr>
          <w:rFonts w:ascii="Geomanist" w:hAnsi="Geomanist" w:cs="Arial"/>
          <w:b/>
          <w:bCs/>
          <w:sz w:val="22"/>
          <w:szCs w:val="22"/>
        </w:rPr>
        <w:t xml:space="preserve">. </w:t>
      </w:r>
    </w:p>
    <w:p w:rsidR="0058583F" w:rsidRPr="006102C9" w:rsidRDefault="0058583F" w:rsidP="00D07088">
      <w:pPr>
        <w:spacing w:line="360" w:lineRule="auto"/>
        <w:ind w:left="1001" w:right="15"/>
        <w:jc w:val="both"/>
        <w:rPr>
          <w:rFonts w:ascii="Geomanist" w:hAnsi="Geomanist" w:cs="Arial"/>
          <w:b/>
          <w:bCs/>
          <w:sz w:val="22"/>
          <w:szCs w:val="22"/>
        </w:rPr>
      </w:pPr>
    </w:p>
    <w:p w:rsidR="0058583F" w:rsidRPr="006102C9" w:rsidRDefault="0058583F" w:rsidP="00D07088">
      <w:pPr>
        <w:numPr>
          <w:ilvl w:val="0"/>
          <w:numId w:val="4"/>
        </w:numPr>
        <w:tabs>
          <w:tab w:val="clear" w:pos="720"/>
          <w:tab w:val="num" w:pos="1004"/>
        </w:tabs>
        <w:suppressAutoHyphens/>
        <w:spacing w:line="360" w:lineRule="auto"/>
        <w:ind w:left="1001" w:right="15" w:firstLine="0"/>
        <w:jc w:val="both"/>
        <w:rPr>
          <w:rFonts w:ascii="Geomanist" w:hAnsi="Geomanist" w:cs="Arial"/>
          <w:b/>
          <w:bCs/>
          <w:sz w:val="22"/>
          <w:szCs w:val="22"/>
        </w:rPr>
      </w:pPr>
      <w:r w:rsidRPr="006102C9">
        <w:rPr>
          <w:rFonts w:ascii="Geomanist" w:hAnsi="Geomanist" w:cs="Arial"/>
          <w:sz w:val="22"/>
          <w:szCs w:val="22"/>
        </w:rPr>
        <w:t>Bajo protesta de decir verdad, conforme el Artículo 35 del Reglamento de la Ley, a través del cual manifiesto que soy de Nacionalidad Mexicana</w:t>
      </w:r>
    </w:p>
    <w:p w:rsidR="0058583F" w:rsidRPr="006102C9" w:rsidRDefault="0058583F" w:rsidP="00D07088">
      <w:pPr>
        <w:pStyle w:val="Prrafodelista"/>
        <w:ind w:right="15"/>
        <w:rPr>
          <w:rFonts w:ascii="Geomanist" w:hAnsi="Geomanist" w:cs="Arial"/>
          <w:b/>
          <w:bCs/>
        </w:rPr>
      </w:pPr>
    </w:p>
    <w:p w:rsidR="0058583F" w:rsidRPr="006102C9" w:rsidRDefault="0058583F" w:rsidP="00D07088">
      <w:pPr>
        <w:pStyle w:val="Sangra3detindependiente1"/>
        <w:numPr>
          <w:ilvl w:val="0"/>
          <w:numId w:val="4"/>
        </w:numPr>
        <w:tabs>
          <w:tab w:val="clear" w:pos="720"/>
          <w:tab w:val="num" w:pos="1004"/>
        </w:tabs>
        <w:spacing w:after="120"/>
        <w:ind w:left="1004" w:right="15" w:firstLine="0"/>
        <w:rPr>
          <w:rFonts w:ascii="Geomanist" w:hAnsi="Geomanist"/>
          <w:sz w:val="22"/>
          <w:szCs w:val="22"/>
        </w:rPr>
      </w:pPr>
      <w:r w:rsidRPr="006102C9">
        <w:rPr>
          <w:rFonts w:ascii="Geomanist" w:hAnsi="Geomanist"/>
          <w:sz w:val="22"/>
          <w:szCs w:val="22"/>
        </w:rPr>
        <w:t xml:space="preserve">Declara  Bajo Protesta Decir Verdad  que cuenta con Registro Federal de Contribuyentes, Numero _________  y registro patronal Numero _____________  y que sus trabajadores se encuentran inscritos en el régimen obligatorio del Seguro Social </w:t>
      </w:r>
    </w:p>
    <w:p w:rsidR="0058583F" w:rsidRPr="006102C9" w:rsidRDefault="0058583F" w:rsidP="00D07088">
      <w:pPr>
        <w:ind w:right="15"/>
        <w:jc w:val="both"/>
        <w:rPr>
          <w:rFonts w:ascii="Geomanist" w:hAnsi="Geomanist" w:cs="Arial"/>
          <w:sz w:val="22"/>
          <w:szCs w:val="22"/>
        </w:rPr>
      </w:pPr>
    </w:p>
    <w:p w:rsidR="0058583F" w:rsidRPr="006102C9" w:rsidRDefault="0058583F" w:rsidP="00246460">
      <w:pPr>
        <w:ind w:right="15"/>
        <w:jc w:val="center"/>
        <w:rPr>
          <w:rFonts w:ascii="Geomanist" w:hAnsi="Geomanist" w:cs="Arial"/>
          <w:sz w:val="22"/>
          <w:szCs w:val="22"/>
        </w:rPr>
      </w:pPr>
      <w:r w:rsidRPr="006102C9">
        <w:rPr>
          <w:rFonts w:ascii="Geomanist" w:hAnsi="Geomanist" w:cs="Arial"/>
          <w:sz w:val="22"/>
          <w:szCs w:val="22"/>
        </w:rPr>
        <w:t>LUGAR Y FECHA</w:t>
      </w:r>
    </w:p>
    <w:p w:rsidR="0058583F" w:rsidRPr="006102C9" w:rsidRDefault="0058583F" w:rsidP="00D07088">
      <w:pPr>
        <w:ind w:right="15"/>
        <w:jc w:val="both"/>
        <w:rPr>
          <w:rFonts w:ascii="Geomanist" w:hAnsi="Geomanist" w:cs="Arial"/>
          <w:sz w:val="22"/>
          <w:szCs w:val="22"/>
        </w:rPr>
      </w:pPr>
    </w:p>
    <w:p w:rsidR="0058583F" w:rsidRPr="006102C9" w:rsidRDefault="0058583F" w:rsidP="00D07088">
      <w:pPr>
        <w:pStyle w:val="Textoindependiente23"/>
        <w:overflowPunct/>
        <w:ind w:right="15"/>
        <w:jc w:val="center"/>
        <w:textAlignment w:val="auto"/>
        <w:rPr>
          <w:rFonts w:ascii="Geomanist" w:hAnsi="Geomanist" w:cs="Arial"/>
          <w:sz w:val="22"/>
          <w:szCs w:val="22"/>
        </w:rPr>
      </w:pPr>
      <w:r w:rsidRPr="006102C9">
        <w:rPr>
          <w:rFonts w:ascii="Geomanist" w:hAnsi="Geomanist" w:cs="Arial"/>
          <w:sz w:val="22"/>
          <w:szCs w:val="22"/>
        </w:rPr>
        <w:t>_______________________________________________________________</w:t>
      </w:r>
    </w:p>
    <w:p w:rsidR="0058583F" w:rsidRPr="006102C9" w:rsidRDefault="0058583F" w:rsidP="00D07088">
      <w:pPr>
        <w:ind w:right="15"/>
        <w:jc w:val="center"/>
        <w:rPr>
          <w:rFonts w:ascii="Geomanist" w:hAnsi="Geomanist" w:cs="Arial"/>
          <w:b/>
          <w:bCs/>
          <w:sz w:val="22"/>
          <w:szCs w:val="22"/>
        </w:rPr>
      </w:pPr>
      <w:r w:rsidRPr="006102C9">
        <w:rPr>
          <w:rFonts w:ascii="Geomanist" w:hAnsi="Geomanist" w:cs="Arial"/>
          <w:b/>
          <w:bCs/>
          <w:sz w:val="22"/>
          <w:szCs w:val="22"/>
        </w:rPr>
        <w:t>(NOMBRE Y FIRMA DEL REPRESENTANTE LEGAL)</w:t>
      </w:r>
    </w:p>
    <w:p w:rsidR="0058583F" w:rsidRPr="006102C9" w:rsidRDefault="0058583F" w:rsidP="00D07088">
      <w:pPr>
        <w:ind w:right="15"/>
        <w:rPr>
          <w:rFonts w:ascii="Geomanist" w:hAnsi="Geomanist" w:cs="Arial"/>
          <w:b/>
          <w:sz w:val="22"/>
          <w:szCs w:val="22"/>
        </w:rPr>
        <w:sectPr w:rsidR="0058583F" w:rsidRPr="006102C9" w:rsidSect="00D67A04">
          <w:footnotePr>
            <w:pos w:val="beneathText"/>
          </w:footnotePr>
          <w:type w:val="continuous"/>
          <w:pgSz w:w="12240" w:h="15840" w:code="1"/>
          <w:pgMar w:top="1440" w:right="1080" w:bottom="1440" w:left="1080" w:header="709" w:footer="709" w:gutter="0"/>
          <w:cols w:space="720"/>
          <w:docGrid w:linePitch="360"/>
        </w:sect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rPr>
          <w:rFonts w:ascii="Geomanist" w:hAnsi="Geomanist" w:cs="Arial"/>
          <w:b/>
          <w:sz w:val="22"/>
          <w:szCs w:val="22"/>
        </w:rPr>
      </w:pPr>
    </w:p>
    <w:p w:rsidR="0058583F" w:rsidRPr="006102C9" w:rsidRDefault="0058583F" w:rsidP="00D07088">
      <w:pPr>
        <w:ind w:right="15"/>
        <w:jc w:val="center"/>
        <w:rPr>
          <w:rFonts w:ascii="Geomanist" w:hAnsi="Geomanist" w:cs="Arial"/>
          <w:b/>
          <w:sz w:val="22"/>
          <w:szCs w:val="22"/>
        </w:rPr>
      </w:pPr>
      <w:r w:rsidRPr="006102C9">
        <w:rPr>
          <w:rFonts w:ascii="Geomanist" w:hAnsi="Geomanist" w:cs="Arial"/>
          <w:b/>
          <w:sz w:val="22"/>
          <w:szCs w:val="22"/>
        </w:rPr>
        <w:t>ANEXO NUMERO 11 (once)</w:t>
      </w:r>
    </w:p>
    <w:p w:rsidR="0058583F" w:rsidRPr="006102C9" w:rsidRDefault="0058583F" w:rsidP="00D07088">
      <w:pPr>
        <w:ind w:right="15"/>
        <w:jc w:val="center"/>
        <w:rPr>
          <w:rFonts w:ascii="Geomanist" w:hAnsi="Geomanist" w:cs="Arial"/>
          <w:b/>
          <w:sz w:val="22"/>
          <w:szCs w:val="22"/>
        </w:rPr>
      </w:pPr>
    </w:p>
    <w:p w:rsidR="0058583F" w:rsidRPr="006102C9" w:rsidRDefault="0058583F" w:rsidP="00D07088">
      <w:pPr>
        <w:ind w:right="15"/>
        <w:jc w:val="center"/>
        <w:rPr>
          <w:rFonts w:ascii="Geomanist" w:hAnsi="Geomanist" w:cs="Arial"/>
          <w:b/>
          <w:sz w:val="22"/>
          <w:szCs w:val="22"/>
        </w:rPr>
      </w:pPr>
      <w:r w:rsidRPr="006102C9">
        <w:rPr>
          <w:rFonts w:ascii="Geomanist" w:hAnsi="Geomanist" w:cs="Arial"/>
          <w:b/>
          <w:sz w:val="22"/>
          <w:szCs w:val="22"/>
        </w:rPr>
        <w:t xml:space="preserve">FORMATO DE CARTA RELATIVA AL PUNTO 2.1 CALIDAD </w:t>
      </w:r>
    </w:p>
    <w:p w:rsidR="0058583F" w:rsidRPr="006102C9" w:rsidRDefault="0058583F" w:rsidP="00D07088">
      <w:pPr>
        <w:ind w:right="15"/>
        <w:jc w:val="center"/>
        <w:rPr>
          <w:rFonts w:ascii="Geomanist" w:hAnsi="Geomanist" w:cs="Arial"/>
          <w:b/>
          <w:sz w:val="22"/>
          <w:szCs w:val="22"/>
        </w:rPr>
      </w:pPr>
    </w:p>
    <w:p w:rsidR="0058583F" w:rsidRPr="006102C9" w:rsidRDefault="0058583F" w:rsidP="00D07088">
      <w:pPr>
        <w:keepNext/>
        <w:keepLines/>
        <w:ind w:right="15"/>
        <w:rPr>
          <w:rFonts w:ascii="Geomanist" w:hAnsi="Geomanist" w:cs="Arial"/>
          <w:sz w:val="22"/>
          <w:szCs w:val="22"/>
        </w:rPr>
      </w:pPr>
      <w:r w:rsidRPr="006102C9">
        <w:rPr>
          <w:rFonts w:ascii="Geomanist" w:hAnsi="Geomanist" w:cs="Arial"/>
          <w:sz w:val="22"/>
          <w:szCs w:val="22"/>
        </w:rPr>
        <w:t>LUGAR Y FECHA</w:t>
      </w:r>
    </w:p>
    <w:p w:rsidR="0058583F" w:rsidRPr="006102C9" w:rsidRDefault="0058583F" w:rsidP="00D07088">
      <w:pPr>
        <w:keepNext/>
        <w:keepLines/>
        <w:ind w:right="15"/>
        <w:rPr>
          <w:rFonts w:ascii="Geomanist" w:hAnsi="Geomanist" w:cs="Arial"/>
          <w:sz w:val="22"/>
          <w:szCs w:val="22"/>
        </w:rPr>
      </w:pP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INSTITUTO MEXICANO DEL SEGURO SOCIAL</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ÓRGANO DE OPERACIÓN ADMINISTRATIVA DESCONCENTRADA ESTATAL JALISCO</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JEFATURA DE SERVICIOS ADMINISTRATIVOS</w:t>
      </w:r>
    </w:p>
    <w:p w:rsidR="0058583F" w:rsidRPr="006102C9" w:rsidRDefault="0058583F" w:rsidP="00D07088">
      <w:pPr>
        <w:pStyle w:val="Ttulo2"/>
        <w:numPr>
          <w:ilvl w:val="0"/>
          <w:numId w:val="0"/>
        </w:numPr>
        <w:tabs>
          <w:tab w:val="left" w:pos="6379"/>
        </w:tabs>
        <w:spacing w:before="0" w:after="0"/>
        <w:ind w:right="15"/>
        <w:rPr>
          <w:rFonts w:ascii="Geomanist" w:hAnsi="Geomanist"/>
          <w:i w:val="0"/>
          <w:sz w:val="22"/>
          <w:szCs w:val="22"/>
        </w:rPr>
      </w:pPr>
      <w:r w:rsidRPr="006102C9">
        <w:rPr>
          <w:rFonts w:ascii="Geomanist" w:hAnsi="Geomanist"/>
          <w:i w:val="0"/>
          <w:sz w:val="22"/>
          <w:szCs w:val="22"/>
        </w:rPr>
        <w:t>COORDINACIÓN DELEGACIONAL DE ABASTECIMIENTO Y EQUIPAMIENTO</w:t>
      </w:r>
    </w:p>
    <w:p w:rsidR="0058583F" w:rsidRPr="006102C9" w:rsidRDefault="0058583F" w:rsidP="00D07088">
      <w:pPr>
        <w:keepNext/>
        <w:keepLines/>
        <w:ind w:right="15"/>
        <w:rPr>
          <w:rFonts w:ascii="Geomanist" w:hAnsi="Geomanist" w:cs="Arial"/>
          <w:b/>
          <w:sz w:val="22"/>
          <w:szCs w:val="22"/>
        </w:rPr>
      </w:pPr>
      <w:r w:rsidRPr="006102C9">
        <w:rPr>
          <w:rFonts w:ascii="Geomanist" w:hAnsi="Geomanist" w:cs="Arial"/>
          <w:b/>
          <w:sz w:val="22"/>
          <w:szCs w:val="22"/>
        </w:rPr>
        <w:t>PRESENTE:</w:t>
      </w:r>
    </w:p>
    <w:p w:rsidR="0058583F" w:rsidRPr="006102C9" w:rsidRDefault="0058583F" w:rsidP="00D07088">
      <w:pPr>
        <w:ind w:right="15"/>
        <w:jc w:val="both"/>
        <w:rPr>
          <w:rFonts w:ascii="Geomanist" w:hAnsi="Geomanist" w:cs="Arial"/>
          <w:b/>
          <w:bCs/>
          <w:sz w:val="22"/>
          <w:szCs w:val="22"/>
        </w:rPr>
      </w:pPr>
    </w:p>
    <w:p w:rsidR="0058583F" w:rsidRPr="006102C9" w:rsidRDefault="0058583F" w:rsidP="00D07088">
      <w:pPr>
        <w:ind w:right="15"/>
        <w:jc w:val="both"/>
        <w:rPr>
          <w:rFonts w:ascii="Geomanist" w:hAnsi="Geomanist" w:cs="Arial"/>
          <w:b/>
          <w:bCs/>
          <w:sz w:val="22"/>
          <w:szCs w:val="22"/>
        </w:rPr>
      </w:pPr>
    </w:p>
    <w:p w:rsidR="0058583F" w:rsidRPr="006102C9" w:rsidRDefault="0058583F" w:rsidP="00D07088">
      <w:pPr>
        <w:ind w:right="15"/>
        <w:jc w:val="both"/>
        <w:rPr>
          <w:rFonts w:ascii="Geomanist" w:hAnsi="Geomanist" w:cs="Arial"/>
          <w:b/>
          <w:bCs/>
          <w:sz w:val="22"/>
          <w:szCs w:val="22"/>
        </w:rPr>
      </w:pPr>
    </w:p>
    <w:p w:rsidR="0058583F" w:rsidRPr="006102C9" w:rsidRDefault="0058583F" w:rsidP="00D07088">
      <w:pPr>
        <w:ind w:right="15"/>
        <w:jc w:val="both"/>
        <w:rPr>
          <w:rFonts w:ascii="Geomanist" w:hAnsi="Geomanist" w:cs="Arial"/>
          <w:sz w:val="22"/>
          <w:szCs w:val="22"/>
        </w:rPr>
      </w:pPr>
      <w:r w:rsidRPr="006102C9">
        <w:rPr>
          <w:rFonts w:ascii="Geomanist" w:hAnsi="Geomanist" w:cs="Arial"/>
          <w:b/>
          <w:bCs/>
          <w:sz w:val="22"/>
          <w:szCs w:val="22"/>
        </w:rPr>
        <w:t>(__________</w:t>
      </w:r>
      <w:r w:rsidRPr="006102C9">
        <w:rPr>
          <w:rFonts w:ascii="Geomanist" w:hAnsi="Geomanist" w:cs="Arial"/>
          <w:b/>
          <w:bCs/>
          <w:sz w:val="22"/>
          <w:szCs w:val="22"/>
          <w:u w:val="single"/>
        </w:rPr>
        <w:t>NOMBRE</w:t>
      </w:r>
      <w:r w:rsidRPr="006102C9">
        <w:rPr>
          <w:rFonts w:ascii="Geomanist" w:hAnsi="Geomanist" w:cs="Arial"/>
          <w:b/>
          <w:bCs/>
          <w:sz w:val="22"/>
          <w:szCs w:val="22"/>
        </w:rPr>
        <w:t>________)</w:t>
      </w:r>
      <w:r w:rsidRPr="006102C9">
        <w:rPr>
          <w:rFonts w:ascii="Geomanist" w:hAnsi="Geomanist" w:cs="Arial"/>
          <w:sz w:val="22"/>
          <w:szCs w:val="22"/>
        </w:rPr>
        <w:t xml:space="preserve"> EN MI CARÁCTER DE REPRESENTANTE LEGAL DE LA </w:t>
      </w:r>
      <w:r w:rsidRPr="006102C9">
        <w:rPr>
          <w:rFonts w:ascii="Geomanist" w:hAnsi="Geomanist" w:cs="Arial"/>
          <w:b/>
          <w:bCs/>
          <w:sz w:val="22"/>
          <w:szCs w:val="22"/>
        </w:rPr>
        <w:t>(__________</w:t>
      </w:r>
      <w:r w:rsidRPr="006102C9">
        <w:rPr>
          <w:rFonts w:ascii="Geomanist" w:hAnsi="Geomanist" w:cs="Arial"/>
          <w:b/>
          <w:bCs/>
          <w:sz w:val="22"/>
          <w:szCs w:val="22"/>
          <w:u w:val="single"/>
        </w:rPr>
        <w:t>NOMBRE O RAZÓN SOCIAL DE LA EMPRESA</w:t>
      </w:r>
      <w:r w:rsidRPr="006102C9">
        <w:rPr>
          <w:rFonts w:ascii="Geomanist" w:hAnsi="Geomanist" w:cs="Arial"/>
          <w:b/>
          <w:bCs/>
          <w:sz w:val="22"/>
          <w:szCs w:val="22"/>
        </w:rPr>
        <w:t>________)</w:t>
      </w:r>
      <w:r w:rsidRPr="006102C9">
        <w:rPr>
          <w:rFonts w:ascii="Geomanist" w:hAnsi="Geomanist" w:cs="Arial"/>
          <w:sz w:val="22"/>
          <w:szCs w:val="22"/>
        </w:rPr>
        <w:t>, Y EN TÉRMINOS DEL NUMERAL 2.1 CALIDAD, DOCUMENTOS QUE DEBERÁN PRESENTAR QUIENES DESEEN PARTICIPAR  DE LAS BASES DE LA CONVOCATORIA DE LA LICITACIÓN PÚBLICA NACIONAL NO.______________________________, MANIFIESTO LO SIGUIENTE:</w:t>
      </w: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pStyle w:val="Sangra2detindependiente2"/>
        <w:tabs>
          <w:tab w:val="left" w:pos="1980"/>
          <w:tab w:val="left" w:pos="10065"/>
        </w:tabs>
        <w:spacing w:before="0"/>
        <w:ind w:left="0" w:right="15"/>
        <w:rPr>
          <w:rFonts w:ascii="Geomanist" w:hAnsi="Geomanist" w:cs="Arial"/>
          <w:bCs/>
          <w:iCs/>
          <w:szCs w:val="22"/>
        </w:rPr>
      </w:pPr>
    </w:p>
    <w:p w:rsidR="0058583F" w:rsidRPr="006102C9" w:rsidRDefault="0058583F" w:rsidP="00D07088">
      <w:pPr>
        <w:pStyle w:val="Sangra2detindependiente2"/>
        <w:numPr>
          <w:ilvl w:val="0"/>
          <w:numId w:val="4"/>
        </w:numPr>
        <w:tabs>
          <w:tab w:val="left" w:pos="0"/>
          <w:tab w:val="left" w:pos="10065"/>
        </w:tabs>
        <w:spacing w:before="0"/>
        <w:ind w:right="15" w:firstLine="0"/>
        <w:rPr>
          <w:rFonts w:ascii="Geomanist" w:hAnsi="Geomanist" w:cs="Arial"/>
          <w:bCs/>
          <w:iCs/>
          <w:szCs w:val="22"/>
        </w:rPr>
      </w:pPr>
      <w:r w:rsidRPr="006102C9">
        <w:rPr>
          <w:rFonts w:ascii="Geomanist" w:hAnsi="Geomanist" w:cs="Arial"/>
          <w:bCs/>
          <w:iCs/>
          <w:szCs w:val="22"/>
        </w:rPr>
        <w:t>Declaro bajo protesta de decir verdad, de que el servicio ofertado cumple con lo solicitado y será de buena calidad en todas sus materias primas.</w:t>
      </w:r>
    </w:p>
    <w:p w:rsidR="0058583F" w:rsidRPr="006102C9" w:rsidRDefault="0058583F" w:rsidP="00D07088">
      <w:pPr>
        <w:ind w:right="15"/>
        <w:jc w:val="both"/>
        <w:rPr>
          <w:rFonts w:ascii="Geomanist" w:hAnsi="Geomanist" w:cs="Arial"/>
          <w:b/>
          <w:sz w:val="22"/>
          <w:szCs w:val="22"/>
        </w:rPr>
      </w:pPr>
    </w:p>
    <w:p w:rsidR="0058583F" w:rsidRPr="006102C9" w:rsidRDefault="0058583F" w:rsidP="00D07088">
      <w:pPr>
        <w:ind w:left="567" w:right="15"/>
        <w:jc w:val="both"/>
        <w:rPr>
          <w:rFonts w:ascii="Geomanist" w:hAnsi="Geomanist" w:cs="Arial"/>
          <w:b/>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r w:rsidRPr="006102C9">
        <w:rPr>
          <w:rFonts w:ascii="Geomanist" w:hAnsi="Geomanist" w:cs="Arial"/>
          <w:sz w:val="22"/>
          <w:szCs w:val="22"/>
        </w:rPr>
        <w:t>LUGAR Y FECHA</w:t>
      </w: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ind w:right="15"/>
        <w:jc w:val="both"/>
        <w:rPr>
          <w:rFonts w:ascii="Geomanist" w:hAnsi="Geomanist" w:cs="Arial"/>
          <w:sz w:val="22"/>
          <w:szCs w:val="22"/>
        </w:rPr>
      </w:pPr>
    </w:p>
    <w:p w:rsidR="0058583F" w:rsidRPr="006102C9" w:rsidRDefault="0058583F" w:rsidP="00D07088">
      <w:pPr>
        <w:pStyle w:val="Textoindependiente23"/>
        <w:overflowPunct/>
        <w:ind w:right="15"/>
        <w:jc w:val="center"/>
        <w:textAlignment w:val="auto"/>
        <w:rPr>
          <w:rFonts w:ascii="Geomanist" w:hAnsi="Geomanist" w:cs="Arial"/>
          <w:sz w:val="22"/>
          <w:szCs w:val="22"/>
        </w:rPr>
      </w:pPr>
      <w:r w:rsidRPr="006102C9">
        <w:rPr>
          <w:rFonts w:ascii="Geomanist" w:hAnsi="Geomanist" w:cs="Arial"/>
          <w:sz w:val="22"/>
          <w:szCs w:val="22"/>
        </w:rPr>
        <w:t>_______________________________________________________________</w:t>
      </w:r>
    </w:p>
    <w:p w:rsidR="0058583F" w:rsidRPr="006102C9" w:rsidRDefault="0058583F" w:rsidP="00D07088">
      <w:pPr>
        <w:ind w:right="15"/>
        <w:jc w:val="center"/>
        <w:rPr>
          <w:rFonts w:ascii="Geomanist" w:hAnsi="Geomanist" w:cs="Arial"/>
          <w:b/>
          <w:bCs/>
          <w:sz w:val="22"/>
          <w:szCs w:val="22"/>
        </w:rPr>
      </w:pPr>
      <w:r w:rsidRPr="006102C9">
        <w:rPr>
          <w:rFonts w:ascii="Geomanist" w:hAnsi="Geomanist" w:cs="Arial"/>
          <w:b/>
          <w:bCs/>
          <w:sz w:val="22"/>
          <w:szCs w:val="22"/>
        </w:rPr>
        <w:t>(NOMBRE Y FIRMA DEL REPRESENTANTE LEGAL)</w:t>
      </w:r>
    </w:p>
    <w:p w:rsidR="0058583F" w:rsidRPr="006102C9" w:rsidRDefault="0058583F" w:rsidP="00D07088">
      <w:pPr>
        <w:ind w:right="15"/>
        <w:rPr>
          <w:rFonts w:ascii="Geomanist" w:hAnsi="Geomanist" w:cs="Arial"/>
          <w:b/>
          <w:bCs/>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jc w:val="center"/>
        <w:rPr>
          <w:rFonts w:ascii="Geomanist" w:hAnsi="Geomanist"/>
          <w:sz w:val="22"/>
          <w:szCs w:val="22"/>
        </w:rPr>
      </w:pPr>
    </w:p>
    <w:p w:rsidR="00246460" w:rsidRPr="006102C9" w:rsidRDefault="00246460" w:rsidP="00246460">
      <w:pPr>
        <w:ind w:right="15"/>
        <w:jc w:val="center"/>
        <w:rPr>
          <w:rFonts w:ascii="Geomanist" w:hAnsi="Geomanist" w:cs="Tahoma"/>
          <w:b/>
          <w:sz w:val="22"/>
          <w:szCs w:val="22"/>
        </w:rPr>
      </w:pPr>
    </w:p>
    <w:p w:rsidR="0058583F" w:rsidRPr="006102C9" w:rsidRDefault="0058583F" w:rsidP="00246460">
      <w:pPr>
        <w:ind w:right="15"/>
        <w:jc w:val="center"/>
        <w:rPr>
          <w:rFonts w:ascii="Geomanist" w:hAnsi="Geomanist" w:cs="Tahoma"/>
          <w:b/>
          <w:sz w:val="22"/>
          <w:szCs w:val="22"/>
        </w:rPr>
      </w:pPr>
      <w:r w:rsidRPr="006102C9">
        <w:rPr>
          <w:rFonts w:ascii="Geomanist" w:hAnsi="Geomanist" w:cs="Tahoma"/>
          <w:b/>
          <w:sz w:val="22"/>
          <w:szCs w:val="22"/>
        </w:rPr>
        <w:t>ANEXO NÚMERO 13</w:t>
      </w:r>
    </w:p>
    <w:p w:rsidR="0058583F" w:rsidRPr="006102C9" w:rsidRDefault="0058583F" w:rsidP="00D07088">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ind w:right="15"/>
        <w:rPr>
          <w:rFonts w:ascii="Geomanist" w:hAnsi="Geomanist" w:cs="Arial"/>
          <w:b/>
          <w:sz w:val="22"/>
          <w:szCs w:val="22"/>
        </w:rPr>
      </w:pPr>
    </w:p>
    <w:p w:rsidR="0058583F" w:rsidRPr="006102C9" w:rsidRDefault="0058583F" w:rsidP="00D07088">
      <w:pPr>
        <w:ind w:right="15"/>
        <w:jc w:val="center"/>
        <w:rPr>
          <w:rFonts w:ascii="Geomanist" w:hAnsi="Geomanist" w:cs="Arial"/>
          <w:b/>
          <w:i/>
          <w:sz w:val="22"/>
          <w:szCs w:val="22"/>
          <w:lang w:val="es-MX"/>
        </w:rPr>
      </w:pPr>
      <w:r w:rsidRPr="006102C9">
        <w:rPr>
          <w:rFonts w:ascii="Geomanist" w:hAnsi="Geomanist" w:cs="Arial"/>
          <w:b/>
          <w:sz w:val="22"/>
          <w:szCs w:val="22"/>
          <w:lang w:val="es-MX"/>
        </w:rPr>
        <w:t>INFORMACIÓN RESERVADA Y CONFIDENCIAL</w:t>
      </w:r>
    </w:p>
    <w:p w:rsidR="0058583F" w:rsidRPr="006102C9" w:rsidRDefault="0058583F" w:rsidP="00D07088">
      <w:pPr>
        <w:ind w:left="142" w:right="15"/>
        <w:rPr>
          <w:rFonts w:ascii="Geomanist" w:hAnsi="Geomanist" w:cs="Arial"/>
          <w:sz w:val="22"/>
          <w:szCs w:val="22"/>
          <w:lang w:val="es-MX"/>
        </w:rPr>
      </w:pPr>
    </w:p>
    <w:p w:rsidR="0058583F" w:rsidRPr="006102C9" w:rsidRDefault="0058583F" w:rsidP="00D07088">
      <w:pPr>
        <w:ind w:right="15"/>
        <w:jc w:val="center"/>
        <w:rPr>
          <w:rFonts w:ascii="Geomanist" w:hAnsi="Geomanist" w:cs="Arial"/>
          <w:sz w:val="22"/>
          <w:szCs w:val="22"/>
          <w:lang w:val="es-MX"/>
        </w:rPr>
      </w:pPr>
      <w:r w:rsidRPr="006102C9">
        <w:rPr>
          <w:rFonts w:ascii="Geomanist" w:hAnsi="Geomanist" w:cs="Arial"/>
          <w:sz w:val="22"/>
          <w:szCs w:val="22"/>
          <w:lang w:val="es-MX"/>
        </w:rPr>
        <w:t>PREFERENTEMENTE EN PAPEL MEMBRETADO DEL LICITANTE.</w:t>
      </w:r>
    </w:p>
    <w:p w:rsidR="0058583F" w:rsidRPr="006102C9" w:rsidRDefault="0058583F" w:rsidP="00D07088">
      <w:pPr>
        <w:ind w:right="15"/>
        <w:jc w:val="both"/>
        <w:rPr>
          <w:rFonts w:ascii="Geomanist" w:hAnsi="Geomanist" w:cs="Arial"/>
          <w:sz w:val="22"/>
          <w:szCs w:val="22"/>
          <w:lang w:val="es-MX"/>
        </w:rPr>
      </w:pPr>
    </w:p>
    <w:p w:rsidR="0058583F" w:rsidRPr="006102C9" w:rsidRDefault="0058583F" w:rsidP="00D07088">
      <w:pPr>
        <w:ind w:right="15"/>
        <w:jc w:val="right"/>
        <w:rPr>
          <w:rFonts w:ascii="Geomanist" w:hAnsi="Geomanist" w:cs="Arial"/>
          <w:sz w:val="22"/>
          <w:szCs w:val="22"/>
          <w:lang w:val="es-MX"/>
        </w:rPr>
      </w:pPr>
      <w:r w:rsidRPr="006102C9">
        <w:rPr>
          <w:rFonts w:ascii="Geomanist" w:hAnsi="Geomanist" w:cs="Arial"/>
          <w:sz w:val="22"/>
          <w:szCs w:val="22"/>
          <w:lang w:val="es-MX"/>
        </w:rPr>
        <w:t>Lugar y Fecha.,  a _____ de ___________________ del 20___.</w:t>
      </w:r>
    </w:p>
    <w:p w:rsidR="0058583F" w:rsidRPr="006102C9" w:rsidRDefault="0058583F" w:rsidP="00D07088">
      <w:pPr>
        <w:ind w:left="142" w:right="15"/>
        <w:rPr>
          <w:rFonts w:ascii="Geomanist" w:hAnsi="Geomanist" w:cs="Arial"/>
          <w:sz w:val="22"/>
          <w:szCs w:val="22"/>
          <w:lang w:val="es-MX"/>
        </w:rPr>
      </w:pPr>
    </w:p>
    <w:p w:rsidR="0058583F" w:rsidRPr="006102C9" w:rsidRDefault="0058583F" w:rsidP="00D07088">
      <w:pPr>
        <w:ind w:left="142" w:right="15"/>
        <w:rPr>
          <w:rFonts w:ascii="Geomanist" w:hAnsi="Geomanist" w:cs="Arial"/>
          <w:sz w:val="22"/>
          <w:szCs w:val="22"/>
          <w:lang w:val="es-MX"/>
        </w:rPr>
      </w:pPr>
    </w:p>
    <w:p w:rsidR="0058583F" w:rsidRPr="006102C9" w:rsidRDefault="0058583F" w:rsidP="00D07088">
      <w:pPr>
        <w:keepNext/>
        <w:tabs>
          <w:tab w:val="left" w:pos="0"/>
          <w:tab w:val="left" w:pos="6379"/>
        </w:tabs>
        <w:ind w:right="15"/>
        <w:outlineLvl w:val="1"/>
        <w:rPr>
          <w:rFonts w:ascii="Geomanist" w:hAnsi="Geomanist" w:cs="Arial"/>
          <w:b/>
          <w:sz w:val="22"/>
          <w:szCs w:val="22"/>
        </w:rPr>
      </w:pPr>
      <w:r w:rsidRPr="006102C9">
        <w:rPr>
          <w:rFonts w:ascii="Geomanist" w:hAnsi="Geomanist" w:cs="Arial"/>
          <w:b/>
          <w:sz w:val="22"/>
          <w:szCs w:val="22"/>
        </w:rPr>
        <w:t>INSTITUTO MEXICANO DEL SEGURO SOCIAL</w:t>
      </w:r>
    </w:p>
    <w:p w:rsidR="0058583F" w:rsidRPr="006102C9" w:rsidRDefault="0058583F" w:rsidP="00D07088">
      <w:pPr>
        <w:keepNext/>
        <w:tabs>
          <w:tab w:val="left" w:pos="0"/>
          <w:tab w:val="left" w:pos="6379"/>
        </w:tabs>
        <w:ind w:right="15"/>
        <w:outlineLvl w:val="1"/>
        <w:rPr>
          <w:rFonts w:ascii="Geomanist" w:hAnsi="Geomanist" w:cs="Arial"/>
          <w:b/>
          <w:sz w:val="22"/>
          <w:szCs w:val="22"/>
        </w:rPr>
      </w:pPr>
      <w:r w:rsidRPr="006102C9">
        <w:rPr>
          <w:rFonts w:ascii="Geomanist" w:hAnsi="Geomanist" w:cs="Arial"/>
          <w:b/>
          <w:sz w:val="22"/>
          <w:szCs w:val="22"/>
        </w:rPr>
        <w:t>ÓRGANO DE OPERACIÓN ADMINISTRATIVA DESCONCENTRADA ESTATAL JALISCO</w:t>
      </w:r>
    </w:p>
    <w:p w:rsidR="0058583F" w:rsidRPr="006102C9" w:rsidRDefault="0058583F" w:rsidP="00D07088">
      <w:pPr>
        <w:keepNext/>
        <w:tabs>
          <w:tab w:val="left" w:pos="0"/>
          <w:tab w:val="left" w:pos="6379"/>
        </w:tabs>
        <w:ind w:right="15"/>
        <w:outlineLvl w:val="1"/>
        <w:rPr>
          <w:rFonts w:ascii="Geomanist" w:hAnsi="Geomanist" w:cs="Arial"/>
          <w:b/>
          <w:sz w:val="22"/>
          <w:szCs w:val="22"/>
        </w:rPr>
      </w:pPr>
      <w:r w:rsidRPr="006102C9">
        <w:rPr>
          <w:rFonts w:ascii="Geomanist" w:hAnsi="Geomanist" w:cs="Arial"/>
          <w:b/>
          <w:sz w:val="22"/>
          <w:szCs w:val="22"/>
        </w:rPr>
        <w:t>JEFATURA DE SERVICIOS ADMINISTRATIVOS</w:t>
      </w:r>
    </w:p>
    <w:p w:rsidR="0058583F" w:rsidRPr="006102C9" w:rsidRDefault="0058583F" w:rsidP="00D07088">
      <w:pPr>
        <w:keepNext/>
        <w:tabs>
          <w:tab w:val="left" w:pos="0"/>
          <w:tab w:val="left" w:pos="6379"/>
        </w:tabs>
        <w:ind w:right="15"/>
        <w:outlineLvl w:val="1"/>
        <w:rPr>
          <w:rFonts w:ascii="Geomanist" w:hAnsi="Geomanist" w:cs="Arial"/>
          <w:b/>
          <w:sz w:val="22"/>
          <w:szCs w:val="22"/>
        </w:rPr>
      </w:pPr>
      <w:r w:rsidRPr="006102C9">
        <w:rPr>
          <w:rFonts w:ascii="Geomanist" w:hAnsi="Geomanist" w:cs="Arial"/>
          <w:b/>
          <w:sz w:val="22"/>
          <w:szCs w:val="22"/>
        </w:rPr>
        <w:t>COORDINACIÓN DELEGACIONAL DE ABASTECIMIENTO Y EQUIPAMIENTO</w:t>
      </w:r>
    </w:p>
    <w:p w:rsidR="0058583F" w:rsidRPr="006102C9" w:rsidRDefault="0058583F" w:rsidP="00D07088">
      <w:pPr>
        <w:keepNext/>
        <w:keepLines/>
        <w:ind w:right="15"/>
        <w:rPr>
          <w:rFonts w:ascii="Geomanist" w:hAnsi="Geomanist" w:cs="Arial"/>
          <w:b/>
          <w:sz w:val="22"/>
          <w:szCs w:val="22"/>
        </w:rPr>
      </w:pPr>
      <w:r w:rsidRPr="006102C9">
        <w:rPr>
          <w:rFonts w:ascii="Geomanist" w:hAnsi="Geomanist" w:cs="Arial"/>
          <w:b/>
          <w:sz w:val="22"/>
          <w:szCs w:val="22"/>
        </w:rPr>
        <w:t>PRESENTE:</w:t>
      </w:r>
    </w:p>
    <w:p w:rsidR="0058583F" w:rsidRPr="006102C9" w:rsidRDefault="0058583F" w:rsidP="00D07088">
      <w:pPr>
        <w:ind w:right="15"/>
        <w:rPr>
          <w:rFonts w:ascii="Geomanist" w:hAnsi="Geomanist" w:cs="Arial"/>
          <w:sz w:val="22"/>
          <w:szCs w:val="22"/>
          <w:lang w:val="es-MX" w:eastAsia="es-MX"/>
        </w:rPr>
      </w:pPr>
    </w:p>
    <w:p w:rsidR="0058583F" w:rsidRPr="006102C9" w:rsidRDefault="0058583F" w:rsidP="00D07088">
      <w:pPr>
        <w:ind w:left="257" w:right="15"/>
        <w:rPr>
          <w:rFonts w:ascii="Geomanist" w:hAnsi="Geomanist" w:cs="Arial"/>
          <w:sz w:val="22"/>
          <w:szCs w:val="22"/>
          <w:lang w:val="es-MX"/>
        </w:rPr>
      </w:pPr>
    </w:p>
    <w:p w:rsidR="0058583F" w:rsidRPr="006102C9" w:rsidRDefault="0058583F" w:rsidP="00D07088">
      <w:pPr>
        <w:ind w:left="257" w:right="15"/>
        <w:rPr>
          <w:rFonts w:ascii="Geomanist" w:hAnsi="Geomanist" w:cs="Arial"/>
          <w:sz w:val="22"/>
          <w:szCs w:val="22"/>
          <w:lang w:val="es-MX"/>
        </w:rPr>
      </w:pPr>
    </w:p>
    <w:p w:rsidR="0058583F" w:rsidRPr="006102C9" w:rsidRDefault="0058583F" w:rsidP="00D07088">
      <w:pPr>
        <w:ind w:right="15"/>
        <w:jc w:val="both"/>
        <w:rPr>
          <w:rFonts w:ascii="Geomanist" w:hAnsi="Geomanist" w:cs="Arial"/>
          <w:sz w:val="22"/>
          <w:szCs w:val="22"/>
          <w:lang w:val="es-MX"/>
        </w:rPr>
      </w:pPr>
      <w:r w:rsidRPr="006102C9">
        <w:rPr>
          <w:rFonts w:ascii="Geomanist" w:hAnsi="Geomanist" w:cs="Arial"/>
          <w:sz w:val="22"/>
          <w:szCs w:val="22"/>
          <w:u w:val="single"/>
          <w:lang w:val="es-MX"/>
        </w:rPr>
        <w:t xml:space="preserve">             (Nombre)     </w:t>
      </w:r>
      <w:r w:rsidRPr="006102C9">
        <w:rPr>
          <w:rFonts w:ascii="Geomanist" w:hAnsi="Geomanist" w:cs="Arial"/>
          <w:sz w:val="22"/>
          <w:szCs w:val="22"/>
          <w:lang w:val="es-MX"/>
        </w:rPr>
        <w:t xml:space="preserve">, en mi carácter de _________________________, de la empresa denominada </w:t>
      </w:r>
      <w:r w:rsidRPr="006102C9">
        <w:rPr>
          <w:rFonts w:ascii="Geomanist" w:hAnsi="Geomanist" w:cs="Arial"/>
          <w:sz w:val="22"/>
          <w:szCs w:val="22"/>
          <w:u w:val="single"/>
          <w:lang w:val="es-MX"/>
        </w:rPr>
        <w:t>(nombre, denominación o razón social de quien otorga el poder)</w:t>
      </w:r>
      <w:r w:rsidRPr="006102C9">
        <w:rPr>
          <w:rFonts w:ascii="Geomanist" w:hAnsi="Geomanist" w:cs="Arial"/>
          <w:sz w:val="22"/>
          <w:szCs w:val="22"/>
          <w:lang w:val="es-MX"/>
        </w:rPr>
        <w:t xml:space="preserve"> indico por medio de la presente que los documentos contenidos en mi Propuesta y proporcionada a la Convocante.</w:t>
      </w:r>
    </w:p>
    <w:p w:rsidR="0058583F" w:rsidRPr="006102C9" w:rsidRDefault="0058583F" w:rsidP="00D07088">
      <w:pPr>
        <w:ind w:right="15"/>
        <w:jc w:val="both"/>
        <w:rPr>
          <w:rFonts w:ascii="Geomanist" w:hAnsi="Geomanist" w:cs="Arial"/>
          <w:sz w:val="22"/>
          <w:szCs w:val="22"/>
          <w:lang w:val="es-MX"/>
        </w:rPr>
      </w:pPr>
      <w:r w:rsidRPr="006102C9">
        <w:rPr>
          <w:rFonts w:ascii="Geomanist" w:hAnsi="Geomanist" w:cs="Arial"/>
          <w:sz w:val="22"/>
          <w:szCs w:val="22"/>
          <w:lang w:val="es-MX"/>
        </w:rPr>
        <w:t>Se informa que para los efectos establecidos en los artículos 110, 113 y 117 de la Ley Federal de Transparencia y Acceso a la Información Pública y los correlativos del  Reglamento aplicable y de los Lineamientos Generales para la Clasificación y Desclasificación de la Información de las Dependencias y Entidades de la Administración Pública Federal, la siguiente documentación es de naturaleza confidencial:</w:t>
      </w:r>
    </w:p>
    <w:p w:rsidR="0058583F" w:rsidRPr="006102C9" w:rsidRDefault="0058583F" w:rsidP="00D07088">
      <w:pPr>
        <w:ind w:right="15"/>
        <w:jc w:val="center"/>
        <w:rPr>
          <w:rFonts w:ascii="Geomanist" w:hAnsi="Geomanist" w:cs="Arial"/>
          <w:sz w:val="22"/>
          <w:szCs w:val="22"/>
          <w:lang w:val="es-MX"/>
        </w:rPr>
      </w:pPr>
      <w:r w:rsidRPr="006102C9">
        <w:rPr>
          <w:rFonts w:ascii="Geomanist" w:hAnsi="Geomanist" w:cs="Arial"/>
          <w:sz w:val="22"/>
          <w:szCs w:val="22"/>
          <w:lang w:val="es-MX"/>
        </w:rPr>
        <w:t>______________________________________________.</w:t>
      </w:r>
    </w:p>
    <w:p w:rsidR="0058583F" w:rsidRPr="006102C9" w:rsidRDefault="0058583F" w:rsidP="00D07088">
      <w:pPr>
        <w:ind w:right="15"/>
        <w:jc w:val="center"/>
        <w:rPr>
          <w:rFonts w:ascii="Geomanist" w:hAnsi="Geomanist" w:cs="Arial"/>
          <w:sz w:val="22"/>
          <w:szCs w:val="22"/>
          <w:lang w:val="es-MX"/>
        </w:rPr>
      </w:pPr>
      <w:r w:rsidRPr="006102C9">
        <w:rPr>
          <w:rFonts w:ascii="Geomanist" w:hAnsi="Geomanist" w:cs="Arial"/>
          <w:sz w:val="22"/>
          <w:szCs w:val="22"/>
          <w:lang w:val="es-MX"/>
        </w:rPr>
        <w:t>______________________________________________.</w:t>
      </w:r>
    </w:p>
    <w:p w:rsidR="0058583F" w:rsidRPr="006102C9" w:rsidRDefault="0058583F" w:rsidP="00D07088">
      <w:pPr>
        <w:ind w:right="15"/>
        <w:jc w:val="center"/>
        <w:rPr>
          <w:rFonts w:ascii="Geomanist" w:hAnsi="Geomanist" w:cs="Arial"/>
          <w:sz w:val="22"/>
          <w:szCs w:val="22"/>
          <w:lang w:val="es-MX"/>
        </w:rPr>
      </w:pPr>
      <w:r w:rsidRPr="006102C9">
        <w:rPr>
          <w:rFonts w:ascii="Geomanist" w:hAnsi="Geomanist" w:cs="Arial"/>
          <w:sz w:val="22"/>
          <w:szCs w:val="22"/>
          <w:lang w:val="es-MX"/>
        </w:rPr>
        <w:t>______________________________________________.</w:t>
      </w:r>
    </w:p>
    <w:p w:rsidR="0058583F" w:rsidRPr="006102C9" w:rsidRDefault="0058583F" w:rsidP="00D07088">
      <w:pPr>
        <w:ind w:right="15"/>
        <w:rPr>
          <w:rFonts w:ascii="Geomanist" w:hAnsi="Geomanist" w:cs="Arial"/>
          <w:sz w:val="22"/>
          <w:szCs w:val="22"/>
          <w:lang w:val="es-MX" w:eastAsia="es-ES"/>
        </w:rPr>
      </w:pPr>
    </w:p>
    <w:p w:rsidR="0058583F" w:rsidRPr="006102C9" w:rsidRDefault="0058583F" w:rsidP="00D07088">
      <w:pPr>
        <w:autoSpaceDE w:val="0"/>
        <w:autoSpaceDN w:val="0"/>
        <w:adjustRightInd w:val="0"/>
        <w:ind w:right="15"/>
        <w:jc w:val="both"/>
        <w:rPr>
          <w:rFonts w:ascii="Geomanist" w:hAnsi="Geomanist" w:cs="Arial"/>
          <w:bCs/>
          <w:sz w:val="22"/>
          <w:szCs w:val="22"/>
          <w:lang w:val="es-MX" w:eastAsia="es-ES"/>
        </w:rPr>
      </w:pPr>
      <w:r w:rsidRPr="006102C9">
        <w:rPr>
          <w:rFonts w:ascii="Geomanist" w:hAnsi="Geomanist" w:cs="Arial"/>
          <w:bCs/>
          <w:sz w:val="22"/>
          <w:szCs w:val="22"/>
          <w:lang w:val="es-MX" w:eastAsia="es-ES"/>
        </w:rPr>
        <w:t>(EN CASO DE QUE SE CONSIDERE QUE NINGÚN DOCUMENTO DE LOS QUE SE ENTREGAN EN LA PROPOSICIÓN ES DE NATURALEZA CONFIDENCIAL DEBERÁ SEÑALARSE LA REDACCIÓN SIGUIENTE.)</w:t>
      </w:r>
    </w:p>
    <w:p w:rsidR="0058583F" w:rsidRPr="006102C9" w:rsidRDefault="0058583F" w:rsidP="00D07088">
      <w:pPr>
        <w:ind w:right="15"/>
        <w:jc w:val="both"/>
        <w:rPr>
          <w:rFonts w:ascii="Geomanist" w:hAnsi="Geomanist" w:cs="Arial"/>
          <w:sz w:val="22"/>
          <w:szCs w:val="22"/>
          <w:lang w:val="es-MX" w:eastAsia="es-ES"/>
        </w:rPr>
      </w:pPr>
      <w:r w:rsidRPr="006102C9">
        <w:rPr>
          <w:rFonts w:ascii="Geomanist" w:hAnsi="Geomanist" w:cs="Arial"/>
          <w:sz w:val="22"/>
          <w:szCs w:val="22"/>
          <w:lang w:val="es-MX"/>
        </w:rPr>
        <w:t xml:space="preserve">Se informa </w:t>
      </w:r>
      <w:r w:rsidRPr="006102C9">
        <w:rPr>
          <w:rFonts w:ascii="Geomanist" w:hAnsi="Geomanist" w:cs="Arial"/>
          <w:sz w:val="22"/>
          <w:szCs w:val="22"/>
          <w:lang w:val="es-MX" w:eastAsia="es-ES"/>
        </w:rPr>
        <w:t xml:space="preserve">que ninguno de los documentos que se entregan en nuestra proposición es de naturaleza confidencial para los efectos de </w:t>
      </w:r>
      <w:r w:rsidRPr="006102C9">
        <w:rPr>
          <w:rFonts w:ascii="Geomanist" w:hAnsi="Geomanist" w:cs="Arial"/>
          <w:sz w:val="22"/>
          <w:szCs w:val="22"/>
          <w:lang w:val="es-MX"/>
        </w:rPr>
        <w:t>Ley Federal de Transparencia y Acceso a la Información Pública</w:t>
      </w:r>
    </w:p>
    <w:p w:rsidR="0058583F" w:rsidRPr="006102C9" w:rsidRDefault="0058583F" w:rsidP="00D07088">
      <w:pPr>
        <w:ind w:left="257" w:right="15"/>
        <w:rPr>
          <w:rFonts w:ascii="Geomanist" w:hAnsi="Geomanist" w:cs="Arial"/>
          <w:sz w:val="22"/>
          <w:szCs w:val="22"/>
          <w:lang w:val="es-MX"/>
        </w:rPr>
      </w:pPr>
    </w:p>
    <w:p w:rsidR="0058583F" w:rsidRPr="006102C9" w:rsidRDefault="0058583F" w:rsidP="00D07088">
      <w:pPr>
        <w:autoSpaceDE w:val="0"/>
        <w:autoSpaceDN w:val="0"/>
        <w:adjustRightInd w:val="0"/>
        <w:ind w:right="15"/>
        <w:jc w:val="center"/>
        <w:rPr>
          <w:rFonts w:ascii="Geomanist" w:hAnsi="Geomanist" w:cs="Arial"/>
          <w:bCs/>
          <w:sz w:val="22"/>
          <w:szCs w:val="22"/>
          <w:lang w:val="es-MX" w:eastAsia="es-ES"/>
        </w:rPr>
      </w:pPr>
      <w:r w:rsidRPr="006102C9">
        <w:rPr>
          <w:rFonts w:ascii="Geomanist" w:hAnsi="Geomanist" w:cs="Arial"/>
          <w:bCs/>
          <w:sz w:val="22"/>
          <w:szCs w:val="22"/>
          <w:lang w:val="es-MX" w:eastAsia="es-ES"/>
        </w:rPr>
        <w:t>(UTILIZAR ÚNICAMENTE EL PÁRRAFO QUE CORRESPONDA)</w:t>
      </w:r>
    </w:p>
    <w:p w:rsidR="0058583F" w:rsidRPr="006102C9" w:rsidRDefault="0058583F" w:rsidP="00D07088">
      <w:pPr>
        <w:ind w:right="15"/>
        <w:jc w:val="both"/>
        <w:rPr>
          <w:rFonts w:ascii="Geomanist" w:hAnsi="Geomanist" w:cs="Arial"/>
          <w:sz w:val="22"/>
          <w:szCs w:val="22"/>
          <w:lang w:val="es-MX" w:eastAsia="es-ES"/>
        </w:rPr>
      </w:pPr>
    </w:p>
    <w:p w:rsidR="00246460" w:rsidRPr="006102C9" w:rsidRDefault="00246460" w:rsidP="00D07088">
      <w:pPr>
        <w:ind w:right="15"/>
        <w:jc w:val="both"/>
        <w:rPr>
          <w:rFonts w:ascii="Geomanist" w:hAnsi="Geomanist" w:cs="Arial"/>
          <w:sz w:val="22"/>
          <w:szCs w:val="22"/>
          <w:lang w:val="es-MX" w:eastAsia="es-ES"/>
        </w:rPr>
      </w:pPr>
    </w:p>
    <w:p w:rsidR="00246460" w:rsidRPr="006102C9" w:rsidRDefault="00246460" w:rsidP="00D07088">
      <w:pPr>
        <w:ind w:right="15"/>
        <w:jc w:val="both"/>
        <w:rPr>
          <w:rFonts w:ascii="Geomanist" w:hAnsi="Geomanist" w:cs="Arial"/>
          <w:sz w:val="22"/>
          <w:szCs w:val="22"/>
          <w:lang w:val="es-MX" w:eastAsia="es-ES"/>
        </w:rPr>
      </w:pPr>
    </w:p>
    <w:p w:rsidR="0058583F" w:rsidRPr="006102C9" w:rsidRDefault="0058583F" w:rsidP="00D07088">
      <w:pPr>
        <w:ind w:right="15"/>
        <w:jc w:val="center"/>
        <w:rPr>
          <w:rFonts w:ascii="Geomanist" w:hAnsi="Geomanist" w:cs="Arial"/>
          <w:sz w:val="22"/>
          <w:szCs w:val="22"/>
          <w:lang w:val="es-MX" w:eastAsia="es-ES"/>
        </w:rPr>
      </w:pPr>
      <w:r w:rsidRPr="006102C9">
        <w:rPr>
          <w:rFonts w:ascii="Geomanist" w:hAnsi="Geomanist" w:cs="Arial"/>
          <w:sz w:val="22"/>
          <w:szCs w:val="22"/>
          <w:lang w:val="es-MX" w:eastAsia="es-ES"/>
        </w:rPr>
        <w:t>_______________________________________________</w:t>
      </w:r>
    </w:p>
    <w:p w:rsidR="0058583F" w:rsidRPr="006102C9" w:rsidRDefault="0058583F" w:rsidP="00D07088">
      <w:pPr>
        <w:ind w:right="15"/>
        <w:jc w:val="center"/>
        <w:rPr>
          <w:rFonts w:ascii="Geomanist" w:hAnsi="Geomanist" w:cs="Arial"/>
          <w:sz w:val="22"/>
          <w:szCs w:val="22"/>
        </w:rPr>
      </w:pPr>
      <w:r w:rsidRPr="006102C9">
        <w:rPr>
          <w:rFonts w:ascii="Geomanist" w:hAnsi="Geomanist" w:cs="Arial"/>
          <w:sz w:val="22"/>
          <w:szCs w:val="22"/>
          <w:lang w:val="es-MX" w:eastAsia="es-ES"/>
        </w:rPr>
        <w:t>NOMBRE Y FIRMA DE LA PERSONA FACULTADA LEGALMENTE</w:t>
      </w:r>
    </w:p>
    <w:p w:rsidR="0058583F" w:rsidRPr="006102C9" w:rsidRDefault="0058583F" w:rsidP="00D07088">
      <w:pPr>
        <w:ind w:right="15"/>
        <w:rPr>
          <w:rFonts w:ascii="Geomanist" w:hAnsi="Geomanist" w:cs="Arial"/>
          <w:sz w:val="22"/>
          <w:szCs w:val="22"/>
        </w:rPr>
      </w:pPr>
    </w:p>
    <w:p w:rsidR="008E32C0" w:rsidRPr="00246460" w:rsidRDefault="0058583F" w:rsidP="00246460">
      <w:pPr>
        <w:tabs>
          <w:tab w:val="left" w:pos="-31680"/>
        </w:tabs>
        <w:autoSpaceDE w:val="0"/>
        <w:ind w:right="15"/>
        <w:jc w:val="both"/>
        <w:rPr>
          <w:rFonts w:ascii="Geomanist" w:hAnsi="Geomanist" w:cs="Arial"/>
          <w:sz w:val="22"/>
          <w:szCs w:val="22"/>
        </w:rPr>
      </w:pPr>
      <w:r w:rsidRPr="006102C9">
        <w:rPr>
          <w:rFonts w:ascii="Geomanist" w:hAnsi="Geomanist" w:cs="Arial"/>
          <w:sz w:val="22"/>
          <w:szCs w:val="22"/>
        </w:rPr>
        <w:t xml:space="preserve">Nota: la presentación de este documento es opcional para el Licitante, entendiéndose que en caso de no presentarla ninguno de los documentos que se entreguen en su propuesta son de naturaleza confidencial o reservado en los términos de la </w:t>
      </w:r>
      <w:r w:rsidRPr="006102C9">
        <w:rPr>
          <w:rFonts w:ascii="Geomanist" w:hAnsi="Geomanist" w:cs="Arial"/>
          <w:sz w:val="22"/>
          <w:szCs w:val="22"/>
          <w:lang w:val="es-MX"/>
        </w:rPr>
        <w:t>Ley Federal de Transparencia y Acceso a la Información Pública</w:t>
      </w:r>
    </w:p>
    <w:sectPr w:rsidR="008E32C0" w:rsidRPr="00246460" w:rsidSect="00D67A04">
      <w:headerReference w:type="default" r:id="rId24"/>
      <w:footerReference w:type="default" r:id="rId25"/>
      <w:pgSz w:w="12240" w:h="15840"/>
      <w:pgMar w:top="1440" w:right="1080" w:bottom="1440" w:left="1080"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BE" w:rsidRDefault="002909BE" w:rsidP="00984A99">
      <w:r>
        <w:separator/>
      </w:r>
    </w:p>
  </w:endnote>
  <w:endnote w:type="continuationSeparator" w:id="0">
    <w:p w:rsidR="002909BE" w:rsidRDefault="002909B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Medium">
    <w:panose1 w:val="000006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manist">
    <w:panose1 w:val="00000000000000000000"/>
    <w:charset w:val="00"/>
    <w:family w:val="modern"/>
    <w:notTrueType/>
    <w:pitch w:val="variable"/>
    <w:sig w:usb0="A000002F" w:usb1="1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Montserrat">
    <w:panose1 w:val="00000500000000000000"/>
    <w:charset w:val="00"/>
    <w:family w:val="modern"/>
    <w:notTrueType/>
    <w:pitch w:val="variable"/>
    <w:sig w:usb0="2000020F" w:usb1="00000003" w:usb2="00000000" w:usb3="00000000" w:csb0="00000197" w:csb1="00000000"/>
  </w:font>
  <w:font w:name="Open Sans">
    <w:altName w:val="Arial"/>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C9" w:rsidRDefault="006102C9"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36FF1E16" wp14:editId="743203E3">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rsidR="006102C9" w:rsidRDefault="006102C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rsidR="006102C9" w:rsidRPr="001B45F5" w:rsidRDefault="006102C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rsidR="006102C9" w:rsidRPr="00984A99" w:rsidRDefault="00610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EebB90qAgAAKwQAAA4AAAAAAAAAAAAAAAAALgIAAGRycy9l&#10;Mm9Eb2MueG1sUEsBAi0AFAAGAAgAAAAhAHEiRJjeAAAACQEAAA8AAAAAAAAAAAAAAAAAhAQAAGRy&#10;cy9kb3ducmV2LnhtbFBLBQYAAAAABAAEAPMAAACPBQAAAAA=&#10;" stroked="f">
              <v:textbox>
                <w:txbxContent>
                  <w:p w:rsidR="00003D6E" w:rsidRDefault="00003D6E"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rsidR="00003D6E" w:rsidRPr="001B45F5" w:rsidRDefault="00003D6E"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rsidR="00003D6E" w:rsidRPr="00984A99" w:rsidRDefault="00003D6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BE" w:rsidRDefault="002909BE" w:rsidP="00984A99">
      <w:r>
        <w:separator/>
      </w:r>
    </w:p>
  </w:footnote>
  <w:footnote w:type="continuationSeparator" w:id="0">
    <w:p w:rsidR="002909BE" w:rsidRDefault="002909B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6" w:type="dxa"/>
      <w:tblInd w:w="108" w:type="dxa"/>
      <w:tblLook w:val="0000" w:firstRow="0" w:lastRow="0" w:firstColumn="0" w:lastColumn="0" w:noHBand="0" w:noVBand="0"/>
    </w:tblPr>
    <w:tblGrid>
      <w:gridCol w:w="5298"/>
      <w:gridCol w:w="5298"/>
    </w:tblGrid>
    <w:tr w:rsidR="006102C9" w:rsidRPr="00EC0F1B" w:rsidTr="00915F64">
      <w:trPr>
        <w:trHeight w:val="635"/>
      </w:trPr>
      <w:tc>
        <w:tcPr>
          <w:tcW w:w="5298" w:type="dxa"/>
          <w:vAlign w:val="center"/>
        </w:tcPr>
        <w:p w:rsidR="006102C9" w:rsidRPr="00B7541E" w:rsidRDefault="006102C9" w:rsidP="0086697A">
          <w:pPr>
            <w:tabs>
              <w:tab w:val="center" w:pos="4320"/>
              <w:tab w:val="right" w:pos="8640"/>
            </w:tabs>
            <w:rPr>
              <w:rFonts w:ascii="Century Gothic" w:hAnsi="Century Gothic" w:cs="Arial"/>
              <w:sz w:val="15"/>
              <w:szCs w:val="15"/>
              <w:lang w:eastAsia="es-ES"/>
            </w:rPr>
          </w:pPr>
          <w:r>
            <w:rPr>
              <w:rFonts w:ascii="Century Gothic" w:hAnsi="Century Gothic" w:cs="Arial"/>
              <w:noProof/>
              <w:sz w:val="15"/>
              <w:szCs w:val="15"/>
              <w:lang w:val="es-MX" w:eastAsia="es-MX"/>
            </w:rPr>
            <w:drawing>
              <wp:anchor distT="0" distB="0" distL="114300" distR="114300" simplePos="0" relativeHeight="251667456" behindDoc="0" locked="0" layoutInCell="1" allowOverlap="1" wp14:anchorId="562F4DA2" wp14:editId="6FC21AF6">
                <wp:simplePos x="0" y="0"/>
                <wp:positionH relativeFrom="column">
                  <wp:posOffset>-2818130</wp:posOffset>
                </wp:positionH>
                <wp:positionV relativeFrom="paragraph">
                  <wp:posOffset>5080</wp:posOffset>
                </wp:positionV>
                <wp:extent cx="2472055" cy="622300"/>
                <wp:effectExtent l="0" t="0" r="4445" b="635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47205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noProof/>
              <w:sz w:val="15"/>
              <w:szCs w:val="15"/>
              <w:lang w:val="es-MX" w:eastAsia="es-MX"/>
            </w:rPr>
            <mc:AlternateContent>
              <mc:Choice Requires="wps">
                <w:drawing>
                  <wp:anchor distT="0" distB="0" distL="114300" distR="114300" simplePos="0" relativeHeight="251668480" behindDoc="0" locked="0" layoutInCell="1" allowOverlap="1" wp14:anchorId="04914AC7" wp14:editId="54EE6E10">
                    <wp:simplePos x="0" y="0"/>
                    <wp:positionH relativeFrom="column">
                      <wp:posOffset>3003550</wp:posOffset>
                    </wp:positionH>
                    <wp:positionV relativeFrom="paragraph">
                      <wp:posOffset>-1940560</wp:posOffset>
                    </wp:positionV>
                    <wp:extent cx="3806190" cy="734695"/>
                    <wp:effectExtent l="0" t="0" r="381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734695"/>
                            </a:xfrm>
                            <a:prstGeom prst="rect">
                              <a:avLst/>
                            </a:prstGeom>
                            <a:noFill/>
                            <a:ln>
                              <a:noFill/>
                            </a:ln>
                            <a:effectLst/>
                          </wps:spPr>
                          <wps:txbx>
                            <w:txbxContent>
                              <w:p w:rsidR="006102C9" w:rsidRPr="008150B9" w:rsidRDefault="006102C9" w:rsidP="0086697A">
                                <w:pPr>
                                  <w:jc w:val="right"/>
                                  <w:rPr>
                                    <w:rFonts w:ascii="Geomanist" w:hAnsi="Geomanist"/>
                                    <w:sz w:val="14"/>
                                    <w:szCs w:val="14"/>
                                  </w:rPr>
                                </w:pPr>
                                <w:r w:rsidRPr="008150B9">
                                  <w:rPr>
                                    <w:rFonts w:ascii="Geomanist" w:hAnsi="Geomanist"/>
                                    <w:b/>
                                    <w:sz w:val="14"/>
                                    <w:szCs w:val="14"/>
                                  </w:rPr>
                                  <w:t>LICITACION PÚBLICA NACIONAL</w:t>
                                </w:r>
                              </w:p>
                              <w:p w:rsidR="006102C9" w:rsidRPr="008150B9" w:rsidRDefault="006102C9" w:rsidP="0086697A">
                                <w:pPr>
                                  <w:pStyle w:val="Encabezado"/>
                                  <w:jc w:val="right"/>
                                  <w:rPr>
                                    <w:rFonts w:ascii="Geomanist" w:hAnsi="Geomanist"/>
                                    <w:b/>
                                    <w:sz w:val="14"/>
                                    <w:szCs w:val="14"/>
                                  </w:rPr>
                                </w:pPr>
                                <w:r>
                                  <w:rPr>
                                    <w:rFonts w:ascii="Geomanist" w:hAnsi="Geomanist"/>
                                    <w:b/>
                                    <w:sz w:val="14"/>
                                    <w:szCs w:val="14"/>
                                  </w:rPr>
                                  <w:t>LA-50-GYR-050GYR002-N-5</w:t>
                                </w:r>
                                <w:r w:rsidRPr="008150B9">
                                  <w:rPr>
                                    <w:rFonts w:ascii="Geomanist" w:hAnsi="Geomanist"/>
                                    <w:b/>
                                    <w:sz w:val="14"/>
                                    <w:szCs w:val="14"/>
                                  </w:rPr>
                                  <w:t>-2025</w:t>
                                </w:r>
                              </w:p>
                              <w:p w:rsidR="006102C9" w:rsidRPr="008150B9" w:rsidRDefault="006102C9" w:rsidP="0086697A">
                                <w:pPr>
                                  <w:jc w:val="right"/>
                                  <w:rPr>
                                    <w:rFonts w:ascii="Geomanist" w:hAnsi="Geomanist"/>
                                    <w:sz w:val="14"/>
                                    <w:szCs w:val="14"/>
                                  </w:rPr>
                                </w:pPr>
                                <w:r w:rsidRPr="008150B9">
                                  <w:rPr>
                                    <w:rFonts w:ascii="Geomanist" w:eastAsia="Times New Roman" w:hAnsi="Geomanist" w:cs="Open Sans"/>
                                    <w:bCs/>
                                    <w:color w:val="000000"/>
                                    <w:sz w:val="14"/>
                                    <w:szCs w:val="14"/>
                                    <w:lang w:eastAsia="es-MX"/>
                                  </w:rPr>
                                  <w:t>Adquisición de Víveres Grupo de suministro 480, Sub-Grupos Abarrotes, Carne roja, Pollo, Pescado y Mariscos, Fruta y Verdura, Huevo, Derivados Lácteos, Leche Fluida, Pan de Caja, Pan Fresco, Salchichería, Tortilla de Maíz, Helados y Nieves, para cubrir las necesidades de las Unidades Hospitalarias de Zona Metropolitana y Foránea del OOAD Jalisco ejercicio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236.5pt;margin-top:-152.8pt;width:299.7pt;height:5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" filled="f" stroked="f">
                    <v:path arrowok="t"/>
                    <v:textbox inset="0,0,0,0">
                      <w:txbxContent>
                        <w:p w:rsidR="006102C9" w:rsidRPr="008150B9" w:rsidRDefault="006102C9" w:rsidP="0086697A">
                          <w:pPr>
                            <w:jc w:val="right"/>
                            <w:rPr>
                              <w:rFonts w:ascii="Geomanist" w:hAnsi="Geomanist"/>
                              <w:sz w:val="14"/>
                              <w:szCs w:val="14"/>
                            </w:rPr>
                          </w:pPr>
                          <w:r w:rsidRPr="008150B9">
                            <w:rPr>
                              <w:rFonts w:ascii="Geomanist" w:hAnsi="Geomanist"/>
                              <w:b/>
                              <w:sz w:val="14"/>
                              <w:szCs w:val="14"/>
                            </w:rPr>
                            <w:t>LICITACION PÚBLICA NACIONAL</w:t>
                          </w:r>
                        </w:p>
                        <w:p w:rsidR="006102C9" w:rsidRPr="008150B9" w:rsidRDefault="006102C9" w:rsidP="0086697A">
                          <w:pPr>
                            <w:pStyle w:val="Encabezado"/>
                            <w:jc w:val="right"/>
                            <w:rPr>
                              <w:rFonts w:ascii="Geomanist" w:hAnsi="Geomanist"/>
                              <w:b/>
                              <w:sz w:val="14"/>
                              <w:szCs w:val="14"/>
                            </w:rPr>
                          </w:pPr>
                          <w:r>
                            <w:rPr>
                              <w:rFonts w:ascii="Geomanist" w:hAnsi="Geomanist"/>
                              <w:b/>
                              <w:sz w:val="14"/>
                              <w:szCs w:val="14"/>
                            </w:rPr>
                            <w:t>LA-50-GYR-050GYR002-N-5</w:t>
                          </w:r>
                          <w:r w:rsidRPr="008150B9">
                            <w:rPr>
                              <w:rFonts w:ascii="Geomanist" w:hAnsi="Geomanist"/>
                              <w:b/>
                              <w:sz w:val="14"/>
                              <w:szCs w:val="14"/>
                            </w:rPr>
                            <w:t>-2025</w:t>
                          </w:r>
                        </w:p>
                        <w:p w:rsidR="006102C9" w:rsidRPr="008150B9" w:rsidRDefault="006102C9" w:rsidP="0086697A">
                          <w:pPr>
                            <w:jc w:val="right"/>
                            <w:rPr>
                              <w:rFonts w:ascii="Geomanist" w:hAnsi="Geomanist"/>
                              <w:sz w:val="14"/>
                              <w:szCs w:val="14"/>
                            </w:rPr>
                          </w:pPr>
                          <w:r w:rsidRPr="008150B9">
                            <w:rPr>
                              <w:rFonts w:ascii="Geomanist" w:eastAsia="Times New Roman" w:hAnsi="Geomanist" w:cs="Open Sans"/>
                              <w:bCs/>
                              <w:color w:val="000000"/>
                              <w:sz w:val="14"/>
                              <w:szCs w:val="14"/>
                              <w:lang w:eastAsia="es-MX"/>
                            </w:rPr>
                            <w:t>Adquisición de Víveres Grupo de suministro 480, Sub-Grupos Abarrotes, Carne roja, Pollo, Pescado y Mariscos, Fruta y Verdura, Huevo, Derivados Lácteos, Leche Fluida, Pan de Caja, Pan Fresco, Salchichería, Tortilla de Maíz, Helados y Nieves, para cubrir las necesidades de las Unidades Hospitalarias de Zona Metropolitana y Foránea del OOAD Jalisco ejercicio 2025</w:t>
                          </w:r>
                        </w:p>
                      </w:txbxContent>
                    </v:textbox>
                  </v:shape>
                </w:pict>
              </mc:Fallback>
            </mc:AlternateContent>
          </w:r>
        </w:p>
      </w:tc>
      <w:tc>
        <w:tcPr>
          <w:tcW w:w="5298" w:type="dxa"/>
          <w:vAlign w:val="center"/>
        </w:tcPr>
        <w:p w:rsidR="006102C9" w:rsidRPr="00D86372" w:rsidRDefault="006102C9" w:rsidP="0086697A">
          <w:pPr>
            <w:jc w:val="right"/>
            <w:rPr>
              <w:rFonts w:ascii="Century Gothic" w:hAnsi="Century Gothic" w:cs="Arial"/>
              <w:b/>
              <w:sz w:val="15"/>
              <w:szCs w:val="15"/>
              <w:lang w:val="es-AR" w:eastAsia="es-ES"/>
            </w:rPr>
          </w:pPr>
          <w:r>
            <w:rPr>
              <w:rFonts w:ascii="Century Gothic" w:hAnsi="Century Gothic" w:cs="Arial"/>
              <w:b/>
              <w:noProof/>
              <w:sz w:val="15"/>
              <w:szCs w:val="15"/>
              <w:lang w:val="es-MX" w:eastAsia="es-MX"/>
            </w:rPr>
            <mc:AlternateContent>
              <mc:Choice Requires="wps">
                <w:drawing>
                  <wp:anchor distT="0" distB="0" distL="114300" distR="114300" simplePos="0" relativeHeight="251669504" behindDoc="1" locked="0" layoutInCell="1" allowOverlap="1" wp14:anchorId="5A013760" wp14:editId="7BB6365D">
                    <wp:simplePos x="0" y="0"/>
                    <wp:positionH relativeFrom="column">
                      <wp:posOffset>170180</wp:posOffset>
                    </wp:positionH>
                    <wp:positionV relativeFrom="paragraph">
                      <wp:posOffset>-465455</wp:posOffset>
                    </wp:positionV>
                    <wp:extent cx="3067050" cy="715010"/>
                    <wp:effectExtent l="0" t="0" r="0" b="8890"/>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715010"/>
                            </a:xfrm>
                            <a:prstGeom prst="rect">
                              <a:avLst/>
                            </a:prstGeom>
                            <a:noFill/>
                            <a:ln>
                              <a:noFill/>
                            </a:ln>
                            <a:effectLst/>
                          </wps:spPr>
                          <wps:txbx>
                            <w:txbxContent>
                              <w:p w:rsidR="006102C9" w:rsidRPr="0015621C" w:rsidRDefault="006102C9" w:rsidP="00EE08B0">
                                <w:pPr>
                                  <w:jc w:val="right"/>
                                  <w:rPr>
                                    <w:rFonts w:ascii="Geomanist" w:hAnsi="Geomanist"/>
                                    <w:sz w:val="15"/>
                                    <w:szCs w:val="15"/>
                                  </w:rPr>
                                </w:pPr>
                                <w:r w:rsidRPr="0015621C">
                                  <w:rPr>
                                    <w:rFonts w:ascii="Geomanist" w:hAnsi="Geomanist"/>
                                    <w:b/>
                                    <w:sz w:val="15"/>
                                    <w:szCs w:val="15"/>
                                  </w:rPr>
                                  <w:t>LICITACION PÚBLICA NACIONAL</w:t>
                                </w:r>
                              </w:p>
                              <w:p w:rsidR="006102C9" w:rsidRPr="0015621C" w:rsidRDefault="006102C9" w:rsidP="00EE08B0">
                                <w:pPr>
                                  <w:pStyle w:val="Encabezado"/>
                                  <w:jc w:val="right"/>
                                  <w:rPr>
                                    <w:rFonts w:ascii="Geomanist" w:hAnsi="Geomanist"/>
                                    <w:b/>
                                    <w:sz w:val="15"/>
                                    <w:szCs w:val="15"/>
                                  </w:rPr>
                                </w:pPr>
                                <w:r w:rsidRPr="0015621C">
                                  <w:rPr>
                                    <w:rFonts w:ascii="Geomanist" w:hAnsi="Geomanist"/>
                                    <w:b/>
                                    <w:sz w:val="15"/>
                                    <w:szCs w:val="15"/>
                                  </w:rPr>
                                  <w:t>LA-50-GYR-050GYR002-N-18-2025</w:t>
                                </w:r>
                              </w:p>
                              <w:p w:rsidR="006102C9" w:rsidRPr="0015621C" w:rsidRDefault="006102C9" w:rsidP="00003D6E">
                                <w:pPr>
                                  <w:jc w:val="right"/>
                                  <w:rPr>
                                    <w:rFonts w:ascii="Geomanist" w:hAnsi="Geomanist"/>
                                    <w:sz w:val="15"/>
                                    <w:szCs w:val="15"/>
                                  </w:rPr>
                                </w:pPr>
                                <w:r w:rsidRPr="0015621C">
                                  <w:rPr>
                                    <w:rFonts w:ascii="Geomanist" w:hAnsi="Geomanist"/>
                                    <w:bCs/>
                                    <w:color w:val="000000"/>
                                    <w:sz w:val="15"/>
                                    <w:szCs w:val="15"/>
                                    <w:lang w:eastAsia="es-MX"/>
                                  </w:rPr>
                                  <w:t>DOTACIÓN DE ALIMENTOS PARA CUBRIR LA NECESIDAD DE ALIMENTACIÓN PARA PACIENTES Y PERSONAL TRABAJADOR DEL HGSZMF NO. 28 DE CASIMIRO CASTILLO, JALISCO PARA CUBRIR LAS NECESIDADES DEL EJERCICIO FISCAL DE 2025</w:t>
                                </w:r>
                              </w:p>
                              <w:p w:rsidR="006102C9" w:rsidRPr="002D38BC" w:rsidRDefault="006102C9" w:rsidP="00003D6E">
                                <w:pPr>
                                  <w:rPr>
                                    <w:rFonts w:ascii="Geomanist" w:hAnsi="Geomanist"/>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13.4pt;margin-top:-36.65pt;width:241.5pt;height:5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" filled="f" stroked="f">
                    <v:path arrowok="t"/>
                    <v:textbox inset="0,0,0,0">
                      <w:txbxContent>
                        <w:p w:rsidR="006102C9" w:rsidRPr="0015621C" w:rsidRDefault="006102C9" w:rsidP="00EE08B0">
                          <w:pPr>
                            <w:jc w:val="right"/>
                            <w:rPr>
                              <w:rFonts w:ascii="Geomanist" w:hAnsi="Geomanist"/>
                              <w:sz w:val="15"/>
                              <w:szCs w:val="15"/>
                            </w:rPr>
                          </w:pPr>
                          <w:r w:rsidRPr="0015621C">
                            <w:rPr>
                              <w:rFonts w:ascii="Geomanist" w:hAnsi="Geomanist"/>
                              <w:b/>
                              <w:sz w:val="15"/>
                              <w:szCs w:val="15"/>
                            </w:rPr>
                            <w:t>LICITACION PÚBLICA NACIONAL</w:t>
                          </w:r>
                        </w:p>
                        <w:p w:rsidR="006102C9" w:rsidRPr="0015621C" w:rsidRDefault="006102C9" w:rsidP="00EE08B0">
                          <w:pPr>
                            <w:pStyle w:val="Encabezado"/>
                            <w:jc w:val="right"/>
                            <w:rPr>
                              <w:rFonts w:ascii="Geomanist" w:hAnsi="Geomanist"/>
                              <w:b/>
                              <w:sz w:val="15"/>
                              <w:szCs w:val="15"/>
                            </w:rPr>
                          </w:pPr>
                          <w:r w:rsidRPr="0015621C">
                            <w:rPr>
                              <w:rFonts w:ascii="Geomanist" w:hAnsi="Geomanist"/>
                              <w:b/>
                              <w:sz w:val="15"/>
                              <w:szCs w:val="15"/>
                            </w:rPr>
                            <w:t>LA-50-GYR-050GYR002-N-18-2025</w:t>
                          </w:r>
                        </w:p>
                        <w:p w:rsidR="006102C9" w:rsidRPr="0015621C" w:rsidRDefault="006102C9" w:rsidP="00003D6E">
                          <w:pPr>
                            <w:jc w:val="right"/>
                            <w:rPr>
                              <w:rFonts w:ascii="Geomanist" w:hAnsi="Geomanist"/>
                              <w:sz w:val="15"/>
                              <w:szCs w:val="15"/>
                            </w:rPr>
                          </w:pPr>
                          <w:r w:rsidRPr="0015621C">
                            <w:rPr>
                              <w:rFonts w:ascii="Geomanist" w:hAnsi="Geomanist"/>
                              <w:bCs/>
                              <w:color w:val="000000"/>
                              <w:sz w:val="15"/>
                              <w:szCs w:val="15"/>
                              <w:lang w:eastAsia="es-MX"/>
                            </w:rPr>
                            <w:t>DOTACIÓN DE ALIMENTOS PARA CUBRIR LA NECESIDAD DE ALIMENTACIÓN PARA PACIENTES Y PERSONAL TRABAJADOR DEL HGSZMF NO. 28 DE CASIMIRO CASTILLO, JALISCO PARA CUBRIR LAS NECESIDADES DEL EJERCICIO FISCAL DE 2025</w:t>
                          </w:r>
                        </w:p>
                        <w:p w:rsidR="006102C9" w:rsidRPr="002D38BC" w:rsidRDefault="006102C9" w:rsidP="00003D6E">
                          <w:pPr>
                            <w:rPr>
                              <w:rFonts w:ascii="Geomanist" w:hAnsi="Geomanist"/>
                              <w:sz w:val="15"/>
                              <w:szCs w:val="15"/>
                            </w:rPr>
                          </w:pPr>
                        </w:p>
                      </w:txbxContent>
                    </v:textbox>
                    <w10:wrap type="topAndBottom"/>
                  </v:shape>
                </w:pict>
              </mc:Fallback>
            </mc:AlternateContent>
          </w:r>
        </w:p>
      </w:tc>
    </w:tr>
  </w:tbl>
  <w:p w:rsidR="006102C9" w:rsidRPr="00F844F6" w:rsidRDefault="006102C9">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C9" w:rsidRDefault="006102C9" w:rsidP="000D31E3">
    <w:pPr>
      <w:pStyle w:val="Encabezado"/>
      <w:ind w:left="-1276"/>
    </w:pPr>
    <w:r>
      <w:rPr>
        <w:noProof/>
        <w:lang w:eastAsia="es-MX"/>
      </w:rPr>
      <w:drawing>
        <wp:anchor distT="0" distB="0" distL="114300" distR="114300" simplePos="0" relativeHeight="251664384" behindDoc="0" locked="0" layoutInCell="1" allowOverlap="1" wp14:anchorId="6871EABD" wp14:editId="75474FFD">
          <wp:simplePos x="0" y="0"/>
          <wp:positionH relativeFrom="column">
            <wp:posOffset>-352425</wp:posOffset>
          </wp:positionH>
          <wp:positionV relativeFrom="paragraph">
            <wp:posOffset>458470</wp:posOffset>
          </wp:positionV>
          <wp:extent cx="2876550" cy="828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6" r="25161"/>
                  <a:stretch/>
                </pic:blipFill>
                <pic:spPr bwMode="auto">
                  <a:xfrm>
                    <a:off x="0" y="0"/>
                    <a:ext cx="2876550"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0C75C180" wp14:editId="1C8D0127">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6102C9" w:rsidRDefault="006102C9"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rsidR="006102C9" w:rsidRPr="00C0299D" w:rsidRDefault="006102C9" w:rsidP="005B659D">
                          <w:pPr>
                            <w:jc w:val="right"/>
                            <w:rPr>
                              <w:rFonts w:ascii="Montserrat Medium" w:hAnsi="Montserrat Medium"/>
                              <w:sz w:val="12"/>
                              <w:szCs w:val="12"/>
                            </w:rPr>
                          </w:pPr>
                          <w:r>
                            <w:rPr>
                              <w:rFonts w:ascii="Montserrat Medium" w:hAnsi="Montserrat Medium"/>
                              <w:sz w:val="12"/>
                              <w:szCs w:val="12"/>
                            </w:rPr>
                            <w:t>Jefatura de Servicios Administrativos</w:t>
                          </w:r>
                        </w:p>
                        <w:p w:rsidR="006102C9" w:rsidRPr="00C0299D" w:rsidRDefault="006102C9"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6102C9" w:rsidRPr="00C0299D" w:rsidRDefault="006102C9" w:rsidP="005B659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mpAIAAJo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" filled="f" stroked="f">
              <v:textbox inset="0,0,0,0">
                <w:txbxContent>
                  <w:p w:rsidR="00003D6E" w:rsidRDefault="00003D6E"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rsidR="00003D6E" w:rsidRPr="00C0299D" w:rsidRDefault="00003D6E" w:rsidP="005B659D">
                    <w:pPr>
                      <w:jc w:val="right"/>
                      <w:rPr>
                        <w:rFonts w:ascii="Montserrat Medium" w:hAnsi="Montserrat Medium"/>
                        <w:sz w:val="12"/>
                        <w:szCs w:val="12"/>
                      </w:rPr>
                    </w:pPr>
                    <w:r>
                      <w:rPr>
                        <w:rFonts w:ascii="Montserrat Medium" w:hAnsi="Montserrat Medium"/>
                        <w:sz w:val="12"/>
                        <w:szCs w:val="12"/>
                      </w:rPr>
                      <w:t>Jefatura de Servicios Administrativos</w:t>
                    </w:r>
                  </w:p>
                  <w:p w:rsidR="00003D6E" w:rsidRPr="00C0299D" w:rsidRDefault="00003D6E"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003D6E" w:rsidRPr="00C0299D" w:rsidRDefault="00003D6E" w:rsidP="005B659D">
                    <w:pPr>
                      <w:jc w:val="right"/>
                      <w:rPr>
                        <w:rFonts w:ascii="Montserrat" w:hAnsi="Montserrat"/>
                        <w:sz w:val="12"/>
                        <w:szCs w:val="12"/>
                      </w:rPr>
                    </w:pPr>
                  </w:p>
                </w:txbxContent>
              </v:textbox>
              <w10:wrap type="square"/>
            </v:shape>
          </w:pict>
        </mc:Fallback>
      </mc:AlternateContent>
    </w:r>
    <w:r>
      <w:rPr>
        <w:rFonts w:ascii="Arial" w:eastAsiaTheme="minorEastAsia" w:hAnsi="Arial" w:cs="Arial"/>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multilevel"/>
    <w:tmpl w:val="32FECA52"/>
    <w:name w:val="WW8Num7"/>
    <w:lvl w:ilvl="0">
      <w:start w:val="1"/>
      <w:numFmt w:val="lowerLetter"/>
      <w:lvlText w:val="%1)"/>
      <w:lvlJc w:val="left"/>
      <w:pPr>
        <w:tabs>
          <w:tab w:val="num" w:pos="397"/>
        </w:tabs>
        <w:ind w:left="397" w:hanging="397"/>
      </w:pPr>
      <w:rPr>
        <w:rFonts w:ascii="Arial" w:eastAsia="MS Mincho" w:hAnsi="Arial" w:cs="Arial"/>
        <w:b w:val="0"/>
        <w:i w:val="0"/>
        <w:sz w:val="16"/>
        <w:szCs w:val="16"/>
      </w:rPr>
    </w:lvl>
    <w:lvl w:ilvl="1">
      <w:start w:val="1"/>
      <w:numFmt w:val="lowerLetter"/>
      <w:lvlText w:val="%2)"/>
      <w:lvlJc w:val="left"/>
      <w:pPr>
        <w:tabs>
          <w:tab w:val="num" w:pos="757"/>
        </w:tabs>
        <w:ind w:left="757" w:hanging="397"/>
      </w:pPr>
      <w:rPr>
        <w:rFonts w:ascii="Montserrat Medium" w:hAnsi="Montserrat Medium" w:cs="Tahoma" w:hint="default"/>
        <w:b w:val="0"/>
        <w:i w:val="0"/>
        <w:sz w:val="16"/>
        <w:szCs w:val="16"/>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9"/>
    <w:lvl w:ilvl="0">
      <w:start w:val="1"/>
      <w:numFmt w:val="lowerLetter"/>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11"/>
    <w:lvl w:ilvl="0">
      <w:start w:val="1"/>
      <w:numFmt w:val="bullet"/>
      <w:lvlText w:val=""/>
      <w:lvlJc w:val="left"/>
      <w:pPr>
        <w:tabs>
          <w:tab w:val="num" w:pos="720"/>
        </w:tabs>
        <w:ind w:left="720" w:hanging="360"/>
      </w:pPr>
      <w:rPr>
        <w:rFonts w:ascii="Wingdings" w:hAnsi="Wingdings" w:cs="Wingdings"/>
        <w:sz w:val="16"/>
        <w:szCs w:val="16"/>
        <w:lang w:val="es-MX"/>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A0B0F3E4"/>
    <w:name w:val="WW8Num16"/>
    <w:lvl w:ilvl="0">
      <w:start w:val="1"/>
      <w:numFmt w:val="bullet"/>
      <w:lvlText w:val=""/>
      <w:lvlJc w:val="left"/>
      <w:pPr>
        <w:tabs>
          <w:tab w:val="num" w:pos="720"/>
        </w:tabs>
        <w:ind w:left="720" w:hanging="360"/>
      </w:pPr>
      <w:rPr>
        <w:rFonts w:ascii="Symbol" w:hAnsi="Symbol" w:cs="Symbol"/>
        <w:sz w:val="16"/>
        <w:szCs w:val="16"/>
      </w:rPr>
    </w:lvl>
  </w:abstractNum>
  <w:abstractNum w:abstractNumId="10">
    <w:nsid w:val="0000000C"/>
    <w:multiLevelType w:val="multilevel"/>
    <w:tmpl w:val="0000000C"/>
    <w:name w:val="WW8Num19"/>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rFonts w:ascii="Montserrat Medium" w:hAnsi="Montserrat Medium" w:cs="Tahoma"/>
        <w:b w:val="0"/>
        <w:bCs/>
        <w:sz w:val="16"/>
        <w:szCs w:val="16"/>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1D70A5AA"/>
    <w:name w:val="WW8Num22"/>
    <w:lvl w:ilvl="0">
      <w:start w:val="1"/>
      <w:numFmt w:val="bullet"/>
      <w:lvlText w:val=""/>
      <w:lvlJc w:val="left"/>
      <w:pPr>
        <w:tabs>
          <w:tab w:val="num" w:pos="0"/>
        </w:tabs>
        <w:ind w:left="720" w:hanging="360"/>
      </w:pPr>
      <w:rPr>
        <w:rFonts w:ascii="Symbol" w:hAnsi="Symbol" w:cs="Symbol" w:hint="default"/>
        <w:sz w:val="16"/>
        <w:szCs w:val="16"/>
      </w:rPr>
    </w:lvl>
  </w:abstractNum>
  <w:abstractNum w:abstractNumId="14">
    <w:nsid w:val="00000010"/>
    <w:multiLevelType w:val="singleLevel"/>
    <w:tmpl w:val="8D684B82"/>
    <w:name w:val="WW8Num24"/>
    <w:lvl w:ilvl="0">
      <w:start w:val="1"/>
      <w:numFmt w:val="upperRoman"/>
      <w:lvlText w:val="%1."/>
      <w:lvlJc w:val="left"/>
      <w:pPr>
        <w:tabs>
          <w:tab w:val="num" w:pos="0"/>
        </w:tabs>
        <w:ind w:left="1080" w:hanging="720"/>
      </w:pPr>
      <w:rPr>
        <w:rFonts w:cs="Montserrat Medium" w:hint="default"/>
        <w:sz w:val="16"/>
        <w:szCs w:val="16"/>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00000012"/>
    <w:name w:val="WW8Num27"/>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rPr>
        <w:rFonts w:ascii="Montserrat Medium" w:hAnsi="Montserrat Medium" w:cs="Tahoma" w:hint="default"/>
        <w:sz w:val="16"/>
        <w:szCs w:val="16"/>
      </w:rPr>
    </w:lvl>
    <w:lvl w:ilvl="2">
      <w:start w:val="4"/>
      <w:numFmt w:val="upperRoman"/>
      <w:lvlText w:val="%3."/>
      <w:lvlJc w:val="left"/>
      <w:pPr>
        <w:tabs>
          <w:tab w:val="num" w:pos="2700"/>
        </w:tabs>
        <w:ind w:left="2700" w:hanging="720"/>
      </w:pPr>
      <w:rPr>
        <w:rFonts w:ascii="Montserrat Medium" w:hAnsi="Montserrat Medium" w:cs="Tahoma" w:hint="default"/>
        <w:sz w:val="16"/>
        <w:szCs w:val="16"/>
      </w:rPr>
    </w:lvl>
    <w:lvl w:ilvl="3">
      <w:start w:val="1"/>
      <w:numFmt w:val="upperLetter"/>
      <w:lvlText w:val="%4)"/>
      <w:lvlJc w:val="left"/>
      <w:pPr>
        <w:tabs>
          <w:tab w:val="num" w:pos="2880"/>
        </w:tabs>
        <w:ind w:left="2880" w:hanging="360"/>
      </w:pPr>
      <w:rPr>
        <w:rFonts w:ascii="Montserrat Medium" w:hAnsi="Montserrat Medium" w:cs="Tahoma" w:hint="default"/>
        <w:sz w:val="16"/>
        <w:szCs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3"/>
    <w:multiLevelType w:val="singleLevel"/>
    <w:tmpl w:val="962A48EC"/>
    <w:name w:val="WW8Num28"/>
    <w:lvl w:ilvl="0">
      <w:start w:val="4"/>
      <w:numFmt w:val="decimal"/>
      <w:lvlText w:val="%1."/>
      <w:lvlJc w:val="left"/>
      <w:pPr>
        <w:tabs>
          <w:tab w:val="num" w:pos="720"/>
        </w:tabs>
        <w:ind w:left="720" w:hanging="360"/>
      </w:pPr>
      <w:rPr>
        <w:rFonts w:hint="default"/>
        <w:b/>
        <w:sz w:val="16"/>
        <w:szCs w:val="16"/>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5"/>
    <w:multiLevelType w:val="singleLevel"/>
    <w:tmpl w:val="00000015"/>
    <w:name w:val="WW8Num31"/>
    <w:lvl w:ilvl="0">
      <w:start w:val="1"/>
      <w:numFmt w:val="bullet"/>
      <w:lvlText w:val=""/>
      <w:lvlJc w:val="left"/>
      <w:pPr>
        <w:tabs>
          <w:tab w:val="num" w:pos="0"/>
        </w:tabs>
        <w:ind w:left="1446" w:hanging="360"/>
      </w:pPr>
      <w:rPr>
        <w:rFonts w:ascii="Symbol" w:hAnsi="Symbol" w:cs="Symbol" w:hint="default"/>
        <w:sz w:val="16"/>
        <w:szCs w:val="16"/>
      </w:rPr>
    </w:lvl>
  </w:abstractNum>
  <w:abstractNum w:abstractNumId="2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1">
    <w:nsid w:val="00000017"/>
    <w:multiLevelType w:val="singleLevel"/>
    <w:tmpl w:val="00000017"/>
    <w:name w:val="WW8Num33"/>
    <w:lvl w:ilvl="0">
      <w:start w:val="1"/>
      <w:numFmt w:val="lowerLetter"/>
      <w:lvlText w:val="%1)"/>
      <w:lvlJc w:val="left"/>
      <w:pPr>
        <w:tabs>
          <w:tab w:val="num" w:pos="0"/>
        </w:tabs>
        <w:ind w:left="720" w:hanging="360"/>
      </w:pPr>
      <w:rPr>
        <w:rFonts w:ascii="Montserrat Medium" w:hAnsi="Montserrat Medium" w:cs="Tahoma" w:hint="default"/>
        <w:bCs/>
        <w:sz w:val="16"/>
        <w:szCs w:val="16"/>
      </w:rPr>
    </w:lvl>
  </w:abstractNum>
  <w:abstractNum w:abstractNumId="22">
    <w:nsid w:val="00000018"/>
    <w:multiLevelType w:val="singleLevel"/>
    <w:tmpl w:val="00000018"/>
    <w:name w:val="WW8Num34"/>
    <w:lvl w:ilvl="0">
      <w:start w:val="1"/>
      <w:numFmt w:val="upperLetter"/>
      <w:lvlText w:val="%1)"/>
      <w:lvlJc w:val="left"/>
      <w:pPr>
        <w:tabs>
          <w:tab w:val="num" w:pos="0"/>
        </w:tabs>
        <w:ind w:left="720" w:hanging="360"/>
      </w:pPr>
      <w:rPr>
        <w:rFonts w:hint="default"/>
        <w:b/>
        <w:color w:val="000000"/>
      </w:rPr>
    </w:lvl>
  </w:abstractNum>
  <w:abstractNum w:abstractNumId="23">
    <w:nsid w:val="00000019"/>
    <w:multiLevelType w:val="singleLevel"/>
    <w:tmpl w:val="00000019"/>
    <w:name w:val="WW8Num35"/>
    <w:lvl w:ilvl="0">
      <w:start w:val="1"/>
      <w:numFmt w:val="bullet"/>
      <w:lvlText w:val=""/>
      <w:lvlJc w:val="left"/>
      <w:pPr>
        <w:tabs>
          <w:tab w:val="num" w:pos="1080"/>
        </w:tabs>
        <w:ind w:left="1080" w:hanging="360"/>
      </w:pPr>
      <w:rPr>
        <w:rFonts w:ascii="Symbol" w:hAnsi="Symbol" w:cs="Symbol" w:hint="default"/>
        <w:sz w:val="16"/>
        <w:szCs w:val="16"/>
      </w:rPr>
    </w:lvl>
  </w:abstractNum>
  <w:abstractNum w:abstractNumId="24">
    <w:nsid w:val="0000001A"/>
    <w:multiLevelType w:val="singleLevel"/>
    <w:tmpl w:val="0000001A"/>
    <w:name w:val="WW8Num36"/>
    <w:lvl w:ilvl="0">
      <w:start w:val="1"/>
      <w:numFmt w:val="lowerLetter"/>
      <w:lvlText w:val="%1)"/>
      <w:lvlJc w:val="left"/>
      <w:pPr>
        <w:tabs>
          <w:tab w:val="num" w:pos="0"/>
        </w:tabs>
        <w:ind w:left="786" w:hanging="360"/>
      </w:pPr>
      <w:rPr>
        <w:rFonts w:ascii="Arial" w:hAnsi="Arial" w:cs="Arial" w:hint="default"/>
        <w:b/>
        <w:sz w:val="16"/>
        <w:szCs w:val="16"/>
        <w:highlight w:val="magenta"/>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multilevel"/>
    <w:tmpl w:val="01FA4836"/>
    <w:name w:val="WW8Num45"/>
    <w:lvl w:ilvl="0">
      <w:start w:val="15"/>
      <w:numFmt w:val="decimal"/>
      <w:lvlText w:val="%1"/>
      <w:lvlJc w:val="left"/>
      <w:pPr>
        <w:tabs>
          <w:tab w:val="num" w:pos="0"/>
        </w:tabs>
        <w:ind w:left="420" w:hanging="420"/>
      </w:pPr>
      <w:rPr>
        <w:rFonts w:hint="default"/>
      </w:rPr>
    </w:lvl>
    <w:lvl w:ilvl="1">
      <w:start w:val="3"/>
      <w:numFmt w:val="decimal"/>
      <w:lvlText w:val="%1.%2"/>
      <w:lvlJc w:val="left"/>
      <w:pPr>
        <w:tabs>
          <w:tab w:val="num" w:pos="0"/>
        </w:tabs>
        <w:ind w:left="862" w:hanging="720"/>
      </w:pPr>
      <w:rPr>
        <w:rFonts w:hint="default"/>
        <w:b/>
        <w:sz w:val="16"/>
        <w:szCs w:val="16"/>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506" w:hanging="108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2150" w:hanging="1440"/>
      </w:pPr>
      <w:rPr>
        <w:rFonts w:hint="default"/>
      </w:rPr>
    </w:lvl>
    <w:lvl w:ilvl="6">
      <w:start w:val="1"/>
      <w:numFmt w:val="decimal"/>
      <w:lvlText w:val="%1.%2.%3.%4.%5.%6.%7"/>
      <w:lvlJc w:val="left"/>
      <w:pPr>
        <w:tabs>
          <w:tab w:val="num" w:pos="0"/>
        </w:tabs>
        <w:ind w:left="2652" w:hanging="1800"/>
      </w:pPr>
      <w:rPr>
        <w:rFonts w:hint="default"/>
      </w:rPr>
    </w:lvl>
    <w:lvl w:ilvl="7">
      <w:start w:val="1"/>
      <w:numFmt w:val="decimal"/>
      <w:lvlText w:val="%1.%2.%3.%4.%5.%6.%7.%8"/>
      <w:lvlJc w:val="left"/>
      <w:pPr>
        <w:tabs>
          <w:tab w:val="num" w:pos="0"/>
        </w:tabs>
        <w:ind w:left="2794" w:hanging="1800"/>
      </w:pPr>
      <w:rPr>
        <w:rFonts w:hint="default"/>
      </w:rPr>
    </w:lvl>
    <w:lvl w:ilvl="8">
      <w:start w:val="1"/>
      <w:numFmt w:val="decimal"/>
      <w:lvlText w:val="%1.%2.%3.%4.%5.%6.%7.%8.%9"/>
      <w:lvlJc w:val="left"/>
      <w:pPr>
        <w:tabs>
          <w:tab w:val="num" w:pos="0"/>
        </w:tabs>
        <w:ind w:left="3296" w:hanging="2160"/>
      </w:pPr>
      <w:rPr>
        <w:rFonts w:hint="default"/>
      </w:rPr>
    </w:lvl>
  </w:abstractNum>
  <w:abstractNum w:abstractNumId="29">
    <w:nsid w:val="00000022"/>
    <w:multiLevelType w:val="multilevel"/>
    <w:tmpl w:val="E498218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sz w:val="18"/>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multilevel"/>
    <w:tmpl w:val="00000024"/>
    <w:name w:val="WW8Num49"/>
    <w:lvl w:ilvl="0">
      <w:start w:val="1"/>
      <w:numFmt w:val="decimal"/>
      <w:lvlText w:val="%1."/>
      <w:lvlJc w:val="left"/>
      <w:pPr>
        <w:tabs>
          <w:tab w:val="num" w:pos="360"/>
        </w:tabs>
        <w:ind w:left="360" w:hanging="360"/>
      </w:pPr>
      <w:rPr>
        <w:rFonts w:ascii="Montserrat Medium" w:hAnsi="Montserrat Medium" w:cs="Tahoma" w:hint="default"/>
        <w:b/>
        <w:sz w:val="16"/>
        <w:szCs w:val="16"/>
      </w:rPr>
    </w:lvl>
    <w:lvl w:ilvl="1">
      <w:start w:val="1"/>
      <w:numFmt w:val="upperRoman"/>
      <w:lvlText w:val="%2."/>
      <w:lvlJc w:val="right"/>
      <w:pPr>
        <w:tabs>
          <w:tab w:val="num" w:pos="720"/>
        </w:tabs>
        <w:ind w:left="180" w:hanging="180"/>
      </w:pPr>
      <w:rPr>
        <w:rFonts w:ascii="Montserrat Medium" w:hAnsi="Montserrat Medium" w:cs="Tahoma" w:hint="default"/>
        <w:b/>
        <w:sz w:val="16"/>
        <w:szCs w:val="16"/>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0795127"/>
    <w:multiLevelType w:val="multilevel"/>
    <w:tmpl w:val="1F42AB78"/>
    <w:lvl w:ilvl="0">
      <w:start w:val="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2A87505"/>
    <w:multiLevelType w:val="hybridMultilevel"/>
    <w:tmpl w:val="1CDC8288"/>
    <w:lvl w:ilvl="0" w:tplc="A85A1878">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13B37D5E"/>
    <w:multiLevelType w:val="hybridMultilevel"/>
    <w:tmpl w:val="E230FB32"/>
    <w:lvl w:ilvl="0" w:tplc="582A9A66">
      <w:start w:val="3"/>
      <w:numFmt w:val="bullet"/>
      <w:lvlText w:val="-"/>
      <w:lvlJc w:val="left"/>
      <w:pPr>
        <w:ind w:left="786" w:hanging="360"/>
      </w:pPr>
      <w:rPr>
        <w:rFonts w:ascii="Geomanist" w:eastAsia="Times New Roman" w:hAnsi="Geomanist"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6">
    <w:nsid w:val="13D876F4"/>
    <w:multiLevelType w:val="hybridMultilevel"/>
    <w:tmpl w:val="D1B0D1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1B8B4840"/>
    <w:multiLevelType w:val="hybridMultilevel"/>
    <w:tmpl w:val="E82A12A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9">
    <w:nsid w:val="1BAC5F1A"/>
    <w:multiLevelType w:val="multilevel"/>
    <w:tmpl w:val="DFFC7E3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1D627346"/>
    <w:multiLevelType w:val="hybridMultilevel"/>
    <w:tmpl w:val="1DFEEF6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1">
    <w:nsid w:val="269715F6"/>
    <w:multiLevelType w:val="hybridMultilevel"/>
    <w:tmpl w:val="808A945C"/>
    <w:lvl w:ilvl="0" w:tplc="3404F6F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27D13E3B"/>
    <w:multiLevelType w:val="hybridMultilevel"/>
    <w:tmpl w:val="BE06956A"/>
    <w:lvl w:ilvl="0" w:tplc="80F6C388">
      <w:numFmt w:val="bullet"/>
      <w:lvlText w:val="-"/>
      <w:lvlJc w:val="left"/>
      <w:pPr>
        <w:ind w:left="720" w:hanging="360"/>
      </w:pPr>
      <w:rPr>
        <w:rFonts w:ascii="Tahoma" w:eastAsiaTheme="minorEastAsia"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2BF041A8"/>
    <w:multiLevelType w:val="hybridMultilevel"/>
    <w:tmpl w:val="71EAA800"/>
    <w:lvl w:ilvl="0" w:tplc="A07AFA04">
      <w:start w:val="1"/>
      <w:numFmt w:val="upperRoman"/>
      <w:lvlText w:val="%1."/>
      <w:lvlJc w:val="left"/>
      <w:pPr>
        <w:tabs>
          <w:tab w:val="num" w:pos="1080"/>
        </w:tabs>
        <w:ind w:left="1080" w:hanging="720"/>
      </w:pPr>
      <w:rPr>
        <w:rFonts w:cs="Times New Roman" w:hint="default"/>
      </w:rPr>
    </w:lvl>
    <w:lvl w:ilvl="1" w:tplc="5D029260">
      <w:start w:val="3"/>
      <w:numFmt w:val="decimal"/>
      <w:lvlText w:val="%2."/>
      <w:lvlJc w:val="left"/>
      <w:pPr>
        <w:tabs>
          <w:tab w:val="num" w:pos="1440"/>
        </w:tabs>
        <w:ind w:left="1440" w:hanging="360"/>
      </w:pPr>
      <w:rPr>
        <w:rFonts w:cs="Times New Roman" w:hint="default"/>
      </w:rPr>
    </w:lvl>
    <w:lvl w:ilvl="2" w:tplc="99E6A728">
      <w:start w:val="1"/>
      <w:numFmt w:val="upperLetter"/>
      <w:lvlText w:val="%3)"/>
      <w:lvlJc w:val="left"/>
      <w:pPr>
        <w:tabs>
          <w:tab w:val="num" w:pos="2340"/>
        </w:tabs>
        <w:ind w:left="2340" w:hanging="360"/>
      </w:pPr>
      <w:rPr>
        <w:rFonts w:cs="Times New Roman" w:hint="default"/>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4">
    <w:nsid w:val="2CB55E86"/>
    <w:multiLevelType w:val="hybridMultilevel"/>
    <w:tmpl w:val="FAE481FE"/>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5">
    <w:nsid w:val="2DE90B15"/>
    <w:multiLevelType w:val="hybridMultilevel"/>
    <w:tmpl w:val="C2F23F6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47">
    <w:nsid w:val="311F3143"/>
    <w:multiLevelType w:val="hybridMultilevel"/>
    <w:tmpl w:val="0978A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0F004F0"/>
    <w:multiLevelType w:val="hybridMultilevel"/>
    <w:tmpl w:val="16B47F2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45A760CB"/>
    <w:multiLevelType w:val="hybridMultilevel"/>
    <w:tmpl w:val="F142EFE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D02A639C">
      <w:start w:val="8"/>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6C07C74"/>
    <w:multiLevelType w:val="hybridMultilevel"/>
    <w:tmpl w:val="88B04A50"/>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53">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hint="default"/>
      </w:rPr>
    </w:lvl>
    <w:lvl w:ilvl="2" w:tplc="0C0A0005">
      <w:start w:val="1"/>
      <w:numFmt w:val="bullet"/>
      <w:lvlText w:val=""/>
      <w:lvlJc w:val="left"/>
      <w:pPr>
        <w:tabs>
          <w:tab w:val="num" w:pos="2586"/>
        </w:tabs>
        <w:ind w:left="2586" w:hanging="360"/>
      </w:pPr>
      <w:rPr>
        <w:rFonts w:ascii="Wingdings" w:hAnsi="Wingdings" w:hint="default"/>
      </w:rPr>
    </w:lvl>
    <w:lvl w:ilvl="3" w:tplc="0C0A0001">
      <w:start w:val="1"/>
      <w:numFmt w:val="bullet"/>
      <w:lvlText w:val=""/>
      <w:lvlJc w:val="left"/>
      <w:pPr>
        <w:tabs>
          <w:tab w:val="num" w:pos="3306"/>
        </w:tabs>
        <w:ind w:left="3306" w:hanging="360"/>
      </w:pPr>
      <w:rPr>
        <w:rFonts w:ascii="Symbol" w:hAnsi="Symbol" w:hint="default"/>
      </w:rPr>
    </w:lvl>
    <w:lvl w:ilvl="4" w:tplc="0C0A0003">
      <w:start w:val="1"/>
      <w:numFmt w:val="bullet"/>
      <w:lvlText w:val="o"/>
      <w:lvlJc w:val="left"/>
      <w:pPr>
        <w:tabs>
          <w:tab w:val="num" w:pos="4026"/>
        </w:tabs>
        <w:ind w:left="4026" w:hanging="360"/>
      </w:pPr>
      <w:rPr>
        <w:rFonts w:ascii="Courier New" w:hAnsi="Courier New" w:hint="default"/>
      </w:rPr>
    </w:lvl>
    <w:lvl w:ilvl="5" w:tplc="0C0A0005">
      <w:start w:val="1"/>
      <w:numFmt w:val="bullet"/>
      <w:lvlText w:val=""/>
      <w:lvlJc w:val="left"/>
      <w:pPr>
        <w:tabs>
          <w:tab w:val="num" w:pos="4746"/>
        </w:tabs>
        <w:ind w:left="4746" w:hanging="360"/>
      </w:pPr>
      <w:rPr>
        <w:rFonts w:ascii="Wingdings" w:hAnsi="Wingdings" w:hint="default"/>
      </w:rPr>
    </w:lvl>
    <w:lvl w:ilvl="6" w:tplc="0C0A0001">
      <w:start w:val="1"/>
      <w:numFmt w:val="bullet"/>
      <w:lvlText w:val=""/>
      <w:lvlJc w:val="left"/>
      <w:pPr>
        <w:tabs>
          <w:tab w:val="num" w:pos="5466"/>
        </w:tabs>
        <w:ind w:left="5466" w:hanging="360"/>
      </w:pPr>
      <w:rPr>
        <w:rFonts w:ascii="Symbol" w:hAnsi="Symbol" w:hint="default"/>
      </w:rPr>
    </w:lvl>
    <w:lvl w:ilvl="7" w:tplc="0C0A0003">
      <w:start w:val="1"/>
      <w:numFmt w:val="bullet"/>
      <w:lvlText w:val="o"/>
      <w:lvlJc w:val="left"/>
      <w:pPr>
        <w:tabs>
          <w:tab w:val="num" w:pos="6186"/>
        </w:tabs>
        <w:ind w:left="6186" w:hanging="360"/>
      </w:pPr>
      <w:rPr>
        <w:rFonts w:ascii="Courier New" w:hAnsi="Courier New" w:hint="default"/>
      </w:rPr>
    </w:lvl>
    <w:lvl w:ilvl="8" w:tplc="0C0A0005">
      <w:start w:val="1"/>
      <w:numFmt w:val="bullet"/>
      <w:lvlText w:val=""/>
      <w:lvlJc w:val="left"/>
      <w:pPr>
        <w:tabs>
          <w:tab w:val="num" w:pos="6906"/>
        </w:tabs>
        <w:ind w:left="6906" w:hanging="360"/>
      </w:pPr>
      <w:rPr>
        <w:rFonts w:ascii="Wingdings" w:hAnsi="Wingdings" w:hint="default"/>
      </w:rPr>
    </w:lvl>
  </w:abstractNum>
  <w:abstractNum w:abstractNumId="54">
    <w:nsid w:val="49882258"/>
    <w:multiLevelType w:val="hybridMultilevel"/>
    <w:tmpl w:val="3788B12C"/>
    <w:lvl w:ilvl="0" w:tplc="8B444EEA">
      <w:start w:val="3"/>
      <w:numFmt w:val="upperRoman"/>
      <w:lvlText w:val="%1."/>
      <w:lvlJc w:val="left"/>
      <w:pPr>
        <w:tabs>
          <w:tab w:val="num" w:pos="1004"/>
        </w:tabs>
        <w:ind w:left="1004" w:hanging="720"/>
      </w:pPr>
      <w:rPr>
        <w:rFonts w:hint="default"/>
        <w:b w:val="0"/>
      </w:rPr>
    </w:lvl>
    <w:lvl w:ilvl="1" w:tplc="1CBEFCE6">
      <w:start w:val="3"/>
      <w:numFmt w:val="lowerRoman"/>
      <w:lvlText w:val="%2."/>
      <w:lvlJc w:val="left"/>
      <w:pPr>
        <w:tabs>
          <w:tab w:val="num" w:pos="1544"/>
        </w:tabs>
        <w:ind w:left="1544" w:hanging="720"/>
      </w:pPr>
      <w:rPr>
        <w:rFonts w:hint="default"/>
      </w:rPr>
    </w:lvl>
    <w:lvl w:ilvl="2" w:tplc="0C0A001B">
      <w:start w:val="1"/>
      <w:numFmt w:val="lowerRoman"/>
      <w:lvlText w:val="%3."/>
      <w:lvlJc w:val="right"/>
      <w:pPr>
        <w:tabs>
          <w:tab w:val="num" w:pos="1904"/>
        </w:tabs>
        <w:ind w:left="1904" w:hanging="180"/>
      </w:pPr>
    </w:lvl>
    <w:lvl w:ilvl="3" w:tplc="6EBEEE44">
      <w:start w:val="2"/>
      <w:numFmt w:val="lowerLetter"/>
      <w:lvlText w:val="%4)"/>
      <w:lvlJc w:val="left"/>
      <w:pPr>
        <w:tabs>
          <w:tab w:val="num" w:pos="2624"/>
        </w:tabs>
        <w:ind w:left="2624" w:hanging="360"/>
      </w:pPr>
      <w:rPr>
        <w:rFonts w:hint="default"/>
      </w:rPr>
    </w:lvl>
    <w:lvl w:ilvl="4" w:tplc="0C0A0019" w:tentative="1">
      <w:start w:val="1"/>
      <w:numFmt w:val="lowerLetter"/>
      <w:lvlText w:val="%5."/>
      <w:lvlJc w:val="left"/>
      <w:pPr>
        <w:tabs>
          <w:tab w:val="num" w:pos="3344"/>
        </w:tabs>
        <w:ind w:left="3344"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55">
    <w:nsid w:val="4A6D0124"/>
    <w:multiLevelType w:val="hybridMultilevel"/>
    <w:tmpl w:val="D26CF438"/>
    <w:lvl w:ilvl="0" w:tplc="00000014">
      <w:start w:val="1"/>
      <w:numFmt w:val="bullet"/>
      <w:lvlText w:val=""/>
      <w:lvlJc w:val="left"/>
      <w:pPr>
        <w:ind w:left="720" w:hanging="360"/>
      </w:pPr>
      <w:rPr>
        <w:rFonts w:ascii="Wingdings" w:hAnsi="Wingding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7">
    <w:nsid w:val="4FC21DA5"/>
    <w:multiLevelType w:val="hybridMultilevel"/>
    <w:tmpl w:val="FBD6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0AA5FAA"/>
    <w:multiLevelType w:val="multilevel"/>
    <w:tmpl w:val="CB201666"/>
    <w:name w:val="WW8Num392"/>
    <w:lvl w:ilvl="0">
      <w:start w:val="8"/>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9">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6EB1DA2"/>
    <w:multiLevelType w:val="multilevel"/>
    <w:tmpl w:val="EA0EBF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9470BFB"/>
    <w:multiLevelType w:val="hybridMultilevel"/>
    <w:tmpl w:val="B4F48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9A53728"/>
    <w:multiLevelType w:val="hybridMultilevel"/>
    <w:tmpl w:val="8BFA790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4">
    <w:nsid w:val="69BA41A6"/>
    <w:multiLevelType w:val="hybridMultilevel"/>
    <w:tmpl w:val="3E7A621C"/>
    <w:name w:val="WW8Num53"/>
    <w:lvl w:ilvl="0" w:tplc="1F0EDD9E">
      <w:start w:val="3"/>
      <w:numFmt w:val="low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5">
    <w:nsid w:val="6C925993"/>
    <w:multiLevelType w:val="hybridMultilevel"/>
    <w:tmpl w:val="27927A48"/>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A60101F"/>
    <w:multiLevelType w:val="hybridMultilevel"/>
    <w:tmpl w:val="8E5273FE"/>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D3067D9"/>
    <w:multiLevelType w:val="hybridMultilevel"/>
    <w:tmpl w:val="831418DE"/>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12"/>
  </w:num>
  <w:num w:numId="5">
    <w:abstractNumId w:val="15"/>
  </w:num>
  <w:num w:numId="6">
    <w:abstractNumId w:val="18"/>
  </w:num>
  <w:num w:numId="7">
    <w:abstractNumId w:val="20"/>
  </w:num>
  <w:num w:numId="8">
    <w:abstractNumId w:val="54"/>
  </w:num>
  <w:num w:numId="9">
    <w:abstractNumId w:val="25"/>
  </w:num>
  <w:num w:numId="10">
    <w:abstractNumId w:val="30"/>
  </w:num>
  <w:num w:numId="11">
    <w:abstractNumId w:val="37"/>
  </w:num>
  <w:num w:numId="12">
    <w:abstractNumId w:val="26"/>
  </w:num>
  <w:num w:numId="13">
    <w:abstractNumId w:val="39"/>
  </w:num>
  <w:num w:numId="14">
    <w:abstractNumId w:val="68"/>
  </w:num>
  <w:num w:numId="15">
    <w:abstractNumId w:val="36"/>
  </w:num>
  <w:num w:numId="16">
    <w:abstractNumId w:val="52"/>
  </w:num>
  <w:num w:numId="17">
    <w:abstractNumId w:val="50"/>
  </w:num>
  <w:num w:numId="18">
    <w:abstractNumId w:val="46"/>
    <w:lvlOverride w:ilvl="0">
      <w:startOverride w:val="1"/>
    </w:lvlOverride>
    <w:lvlOverride w:ilvl="1"/>
    <w:lvlOverride w:ilvl="2"/>
    <w:lvlOverride w:ilvl="3"/>
    <w:lvlOverride w:ilvl="4"/>
    <w:lvlOverride w:ilvl="5"/>
    <w:lvlOverride w:ilvl="6"/>
    <w:lvlOverride w:ilvl="7"/>
    <w:lvlOverride w:ilvl="8"/>
  </w:num>
  <w:num w:numId="19">
    <w:abstractNumId w:val="55"/>
  </w:num>
  <w:num w:numId="20">
    <w:abstractNumId w:val="65"/>
  </w:num>
  <w:num w:numId="21">
    <w:abstractNumId w:val="42"/>
  </w:num>
  <w:num w:numId="22">
    <w:abstractNumId w:val="47"/>
  </w:num>
  <w:num w:numId="23">
    <w:abstractNumId w:val="62"/>
  </w:num>
  <w:num w:numId="24">
    <w:abstractNumId w:val="64"/>
  </w:num>
  <w:num w:numId="25">
    <w:abstractNumId w:val="44"/>
  </w:num>
  <w:num w:numId="26">
    <w:abstractNumId w:val="53"/>
  </w:num>
  <w:num w:numId="27">
    <w:abstractNumId w:val="32"/>
  </w:num>
  <w:num w:numId="28">
    <w:abstractNumId w:val="35"/>
  </w:num>
  <w:num w:numId="29">
    <w:abstractNumId w:val="11"/>
  </w:num>
  <w:num w:numId="30">
    <w:abstractNumId w:val="33"/>
  </w:num>
  <w:num w:numId="31">
    <w:abstractNumId w:val="59"/>
  </w:num>
  <w:num w:numId="32">
    <w:abstractNumId w:val="43"/>
  </w:num>
  <w:num w:numId="33">
    <w:abstractNumId w:val="60"/>
  </w:num>
  <w:num w:numId="34">
    <w:abstractNumId w:val="57"/>
  </w:num>
  <w:num w:numId="35">
    <w:abstractNumId w:val="41"/>
  </w:num>
  <w:num w:numId="36">
    <w:abstractNumId w:val="40"/>
  </w:num>
  <w:num w:numId="37">
    <w:abstractNumId w:val="45"/>
  </w:num>
  <w:num w:numId="38">
    <w:abstractNumId w:val="38"/>
  </w:num>
  <w:num w:numId="39">
    <w:abstractNumId w:val="63"/>
  </w:num>
  <w:num w:numId="40">
    <w:abstractNumId w:val="67"/>
  </w:num>
  <w:num w:numId="41">
    <w:abstractNumId w:val="49"/>
  </w:num>
  <w:num w:numId="42">
    <w:abstractNumId w:val="56"/>
  </w:num>
  <w:num w:numId="43">
    <w:abstractNumId w:val="66"/>
  </w:num>
  <w:num w:numId="44">
    <w:abstractNumId w:val="48"/>
  </w:num>
  <w:num w:numId="45">
    <w:abstractNumId w:val="51"/>
  </w:num>
  <w:num w:numId="46">
    <w:abstractNumId w:val="61"/>
  </w:num>
  <w:num w:numId="4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3D6E"/>
    <w:rsid w:val="00007E99"/>
    <w:rsid w:val="000333A4"/>
    <w:rsid w:val="000414D5"/>
    <w:rsid w:val="000440F4"/>
    <w:rsid w:val="00044B09"/>
    <w:rsid w:val="00092D3E"/>
    <w:rsid w:val="000A2469"/>
    <w:rsid w:val="000D130E"/>
    <w:rsid w:val="000D31E3"/>
    <w:rsid w:val="00101B9E"/>
    <w:rsid w:val="00105BC9"/>
    <w:rsid w:val="00117072"/>
    <w:rsid w:val="001301A3"/>
    <w:rsid w:val="00134167"/>
    <w:rsid w:val="0015621C"/>
    <w:rsid w:val="00161B35"/>
    <w:rsid w:val="00161E51"/>
    <w:rsid w:val="0016705E"/>
    <w:rsid w:val="00170F07"/>
    <w:rsid w:val="00173F73"/>
    <w:rsid w:val="001756AC"/>
    <w:rsid w:val="00177419"/>
    <w:rsid w:val="0017773D"/>
    <w:rsid w:val="001849F5"/>
    <w:rsid w:val="001C2D01"/>
    <w:rsid w:val="001D45E6"/>
    <w:rsid w:val="001F619D"/>
    <w:rsid w:val="00201CC3"/>
    <w:rsid w:val="00212B06"/>
    <w:rsid w:val="00213C3B"/>
    <w:rsid w:val="0022331C"/>
    <w:rsid w:val="002429FF"/>
    <w:rsid w:val="00244FFD"/>
    <w:rsid w:val="00246460"/>
    <w:rsid w:val="00250E7E"/>
    <w:rsid w:val="00253115"/>
    <w:rsid w:val="00255841"/>
    <w:rsid w:val="00256A92"/>
    <w:rsid w:val="00267C16"/>
    <w:rsid w:val="002766DA"/>
    <w:rsid w:val="002909BE"/>
    <w:rsid w:val="0029288F"/>
    <w:rsid w:val="002A0054"/>
    <w:rsid w:val="002A14E6"/>
    <w:rsid w:val="002A4B7C"/>
    <w:rsid w:val="002B00DD"/>
    <w:rsid w:val="002C2A90"/>
    <w:rsid w:val="002D38BC"/>
    <w:rsid w:val="002D4300"/>
    <w:rsid w:val="00304D5A"/>
    <w:rsid w:val="0030573D"/>
    <w:rsid w:val="00313CCC"/>
    <w:rsid w:val="00315AAC"/>
    <w:rsid w:val="00344C6F"/>
    <w:rsid w:val="003505C5"/>
    <w:rsid w:val="00364146"/>
    <w:rsid w:val="00365F3B"/>
    <w:rsid w:val="00366905"/>
    <w:rsid w:val="00371073"/>
    <w:rsid w:val="0037338B"/>
    <w:rsid w:val="00376113"/>
    <w:rsid w:val="00376C02"/>
    <w:rsid w:val="003D1CC7"/>
    <w:rsid w:val="003F50AB"/>
    <w:rsid w:val="00413094"/>
    <w:rsid w:val="00417119"/>
    <w:rsid w:val="00420FF2"/>
    <w:rsid w:val="00421AC3"/>
    <w:rsid w:val="00432C14"/>
    <w:rsid w:val="00447ADC"/>
    <w:rsid w:val="00451E01"/>
    <w:rsid w:val="00467042"/>
    <w:rsid w:val="00467062"/>
    <w:rsid w:val="004720E9"/>
    <w:rsid w:val="00473CB5"/>
    <w:rsid w:val="00482BAC"/>
    <w:rsid w:val="00492F1E"/>
    <w:rsid w:val="004C05F0"/>
    <w:rsid w:val="004D378A"/>
    <w:rsid w:val="004D4FC4"/>
    <w:rsid w:val="004E007F"/>
    <w:rsid w:val="004E6F44"/>
    <w:rsid w:val="004F20AE"/>
    <w:rsid w:val="004F53DD"/>
    <w:rsid w:val="004F6150"/>
    <w:rsid w:val="0050629D"/>
    <w:rsid w:val="00543949"/>
    <w:rsid w:val="00552D7F"/>
    <w:rsid w:val="0056550C"/>
    <w:rsid w:val="0056625E"/>
    <w:rsid w:val="00570363"/>
    <w:rsid w:val="00573F20"/>
    <w:rsid w:val="00577FC8"/>
    <w:rsid w:val="0058583F"/>
    <w:rsid w:val="00593694"/>
    <w:rsid w:val="005950B0"/>
    <w:rsid w:val="00595747"/>
    <w:rsid w:val="00596007"/>
    <w:rsid w:val="005A4D5F"/>
    <w:rsid w:val="005A6C8E"/>
    <w:rsid w:val="005B5AB7"/>
    <w:rsid w:val="005B659D"/>
    <w:rsid w:val="005E1999"/>
    <w:rsid w:val="005F7946"/>
    <w:rsid w:val="00605E9A"/>
    <w:rsid w:val="00606BA6"/>
    <w:rsid w:val="006102C9"/>
    <w:rsid w:val="00637E2C"/>
    <w:rsid w:val="00676290"/>
    <w:rsid w:val="006922A2"/>
    <w:rsid w:val="006C2855"/>
    <w:rsid w:val="006D2437"/>
    <w:rsid w:val="006E1A47"/>
    <w:rsid w:val="006E5D7A"/>
    <w:rsid w:val="00700D78"/>
    <w:rsid w:val="007027AE"/>
    <w:rsid w:val="00706951"/>
    <w:rsid w:val="00714032"/>
    <w:rsid w:val="00716871"/>
    <w:rsid w:val="00717F89"/>
    <w:rsid w:val="00740508"/>
    <w:rsid w:val="007409DD"/>
    <w:rsid w:val="00740C39"/>
    <w:rsid w:val="00746EB5"/>
    <w:rsid w:val="007621ED"/>
    <w:rsid w:val="0076798C"/>
    <w:rsid w:val="007734B4"/>
    <w:rsid w:val="00783817"/>
    <w:rsid w:val="007A1C50"/>
    <w:rsid w:val="007A2A2D"/>
    <w:rsid w:val="007A5C1B"/>
    <w:rsid w:val="007B3E21"/>
    <w:rsid w:val="007C0A97"/>
    <w:rsid w:val="007E06B4"/>
    <w:rsid w:val="007E344C"/>
    <w:rsid w:val="008038A6"/>
    <w:rsid w:val="00832F0F"/>
    <w:rsid w:val="00836528"/>
    <w:rsid w:val="00860B62"/>
    <w:rsid w:val="0086697A"/>
    <w:rsid w:val="00870F70"/>
    <w:rsid w:val="008764FD"/>
    <w:rsid w:val="00886DAE"/>
    <w:rsid w:val="008A5F8D"/>
    <w:rsid w:val="008C5FB8"/>
    <w:rsid w:val="008D0532"/>
    <w:rsid w:val="008D1BBB"/>
    <w:rsid w:val="008E32C0"/>
    <w:rsid w:val="0090114E"/>
    <w:rsid w:val="0090130B"/>
    <w:rsid w:val="009040F3"/>
    <w:rsid w:val="009065B7"/>
    <w:rsid w:val="00907527"/>
    <w:rsid w:val="009075A9"/>
    <w:rsid w:val="00911725"/>
    <w:rsid w:val="00913251"/>
    <w:rsid w:val="009134E7"/>
    <w:rsid w:val="00915F64"/>
    <w:rsid w:val="00916E2D"/>
    <w:rsid w:val="00921F8B"/>
    <w:rsid w:val="00934404"/>
    <w:rsid w:val="00953D50"/>
    <w:rsid w:val="0096203C"/>
    <w:rsid w:val="00966E0D"/>
    <w:rsid w:val="00976121"/>
    <w:rsid w:val="00976C62"/>
    <w:rsid w:val="00976F6C"/>
    <w:rsid w:val="00984A99"/>
    <w:rsid w:val="00992797"/>
    <w:rsid w:val="009929C9"/>
    <w:rsid w:val="009A2B42"/>
    <w:rsid w:val="009A4A9E"/>
    <w:rsid w:val="009C5B21"/>
    <w:rsid w:val="009D08A2"/>
    <w:rsid w:val="009D0F24"/>
    <w:rsid w:val="009D28C7"/>
    <w:rsid w:val="009F1919"/>
    <w:rsid w:val="009F57E3"/>
    <w:rsid w:val="009F7EDC"/>
    <w:rsid w:val="00A002DA"/>
    <w:rsid w:val="00A045A6"/>
    <w:rsid w:val="00A24B0C"/>
    <w:rsid w:val="00A3322D"/>
    <w:rsid w:val="00A36835"/>
    <w:rsid w:val="00A42DA2"/>
    <w:rsid w:val="00A46202"/>
    <w:rsid w:val="00A54B6F"/>
    <w:rsid w:val="00A6163A"/>
    <w:rsid w:val="00A66DD7"/>
    <w:rsid w:val="00A9732F"/>
    <w:rsid w:val="00AA17FD"/>
    <w:rsid w:val="00AB2823"/>
    <w:rsid w:val="00AB328B"/>
    <w:rsid w:val="00AB43BB"/>
    <w:rsid w:val="00AB4D7E"/>
    <w:rsid w:val="00AC2CBE"/>
    <w:rsid w:val="00AE6403"/>
    <w:rsid w:val="00AF0D40"/>
    <w:rsid w:val="00AF3D90"/>
    <w:rsid w:val="00AF437A"/>
    <w:rsid w:val="00AF5286"/>
    <w:rsid w:val="00B02A37"/>
    <w:rsid w:val="00B14B3A"/>
    <w:rsid w:val="00B26078"/>
    <w:rsid w:val="00B76D07"/>
    <w:rsid w:val="00B82A58"/>
    <w:rsid w:val="00B846C5"/>
    <w:rsid w:val="00B921CE"/>
    <w:rsid w:val="00B96FEA"/>
    <w:rsid w:val="00BA1069"/>
    <w:rsid w:val="00BA322B"/>
    <w:rsid w:val="00BA3537"/>
    <w:rsid w:val="00BA6CB5"/>
    <w:rsid w:val="00BB0EF4"/>
    <w:rsid w:val="00BB4673"/>
    <w:rsid w:val="00BB5A47"/>
    <w:rsid w:val="00BD4A70"/>
    <w:rsid w:val="00BE7230"/>
    <w:rsid w:val="00BF1BF1"/>
    <w:rsid w:val="00C028F0"/>
    <w:rsid w:val="00C13443"/>
    <w:rsid w:val="00C21306"/>
    <w:rsid w:val="00C21B92"/>
    <w:rsid w:val="00C361E5"/>
    <w:rsid w:val="00C4517A"/>
    <w:rsid w:val="00C463A7"/>
    <w:rsid w:val="00C73201"/>
    <w:rsid w:val="00C81A62"/>
    <w:rsid w:val="00C838AD"/>
    <w:rsid w:val="00C96A31"/>
    <w:rsid w:val="00CA14A6"/>
    <w:rsid w:val="00CA3DBF"/>
    <w:rsid w:val="00CB16E3"/>
    <w:rsid w:val="00CB6837"/>
    <w:rsid w:val="00CC60CC"/>
    <w:rsid w:val="00CE295D"/>
    <w:rsid w:val="00CE5A6A"/>
    <w:rsid w:val="00CE7615"/>
    <w:rsid w:val="00D07088"/>
    <w:rsid w:val="00D1366A"/>
    <w:rsid w:val="00D36D92"/>
    <w:rsid w:val="00D44587"/>
    <w:rsid w:val="00D464D5"/>
    <w:rsid w:val="00D52742"/>
    <w:rsid w:val="00D67A04"/>
    <w:rsid w:val="00D77CB8"/>
    <w:rsid w:val="00D94F0E"/>
    <w:rsid w:val="00D95CA6"/>
    <w:rsid w:val="00DB447F"/>
    <w:rsid w:val="00DB75A7"/>
    <w:rsid w:val="00DC21CF"/>
    <w:rsid w:val="00DC24D3"/>
    <w:rsid w:val="00DC3897"/>
    <w:rsid w:val="00DD161D"/>
    <w:rsid w:val="00DD24B1"/>
    <w:rsid w:val="00DD6911"/>
    <w:rsid w:val="00DE571C"/>
    <w:rsid w:val="00E16AFE"/>
    <w:rsid w:val="00E24E44"/>
    <w:rsid w:val="00E25BA6"/>
    <w:rsid w:val="00E40738"/>
    <w:rsid w:val="00E53148"/>
    <w:rsid w:val="00E5340A"/>
    <w:rsid w:val="00E669D0"/>
    <w:rsid w:val="00E7492A"/>
    <w:rsid w:val="00E851AE"/>
    <w:rsid w:val="00E93A57"/>
    <w:rsid w:val="00EB7478"/>
    <w:rsid w:val="00EC4EF1"/>
    <w:rsid w:val="00EE08B0"/>
    <w:rsid w:val="00EE2F94"/>
    <w:rsid w:val="00F02900"/>
    <w:rsid w:val="00F03B4E"/>
    <w:rsid w:val="00F2342F"/>
    <w:rsid w:val="00F413A0"/>
    <w:rsid w:val="00F6777B"/>
    <w:rsid w:val="00F84100"/>
    <w:rsid w:val="00F90574"/>
    <w:rsid w:val="00F962FC"/>
    <w:rsid w:val="00FA71E4"/>
    <w:rsid w:val="00FA78EE"/>
    <w:rsid w:val="00FB05F6"/>
    <w:rsid w:val="00FB6EB0"/>
    <w:rsid w:val="00FC03B9"/>
    <w:rsid w:val="00FC1BCD"/>
    <w:rsid w:val="00FC3196"/>
    <w:rsid w:val="00FD258B"/>
    <w:rsid w:val="00FD4CFB"/>
    <w:rsid w:val="00FD7BD1"/>
    <w:rsid w:val="00FE0DCB"/>
    <w:rsid w:val="00FE3EA4"/>
    <w:rsid w:val="00FE6BF0"/>
    <w:rsid w:val="00FE6F3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58583F"/>
    <w:pPr>
      <w:keepNext/>
      <w:numPr>
        <w:numId w:val="1"/>
      </w:numPr>
      <w:suppressAutoHyphens/>
      <w:spacing w:before="240" w:after="60"/>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8583F"/>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8583F"/>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8583F"/>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83F"/>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83F"/>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83F"/>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58583F"/>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83F"/>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Textosinformato">
    <w:name w:val="Plain Text"/>
    <w:basedOn w:val="Normal"/>
    <w:link w:val="TextosinformatoCar"/>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styleId="Hipervnculo">
    <w:name w:val="Hyperlink"/>
    <w:aliases w:val="Hipervínculo1,Hipervínculo11,Hipervínculo12,Hipervínculo13,Hipervínculo14,Hipervínculo15"/>
    <w:basedOn w:val="Fuentedeprrafopredeter"/>
    <w:uiPriority w:val="99"/>
    <w:unhideWhenUsed/>
    <w:rsid w:val="00D1366A"/>
    <w:rPr>
      <w:color w:val="0000FF" w:themeColor="hyperlink"/>
      <w:u w:val="single"/>
    </w:rPr>
  </w:style>
  <w:style w:type="paragraph" w:customStyle="1" w:styleId="Sangra2detindependiente1">
    <w:name w:val="Sangría 2 de t. independiente1"/>
    <w:basedOn w:val="Normal"/>
    <w:rsid w:val="006E1A4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6E1A4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1">
    <w:name w:val="Texto independiente 211"/>
    <w:basedOn w:val="Normal"/>
    <w:rsid w:val="006E1A47"/>
    <w:pPr>
      <w:suppressAutoHyphens/>
      <w:spacing w:after="120" w:line="480" w:lineRule="auto"/>
    </w:pPr>
    <w:rPr>
      <w:rFonts w:ascii="Times New Roman" w:eastAsia="Times New Roman" w:hAnsi="Times New Roman" w:cs="Times New Roman"/>
      <w:szCs w:val="20"/>
      <w:lang w:val="es-ES" w:eastAsia="ar-SA"/>
    </w:rPr>
  </w:style>
  <w:style w:type="paragraph" w:styleId="Sangradetextonormal">
    <w:name w:val="Body Text Indent"/>
    <w:basedOn w:val="Normal"/>
    <w:link w:val="SangradetextonormalCar"/>
    <w:unhideWhenUsed/>
    <w:rsid w:val="0058583F"/>
    <w:pPr>
      <w:spacing w:after="120"/>
      <w:ind w:left="283"/>
    </w:pPr>
  </w:style>
  <w:style w:type="character" w:customStyle="1" w:styleId="SangradetextonormalCar">
    <w:name w:val="Sangría de texto normal Car"/>
    <w:basedOn w:val="Fuentedeprrafopredeter"/>
    <w:link w:val="Sangradetextonormal"/>
    <w:rsid w:val="0058583F"/>
    <w:rPr>
      <w:rFonts w:eastAsiaTheme="minorEastAsia"/>
      <w:sz w:val="24"/>
      <w:szCs w:val="24"/>
      <w:lang w:val="es-ES_tradnl"/>
    </w:rPr>
  </w:style>
  <w:style w:type="character" w:customStyle="1" w:styleId="Ttulo1Car">
    <w:name w:val="Título 1 Car"/>
    <w:basedOn w:val="Fuentedeprrafopredeter"/>
    <w:link w:val="Ttulo1"/>
    <w:rsid w:val="0058583F"/>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8583F"/>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8583F"/>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8583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83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83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8583F"/>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8583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8583F"/>
    <w:rPr>
      <w:rFonts w:ascii="Arial" w:eastAsia="Times New Roman" w:hAnsi="Arial" w:cs="Arial"/>
      <w:lang w:val="es-ES" w:eastAsia="ar-SA"/>
    </w:rPr>
  </w:style>
  <w:style w:type="paragraph" w:styleId="Textoindependiente2">
    <w:name w:val="Body Text 2"/>
    <w:basedOn w:val="Normal"/>
    <w:link w:val="Textoindependiente2Car"/>
    <w:rsid w:val="0058583F"/>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58583F"/>
    <w:rPr>
      <w:rFonts w:ascii="Times New Roman" w:eastAsia="Times New Roman" w:hAnsi="Times New Roman" w:cs="Times New Roman"/>
      <w:sz w:val="24"/>
      <w:szCs w:val="24"/>
      <w:lang w:val="es-ES" w:eastAsia="es-ES"/>
    </w:rPr>
  </w:style>
  <w:style w:type="character" w:customStyle="1" w:styleId="WW8Num2z0">
    <w:name w:val="WW8Num2z0"/>
    <w:rsid w:val="0058583F"/>
    <w:rPr>
      <w:rFonts w:ascii="Arial" w:hAnsi="Arial"/>
      <w:b/>
      <w:i w:val="0"/>
      <w:sz w:val="24"/>
      <w:szCs w:val="24"/>
    </w:rPr>
  </w:style>
  <w:style w:type="character" w:customStyle="1" w:styleId="WW8Num3z1">
    <w:name w:val="WW8Num3z1"/>
    <w:rsid w:val="0058583F"/>
    <w:rPr>
      <w:b w:val="0"/>
    </w:rPr>
  </w:style>
  <w:style w:type="character" w:customStyle="1" w:styleId="WW8Num5z0">
    <w:name w:val="WW8Num5z0"/>
    <w:rsid w:val="0058583F"/>
    <w:rPr>
      <w:rFonts w:ascii="Symbol" w:hAnsi="Symbol"/>
    </w:rPr>
  </w:style>
  <w:style w:type="character" w:customStyle="1" w:styleId="WW8Num6z0">
    <w:name w:val="WW8Num6z0"/>
    <w:rsid w:val="0058583F"/>
    <w:rPr>
      <w:rFonts w:ascii="Symbol" w:hAnsi="Symbol"/>
    </w:rPr>
  </w:style>
  <w:style w:type="character" w:customStyle="1" w:styleId="WW8Num7z0">
    <w:name w:val="WW8Num7z0"/>
    <w:rsid w:val="0058583F"/>
    <w:rPr>
      <w:b/>
    </w:rPr>
  </w:style>
  <w:style w:type="character" w:customStyle="1" w:styleId="WW8Num8z0">
    <w:name w:val="WW8Num8z0"/>
    <w:rsid w:val="0058583F"/>
    <w:rPr>
      <w:rFonts w:ascii="Wingdings" w:hAnsi="Wingdings"/>
    </w:rPr>
  </w:style>
  <w:style w:type="character" w:customStyle="1" w:styleId="WW8Num9z0">
    <w:name w:val="WW8Num9z0"/>
    <w:rsid w:val="0058583F"/>
    <w:rPr>
      <w:b/>
    </w:rPr>
  </w:style>
  <w:style w:type="character" w:customStyle="1" w:styleId="WW8Num10z0">
    <w:name w:val="WW8Num10z0"/>
    <w:rsid w:val="0058583F"/>
    <w:rPr>
      <w:rFonts w:ascii="Symbol" w:hAnsi="Symbol"/>
    </w:rPr>
  </w:style>
  <w:style w:type="character" w:customStyle="1" w:styleId="WW8Num12z0">
    <w:name w:val="WW8Num12z0"/>
    <w:rsid w:val="0058583F"/>
    <w:rPr>
      <w:rFonts w:ascii="Symbol" w:hAnsi="Symbol"/>
    </w:rPr>
  </w:style>
  <w:style w:type="character" w:customStyle="1" w:styleId="WW8Num13z0">
    <w:name w:val="WW8Num13z0"/>
    <w:rsid w:val="0058583F"/>
    <w:rPr>
      <w:rFonts w:ascii="Symbol" w:hAnsi="Symbol"/>
    </w:rPr>
  </w:style>
  <w:style w:type="character" w:customStyle="1" w:styleId="WW8Num14z0">
    <w:name w:val="WW8Num14z0"/>
    <w:rsid w:val="0058583F"/>
    <w:rPr>
      <w:b w:val="0"/>
      <w:i w:val="0"/>
    </w:rPr>
  </w:style>
  <w:style w:type="character" w:customStyle="1" w:styleId="WW8Num15z0">
    <w:name w:val="WW8Num15z0"/>
    <w:rsid w:val="0058583F"/>
    <w:rPr>
      <w:rFonts w:ascii="Symbol" w:hAnsi="Symbol"/>
    </w:rPr>
  </w:style>
  <w:style w:type="character" w:customStyle="1" w:styleId="WW8Num16z0">
    <w:name w:val="WW8Num16z0"/>
    <w:rsid w:val="0058583F"/>
    <w:rPr>
      <w:b w:val="0"/>
    </w:rPr>
  </w:style>
  <w:style w:type="character" w:customStyle="1" w:styleId="WW8Num17z0">
    <w:name w:val="WW8Num17z0"/>
    <w:rsid w:val="0058583F"/>
    <w:rPr>
      <w:rFonts w:ascii="Symbol" w:hAnsi="Symbol"/>
    </w:rPr>
  </w:style>
  <w:style w:type="character" w:customStyle="1" w:styleId="WW8Num18z0">
    <w:name w:val="WW8Num18z0"/>
    <w:rsid w:val="0058583F"/>
    <w:rPr>
      <w:rFonts w:ascii="Symbol" w:hAnsi="Symbol"/>
    </w:rPr>
  </w:style>
  <w:style w:type="character" w:customStyle="1" w:styleId="WW8Num20z0">
    <w:name w:val="WW8Num20z0"/>
    <w:rsid w:val="0058583F"/>
    <w:rPr>
      <w:rFonts w:ascii="Symbol" w:hAnsi="Symbol"/>
    </w:rPr>
  </w:style>
  <w:style w:type="character" w:customStyle="1" w:styleId="WW8Num21z0">
    <w:name w:val="WW8Num21z0"/>
    <w:rsid w:val="0058583F"/>
    <w:rPr>
      <w:rFonts w:ascii="Wingdings" w:hAnsi="Wingdings"/>
    </w:rPr>
  </w:style>
  <w:style w:type="character" w:customStyle="1" w:styleId="WW8Num22z0">
    <w:name w:val="WW8Num22z0"/>
    <w:rsid w:val="0058583F"/>
    <w:rPr>
      <w:b/>
    </w:rPr>
  </w:style>
  <w:style w:type="character" w:customStyle="1" w:styleId="WW8Num24z0">
    <w:name w:val="WW8Num24z0"/>
    <w:rsid w:val="0058583F"/>
    <w:rPr>
      <w:rFonts w:ascii="Symbol" w:hAnsi="Symbol"/>
    </w:rPr>
  </w:style>
  <w:style w:type="character" w:customStyle="1" w:styleId="WW8Num25z0">
    <w:name w:val="WW8Num25z0"/>
    <w:rsid w:val="0058583F"/>
    <w:rPr>
      <w:rFonts w:ascii="Wingdings" w:hAnsi="Wingdings"/>
    </w:rPr>
  </w:style>
  <w:style w:type="character" w:customStyle="1" w:styleId="Absatz-Standardschriftart">
    <w:name w:val="Absatz-Standardschriftart"/>
    <w:rsid w:val="0058583F"/>
  </w:style>
  <w:style w:type="character" w:customStyle="1" w:styleId="WW8Num1z0">
    <w:name w:val="WW8Num1z0"/>
    <w:rsid w:val="0058583F"/>
    <w:rPr>
      <w:rFonts w:ascii="Arial" w:hAnsi="Arial"/>
      <w:b/>
      <w:i w:val="0"/>
      <w:sz w:val="24"/>
      <w:szCs w:val="24"/>
    </w:rPr>
  </w:style>
  <w:style w:type="character" w:customStyle="1" w:styleId="WW8Num2z1">
    <w:name w:val="WW8Num2z1"/>
    <w:rsid w:val="0058583F"/>
    <w:rPr>
      <w:b w:val="0"/>
    </w:rPr>
  </w:style>
  <w:style w:type="character" w:customStyle="1" w:styleId="WW8Num4z0">
    <w:name w:val="WW8Num4z0"/>
    <w:rsid w:val="0058583F"/>
    <w:rPr>
      <w:b w:val="0"/>
    </w:rPr>
  </w:style>
  <w:style w:type="character" w:customStyle="1" w:styleId="WW8Num4z1">
    <w:name w:val="WW8Num4z1"/>
    <w:rsid w:val="0058583F"/>
    <w:rPr>
      <w:rFonts w:ascii="Courier New" w:hAnsi="Courier New" w:cs="Courier New"/>
    </w:rPr>
  </w:style>
  <w:style w:type="character" w:customStyle="1" w:styleId="WW8Num4z2">
    <w:name w:val="WW8Num4z2"/>
    <w:rsid w:val="0058583F"/>
    <w:rPr>
      <w:rFonts w:ascii="Wingdings" w:hAnsi="Wingdings"/>
    </w:rPr>
  </w:style>
  <w:style w:type="character" w:customStyle="1" w:styleId="WW8Num4z3">
    <w:name w:val="WW8Num4z3"/>
    <w:rsid w:val="0058583F"/>
    <w:rPr>
      <w:rFonts w:ascii="Symbol" w:hAnsi="Symbol"/>
    </w:rPr>
  </w:style>
  <w:style w:type="character" w:customStyle="1" w:styleId="WW8Num5z1">
    <w:name w:val="WW8Num5z1"/>
    <w:rsid w:val="0058583F"/>
    <w:rPr>
      <w:rFonts w:ascii="Courier New" w:hAnsi="Courier New" w:cs="Courier New"/>
    </w:rPr>
  </w:style>
  <w:style w:type="character" w:customStyle="1" w:styleId="WW8Num5z2">
    <w:name w:val="WW8Num5z2"/>
    <w:rsid w:val="0058583F"/>
    <w:rPr>
      <w:rFonts w:ascii="Wingdings" w:hAnsi="Wingdings"/>
    </w:rPr>
  </w:style>
  <w:style w:type="character" w:customStyle="1" w:styleId="WW8Num6z1">
    <w:name w:val="WW8Num6z1"/>
    <w:rsid w:val="0058583F"/>
    <w:rPr>
      <w:rFonts w:ascii="Courier New" w:hAnsi="Courier New" w:cs="Courier New"/>
    </w:rPr>
  </w:style>
  <w:style w:type="character" w:customStyle="1" w:styleId="WW8Num6z2">
    <w:name w:val="WW8Num6z2"/>
    <w:rsid w:val="0058583F"/>
    <w:rPr>
      <w:rFonts w:ascii="Wingdings" w:hAnsi="Wingdings"/>
    </w:rPr>
  </w:style>
  <w:style w:type="character" w:customStyle="1" w:styleId="WW8Num8z1">
    <w:name w:val="WW8Num8z1"/>
    <w:rsid w:val="0058583F"/>
    <w:rPr>
      <w:rFonts w:ascii="Courier New" w:hAnsi="Courier New" w:cs="Courier New"/>
    </w:rPr>
  </w:style>
  <w:style w:type="character" w:customStyle="1" w:styleId="WW8Num8z3">
    <w:name w:val="WW8Num8z3"/>
    <w:rsid w:val="0058583F"/>
    <w:rPr>
      <w:rFonts w:ascii="Symbol" w:hAnsi="Symbol"/>
    </w:rPr>
  </w:style>
  <w:style w:type="character" w:customStyle="1" w:styleId="WW8Num10z1">
    <w:name w:val="WW8Num10z1"/>
    <w:rsid w:val="0058583F"/>
    <w:rPr>
      <w:rFonts w:ascii="Courier New" w:hAnsi="Courier New" w:cs="Courier New"/>
    </w:rPr>
  </w:style>
  <w:style w:type="character" w:customStyle="1" w:styleId="WW8Num10z2">
    <w:name w:val="WW8Num10z2"/>
    <w:rsid w:val="0058583F"/>
    <w:rPr>
      <w:rFonts w:ascii="Wingdings" w:hAnsi="Wingdings"/>
    </w:rPr>
  </w:style>
  <w:style w:type="character" w:customStyle="1" w:styleId="WW8Num11z0">
    <w:name w:val="WW8Num11z0"/>
    <w:rsid w:val="0058583F"/>
    <w:rPr>
      <w:b/>
    </w:rPr>
  </w:style>
  <w:style w:type="character" w:customStyle="1" w:styleId="WW8Num12z1">
    <w:name w:val="WW8Num12z1"/>
    <w:rsid w:val="0058583F"/>
    <w:rPr>
      <w:rFonts w:ascii="Courier New" w:hAnsi="Courier New" w:cs="Courier New"/>
    </w:rPr>
  </w:style>
  <w:style w:type="character" w:customStyle="1" w:styleId="WW8Num12z2">
    <w:name w:val="WW8Num12z2"/>
    <w:rsid w:val="0058583F"/>
    <w:rPr>
      <w:rFonts w:ascii="Wingdings" w:hAnsi="Wingdings"/>
    </w:rPr>
  </w:style>
  <w:style w:type="character" w:customStyle="1" w:styleId="WW8Num15z1">
    <w:name w:val="WW8Num15z1"/>
    <w:rsid w:val="0058583F"/>
    <w:rPr>
      <w:rFonts w:ascii="Courier New" w:hAnsi="Courier New" w:cs="Courier New"/>
    </w:rPr>
  </w:style>
  <w:style w:type="character" w:customStyle="1" w:styleId="WW8Num15z2">
    <w:name w:val="WW8Num15z2"/>
    <w:rsid w:val="0058583F"/>
    <w:rPr>
      <w:rFonts w:ascii="Wingdings" w:hAnsi="Wingdings"/>
    </w:rPr>
  </w:style>
  <w:style w:type="character" w:customStyle="1" w:styleId="WW8Num17z1">
    <w:name w:val="WW8Num17z1"/>
    <w:rsid w:val="0058583F"/>
    <w:rPr>
      <w:rFonts w:ascii="Courier New" w:hAnsi="Courier New" w:cs="Courier New"/>
    </w:rPr>
  </w:style>
  <w:style w:type="character" w:customStyle="1" w:styleId="WW8Num17z2">
    <w:name w:val="WW8Num17z2"/>
    <w:rsid w:val="0058583F"/>
    <w:rPr>
      <w:rFonts w:ascii="Wingdings" w:hAnsi="Wingdings"/>
    </w:rPr>
  </w:style>
  <w:style w:type="character" w:customStyle="1" w:styleId="WW8Num18z1">
    <w:name w:val="WW8Num18z1"/>
    <w:rsid w:val="0058583F"/>
    <w:rPr>
      <w:rFonts w:ascii="Courier New" w:hAnsi="Courier New" w:cs="Courier New"/>
    </w:rPr>
  </w:style>
  <w:style w:type="character" w:customStyle="1" w:styleId="WW8Num18z2">
    <w:name w:val="WW8Num18z2"/>
    <w:rsid w:val="0058583F"/>
    <w:rPr>
      <w:rFonts w:ascii="Wingdings" w:hAnsi="Wingdings"/>
    </w:rPr>
  </w:style>
  <w:style w:type="character" w:customStyle="1" w:styleId="WW8Num19z0">
    <w:name w:val="WW8Num19z0"/>
    <w:rsid w:val="0058583F"/>
    <w:rPr>
      <w:rFonts w:ascii="Symbol" w:hAnsi="Symbol"/>
    </w:rPr>
  </w:style>
  <w:style w:type="character" w:customStyle="1" w:styleId="WW8Num19z1">
    <w:name w:val="WW8Num19z1"/>
    <w:rsid w:val="0058583F"/>
    <w:rPr>
      <w:rFonts w:ascii="Courier New" w:hAnsi="Courier New" w:cs="Courier New"/>
    </w:rPr>
  </w:style>
  <w:style w:type="character" w:customStyle="1" w:styleId="WW8Num19z2">
    <w:name w:val="WW8Num19z2"/>
    <w:rsid w:val="0058583F"/>
    <w:rPr>
      <w:rFonts w:ascii="Wingdings" w:hAnsi="Wingdings"/>
    </w:rPr>
  </w:style>
  <w:style w:type="character" w:customStyle="1" w:styleId="WW8Num20z1">
    <w:name w:val="WW8Num20z1"/>
    <w:rsid w:val="0058583F"/>
    <w:rPr>
      <w:rFonts w:ascii="Courier New" w:hAnsi="Courier New" w:cs="Courier New"/>
    </w:rPr>
  </w:style>
  <w:style w:type="character" w:customStyle="1" w:styleId="WW8Num20z2">
    <w:name w:val="WW8Num20z2"/>
    <w:rsid w:val="0058583F"/>
    <w:rPr>
      <w:rFonts w:ascii="Wingdings" w:hAnsi="Wingdings"/>
    </w:rPr>
  </w:style>
  <w:style w:type="character" w:customStyle="1" w:styleId="WW8Num23z1">
    <w:name w:val="WW8Num23z1"/>
    <w:rsid w:val="0058583F"/>
    <w:rPr>
      <w:b/>
    </w:rPr>
  </w:style>
  <w:style w:type="character" w:customStyle="1" w:styleId="WW8Num24z1">
    <w:name w:val="WW8Num24z1"/>
    <w:rsid w:val="0058583F"/>
    <w:rPr>
      <w:rFonts w:ascii="Courier New" w:hAnsi="Courier New" w:cs="Courier New"/>
    </w:rPr>
  </w:style>
  <w:style w:type="character" w:customStyle="1" w:styleId="WW8Num24z2">
    <w:name w:val="WW8Num24z2"/>
    <w:rsid w:val="0058583F"/>
    <w:rPr>
      <w:rFonts w:ascii="Wingdings" w:hAnsi="Wingdings"/>
    </w:rPr>
  </w:style>
  <w:style w:type="character" w:customStyle="1" w:styleId="WW8Num25z1">
    <w:name w:val="WW8Num25z1"/>
    <w:rsid w:val="0058583F"/>
    <w:rPr>
      <w:rFonts w:ascii="Courier New" w:hAnsi="Courier New" w:cs="Courier New"/>
    </w:rPr>
  </w:style>
  <w:style w:type="character" w:customStyle="1" w:styleId="WW8Num25z3">
    <w:name w:val="WW8Num25z3"/>
    <w:rsid w:val="0058583F"/>
    <w:rPr>
      <w:rFonts w:ascii="Symbol" w:hAnsi="Symbol"/>
    </w:rPr>
  </w:style>
  <w:style w:type="character" w:customStyle="1" w:styleId="WW8Num26z0">
    <w:name w:val="WW8Num26z0"/>
    <w:rsid w:val="0058583F"/>
    <w:rPr>
      <w:rFonts w:ascii="Symbol" w:hAnsi="Symbol"/>
    </w:rPr>
  </w:style>
  <w:style w:type="character" w:customStyle="1" w:styleId="WW8Num26z1">
    <w:name w:val="WW8Num26z1"/>
    <w:rsid w:val="0058583F"/>
    <w:rPr>
      <w:rFonts w:ascii="Courier New" w:hAnsi="Courier New" w:cs="Courier New"/>
    </w:rPr>
  </w:style>
  <w:style w:type="character" w:customStyle="1" w:styleId="WW8Num26z2">
    <w:name w:val="WW8Num26z2"/>
    <w:rsid w:val="0058583F"/>
    <w:rPr>
      <w:rFonts w:ascii="Wingdings" w:hAnsi="Wingdings"/>
    </w:rPr>
  </w:style>
  <w:style w:type="character" w:customStyle="1" w:styleId="WW8Num28z0">
    <w:name w:val="WW8Num28z0"/>
    <w:rsid w:val="0058583F"/>
    <w:rPr>
      <w:b/>
    </w:rPr>
  </w:style>
  <w:style w:type="character" w:customStyle="1" w:styleId="WW8Num29z0">
    <w:name w:val="WW8Num29z0"/>
    <w:rsid w:val="0058583F"/>
    <w:rPr>
      <w:b/>
    </w:rPr>
  </w:style>
  <w:style w:type="character" w:customStyle="1" w:styleId="Fuentedeprrafopredeter1">
    <w:name w:val="Fuente de párrafo predeter.1"/>
    <w:rsid w:val="0058583F"/>
  </w:style>
  <w:style w:type="character" w:customStyle="1" w:styleId="DeltaViewInsertion">
    <w:name w:val="DeltaView Insertion"/>
    <w:rsid w:val="0058583F"/>
    <w:rPr>
      <w:color w:val="0000FF"/>
      <w:spacing w:val="0"/>
      <w:u w:val="double"/>
    </w:rPr>
  </w:style>
  <w:style w:type="character" w:styleId="Nmerodepgina">
    <w:name w:val="page number"/>
    <w:basedOn w:val="Fuentedeprrafopredeter1"/>
    <w:rsid w:val="0058583F"/>
  </w:style>
  <w:style w:type="character" w:customStyle="1" w:styleId="Carcterdenumeracin">
    <w:name w:val="Carácter de numeración"/>
    <w:rsid w:val="0058583F"/>
  </w:style>
  <w:style w:type="paragraph" w:customStyle="1" w:styleId="Encabezado3">
    <w:name w:val="Encabezado3"/>
    <w:basedOn w:val="Normal"/>
    <w:next w:val="Textoindependiente"/>
    <w:rsid w:val="0058583F"/>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58583F"/>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58583F"/>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83F"/>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83F"/>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83F"/>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83F"/>
  </w:style>
  <w:style w:type="paragraph" w:customStyle="1" w:styleId="Encabezado1">
    <w:name w:val="Encabezado1"/>
    <w:basedOn w:val="Normal"/>
    <w:next w:val="Textonormal"/>
    <w:rsid w:val="0058583F"/>
    <w:pPr>
      <w:keepNext/>
      <w:suppressAutoHyphens/>
      <w:spacing w:before="240" w:after="120"/>
    </w:pPr>
    <w:rPr>
      <w:rFonts w:ascii="Arial" w:eastAsia="Times New Roman" w:hAnsi="Arial" w:cs="Arial"/>
      <w:sz w:val="28"/>
      <w:szCs w:val="20"/>
      <w:lang w:val="es-ES" w:eastAsia="ar-SA"/>
    </w:rPr>
  </w:style>
  <w:style w:type="paragraph" w:customStyle="1" w:styleId="Ttulo10">
    <w:name w:val="Título1"/>
    <w:basedOn w:val="Normal"/>
    <w:next w:val="Subttulo"/>
    <w:qFormat/>
    <w:rsid w:val="0058583F"/>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83F"/>
    <w:pPr>
      <w:jc w:val="center"/>
    </w:pPr>
    <w:rPr>
      <w:i/>
    </w:rPr>
  </w:style>
  <w:style w:type="character" w:customStyle="1" w:styleId="SubttuloCar">
    <w:name w:val="Subtítulo Car"/>
    <w:basedOn w:val="Fuentedeprrafopredeter"/>
    <w:link w:val="Subttulo"/>
    <w:rsid w:val="0058583F"/>
    <w:rPr>
      <w:rFonts w:ascii="Arial" w:eastAsia="Times New Roman" w:hAnsi="Arial" w:cs="Arial"/>
      <w:i/>
      <w:sz w:val="28"/>
      <w:szCs w:val="20"/>
      <w:lang w:val="es-ES" w:eastAsia="ar-SA"/>
    </w:rPr>
  </w:style>
  <w:style w:type="paragraph" w:customStyle="1" w:styleId="Textodeglobo1">
    <w:name w:val="Texto de globo1"/>
    <w:basedOn w:val="Normal"/>
    <w:rsid w:val="0058583F"/>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83F"/>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83F"/>
    <w:pPr>
      <w:jc w:val="center"/>
    </w:pPr>
    <w:rPr>
      <w:b/>
    </w:rPr>
  </w:style>
  <w:style w:type="paragraph" w:customStyle="1" w:styleId="TextoCar">
    <w:name w:val="Texto Car"/>
    <w:basedOn w:val="Normal"/>
    <w:rsid w:val="0058583F"/>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83F"/>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58583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58583F"/>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83F"/>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83F"/>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58583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83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83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83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83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83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83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83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83F"/>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83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83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83F"/>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83F"/>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83F"/>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83F"/>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83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83F"/>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83F"/>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83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83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83F"/>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83F"/>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83F"/>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83F"/>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83F"/>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83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83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83F"/>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83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83F"/>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83F"/>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83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83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83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83F"/>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0">
    <w:name w:val="texto"/>
    <w:basedOn w:val="Normal"/>
    <w:rsid w:val="0058583F"/>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83F"/>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83F"/>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83F"/>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83F"/>
    <w:pPr>
      <w:suppressAutoHyphens/>
      <w:spacing w:line="240" w:lineRule="auto"/>
    </w:pPr>
    <w:rPr>
      <w:rFonts w:ascii="Times New Roman" w:eastAsia="Times New Roman" w:hAnsi="Times New Roman"/>
      <w:sz w:val="24"/>
      <w:szCs w:val="20"/>
      <w:lang w:val="es-ES" w:eastAsia="ar-SA"/>
    </w:rPr>
  </w:style>
  <w:style w:type="paragraph" w:styleId="Sangra3detindependiente">
    <w:name w:val="Body Text Indent 3"/>
    <w:basedOn w:val="Normal"/>
    <w:link w:val="Sangra3detindependienteCar"/>
    <w:rsid w:val="0058583F"/>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83F"/>
    <w:rPr>
      <w:rFonts w:ascii="Times New Roman" w:eastAsia="Times New Roman" w:hAnsi="Times New Roman" w:cs="Times New Roman"/>
      <w:sz w:val="16"/>
      <w:szCs w:val="16"/>
      <w:lang w:val="es-ES" w:eastAsia="ar-SA"/>
    </w:rPr>
  </w:style>
  <w:style w:type="paragraph" w:styleId="Lista2">
    <w:name w:val="List 2"/>
    <w:basedOn w:val="Normal"/>
    <w:rsid w:val="0058583F"/>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83F"/>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83F"/>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83F"/>
    <w:rPr>
      <w:rFonts w:ascii="Wingdings" w:hAnsi="Wingdings"/>
    </w:rPr>
  </w:style>
  <w:style w:type="character" w:customStyle="1" w:styleId="WW8Num26z3">
    <w:name w:val="WW8Num26z3"/>
    <w:rsid w:val="0058583F"/>
    <w:rPr>
      <w:rFonts w:ascii="Symbol" w:hAnsi="Symbol"/>
    </w:rPr>
  </w:style>
  <w:style w:type="character" w:customStyle="1" w:styleId="WW8Num29z2">
    <w:name w:val="WW8Num29z2"/>
    <w:rsid w:val="0058583F"/>
    <w:rPr>
      <w:b w:val="0"/>
    </w:rPr>
  </w:style>
  <w:style w:type="character" w:customStyle="1" w:styleId="WW8Num31z0">
    <w:name w:val="WW8Num31z0"/>
    <w:rsid w:val="0058583F"/>
    <w:rPr>
      <w:rFonts w:ascii="Symbol" w:hAnsi="Symbol"/>
    </w:rPr>
  </w:style>
  <w:style w:type="character" w:customStyle="1" w:styleId="WW8Num31z1">
    <w:name w:val="WW8Num31z1"/>
    <w:rsid w:val="0058583F"/>
    <w:rPr>
      <w:rFonts w:ascii="Courier New" w:hAnsi="Courier New" w:cs="Courier New"/>
    </w:rPr>
  </w:style>
  <w:style w:type="character" w:customStyle="1" w:styleId="WW8Num31z2">
    <w:name w:val="WW8Num31z2"/>
    <w:rsid w:val="0058583F"/>
    <w:rPr>
      <w:rFonts w:ascii="Wingdings" w:hAnsi="Wingdings"/>
    </w:rPr>
  </w:style>
  <w:style w:type="character" w:customStyle="1" w:styleId="WW8Num32z0">
    <w:name w:val="WW8Num32z0"/>
    <w:rsid w:val="0058583F"/>
    <w:rPr>
      <w:rFonts w:ascii="Symbol" w:hAnsi="Symbol"/>
    </w:rPr>
  </w:style>
  <w:style w:type="character" w:customStyle="1" w:styleId="WW8Num32z1">
    <w:name w:val="WW8Num32z1"/>
    <w:rsid w:val="0058583F"/>
    <w:rPr>
      <w:rFonts w:ascii="Courier New" w:hAnsi="Courier New" w:cs="Courier New"/>
    </w:rPr>
  </w:style>
  <w:style w:type="character" w:customStyle="1" w:styleId="WW8Num32z2">
    <w:name w:val="WW8Num32z2"/>
    <w:rsid w:val="0058583F"/>
    <w:rPr>
      <w:rFonts w:ascii="Wingdings" w:hAnsi="Wingdings"/>
    </w:rPr>
  </w:style>
  <w:style w:type="character" w:customStyle="1" w:styleId="WW8Num33z0">
    <w:name w:val="WW8Num33z0"/>
    <w:rsid w:val="0058583F"/>
    <w:rPr>
      <w:rFonts w:cs="Times New Roman"/>
    </w:rPr>
  </w:style>
  <w:style w:type="character" w:customStyle="1" w:styleId="WW8Num34z0">
    <w:name w:val="WW8Num34z0"/>
    <w:rsid w:val="0058583F"/>
    <w:rPr>
      <w:rFonts w:ascii="Symbol" w:hAnsi="Symbol"/>
      <w:b/>
    </w:rPr>
  </w:style>
  <w:style w:type="character" w:customStyle="1" w:styleId="WW8Num34z1">
    <w:name w:val="WW8Num34z1"/>
    <w:rsid w:val="0058583F"/>
    <w:rPr>
      <w:rFonts w:ascii="Courier New" w:hAnsi="Courier New" w:cs="Courier New"/>
    </w:rPr>
  </w:style>
  <w:style w:type="character" w:customStyle="1" w:styleId="WW8Num34z2">
    <w:name w:val="WW8Num34z2"/>
    <w:rsid w:val="0058583F"/>
    <w:rPr>
      <w:rFonts w:ascii="Wingdings" w:hAnsi="Wingdings"/>
    </w:rPr>
  </w:style>
  <w:style w:type="character" w:customStyle="1" w:styleId="WW8Num34z3">
    <w:name w:val="WW8Num34z3"/>
    <w:rsid w:val="0058583F"/>
    <w:rPr>
      <w:rFonts w:ascii="Symbol" w:hAnsi="Symbol"/>
    </w:rPr>
  </w:style>
  <w:style w:type="character" w:customStyle="1" w:styleId="WW8Num35z0">
    <w:name w:val="WW8Num35z0"/>
    <w:rsid w:val="0058583F"/>
    <w:rPr>
      <w:rFonts w:ascii="Symbol" w:hAnsi="Symbol"/>
    </w:rPr>
  </w:style>
  <w:style w:type="character" w:customStyle="1" w:styleId="WW8Num35z1">
    <w:name w:val="WW8Num35z1"/>
    <w:rsid w:val="0058583F"/>
    <w:rPr>
      <w:rFonts w:ascii="Courier New" w:hAnsi="Courier New" w:cs="Courier New"/>
    </w:rPr>
  </w:style>
  <w:style w:type="character" w:customStyle="1" w:styleId="WW8Num35z2">
    <w:name w:val="WW8Num35z2"/>
    <w:rsid w:val="0058583F"/>
    <w:rPr>
      <w:rFonts w:ascii="Wingdings" w:hAnsi="Wingdings"/>
    </w:rPr>
  </w:style>
  <w:style w:type="character" w:customStyle="1" w:styleId="WW8Num36z0">
    <w:name w:val="WW8Num36z0"/>
    <w:rsid w:val="0058583F"/>
    <w:rPr>
      <w:b/>
    </w:rPr>
  </w:style>
  <w:style w:type="character" w:customStyle="1" w:styleId="WW8Num37z0">
    <w:name w:val="WW8Num37z0"/>
    <w:rsid w:val="0058583F"/>
    <w:rPr>
      <w:b/>
      <w:i w:val="0"/>
    </w:rPr>
  </w:style>
  <w:style w:type="character" w:customStyle="1" w:styleId="WW8Num38z0">
    <w:name w:val="WW8Num38z0"/>
    <w:rsid w:val="0058583F"/>
    <w:rPr>
      <w:rFonts w:ascii="Symbol" w:hAnsi="Symbol"/>
    </w:rPr>
  </w:style>
  <w:style w:type="character" w:customStyle="1" w:styleId="WW8Num38z1">
    <w:name w:val="WW8Num38z1"/>
    <w:rsid w:val="0058583F"/>
    <w:rPr>
      <w:rFonts w:ascii="Courier New" w:hAnsi="Courier New" w:cs="Courier New"/>
    </w:rPr>
  </w:style>
  <w:style w:type="character" w:customStyle="1" w:styleId="WW8Num38z2">
    <w:name w:val="WW8Num38z2"/>
    <w:rsid w:val="0058583F"/>
    <w:rPr>
      <w:rFonts w:ascii="Wingdings" w:hAnsi="Wingdings"/>
    </w:rPr>
  </w:style>
  <w:style w:type="character" w:customStyle="1" w:styleId="WW8Num40z0">
    <w:name w:val="WW8Num40z0"/>
    <w:rsid w:val="0058583F"/>
    <w:rPr>
      <w:rFonts w:cs="Times New Roman"/>
      <w:b/>
      <w:i w:val="0"/>
    </w:rPr>
  </w:style>
  <w:style w:type="character" w:customStyle="1" w:styleId="WW8Num45z0">
    <w:name w:val="WW8Num45z0"/>
    <w:rsid w:val="0058583F"/>
    <w:rPr>
      <w:b w:val="0"/>
    </w:rPr>
  </w:style>
  <w:style w:type="character" w:customStyle="1" w:styleId="WW8Num46z0">
    <w:name w:val="WW8Num46z0"/>
    <w:rsid w:val="0058583F"/>
    <w:rPr>
      <w:b w:val="0"/>
    </w:rPr>
  </w:style>
  <w:style w:type="character" w:customStyle="1" w:styleId="WW8Num48z0">
    <w:name w:val="WW8Num48z0"/>
    <w:rsid w:val="0058583F"/>
    <w:rPr>
      <w:rFonts w:ascii="Symbol" w:hAnsi="Symbol"/>
      <w:b/>
    </w:rPr>
  </w:style>
  <w:style w:type="character" w:customStyle="1" w:styleId="WW8Num48z1">
    <w:name w:val="WW8Num48z1"/>
    <w:rsid w:val="0058583F"/>
    <w:rPr>
      <w:rFonts w:ascii="Courier New" w:hAnsi="Courier New" w:cs="Courier New"/>
    </w:rPr>
  </w:style>
  <w:style w:type="character" w:customStyle="1" w:styleId="WW8Num48z2">
    <w:name w:val="WW8Num48z2"/>
    <w:rsid w:val="0058583F"/>
    <w:rPr>
      <w:rFonts w:ascii="Wingdings" w:hAnsi="Wingdings"/>
    </w:rPr>
  </w:style>
  <w:style w:type="character" w:customStyle="1" w:styleId="WW8Num48z3">
    <w:name w:val="WW8Num48z3"/>
    <w:rsid w:val="0058583F"/>
    <w:rPr>
      <w:rFonts w:ascii="Symbol" w:hAnsi="Symbol"/>
    </w:rPr>
  </w:style>
  <w:style w:type="character" w:customStyle="1" w:styleId="Fuentedeprrafopredeter2">
    <w:name w:val="Fuente de párrafo predeter.2"/>
    <w:rsid w:val="0058583F"/>
  </w:style>
  <w:style w:type="paragraph" w:customStyle="1" w:styleId="Encabezado4">
    <w:name w:val="Encabezado4"/>
    <w:basedOn w:val="Normal"/>
    <w:next w:val="Textoindependiente"/>
    <w:rsid w:val="0058583F"/>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83F"/>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83F"/>
    <w:pPr>
      <w:tabs>
        <w:tab w:val="num"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83F"/>
    <w:pPr>
      <w:spacing w:after="160" w:line="240" w:lineRule="exact"/>
    </w:pPr>
    <w:rPr>
      <w:rFonts w:ascii="Tahoma" w:eastAsia="Times New Roman" w:hAnsi="Tahoma" w:cs="Times New Roman"/>
      <w:sz w:val="20"/>
      <w:szCs w:val="20"/>
      <w:lang w:val="en-US"/>
    </w:rPr>
  </w:style>
  <w:style w:type="paragraph" w:customStyle="1" w:styleId="CarCarCar1Car">
    <w:name w:val="Car Car Car1 Car"/>
    <w:basedOn w:val="Normal"/>
    <w:rsid w:val="0058583F"/>
    <w:pPr>
      <w:spacing w:after="160" w:line="240" w:lineRule="exact"/>
    </w:pPr>
    <w:rPr>
      <w:rFonts w:ascii="Tahoma" w:eastAsia="Times New Roman" w:hAnsi="Tahoma" w:cs="Times New Roman"/>
      <w:sz w:val="20"/>
      <w:szCs w:val="20"/>
      <w:lang w:val="en-US"/>
    </w:rPr>
  </w:style>
  <w:style w:type="paragraph" w:customStyle="1" w:styleId="Sangra3detindependiente3">
    <w:name w:val="Sangría 3 de t. independiente3"/>
    <w:basedOn w:val="Normal"/>
    <w:rsid w:val="0058583F"/>
    <w:pPr>
      <w:suppressAutoHyphens/>
      <w:spacing w:after="120"/>
      <w:ind w:left="283"/>
    </w:pPr>
    <w:rPr>
      <w:rFonts w:ascii="Times New Roman" w:eastAsia="Times New Roman" w:hAnsi="Times New Roman" w:cs="Times New Roman"/>
      <w:sz w:val="16"/>
      <w:szCs w:val="16"/>
      <w:lang w:val="es-ES" w:eastAsia="ar-SA"/>
    </w:rPr>
  </w:style>
  <w:style w:type="paragraph" w:customStyle="1" w:styleId="Prrafodelista1">
    <w:name w:val="Párrafo de lista1"/>
    <w:basedOn w:val="Normal"/>
    <w:rsid w:val="0058583F"/>
    <w:pPr>
      <w:suppressAutoHyphens/>
      <w:ind w:left="720"/>
      <w:contextualSpacing/>
    </w:pPr>
    <w:rPr>
      <w:rFonts w:ascii="Times New Roman" w:eastAsia="Calibri" w:hAnsi="Times New Roman" w:cs="Times New Roman"/>
      <w:szCs w:val="20"/>
      <w:lang w:val="es-ES" w:eastAsia="ar-SA"/>
    </w:rPr>
  </w:style>
  <w:style w:type="table" w:customStyle="1" w:styleId="Tablaconcuadrcula1">
    <w:name w:val="Tabla con cuadrícula1"/>
    <w:basedOn w:val="Tablanormal"/>
    <w:next w:val="Tablaconcuadrcula"/>
    <w:uiPriority w:val="59"/>
    <w:rsid w:val="00585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5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2">
    <w:name w:val="Sangría 2 de t. independiente2"/>
    <w:basedOn w:val="Normal"/>
    <w:rsid w:val="0058583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3">
    <w:name w:val="Texto independiente 23"/>
    <w:basedOn w:val="Normal"/>
    <w:rsid w:val="0058583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58583F"/>
  </w:style>
  <w:style w:type="paragraph" w:customStyle="1" w:styleId="Cuerpo">
    <w:name w:val="Cuerpo"/>
    <w:rsid w:val="0058583F"/>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58583F"/>
  </w:style>
  <w:style w:type="paragraph" w:styleId="Sinespaciado">
    <w:name w:val="No Spacing"/>
    <w:uiPriority w:val="1"/>
    <w:qFormat/>
    <w:rsid w:val="0058583F"/>
    <w:pPr>
      <w:spacing w:after="0" w:line="240" w:lineRule="auto"/>
    </w:pPr>
    <w:rPr>
      <w:rFonts w:ascii="Cambria" w:eastAsia="Cambria" w:hAnsi="Cambria" w:cs="Times New Roman"/>
    </w:rPr>
  </w:style>
  <w:style w:type="paragraph" w:customStyle="1" w:styleId="Default">
    <w:name w:val="Default"/>
    <w:rsid w:val="0058583F"/>
    <w:pPr>
      <w:autoSpaceDE w:val="0"/>
      <w:autoSpaceDN w:val="0"/>
      <w:adjustRightInd w:val="0"/>
      <w:spacing w:after="0" w:line="240" w:lineRule="auto"/>
    </w:pPr>
    <w:rPr>
      <w:rFonts w:ascii="Tahoma" w:eastAsia="Times New Roman" w:hAnsi="Tahoma" w:cs="Tahoma"/>
      <w:color w:val="000000"/>
      <w:sz w:val="24"/>
      <w:szCs w:val="24"/>
      <w:lang w:eastAsia="es-MX"/>
    </w:rPr>
  </w:style>
  <w:style w:type="character" w:styleId="Hipervnculovisitado">
    <w:name w:val="FollowedHyperlink"/>
    <w:basedOn w:val="Fuentedeprrafopredeter"/>
    <w:uiPriority w:val="99"/>
    <w:semiHidden/>
    <w:unhideWhenUsed/>
    <w:rsid w:val="00AE6403"/>
    <w:rPr>
      <w:color w:val="800080" w:themeColor="followedHyperlink"/>
      <w:u w:val="single"/>
    </w:rPr>
  </w:style>
  <w:style w:type="paragraph" w:customStyle="1" w:styleId="msonormal0">
    <w:name w:val="msonormal"/>
    <w:basedOn w:val="Normal"/>
    <w:rsid w:val="00AE6403"/>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unhideWhenUsed/>
    <w:rsid w:val="00AE6403"/>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rsid w:val="00AE6403"/>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AE6403"/>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AE6403"/>
    <w:rPr>
      <w:rFonts w:ascii="Times New Roman" w:eastAsia="Times New Roman" w:hAnsi="Times New Roman" w:cs="Times New Roman"/>
      <w:sz w:val="20"/>
      <w:szCs w:val="20"/>
      <w:lang w:val="es-MX" w:eastAsia="es-ES"/>
    </w:rPr>
  </w:style>
  <w:style w:type="character" w:customStyle="1" w:styleId="TextocomentarioCar1">
    <w:name w:val="Texto comentario Car1"/>
    <w:aliases w:val="Comment Text Char1 Car1"/>
    <w:basedOn w:val="Fuentedeprrafopredeter"/>
    <w:uiPriority w:val="99"/>
    <w:semiHidden/>
    <w:rsid w:val="00AE6403"/>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AE6403"/>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AE6403"/>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nhideWhenUsed/>
    <w:rsid w:val="00AE6403"/>
    <w:pPr>
      <w:shd w:val="clear" w:color="auto" w:fill="FFFFFF"/>
      <w:jc w:val="both"/>
    </w:pPr>
    <w:rPr>
      <w:rFonts w:ascii="Times New Roman" w:eastAsia="Times New Roman" w:hAnsi="Times New Roman" w:cs="Times New Roman"/>
      <w:sz w:val="16"/>
      <w:szCs w:val="16"/>
      <w:lang w:val="es-MX" w:eastAsia="es-ES"/>
    </w:rPr>
  </w:style>
  <w:style w:type="character" w:customStyle="1" w:styleId="Textoindependiente3Car">
    <w:name w:val="Texto independiente 3 Car"/>
    <w:basedOn w:val="Fuentedeprrafopredeter"/>
    <w:link w:val="Textoindependiente3"/>
    <w:rsid w:val="00AE6403"/>
    <w:rPr>
      <w:rFonts w:ascii="Times New Roman" w:eastAsia="Times New Roman" w:hAnsi="Times New Roman" w:cs="Times New Roman"/>
      <w:sz w:val="16"/>
      <w:szCs w:val="16"/>
      <w:shd w:val="clear" w:color="auto" w:fill="FFFFFF"/>
      <w:lang w:eastAsia="es-ES"/>
    </w:rPr>
  </w:style>
  <w:style w:type="paragraph" w:styleId="Asuntodelcomentario">
    <w:name w:val="annotation subject"/>
    <w:basedOn w:val="Textocomentario"/>
    <w:next w:val="Textocomentario"/>
    <w:link w:val="AsuntodelcomentarioCar"/>
    <w:uiPriority w:val="99"/>
    <w:unhideWhenUsed/>
    <w:rsid w:val="00AE6403"/>
    <w:rPr>
      <w:b/>
      <w:bCs/>
    </w:rPr>
  </w:style>
  <w:style w:type="character" w:customStyle="1" w:styleId="AsuntodelcomentarioCar">
    <w:name w:val="Asunto del comentario Car"/>
    <w:basedOn w:val="TextocomentarioCar1"/>
    <w:link w:val="Asuntodelcomentario"/>
    <w:uiPriority w:val="99"/>
    <w:rsid w:val="00AE6403"/>
    <w:rPr>
      <w:rFonts w:ascii="Times New Roman" w:eastAsia="Times New Roman" w:hAnsi="Times New Roman" w:cs="Times New Roman"/>
      <w:b/>
      <w:bCs/>
      <w:sz w:val="20"/>
      <w:szCs w:val="20"/>
      <w:lang w:val="es-ES_tradnl" w:eastAsia="es-ES"/>
    </w:rPr>
  </w:style>
  <w:style w:type="paragraph" w:styleId="Revisin">
    <w:name w:val="Revision"/>
    <w:uiPriority w:val="99"/>
    <w:rsid w:val="00AE6403"/>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AE6403"/>
    <w:pPr>
      <w:widowControl w:val="0"/>
      <w:jc w:val="both"/>
    </w:pPr>
    <w:rPr>
      <w:rFonts w:ascii="Arial" w:eastAsia="Times New Roman" w:hAnsi="Arial" w:cs="Times New Roman"/>
      <w:b/>
      <w:sz w:val="20"/>
      <w:szCs w:val="20"/>
      <w:lang w:val="es-MX" w:eastAsia="es-ES"/>
    </w:rPr>
  </w:style>
  <w:style w:type="character" w:styleId="Refdecomentario">
    <w:name w:val="annotation reference"/>
    <w:basedOn w:val="Fuentedeprrafopredeter"/>
    <w:uiPriority w:val="99"/>
    <w:unhideWhenUsed/>
    <w:rsid w:val="00AE6403"/>
    <w:rPr>
      <w:sz w:val="16"/>
      <w:szCs w:val="16"/>
    </w:rPr>
  </w:style>
  <w:style w:type="character" w:customStyle="1" w:styleId="AsuntodelcomentarioCar1">
    <w:name w:val="Asunto del comentario Car1"/>
    <w:basedOn w:val="TextocomentarioCar"/>
    <w:uiPriority w:val="99"/>
    <w:rsid w:val="00AE6403"/>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rsid w:val="00AE640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AE6403"/>
  </w:style>
  <w:style w:type="character" w:customStyle="1" w:styleId="WW8Num1z1">
    <w:name w:val="WW8Num1z1"/>
    <w:rsid w:val="008D0532"/>
  </w:style>
  <w:style w:type="character" w:customStyle="1" w:styleId="WW8Num1z2">
    <w:name w:val="WW8Num1z2"/>
    <w:rsid w:val="008D0532"/>
  </w:style>
  <w:style w:type="character" w:customStyle="1" w:styleId="WW8Num1z3">
    <w:name w:val="WW8Num1z3"/>
    <w:rsid w:val="008D0532"/>
  </w:style>
  <w:style w:type="character" w:customStyle="1" w:styleId="WW8Num1z4">
    <w:name w:val="WW8Num1z4"/>
    <w:rsid w:val="008D0532"/>
  </w:style>
  <w:style w:type="character" w:customStyle="1" w:styleId="WW8Num1z5">
    <w:name w:val="WW8Num1z5"/>
    <w:rsid w:val="008D0532"/>
  </w:style>
  <w:style w:type="character" w:customStyle="1" w:styleId="WW8Num1z6">
    <w:name w:val="WW8Num1z6"/>
    <w:rsid w:val="008D0532"/>
  </w:style>
  <w:style w:type="character" w:customStyle="1" w:styleId="WW8Num1z7">
    <w:name w:val="WW8Num1z7"/>
    <w:rsid w:val="008D0532"/>
  </w:style>
  <w:style w:type="character" w:customStyle="1" w:styleId="WW8Num1z8">
    <w:name w:val="WW8Num1z8"/>
    <w:rsid w:val="008D0532"/>
  </w:style>
  <w:style w:type="character" w:customStyle="1" w:styleId="WW8Num2z2">
    <w:name w:val="WW8Num2z2"/>
    <w:rsid w:val="008D0532"/>
  </w:style>
  <w:style w:type="character" w:customStyle="1" w:styleId="WW8Num2z3">
    <w:name w:val="WW8Num2z3"/>
    <w:rsid w:val="008D0532"/>
  </w:style>
  <w:style w:type="character" w:customStyle="1" w:styleId="WW8Num2z4">
    <w:name w:val="WW8Num2z4"/>
    <w:rsid w:val="008D0532"/>
  </w:style>
  <w:style w:type="character" w:customStyle="1" w:styleId="WW8Num2z5">
    <w:name w:val="WW8Num2z5"/>
    <w:rsid w:val="008D0532"/>
  </w:style>
  <w:style w:type="character" w:customStyle="1" w:styleId="WW8Num2z6">
    <w:name w:val="WW8Num2z6"/>
    <w:rsid w:val="008D0532"/>
  </w:style>
  <w:style w:type="character" w:customStyle="1" w:styleId="WW8Num2z7">
    <w:name w:val="WW8Num2z7"/>
    <w:rsid w:val="008D0532"/>
  </w:style>
  <w:style w:type="character" w:customStyle="1" w:styleId="WW8Num2z8">
    <w:name w:val="WW8Num2z8"/>
    <w:rsid w:val="008D0532"/>
  </w:style>
  <w:style w:type="character" w:customStyle="1" w:styleId="WW8Num3z0">
    <w:name w:val="WW8Num3z0"/>
    <w:rsid w:val="008D0532"/>
  </w:style>
  <w:style w:type="character" w:customStyle="1" w:styleId="WW8Num3z2">
    <w:name w:val="WW8Num3z2"/>
    <w:rsid w:val="008D0532"/>
  </w:style>
  <w:style w:type="character" w:customStyle="1" w:styleId="WW8Num3z3">
    <w:name w:val="WW8Num3z3"/>
    <w:rsid w:val="008D0532"/>
  </w:style>
  <w:style w:type="character" w:customStyle="1" w:styleId="WW8Num3z4">
    <w:name w:val="WW8Num3z4"/>
    <w:rsid w:val="008D0532"/>
  </w:style>
  <w:style w:type="character" w:customStyle="1" w:styleId="WW8Num3z5">
    <w:name w:val="WW8Num3z5"/>
    <w:rsid w:val="008D0532"/>
  </w:style>
  <w:style w:type="character" w:customStyle="1" w:styleId="WW8Num3z6">
    <w:name w:val="WW8Num3z6"/>
    <w:rsid w:val="008D0532"/>
  </w:style>
  <w:style w:type="character" w:customStyle="1" w:styleId="WW8Num3z7">
    <w:name w:val="WW8Num3z7"/>
    <w:rsid w:val="008D0532"/>
  </w:style>
  <w:style w:type="character" w:customStyle="1" w:styleId="WW8Num3z8">
    <w:name w:val="WW8Num3z8"/>
    <w:rsid w:val="008D0532"/>
  </w:style>
  <w:style w:type="character" w:customStyle="1" w:styleId="WW8Num4z4">
    <w:name w:val="WW8Num4z4"/>
    <w:rsid w:val="008D0532"/>
  </w:style>
  <w:style w:type="character" w:customStyle="1" w:styleId="WW8Num4z5">
    <w:name w:val="WW8Num4z5"/>
    <w:rsid w:val="008D0532"/>
  </w:style>
  <w:style w:type="character" w:customStyle="1" w:styleId="WW8Num4z6">
    <w:name w:val="WW8Num4z6"/>
    <w:rsid w:val="008D0532"/>
  </w:style>
  <w:style w:type="character" w:customStyle="1" w:styleId="WW8Num4z7">
    <w:name w:val="WW8Num4z7"/>
    <w:rsid w:val="008D0532"/>
  </w:style>
  <w:style w:type="character" w:customStyle="1" w:styleId="WW8Num4z8">
    <w:name w:val="WW8Num4z8"/>
    <w:rsid w:val="008D0532"/>
  </w:style>
  <w:style w:type="character" w:customStyle="1" w:styleId="WW8Num7z2">
    <w:name w:val="WW8Num7z2"/>
    <w:rsid w:val="008D0532"/>
    <w:rPr>
      <w:b w:val="0"/>
      <w:i w:val="0"/>
    </w:rPr>
  </w:style>
  <w:style w:type="character" w:customStyle="1" w:styleId="WW8Num12z3">
    <w:name w:val="WW8Num12z3"/>
    <w:rsid w:val="008D0532"/>
  </w:style>
  <w:style w:type="character" w:customStyle="1" w:styleId="WW8Num12z4">
    <w:name w:val="WW8Num12z4"/>
    <w:rsid w:val="008D0532"/>
  </w:style>
  <w:style w:type="character" w:customStyle="1" w:styleId="WW8Num12z5">
    <w:name w:val="WW8Num12z5"/>
    <w:rsid w:val="008D0532"/>
  </w:style>
  <w:style w:type="character" w:customStyle="1" w:styleId="WW8Num12z6">
    <w:name w:val="WW8Num12z6"/>
    <w:rsid w:val="008D0532"/>
  </w:style>
  <w:style w:type="character" w:customStyle="1" w:styleId="WW8Num12z7">
    <w:name w:val="WW8Num12z7"/>
    <w:rsid w:val="008D0532"/>
  </w:style>
  <w:style w:type="character" w:customStyle="1" w:styleId="WW8Num12z8">
    <w:name w:val="WW8Num12z8"/>
    <w:rsid w:val="008D0532"/>
  </w:style>
  <w:style w:type="character" w:customStyle="1" w:styleId="WW8Num17z3">
    <w:name w:val="WW8Num17z3"/>
    <w:rsid w:val="008D0532"/>
  </w:style>
  <w:style w:type="character" w:customStyle="1" w:styleId="WW8Num17z4">
    <w:name w:val="WW8Num17z4"/>
    <w:rsid w:val="008D0532"/>
  </w:style>
  <w:style w:type="character" w:customStyle="1" w:styleId="WW8Num17z5">
    <w:name w:val="WW8Num17z5"/>
    <w:rsid w:val="008D0532"/>
  </w:style>
  <w:style w:type="character" w:customStyle="1" w:styleId="WW8Num17z6">
    <w:name w:val="WW8Num17z6"/>
    <w:rsid w:val="008D0532"/>
  </w:style>
  <w:style w:type="character" w:customStyle="1" w:styleId="WW8Num17z7">
    <w:name w:val="WW8Num17z7"/>
    <w:rsid w:val="008D0532"/>
  </w:style>
  <w:style w:type="character" w:customStyle="1" w:styleId="WW8Num17z8">
    <w:name w:val="WW8Num17z8"/>
    <w:rsid w:val="008D0532"/>
  </w:style>
  <w:style w:type="character" w:customStyle="1" w:styleId="WW8Num19z3">
    <w:name w:val="WW8Num19z3"/>
    <w:rsid w:val="008D0532"/>
  </w:style>
  <w:style w:type="character" w:customStyle="1" w:styleId="WW8Num19z4">
    <w:name w:val="WW8Num19z4"/>
    <w:rsid w:val="008D0532"/>
  </w:style>
  <w:style w:type="character" w:customStyle="1" w:styleId="WW8Num19z5">
    <w:name w:val="WW8Num19z5"/>
    <w:rsid w:val="008D0532"/>
  </w:style>
  <w:style w:type="character" w:customStyle="1" w:styleId="WW8Num19z6">
    <w:name w:val="WW8Num19z6"/>
    <w:rsid w:val="008D0532"/>
  </w:style>
  <w:style w:type="character" w:customStyle="1" w:styleId="WW8Num19z7">
    <w:name w:val="WW8Num19z7"/>
    <w:rsid w:val="008D0532"/>
  </w:style>
  <w:style w:type="character" w:customStyle="1" w:styleId="WW8Num19z8">
    <w:name w:val="WW8Num19z8"/>
    <w:rsid w:val="008D0532"/>
  </w:style>
  <w:style w:type="character" w:customStyle="1" w:styleId="WW8Num22z1">
    <w:name w:val="WW8Num22z1"/>
    <w:rsid w:val="008D0532"/>
    <w:rPr>
      <w:rFonts w:ascii="Courier New" w:hAnsi="Courier New" w:cs="Courier New" w:hint="default"/>
    </w:rPr>
  </w:style>
  <w:style w:type="character" w:customStyle="1" w:styleId="WW8Num22z2">
    <w:name w:val="WW8Num22z2"/>
    <w:rsid w:val="008D0532"/>
    <w:rPr>
      <w:rFonts w:ascii="Wingdings" w:hAnsi="Wingdings" w:cs="Wingdings" w:hint="default"/>
    </w:rPr>
  </w:style>
  <w:style w:type="character" w:customStyle="1" w:styleId="WW8Num23z2">
    <w:name w:val="WW8Num23z2"/>
    <w:rsid w:val="008D0532"/>
    <w:rPr>
      <w:rFonts w:ascii="Wingdings" w:hAnsi="Wingdings" w:cs="Wingdings" w:hint="default"/>
    </w:rPr>
  </w:style>
  <w:style w:type="character" w:customStyle="1" w:styleId="WW8Num23z3">
    <w:name w:val="WW8Num23z3"/>
    <w:rsid w:val="008D0532"/>
    <w:rPr>
      <w:rFonts w:ascii="Symbol" w:hAnsi="Symbol" w:cs="Symbol" w:hint="default"/>
    </w:rPr>
  </w:style>
  <w:style w:type="character" w:customStyle="1" w:styleId="WW8Num24z3">
    <w:name w:val="WW8Num24z3"/>
    <w:rsid w:val="008D0532"/>
  </w:style>
  <w:style w:type="character" w:customStyle="1" w:styleId="WW8Num24z4">
    <w:name w:val="WW8Num24z4"/>
    <w:rsid w:val="008D0532"/>
  </w:style>
  <w:style w:type="character" w:customStyle="1" w:styleId="WW8Num24z5">
    <w:name w:val="WW8Num24z5"/>
    <w:rsid w:val="008D0532"/>
  </w:style>
  <w:style w:type="character" w:customStyle="1" w:styleId="WW8Num24z6">
    <w:name w:val="WW8Num24z6"/>
    <w:rsid w:val="008D0532"/>
  </w:style>
  <w:style w:type="character" w:customStyle="1" w:styleId="WW8Num24z7">
    <w:name w:val="WW8Num24z7"/>
    <w:rsid w:val="008D0532"/>
  </w:style>
  <w:style w:type="character" w:customStyle="1" w:styleId="WW8Num24z8">
    <w:name w:val="WW8Num24z8"/>
    <w:rsid w:val="008D0532"/>
  </w:style>
  <w:style w:type="character" w:customStyle="1" w:styleId="WW8Num25z2">
    <w:name w:val="WW8Num25z2"/>
    <w:rsid w:val="008D0532"/>
    <w:rPr>
      <w:rFonts w:ascii="Wingdings" w:hAnsi="Wingdings" w:cs="Wingdings" w:hint="default"/>
    </w:rPr>
  </w:style>
  <w:style w:type="character" w:customStyle="1" w:styleId="WW8Num26z4">
    <w:name w:val="WW8Num26z4"/>
    <w:rsid w:val="008D0532"/>
  </w:style>
  <w:style w:type="character" w:customStyle="1" w:styleId="WW8Num26z5">
    <w:name w:val="WW8Num26z5"/>
    <w:rsid w:val="008D0532"/>
  </w:style>
  <w:style w:type="character" w:customStyle="1" w:styleId="WW8Num26z6">
    <w:name w:val="WW8Num26z6"/>
    <w:rsid w:val="008D0532"/>
  </w:style>
  <w:style w:type="character" w:customStyle="1" w:styleId="WW8Num26z7">
    <w:name w:val="WW8Num26z7"/>
    <w:rsid w:val="008D0532"/>
  </w:style>
  <w:style w:type="character" w:customStyle="1" w:styleId="WW8Num26z8">
    <w:name w:val="WW8Num26z8"/>
    <w:rsid w:val="008D0532"/>
  </w:style>
  <w:style w:type="character" w:customStyle="1" w:styleId="WW8Num27z0">
    <w:name w:val="WW8Num27z0"/>
    <w:rsid w:val="008D0532"/>
  </w:style>
  <w:style w:type="character" w:customStyle="1" w:styleId="WW8Num27z1">
    <w:name w:val="WW8Num27z1"/>
    <w:rsid w:val="008D0532"/>
    <w:rPr>
      <w:rFonts w:ascii="Montserrat Medium" w:hAnsi="Montserrat Medium" w:cs="Tahoma" w:hint="default"/>
      <w:sz w:val="16"/>
      <w:szCs w:val="16"/>
    </w:rPr>
  </w:style>
  <w:style w:type="character" w:customStyle="1" w:styleId="WW8Num27z4">
    <w:name w:val="WW8Num27z4"/>
    <w:rsid w:val="008D0532"/>
  </w:style>
  <w:style w:type="character" w:customStyle="1" w:styleId="WW8Num27z5">
    <w:name w:val="WW8Num27z5"/>
    <w:rsid w:val="008D0532"/>
  </w:style>
  <w:style w:type="character" w:customStyle="1" w:styleId="WW8Num27z6">
    <w:name w:val="WW8Num27z6"/>
    <w:rsid w:val="008D0532"/>
  </w:style>
  <w:style w:type="character" w:customStyle="1" w:styleId="WW8Num27z7">
    <w:name w:val="WW8Num27z7"/>
    <w:rsid w:val="008D0532"/>
  </w:style>
  <w:style w:type="character" w:customStyle="1" w:styleId="WW8Num27z8">
    <w:name w:val="WW8Num27z8"/>
    <w:rsid w:val="008D0532"/>
  </w:style>
  <w:style w:type="character" w:customStyle="1" w:styleId="WW8Num28z1">
    <w:name w:val="WW8Num28z1"/>
    <w:rsid w:val="008D0532"/>
  </w:style>
  <w:style w:type="character" w:customStyle="1" w:styleId="WW8Num28z2">
    <w:name w:val="WW8Num28z2"/>
    <w:rsid w:val="008D0532"/>
  </w:style>
  <w:style w:type="character" w:customStyle="1" w:styleId="WW8Num28z3">
    <w:name w:val="WW8Num28z3"/>
    <w:rsid w:val="008D0532"/>
  </w:style>
  <w:style w:type="character" w:customStyle="1" w:styleId="WW8Num28z4">
    <w:name w:val="WW8Num28z4"/>
    <w:rsid w:val="008D0532"/>
  </w:style>
  <w:style w:type="character" w:customStyle="1" w:styleId="WW8Num28z5">
    <w:name w:val="WW8Num28z5"/>
    <w:rsid w:val="008D0532"/>
  </w:style>
  <w:style w:type="character" w:customStyle="1" w:styleId="WW8Num28z6">
    <w:name w:val="WW8Num28z6"/>
    <w:rsid w:val="008D0532"/>
  </w:style>
  <w:style w:type="character" w:customStyle="1" w:styleId="WW8Num28z7">
    <w:name w:val="WW8Num28z7"/>
    <w:rsid w:val="008D0532"/>
  </w:style>
  <w:style w:type="character" w:customStyle="1" w:styleId="WW8Num28z8">
    <w:name w:val="WW8Num28z8"/>
    <w:rsid w:val="008D0532"/>
  </w:style>
  <w:style w:type="character" w:customStyle="1" w:styleId="WW8Num29z1">
    <w:name w:val="WW8Num29z1"/>
    <w:rsid w:val="008D0532"/>
  </w:style>
  <w:style w:type="character" w:customStyle="1" w:styleId="WW8Num29z3">
    <w:name w:val="WW8Num29z3"/>
    <w:rsid w:val="008D0532"/>
  </w:style>
  <w:style w:type="character" w:customStyle="1" w:styleId="WW8Num29z4">
    <w:name w:val="WW8Num29z4"/>
    <w:rsid w:val="008D0532"/>
  </w:style>
  <w:style w:type="character" w:customStyle="1" w:styleId="WW8Num29z5">
    <w:name w:val="WW8Num29z5"/>
    <w:rsid w:val="008D0532"/>
  </w:style>
  <w:style w:type="character" w:customStyle="1" w:styleId="WW8Num29z6">
    <w:name w:val="WW8Num29z6"/>
    <w:rsid w:val="008D0532"/>
  </w:style>
  <w:style w:type="character" w:customStyle="1" w:styleId="WW8Num29z7">
    <w:name w:val="WW8Num29z7"/>
    <w:rsid w:val="008D0532"/>
  </w:style>
  <w:style w:type="character" w:customStyle="1" w:styleId="WW8Num29z8">
    <w:name w:val="WW8Num29z8"/>
    <w:rsid w:val="008D0532"/>
  </w:style>
  <w:style w:type="character" w:customStyle="1" w:styleId="WW8Num30z0">
    <w:name w:val="WW8Num30z0"/>
    <w:rsid w:val="008D0532"/>
    <w:rPr>
      <w:rFonts w:ascii="Wingdings" w:hAnsi="Wingdings" w:cs="Wingdings" w:hint="default"/>
    </w:rPr>
  </w:style>
  <w:style w:type="character" w:customStyle="1" w:styleId="WW8Num30z1">
    <w:name w:val="WW8Num30z1"/>
    <w:rsid w:val="008D0532"/>
    <w:rPr>
      <w:rFonts w:ascii="Courier New" w:hAnsi="Courier New" w:cs="Courier New" w:hint="default"/>
    </w:rPr>
  </w:style>
  <w:style w:type="character" w:customStyle="1" w:styleId="WW8Num30z3">
    <w:name w:val="WW8Num30z3"/>
    <w:rsid w:val="008D0532"/>
    <w:rPr>
      <w:rFonts w:ascii="Symbol" w:hAnsi="Symbol" w:cs="Symbol" w:hint="default"/>
    </w:rPr>
  </w:style>
  <w:style w:type="character" w:customStyle="1" w:styleId="WW8Num32z3">
    <w:name w:val="WW8Num32z3"/>
    <w:rsid w:val="008D0532"/>
  </w:style>
  <w:style w:type="character" w:customStyle="1" w:styleId="WW8Num32z4">
    <w:name w:val="WW8Num32z4"/>
    <w:rsid w:val="008D0532"/>
  </w:style>
  <w:style w:type="character" w:customStyle="1" w:styleId="WW8Num32z5">
    <w:name w:val="WW8Num32z5"/>
    <w:rsid w:val="008D0532"/>
  </w:style>
  <w:style w:type="character" w:customStyle="1" w:styleId="WW8Num32z6">
    <w:name w:val="WW8Num32z6"/>
    <w:rsid w:val="008D0532"/>
  </w:style>
  <w:style w:type="character" w:customStyle="1" w:styleId="WW8Num32z7">
    <w:name w:val="WW8Num32z7"/>
    <w:rsid w:val="008D0532"/>
  </w:style>
  <w:style w:type="character" w:customStyle="1" w:styleId="WW8Num32z8">
    <w:name w:val="WW8Num32z8"/>
    <w:rsid w:val="008D0532"/>
  </w:style>
  <w:style w:type="character" w:customStyle="1" w:styleId="WW8Num33z1">
    <w:name w:val="WW8Num33z1"/>
    <w:rsid w:val="008D0532"/>
  </w:style>
  <w:style w:type="character" w:customStyle="1" w:styleId="WW8Num33z2">
    <w:name w:val="WW8Num33z2"/>
    <w:rsid w:val="008D0532"/>
  </w:style>
  <w:style w:type="character" w:customStyle="1" w:styleId="WW8Num33z3">
    <w:name w:val="WW8Num33z3"/>
    <w:rsid w:val="008D0532"/>
  </w:style>
  <w:style w:type="character" w:customStyle="1" w:styleId="WW8Num33z4">
    <w:name w:val="WW8Num33z4"/>
    <w:rsid w:val="008D0532"/>
  </w:style>
  <w:style w:type="character" w:customStyle="1" w:styleId="WW8Num33z5">
    <w:name w:val="WW8Num33z5"/>
    <w:rsid w:val="008D0532"/>
  </w:style>
  <w:style w:type="character" w:customStyle="1" w:styleId="WW8Num33z6">
    <w:name w:val="WW8Num33z6"/>
    <w:rsid w:val="008D0532"/>
  </w:style>
  <w:style w:type="character" w:customStyle="1" w:styleId="WW8Num33z7">
    <w:name w:val="WW8Num33z7"/>
    <w:rsid w:val="008D0532"/>
  </w:style>
  <w:style w:type="character" w:customStyle="1" w:styleId="WW8Num33z8">
    <w:name w:val="WW8Num33z8"/>
    <w:rsid w:val="008D0532"/>
  </w:style>
  <w:style w:type="character" w:customStyle="1" w:styleId="WW8Num34z4">
    <w:name w:val="WW8Num34z4"/>
    <w:rsid w:val="008D0532"/>
  </w:style>
  <w:style w:type="character" w:customStyle="1" w:styleId="WW8Num34z5">
    <w:name w:val="WW8Num34z5"/>
    <w:rsid w:val="008D0532"/>
  </w:style>
  <w:style w:type="character" w:customStyle="1" w:styleId="WW8Num34z6">
    <w:name w:val="WW8Num34z6"/>
    <w:rsid w:val="008D0532"/>
  </w:style>
  <w:style w:type="character" w:customStyle="1" w:styleId="WW8Num34z7">
    <w:name w:val="WW8Num34z7"/>
    <w:rsid w:val="008D0532"/>
  </w:style>
  <w:style w:type="character" w:customStyle="1" w:styleId="WW8Num34z8">
    <w:name w:val="WW8Num34z8"/>
    <w:rsid w:val="008D0532"/>
  </w:style>
  <w:style w:type="character" w:customStyle="1" w:styleId="WW8Num36z1">
    <w:name w:val="WW8Num36z1"/>
    <w:rsid w:val="008D0532"/>
  </w:style>
  <w:style w:type="character" w:customStyle="1" w:styleId="WW8Num36z2">
    <w:name w:val="WW8Num36z2"/>
    <w:rsid w:val="008D0532"/>
  </w:style>
  <w:style w:type="character" w:customStyle="1" w:styleId="WW8Num36z3">
    <w:name w:val="WW8Num36z3"/>
    <w:rsid w:val="008D0532"/>
  </w:style>
  <w:style w:type="character" w:customStyle="1" w:styleId="WW8Num36z4">
    <w:name w:val="WW8Num36z4"/>
    <w:rsid w:val="008D0532"/>
  </w:style>
  <w:style w:type="character" w:customStyle="1" w:styleId="WW8Num36z5">
    <w:name w:val="WW8Num36z5"/>
    <w:rsid w:val="008D0532"/>
  </w:style>
  <w:style w:type="character" w:customStyle="1" w:styleId="WW8Num36z6">
    <w:name w:val="WW8Num36z6"/>
    <w:rsid w:val="008D0532"/>
  </w:style>
  <w:style w:type="character" w:customStyle="1" w:styleId="WW8Num36z7">
    <w:name w:val="WW8Num36z7"/>
    <w:rsid w:val="008D0532"/>
  </w:style>
  <w:style w:type="character" w:customStyle="1" w:styleId="WW8Num36z8">
    <w:name w:val="WW8Num36z8"/>
    <w:rsid w:val="008D0532"/>
  </w:style>
  <w:style w:type="character" w:customStyle="1" w:styleId="WW8Num38z3">
    <w:name w:val="WW8Num38z3"/>
    <w:rsid w:val="008D0532"/>
    <w:rPr>
      <w:rFonts w:ascii="Symbol" w:hAnsi="Symbol" w:cs="Symbol" w:hint="default"/>
    </w:rPr>
  </w:style>
  <w:style w:type="character" w:customStyle="1" w:styleId="WW8Num38z4">
    <w:name w:val="WW8Num38z4"/>
    <w:rsid w:val="008D0532"/>
    <w:rPr>
      <w:rFonts w:ascii="Courier New" w:hAnsi="Courier New" w:cs="Courier New" w:hint="default"/>
    </w:rPr>
  </w:style>
  <w:style w:type="character" w:customStyle="1" w:styleId="WW8Num39z0">
    <w:name w:val="WW8Num39z0"/>
    <w:rsid w:val="008D0532"/>
    <w:rPr>
      <w:b/>
    </w:rPr>
  </w:style>
  <w:style w:type="character" w:customStyle="1" w:styleId="WW8Num39z1">
    <w:name w:val="WW8Num39z1"/>
    <w:rsid w:val="008D0532"/>
    <w:rPr>
      <w:rFonts w:ascii="Montserrat Medium" w:hAnsi="Montserrat Medium" w:cs="Tahoma" w:hint="default"/>
      <w:sz w:val="16"/>
      <w:szCs w:val="16"/>
      <w:lang w:val="es-ES"/>
    </w:rPr>
  </w:style>
  <w:style w:type="character" w:customStyle="1" w:styleId="WW8Num39z2">
    <w:name w:val="WW8Num39z2"/>
    <w:rsid w:val="008D0532"/>
  </w:style>
  <w:style w:type="character" w:customStyle="1" w:styleId="WW8Num39z4">
    <w:name w:val="WW8Num39z4"/>
    <w:rsid w:val="008D0532"/>
  </w:style>
  <w:style w:type="character" w:customStyle="1" w:styleId="WW8Num39z5">
    <w:name w:val="WW8Num39z5"/>
    <w:rsid w:val="008D0532"/>
  </w:style>
  <w:style w:type="character" w:customStyle="1" w:styleId="WW8Num39z6">
    <w:name w:val="WW8Num39z6"/>
    <w:rsid w:val="008D0532"/>
  </w:style>
  <w:style w:type="character" w:customStyle="1" w:styleId="WW8Num39z7">
    <w:name w:val="WW8Num39z7"/>
    <w:rsid w:val="008D0532"/>
  </w:style>
  <w:style w:type="character" w:customStyle="1" w:styleId="WW8Num39z8">
    <w:name w:val="WW8Num39z8"/>
    <w:rsid w:val="008D0532"/>
  </w:style>
  <w:style w:type="character" w:customStyle="1" w:styleId="WW8Num40z1">
    <w:name w:val="WW8Num40z1"/>
    <w:rsid w:val="008D0532"/>
    <w:rPr>
      <w:rFonts w:ascii="Courier New" w:hAnsi="Courier New" w:cs="Courier New" w:hint="default"/>
    </w:rPr>
  </w:style>
  <w:style w:type="character" w:customStyle="1" w:styleId="WW8Num40z2">
    <w:name w:val="WW8Num40z2"/>
    <w:rsid w:val="008D0532"/>
    <w:rPr>
      <w:rFonts w:ascii="Wingdings" w:hAnsi="Wingdings" w:cs="Wingdings" w:hint="default"/>
    </w:rPr>
  </w:style>
  <w:style w:type="character" w:customStyle="1" w:styleId="WW8Num40z3">
    <w:name w:val="WW8Num40z3"/>
    <w:rsid w:val="008D0532"/>
    <w:rPr>
      <w:rFonts w:ascii="Symbol" w:hAnsi="Symbol" w:cs="Symbol" w:hint="default"/>
    </w:rPr>
  </w:style>
  <w:style w:type="character" w:customStyle="1" w:styleId="WW8Num41z0">
    <w:name w:val="WW8Num41z0"/>
    <w:rsid w:val="008D0532"/>
    <w:rPr>
      <w:rFonts w:ascii="Wingdings" w:hAnsi="Wingdings" w:cs="Wingdings" w:hint="default"/>
    </w:rPr>
  </w:style>
  <w:style w:type="character" w:customStyle="1" w:styleId="WW8Num41z1">
    <w:name w:val="WW8Num41z1"/>
    <w:rsid w:val="008D0532"/>
    <w:rPr>
      <w:rFonts w:ascii="Courier New" w:hAnsi="Courier New" w:cs="Courier New" w:hint="default"/>
    </w:rPr>
  </w:style>
  <w:style w:type="character" w:customStyle="1" w:styleId="WW8Num41z2">
    <w:name w:val="WW8Num41z2"/>
    <w:rsid w:val="008D0532"/>
    <w:rPr>
      <w:rFonts w:ascii="Montserrat Medium" w:hAnsi="Montserrat Medium" w:cs="Tahoma" w:hint="default"/>
      <w:sz w:val="16"/>
      <w:szCs w:val="16"/>
      <w:lang w:val="es-MX" w:eastAsia="es-MX"/>
    </w:rPr>
  </w:style>
  <w:style w:type="character" w:customStyle="1" w:styleId="WW8Num41z3">
    <w:name w:val="WW8Num41z3"/>
    <w:rsid w:val="008D0532"/>
    <w:rPr>
      <w:rFonts w:ascii="Symbol" w:hAnsi="Symbol" w:cs="Symbol" w:hint="default"/>
    </w:rPr>
  </w:style>
  <w:style w:type="character" w:customStyle="1" w:styleId="WW8Num42z0">
    <w:name w:val="WW8Num42z0"/>
    <w:rsid w:val="008D0532"/>
    <w:rPr>
      <w:rFonts w:ascii="Montserrat Medium" w:hAnsi="Montserrat Medium" w:cs="Montserrat Medium" w:hint="default"/>
      <w:b w:val="0"/>
      <w:sz w:val="16"/>
      <w:szCs w:val="16"/>
      <w:highlight w:val="yellow"/>
      <w:lang w:val="es-ES"/>
    </w:rPr>
  </w:style>
  <w:style w:type="character" w:customStyle="1" w:styleId="WW8Num42z1">
    <w:name w:val="WW8Num42z1"/>
    <w:rsid w:val="008D0532"/>
    <w:rPr>
      <w:rFonts w:ascii="Courier New" w:hAnsi="Courier New" w:cs="Courier New" w:hint="default"/>
    </w:rPr>
  </w:style>
  <w:style w:type="character" w:customStyle="1" w:styleId="WW8Num42z2">
    <w:name w:val="WW8Num42z2"/>
    <w:rsid w:val="008D0532"/>
    <w:rPr>
      <w:rFonts w:ascii="Wingdings" w:hAnsi="Wingdings" w:cs="Wingdings" w:hint="default"/>
    </w:rPr>
  </w:style>
  <w:style w:type="character" w:customStyle="1" w:styleId="WW8Num42z3">
    <w:name w:val="WW8Num42z3"/>
    <w:rsid w:val="008D0532"/>
    <w:rPr>
      <w:rFonts w:ascii="Symbol" w:hAnsi="Symbol" w:cs="Symbol" w:hint="default"/>
    </w:rPr>
  </w:style>
  <w:style w:type="character" w:customStyle="1" w:styleId="WW8Num43z0">
    <w:name w:val="WW8Num43z0"/>
    <w:rsid w:val="008D0532"/>
    <w:rPr>
      <w:rFonts w:ascii="Wingdings" w:hAnsi="Wingdings" w:cs="Wingdings" w:hint="default"/>
    </w:rPr>
  </w:style>
  <w:style w:type="character" w:customStyle="1" w:styleId="WW8Num43z1">
    <w:name w:val="WW8Num43z1"/>
    <w:rsid w:val="008D0532"/>
    <w:rPr>
      <w:rFonts w:ascii="Courier New" w:hAnsi="Courier New" w:cs="Courier New" w:hint="default"/>
    </w:rPr>
  </w:style>
  <w:style w:type="character" w:customStyle="1" w:styleId="WW8Num43z3">
    <w:name w:val="WW8Num43z3"/>
    <w:rsid w:val="008D0532"/>
    <w:rPr>
      <w:rFonts w:ascii="Symbol" w:hAnsi="Symbol" w:cs="Symbol" w:hint="default"/>
    </w:rPr>
  </w:style>
  <w:style w:type="character" w:customStyle="1" w:styleId="WW8Num44z0">
    <w:name w:val="WW8Num44z0"/>
    <w:rsid w:val="008D0532"/>
    <w:rPr>
      <w:rFonts w:cs="Tahoma" w:hint="default"/>
    </w:rPr>
  </w:style>
  <w:style w:type="character" w:customStyle="1" w:styleId="WW8Num44z1">
    <w:name w:val="WW8Num44z1"/>
    <w:rsid w:val="008D0532"/>
  </w:style>
  <w:style w:type="character" w:customStyle="1" w:styleId="WW8Num44z2">
    <w:name w:val="WW8Num44z2"/>
    <w:rsid w:val="008D0532"/>
  </w:style>
  <w:style w:type="character" w:customStyle="1" w:styleId="WW8Num44z3">
    <w:name w:val="WW8Num44z3"/>
    <w:rsid w:val="008D0532"/>
  </w:style>
  <w:style w:type="character" w:customStyle="1" w:styleId="WW8Num44z4">
    <w:name w:val="WW8Num44z4"/>
    <w:rsid w:val="008D0532"/>
  </w:style>
  <w:style w:type="character" w:customStyle="1" w:styleId="WW8Num44z5">
    <w:name w:val="WW8Num44z5"/>
    <w:rsid w:val="008D0532"/>
  </w:style>
  <w:style w:type="character" w:customStyle="1" w:styleId="WW8Num44z6">
    <w:name w:val="WW8Num44z6"/>
    <w:rsid w:val="008D0532"/>
  </w:style>
  <w:style w:type="character" w:customStyle="1" w:styleId="WW8Num44z7">
    <w:name w:val="WW8Num44z7"/>
    <w:rsid w:val="008D0532"/>
  </w:style>
  <w:style w:type="character" w:customStyle="1" w:styleId="WW8Num44z8">
    <w:name w:val="WW8Num44z8"/>
    <w:rsid w:val="008D0532"/>
  </w:style>
  <w:style w:type="character" w:customStyle="1" w:styleId="WW8Num47z0">
    <w:name w:val="WW8Num47z0"/>
    <w:rsid w:val="008D0532"/>
    <w:rPr>
      <w:rFonts w:hint="default"/>
    </w:rPr>
  </w:style>
  <w:style w:type="character" w:customStyle="1" w:styleId="WW8Num47z1">
    <w:name w:val="WW8Num47z1"/>
    <w:rsid w:val="008D0532"/>
  </w:style>
  <w:style w:type="character" w:customStyle="1" w:styleId="WW8Num47z2">
    <w:name w:val="WW8Num47z2"/>
    <w:rsid w:val="008D0532"/>
  </w:style>
  <w:style w:type="character" w:customStyle="1" w:styleId="WW8Num47z3">
    <w:name w:val="WW8Num47z3"/>
    <w:rsid w:val="008D0532"/>
  </w:style>
  <w:style w:type="character" w:customStyle="1" w:styleId="WW8Num47z4">
    <w:name w:val="WW8Num47z4"/>
    <w:rsid w:val="008D0532"/>
  </w:style>
  <w:style w:type="character" w:customStyle="1" w:styleId="WW8Num47z5">
    <w:name w:val="WW8Num47z5"/>
    <w:rsid w:val="008D0532"/>
  </w:style>
  <w:style w:type="character" w:customStyle="1" w:styleId="WW8Num47z6">
    <w:name w:val="WW8Num47z6"/>
    <w:rsid w:val="008D0532"/>
  </w:style>
  <w:style w:type="character" w:customStyle="1" w:styleId="WW8Num47z7">
    <w:name w:val="WW8Num47z7"/>
    <w:rsid w:val="008D0532"/>
  </w:style>
  <w:style w:type="character" w:customStyle="1" w:styleId="WW8Num47z8">
    <w:name w:val="WW8Num47z8"/>
    <w:rsid w:val="008D0532"/>
  </w:style>
  <w:style w:type="character" w:customStyle="1" w:styleId="WW8Num48z4">
    <w:name w:val="WW8Num48z4"/>
    <w:rsid w:val="008D0532"/>
  </w:style>
  <w:style w:type="character" w:customStyle="1" w:styleId="WW8Num48z5">
    <w:name w:val="WW8Num48z5"/>
    <w:rsid w:val="008D0532"/>
  </w:style>
  <w:style w:type="character" w:customStyle="1" w:styleId="WW8Num48z6">
    <w:name w:val="WW8Num48z6"/>
    <w:rsid w:val="008D0532"/>
  </w:style>
  <w:style w:type="character" w:customStyle="1" w:styleId="WW8Num48z7">
    <w:name w:val="WW8Num48z7"/>
    <w:rsid w:val="008D0532"/>
  </w:style>
  <w:style w:type="character" w:customStyle="1" w:styleId="WW8Num48z8">
    <w:name w:val="WW8Num48z8"/>
    <w:rsid w:val="008D0532"/>
  </w:style>
  <w:style w:type="character" w:customStyle="1" w:styleId="WW8Num49z0">
    <w:name w:val="WW8Num49z0"/>
    <w:rsid w:val="008D0532"/>
    <w:rPr>
      <w:rFonts w:ascii="Montserrat Medium" w:hAnsi="Montserrat Medium" w:cs="Tahoma" w:hint="default"/>
      <w:b/>
      <w:sz w:val="16"/>
      <w:szCs w:val="16"/>
    </w:rPr>
  </w:style>
  <w:style w:type="character" w:customStyle="1" w:styleId="WW8Num49z2">
    <w:name w:val="WW8Num49z2"/>
    <w:rsid w:val="008D0532"/>
    <w:rPr>
      <w:rFonts w:hint="default"/>
    </w:rPr>
  </w:style>
  <w:style w:type="character" w:customStyle="1" w:styleId="Fuentedeprrafopredeter3">
    <w:name w:val="Fuente de párrafo predeter.3"/>
    <w:rsid w:val="008D0532"/>
  </w:style>
  <w:style w:type="character" w:customStyle="1" w:styleId="TtuloCar">
    <w:name w:val="Título Car"/>
    <w:rsid w:val="008D0532"/>
    <w:rPr>
      <w:rFonts w:ascii="Times New Roman" w:eastAsia="Times New Roman" w:hAnsi="Times New Roman" w:cs="Times New Roman"/>
      <w:b/>
      <w:sz w:val="28"/>
      <w:szCs w:val="20"/>
      <w:lang w:val="es-ES"/>
    </w:rPr>
  </w:style>
  <w:style w:type="character" w:customStyle="1" w:styleId="Refdecomentario1">
    <w:name w:val="Ref. de comentario1"/>
    <w:rsid w:val="008D0532"/>
    <w:rPr>
      <w:sz w:val="16"/>
      <w:szCs w:val="16"/>
    </w:rPr>
  </w:style>
  <w:style w:type="character" w:customStyle="1" w:styleId="markedcontent">
    <w:name w:val="markedcontent"/>
    <w:basedOn w:val="Fuentedeprrafopredeter3"/>
    <w:rsid w:val="008D0532"/>
  </w:style>
  <w:style w:type="character" w:customStyle="1" w:styleId="highlight">
    <w:name w:val="highlight"/>
    <w:basedOn w:val="Fuentedeprrafopredeter3"/>
    <w:rsid w:val="008D0532"/>
  </w:style>
  <w:style w:type="paragraph" w:styleId="Epgrafe">
    <w:name w:val="caption"/>
    <w:basedOn w:val="Normal"/>
    <w:qFormat/>
    <w:rsid w:val="008D0532"/>
    <w:pPr>
      <w:suppressLineNumbers/>
      <w:suppressAutoHyphens/>
      <w:spacing w:before="120" w:after="120"/>
    </w:pPr>
    <w:rPr>
      <w:rFonts w:ascii="Cambria" w:eastAsia="MS Mincho" w:hAnsi="Cambria" w:cs="Mangal"/>
      <w:i/>
      <w:iCs/>
      <w:lang w:eastAsia="zh-CN"/>
    </w:rPr>
  </w:style>
  <w:style w:type="paragraph" w:customStyle="1" w:styleId="Cabeceraypie">
    <w:name w:val="Cabecera y pie"/>
    <w:basedOn w:val="Normal"/>
    <w:rsid w:val="008D0532"/>
    <w:pPr>
      <w:suppressLineNumbers/>
      <w:tabs>
        <w:tab w:val="center" w:pos="4986"/>
        <w:tab w:val="right" w:pos="9972"/>
      </w:tabs>
      <w:suppressAutoHyphens/>
    </w:pPr>
    <w:rPr>
      <w:rFonts w:ascii="Cambria" w:eastAsia="MS Mincho" w:hAnsi="Cambria" w:cs="Times New Roman"/>
      <w:lang w:eastAsia="zh-CN"/>
    </w:rPr>
  </w:style>
  <w:style w:type="paragraph" w:customStyle="1" w:styleId="Sangra2detindependiente11">
    <w:name w:val="Sangría 2 de t. independiente11"/>
    <w:basedOn w:val="Normal"/>
    <w:rsid w:val="008D0532"/>
    <w:pPr>
      <w:suppressAutoHyphens/>
      <w:spacing w:after="120" w:line="480" w:lineRule="auto"/>
      <w:ind w:left="283"/>
    </w:pPr>
    <w:rPr>
      <w:rFonts w:ascii="Times New Roman" w:eastAsia="Times New Roman" w:hAnsi="Times New Roman" w:cs="Times New Roman"/>
      <w:lang w:val="es-ES" w:eastAsia="zh-CN"/>
    </w:rPr>
  </w:style>
  <w:style w:type="paragraph" w:customStyle="1" w:styleId="Textoindependiente212">
    <w:name w:val="Texto independiente 212"/>
    <w:basedOn w:val="Normal"/>
    <w:rsid w:val="008D0532"/>
    <w:pPr>
      <w:suppressAutoHyphens/>
      <w:spacing w:after="120" w:line="480" w:lineRule="auto"/>
    </w:pPr>
    <w:rPr>
      <w:rFonts w:ascii="Times New Roman" w:eastAsia="Times New Roman" w:hAnsi="Times New Roman" w:cs="Times New Roman"/>
      <w:szCs w:val="20"/>
      <w:lang w:val="es-ES" w:eastAsia="zh-CN"/>
    </w:rPr>
  </w:style>
  <w:style w:type="paragraph" w:customStyle="1" w:styleId="Sangra3detindependiente2">
    <w:name w:val="Sangría 3 de t. independiente2"/>
    <w:basedOn w:val="Normal"/>
    <w:rsid w:val="008D0532"/>
    <w:pPr>
      <w:suppressAutoHyphens/>
      <w:spacing w:after="120"/>
      <w:ind w:left="283"/>
    </w:pPr>
    <w:rPr>
      <w:rFonts w:ascii="Times New Roman" w:eastAsia="Times New Roman" w:hAnsi="Times New Roman" w:cs="Times New Roman"/>
      <w:sz w:val="16"/>
      <w:szCs w:val="16"/>
      <w:lang w:val="es-ES" w:eastAsia="zh-CN"/>
    </w:rPr>
  </w:style>
  <w:style w:type="paragraph" w:styleId="Listaconvietas2">
    <w:name w:val="List Bullet 2"/>
    <w:basedOn w:val="Normal"/>
    <w:rsid w:val="008D0532"/>
    <w:pPr>
      <w:suppressAutoHyphens/>
      <w:ind w:left="566" w:hanging="283"/>
    </w:pPr>
    <w:rPr>
      <w:rFonts w:ascii="Times New Roman" w:eastAsia="Times New Roman" w:hAnsi="Times New Roman" w:cs="Times New Roman"/>
      <w:szCs w:val="20"/>
      <w:lang w:val="es-ES" w:eastAsia="zh-CN"/>
    </w:rPr>
  </w:style>
  <w:style w:type="paragraph" w:customStyle="1" w:styleId="Textoindependiente24">
    <w:name w:val="Texto independiente 24"/>
    <w:basedOn w:val="Normal"/>
    <w:rsid w:val="008D0532"/>
    <w:pPr>
      <w:suppressAutoHyphens/>
      <w:spacing w:after="120" w:line="480" w:lineRule="auto"/>
    </w:pPr>
    <w:rPr>
      <w:rFonts w:ascii="Times New Roman" w:eastAsia="Times New Roman" w:hAnsi="Times New Roman" w:cs="Times New Roman"/>
      <w:szCs w:val="20"/>
      <w:lang w:val="es-ES" w:eastAsia="zh-CN"/>
    </w:rPr>
  </w:style>
  <w:style w:type="paragraph" w:customStyle="1" w:styleId="BodyTextIndent21">
    <w:name w:val="Body Text Indent 21"/>
    <w:basedOn w:val="Normal"/>
    <w:rsid w:val="008D0532"/>
    <w:pPr>
      <w:suppressAutoHyphens/>
      <w:overflowPunct w:val="0"/>
      <w:autoSpaceDE w:val="0"/>
      <w:spacing w:before="100"/>
      <w:ind w:left="1985"/>
      <w:jc w:val="both"/>
      <w:textAlignment w:val="baseline"/>
    </w:pPr>
    <w:rPr>
      <w:rFonts w:ascii="Arial" w:eastAsia="Times New Roman" w:hAnsi="Arial" w:cs="Times New Roman"/>
      <w:sz w:val="22"/>
      <w:szCs w:val="20"/>
      <w:lang w:val="es-ES" w:eastAsia="zh-CN"/>
    </w:rPr>
  </w:style>
  <w:style w:type="paragraph" w:customStyle="1" w:styleId="Textocomentario2">
    <w:name w:val="Texto comentario2"/>
    <w:basedOn w:val="Normal"/>
    <w:rsid w:val="008D0532"/>
    <w:pPr>
      <w:suppressAutoHyphens/>
    </w:pPr>
    <w:rPr>
      <w:rFonts w:ascii="Times New Roman" w:eastAsia="Times New Roman" w:hAnsi="Times New Roman" w:cs="Times New Roman"/>
      <w:sz w:val="20"/>
      <w:szCs w:val="20"/>
      <w:lang w:val="es-ES" w:eastAsia="zh-CN"/>
    </w:rPr>
  </w:style>
  <w:style w:type="paragraph" w:customStyle="1" w:styleId="Textoindependiente33">
    <w:name w:val="Texto independiente 33"/>
    <w:basedOn w:val="Normal"/>
    <w:rsid w:val="008D0532"/>
    <w:pPr>
      <w:suppressAutoHyphens/>
      <w:spacing w:after="120"/>
    </w:pPr>
    <w:rPr>
      <w:rFonts w:ascii="Times New Roman" w:eastAsia="Times New Roman" w:hAnsi="Times New Roman" w:cs="Times New Roman"/>
      <w:sz w:val="16"/>
      <w:szCs w:val="16"/>
      <w:lang w:val="es-ES" w:eastAsia="zh-CN"/>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8D0532"/>
    <w:pPr>
      <w:suppressAutoHyphens/>
      <w:spacing w:after="160" w:line="240" w:lineRule="exact"/>
    </w:pPr>
    <w:rPr>
      <w:rFonts w:ascii="Tahoma" w:eastAsia="Times New Roman" w:hAnsi="Tahoma" w:cs="Times New Roman"/>
      <w:sz w:val="20"/>
      <w:szCs w:val="20"/>
      <w:lang w:val="en-US" w:eastAsia="zh-CN"/>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D0532"/>
    <w:pPr>
      <w:suppressAutoHyphens/>
      <w:spacing w:after="160" w:line="240" w:lineRule="exact"/>
    </w:pPr>
    <w:rPr>
      <w:rFonts w:ascii="Tahoma" w:eastAsia="Times New Roman" w:hAnsi="Tahoma" w:cs="Times New Roman"/>
      <w:sz w:val="20"/>
      <w:szCs w:val="20"/>
      <w:lang w:val="en-US" w:eastAsia="zh-CN"/>
    </w:rPr>
  </w:style>
  <w:style w:type="paragraph" w:customStyle="1" w:styleId="Ttulodelatabla">
    <w:name w:val="Título de la tabla"/>
    <w:basedOn w:val="Contenidodelatabla"/>
    <w:rsid w:val="008D0532"/>
    <w:pPr>
      <w:jc w:val="center"/>
    </w:pPr>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58583F"/>
    <w:pPr>
      <w:keepNext/>
      <w:numPr>
        <w:numId w:val="1"/>
      </w:numPr>
      <w:suppressAutoHyphens/>
      <w:spacing w:before="240" w:after="60"/>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8583F"/>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8583F"/>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8583F"/>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83F"/>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83F"/>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83F"/>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58583F"/>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83F"/>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Textosinformato">
    <w:name w:val="Plain Text"/>
    <w:basedOn w:val="Normal"/>
    <w:link w:val="TextosinformatoCar"/>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styleId="Hipervnculo">
    <w:name w:val="Hyperlink"/>
    <w:aliases w:val="Hipervínculo1,Hipervínculo11,Hipervínculo12,Hipervínculo13,Hipervínculo14,Hipervínculo15"/>
    <w:basedOn w:val="Fuentedeprrafopredeter"/>
    <w:uiPriority w:val="99"/>
    <w:unhideWhenUsed/>
    <w:rsid w:val="00D1366A"/>
    <w:rPr>
      <w:color w:val="0000FF" w:themeColor="hyperlink"/>
      <w:u w:val="single"/>
    </w:rPr>
  </w:style>
  <w:style w:type="paragraph" w:customStyle="1" w:styleId="Sangra2detindependiente1">
    <w:name w:val="Sangría 2 de t. independiente1"/>
    <w:basedOn w:val="Normal"/>
    <w:rsid w:val="006E1A4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6E1A4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1">
    <w:name w:val="Texto independiente 211"/>
    <w:basedOn w:val="Normal"/>
    <w:rsid w:val="006E1A47"/>
    <w:pPr>
      <w:suppressAutoHyphens/>
      <w:spacing w:after="120" w:line="480" w:lineRule="auto"/>
    </w:pPr>
    <w:rPr>
      <w:rFonts w:ascii="Times New Roman" w:eastAsia="Times New Roman" w:hAnsi="Times New Roman" w:cs="Times New Roman"/>
      <w:szCs w:val="20"/>
      <w:lang w:val="es-ES" w:eastAsia="ar-SA"/>
    </w:rPr>
  </w:style>
  <w:style w:type="paragraph" w:styleId="Sangradetextonormal">
    <w:name w:val="Body Text Indent"/>
    <w:basedOn w:val="Normal"/>
    <w:link w:val="SangradetextonormalCar"/>
    <w:unhideWhenUsed/>
    <w:rsid w:val="0058583F"/>
    <w:pPr>
      <w:spacing w:after="120"/>
      <w:ind w:left="283"/>
    </w:pPr>
  </w:style>
  <w:style w:type="character" w:customStyle="1" w:styleId="SangradetextonormalCar">
    <w:name w:val="Sangría de texto normal Car"/>
    <w:basedOn w:val="Fuentedeprrafopredeter"/>
    <w:link w:val="Sangradetextonormal"/>
    <w:rsid w:val="0058583F"/>
    <w:rPr>
      <w:rFonts w:eastAsiaTheme="minorEastAsia"/>
      <w:sz w:val="24"/>
      <w:szCs w:val="24"/>
      <w:lang w:val="es-ES_tradnl"/>
    </w:rPr>
  </w:style>
  <w:style w:type="character" w:customStyle="1" w:styleId="Ttulo1Car">
    <w:name w:val="Título 1 Car"/>
    <w:basedOn w:val="Fuentedeprrafopredeter"/>
    <w:link w:val="Ttulo1"/>
    <w:rsid w:val="0058583F"/>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8583F"/>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8583F"/>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8583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83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83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8583F"/>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8583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8583F"/>
    <w:rPr>
      <w:rFonts w:ascii="Arial" w:eastAsia="Times New Roman" w:hAnsi="Arial" w:cs="Arial"/>
      <w:lang w:val="es-ES" w:eastAsia="ar-SA"/>
    </w:rPr>
  </w:style>
  <w:style w:type="paragraph" w:styleId="Textoindependiente2">
    <w:name w:val="Body Text 2"/>
    <w:basedOn w:val="Normal"/>
    <w:link w:val="Textoindependiente2Car"/>
    <w:rsid w:val="0058583F"/>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58583F"/>
    <w:rPr>
      <w:rFonts w:ascii="Times New Roman" w:eastAsia="Times New Roman" w:hAnsi="Times New Roman" w:cs="Times New Roman"/>
      <w:sz w:val="24"/>
      <w:szCs w:val="24"/>
      <w:lang w:val="es-ES" w:eastAsia="es-ES"/>
    </w:rPr>
  </w:style>
  <w:style w:type="character" w:customStyle="1" w:styleId="WW8Num2z0">
    <w:name w:val="WW8Num2z0"/>
    <w:rsid w:val="0058583F"/>
    <w:rPr>
      <w:rFonts w:ascii="Arial" w:hAnsi="Arial"/>
      <w:b/>
      <w:i w:val="0"/>
      <w:sz w:val="24"/>
      <w:szCs w:val="24"/>
    </w:rPr>
  </w:style>
  <w:style w:type="character" w:customStyle="1" w:styleId="WW8Num3z1">
    <w:name w:val="WW8Num3z1"/>
    <w:rsid w:val="0058583F"/>
    <w:rPr>
      <w:b w:val="0"/>
    </w:rPr>
  </w:style>
  <w:style w:type="character" w:customStyle="1" w:styleId="WW8Num5z0">
    <w:name w:val="WW8Num5z0"/>
    <w:rsid w:val="0058583F"/>
    <w:rPr>
      <w:rFonts w:ascii="Symbol" w:hAnsi="Symbol"/>
    </w:rPr>
  </w:style>
  <w:style w:type="character" w:customStyle="1" w:styleId="WW8Num6z0">
    <w:name w:val="WW8Num6z0"/>
    <w:rsid w:val="0058583F"/>
    <w:rPr>
      <w:rFonts w:ascii="Symbol" w:hAnsi="Symbol"/>
    </w:rPr>
  </w:style>
  <w:style w:type="character" w:customStyle="1" w:styleId="WW8Num7z0">
    <w:name w:val="WW8Num7z0"/>
    <w:rsid w:val="0058583F"/>
    <w:rPr>
      <w:b/>
    </w:rPr>
  </w:style>
  <w:style w:type="character" w:customStyle="1" w:styleId="WW8Num8z0">
    <w:name w:val="WW8Num8z0"/>
    <w:rsid w:val="0058583F"/>
    <w:rPr>
      <w:rFonts w:ascii="Wingdings" w:hAnsi="Wingdings"/>
    </w:rPr>
  </w:style>
  <w:style w:type="character" w:customStyle="1" w:styleId="WW8Num9z0">
    <w:name w:val="WW8Num9z0"/>
    <w:rsid w:val="0058583F"/>
    <w:rPr>
      <w:b/>
    </w:rPr>
  </w:style>
  <w:style w:type="character" w:customStyle="1" w:styleId="WW8Num10z0">
    <w:name w:val="WW8Num10z0"/>
    <w:rsid w:val="0058583F"/>
    <w:rPr>
      <w:rFonts w:ascii="Symbol" w:hAnsi="Symbol"/>
    </w:rPr>
  </w:style>
  <w:style w:type="character" w:customStyle="1" w:styleId="WW8Num12z0">
    <w:name w:val="WW8Num12z0"/>
    <w:rsid w:val="0058583F"/>
    <w:rPr>
      <w:rFonts w:ascii="Symbol" w:hAnsi="Symbol"/>
    </w:rPr>
  </w:style>
  <w:style w:type="character" w:customStyle="1" w:styleId="WW8Num13z0">
    <w:name w:val="WW8Num13z0"/>
    <w:rsid w:val="0058583F"/>
    <w:rPr>
      <w:rFonts w:ascii="Symbol" w:hAnsi="Symbol"/>
    </w:rPr>
  </w:style>
  <w:style w:type="character" w:customStyle="1" w:styleId="WW8Num14z0">
    <w:name w:val="WW8Num14z0"/>
    <w:rsid w:val="0058583F"/>
    <w:rPr>
      <w:b w:val="0"/>
      <w:i w:val="0"/>
    </w:rPr>
  </w:style>
  <w:style w:type="character" w:customStyle="1" w:styleId="WW8Num15z0">
    <w:name w:val="WW8Num15z0"/>
    <w:rsid w:val="0058583F"/>
    <w:rPr>
      <w:rFonts w:ascii="Symbol" w:hAnsi="Symbol"/>
    </w:rPr>
  </w:style>
  <w:style w:type="character" w:customStyle="1" w:styleId="WW8Num16z0">
    <w:name w:val="WW8Num16z0"/>
    <w:rsid w:val="0058583F"/>
    <w:rPr>
      <w:b w:val="0"/>
    </w:rPr>
  </w:style>
  <w:style w:type="character" w:customStyle="1" w:styleId="WW8Num17z0">
    <w:name w:val="WW8Num17z0"/>
    <w:rsid w:val="0058583F"/>
    <w:rPr>
      <w:rFonts w:ascii="Symbol" w:hAnsi="Symbol"/>
    </w:rPr>
  </w:style>
  <w:style w:type="character" w:customStyle="1" w:styleId="WW8Num18z0">
    <w:name w:val="WW8Num18z0"/>
    <w:rsid w:val="0058583F"/>
    <w:rPr>
      <w:rFonts w:ascii="Symbol" w:hAnsi="Symbol"/>
    </w:rPr>
  </w:style>
  <w:style w:type="character" w:customStyle="1" w:styleId="WW8Num20z0">
    <w:name w:val="WW8Num20z0"/>
    <w:rsid w:val="0058583F"/>
    <w:rPr>
      <w:rFonts w:ascii="Symbol" w:hAnsi="Symbol"/>
    </w:rPr>
  </w:style>
  <w:style w:type="character" w:customStyle="1" w:styleId="WW8Num21z0">
    <w:name w:val="WW8Num21z0"/>
    <w:rsid w:val="0058583F"/>
    <w:rPr>
      <w:rFonts w:ascii="Wingdings" w:hAnsi="Wingdings"/>
    </w:rPr>
  </w:style>
  <w:style w:type="character" w:customStyle="1" w:styleId="WW8Num22z0">
    <w:name w:val="WW8Num22z0"/>
    <w:rsid w:val="0058583F"/>
    <w:rPr>
      <w:b/>
    </w:rPr>
  </w:style>
  <w:style w:type="character" w:customStyle="1" w:styleId="WW8Num24z0">
    <w:name w:val="WW8Num24z0"/>
    <w:rsid w:val="0058583F"/>
    <w:rPr>
      <w:rFonts w:ascii="Symbol" w:hAnsi="Symbol"/>
    </w:rPr>
  </w:style>
  <w:style w:type="character" w:customStyle="1" w:styleId="WW8Num25z0">
    <w:name w:val="WW8Num25z0"/>
    <w:rsid w:val="0058583F"/>
    <w:rPr>
      <w:rFonts w:ascii="Wingdings" w:hAnsi="Wingdings"/>
    </w:rPr>
  </w:style>
  <w:style w:type="character" w:customStyle="1" w:styleId="Absatz-Standardschriftart">
    <w:name w:val="Absatz-Standardschriftart"/>
    <w:rsid w:val="0058583F"/>
  </w:style>
  <w:style w:type="character" w:customStyle="1" w:styleId="WW8Num1z0">
    <w:name w:val="WW8Num1z0"/>
    <w:rsid w:val="0058583F"/>
    <w:rPr>
      <w:rFonts w:ascii="Arial" w:hAnsi="Arial"/>
      <w:b/>
      <w:i w:val="0"/>
      <w:sz w:val="24"/>
      <w:szCs w:val="24"/>
    </w:rPr>
  </w:style>
  <w:style w:type="character" w:customStyle="1" w:styleId="WW8Num2z1">
    <w:name w:val="WW8Num2z1"/>
    <w:rsid w:val="0058583F"/>
    <w:rPr>
      <w:b w:val="0"/>
    </w:rPr>
  </w:style>
  <w:style w:type="character" w:customStyle="1" w:styleId="WW8Num4z0">
    <w:name w:val="WW8Num4z0"/>
    <w:rsid w:val="0058583F"/>
    <w:rPr>
      <w:b w:val="0"/>
    </w:rPr>
  </w:style>
  <w:style w:type="character" w:customStyle="1" w:styleId="WW8Num4z1">
    <w:name w:val="WW8Num4z1"/>
    <w:rsid w:val="0058583F"/>
    <w:rPr>
      <w:rFonts w:ascii="Courier New" w:hAnsi="Courier New" w:cs="Courier New"/>
    </w:rPr>
  </w:style>
  <w:style w:type="character" w:customStyle="1" w:styleId="WW8Num4z2">
    <w:name w:val="WW8Num4z2"/>
    <w:rsid w:val="0058583F"/>
    <w:rPr>
      <w:rFonts w:ascii="Wingdings" w:hAnsi="Wingdings"/>
    </w:rPr>
  </w:style>
  <w:style w:type="character" w:customStyle="1" w:styleId="WW8Num4z3">
    <w:name w:val="WW8Num4z3"/>
    <w:rsid w:val="0058583F"/>
    <w:rPr>
      <w:rFonts w:ascii="Symbol" w:hAnsi="Symbol"/>
    </w:rPr>
  </w:style>
  <w:style w:type="character" w:customStyle="1" w:styleId="WW8Num5z1">
    <w:name w:val="WW8Num5z1"/>
    <w:rsid w:val="0058583F"/>
    <w:rPr>
      <w:rFonts w:ascii="Courier New" w:hAnsi="Courier New" w:cs="Courier New"/>
    </w:rPr>
  </w:style>
  <w:style w:type="character" w:customStyle="1" w:styleId="WW8Num5z2">
    <w:name w:val="WW8Num5z2"/>
    <w:rsid w:val="0058583F"/>
    <w:rPr>
      <w:rFonts w:ascii="Wingdings" w:hAnsi="Wingdings"/>
    </w:rPr>
  </w:style>
  <w:style w:type="character" w:customStyle="1" w:styleId="WW8Num6z1">
    <w:name w:val="WW8Num6z1"/>
    <w:rsid w:val="0058583F"/>
    <w:rPr>
      <w:rFonts w:ascii="Courier New" w:hAnsi="Courier New" w:cs="Courier New"/>
    </w:rPr>
  </w:style>
  <w:style w:type="character" w:customStyle="1" w:styleId="WW8Num6z2">
    <w:name w:val="WW8Num6z2"/>
    <w:rsid w:val="0058583F"/>
    <w:rPr>
      <w:rFonts w:ascii="Wingdings" w:hAnsi="Wingdings"/>
    </w:rPr>
  </w:style>
  <w:style w:type="character" w:customStyle="1" w:styleId="WW8Num8z1">
    <w:name w:val="WW8Num8z1"/>
    <w:rsid w:val="0058583F"/>
    <w:rPr>
      <w:rFonts w:ascii="Courier New" w:hAnsi="Courier New" w:cs="Courier New"/>
    </w:rPr>
  </w:style>
  <w:style w:type="character" w:customStyle="1" w:styleId="WW8Num8z3">
    <w:name w:val="WW8Num8z3"/>
    <w:rsid w:val="0058583F"/>
    <w:rPr>
      <w:rFonts w:ascii="Symbol" w:hAnsi="Symbol"/>
    </w:rPr>
  </w:style>
  <w:style w:type="character" w:customStyle="1" w:styleId="WW8Num10z1">
    <w:name w:val="WW8Num10z1"/>
    <w:rsid w:val="0058583F"/>
    <w:rPr>
      <w:rFonts w:ascii="Courier New" w:hAnsi="Courier New" w:cs="Courier New"/>
    </w:rPr>
  </w:style>
  <w:style w:type="character" w:customStyle="1" w:styleId="WW8Num10z2">
    <w:name w:val="WW8Num10z2"/>
    <w:rsid w:val="0058583F"/>
    <w:rPr>
      <w:rFonts w:ascii="Wingdings" w:hAnsi="Wingdings"/>
    </w:rPr>
  </w:style>
  <w:style w:type="character" w:customStyle="1" w:styleId="WW8Num11z0">
    <w:name w:val="WW8Num11z0"/>
    <w:rsid w:val="0058583F"/>
    <w:rPr>
      <w:b/>
    </w:rPr>
  </w:style>
  <w:style w:type="character" w:customStyle="1" w:styleId="WW8Num12z1">
    <w:name w:val="WW8Num12z1"/>
    <w:rsid w:val="0058583F"/>
    <w:rPr>
      <w:rFonts w:ascii="Courier New" w:hAnsi="Courier New" w:cs="Courier New"/>
    </w:rPr>
  </w:style>
  <w:style w:type="character" w:customStyle="1" w:styleId="WW8Num12z2">
    <w:name w:val="WW8Num12z2"/>
    <w:rsid w:val="0058583F"/>
    <w:rPr>
      <w:rFonts w:ascii="Wingdings" w:hAnsi="Wingdings"/>
    </w:rPr>
  </w:style>
  <w:style w:type="character" w:customStyle="1" w:styleId="WW8Num15z1">
    <w:name w:val="WW8Num15z1"/>
    <w:rsid w:val="0058583F"/>
    <w:rPr>
      <w:rFonts w:ascii="Courier New" w:hAnsi="Courier New" w:cs="Courier New"/>
    </w:rPr>
  </w:style>
  <w:style w:type="character" w:customStyle="1" w:styleId="WW8Num15z2">
    <w:name w:val="WW8Num15z2"/>
    <w:rsid w:val="0058583F"/>
    <w:rPr>
      <w:rFonts w:ascii="Wingdings" w:hAnsi="Wingdings"/>
    </w:rPr>
  </w:style>
  <w:style w:type="character" w:customStyle="1" w:styleId="WW8Num17z1">
    <w:name w:val="WW8Num17z1"/>
    <w:rsid w:val="0058583F"/>
    <w:rPr>
      <w:rFonts w:ascii="Courier New" w:hAnsi="Courier New" w:cs="Courier New"/>
    </w:rPr>
  </w:style>
  <w:style w:type="character" w:customStyle="1" w:styleId="WW8Num17z2">
    <w:name w:val="WW8Num17z2"/>
    <w:rsid w:val="0058583F"/>
    <w:rPr>
      <w:rFonts w:ascii="Wingdings" w:hAnsi="Wingdings"/>
    </w:rPr>
  </w:style>
  <w:style w:type="character" w:customStyle="1" w:styleId="WW8Num18z1">
    <w:name w:val="WW8Num18z1"/>
    <w:rsid w:val="0058583F"/>
    <w:rPr>
      <w:rFonts w:ascii="Courier New" w:hAnsi="Courier New" w:cs="Courier New"/>
    </w:rPr>
  </w:style>
  <w:style w:type="character" w:customStyle="1" w:styleId="WW8Num18z2">
    <w:name w:val="WW8Num18z2"/>
    <w:rsid w:val="0058583F"/>
    <w:rPr>
      <w:rFonts w:ascii="Wingdings" w:hAnsi="Wingdings"/>
    </w:rPr>
  </w:style>
  <w:style w:type="character" w:customStyle="1" w:styleId="WW8Num19z0">
    <w:name w:val="WW8Num19z0"/>
    <w:rsid w:val="0058583F"/>
    <w:rPr>
      <w:rFonts w:ascii="Symbol" w:hAnsi="Symbol"/>
    </w:rPr>
  </w:style>
  <w:style w:type="character" w:customStyle="1" w:styleId="WW8Num19z1">
    <w:name w:val="WW8Num19z1"/>
    <w:rsid w:val="0058583F"/>
    <w:rPr>
      <w:rFonts w:ascii="Courier New" w:hAnsi="Courier New" w:cs="Courier New"/>
    </w:rPr>
  </w:style>
  <w:style w:type="character" w:customStyle="1" w:styleId="WW8Num19z2">
    <w:name w:val="WW8Num19z2"/>
    <w:rsid w:val="0058583F"/>
    <w:rPr>
      <w:rFonts w:ascii="Wingdings" w:hAnsi="Wingdings"/>
    </w:rPr>
  </w:style>
  <w:style w:type="character" w:customStyle="1" w:styleId="WW8Num20z1">
    <w:name w:val="WW8Num20z1"/>
    <w:rsid w:val="0058583F"/>
    <w:rPr>
      <w:rFonts w:ascii="Courier New" w:hAnsi="Courier New" w:cs="Courier New"/>
    </w:rPr>
  </w:style>
  <w:style w:type="character" w:customStyle="1" w:styleId="WW8Num20z2">
    <w:name w:val="WW8Num20z2"/>
    <w:rsid w:val="0058583F"/>
    <w:rPr>
      <w:rFonts w:ascii="Wingdings" w:hAnsi="Wingdings"/>
    </w:rPr>
  </w:style>
  <w:style w:type="character" w:customStyle="1" w:styleId="WW8Num23z1">
    <w:name w:val="WW8Num23z1"/>
    <w:rsid w:val="0058583F"/>
    <w:rPr>
      <w:b/>
    </w:rPr>
  </w:style>
  <w:style w:type="character" w:customStyle="1" w:styleId="WW8Num24z1">
    <w:name w:val="WW8Num24z1"/>
    <w:rsid w:val="0058583F"/>
    <w:rPr>
      <w:rFonts w:ascii="Courier New" w:hAnsi="Courier New" w:cs="Courier New"/>
    </w:rPr>
  </w:style>
  <w:style w:type="character" w:customStyle="1" w:styleId="WW8Num24z2">
    <w:name w:val="WW8Num24z2"/>
    <w:rsid w:val="0058583F"/>
    <w:rPr>
      <w:rFonts w:ascii="Wingdings" w:hAnsi="Wingdings"/>
    </w:rPr>
  </w:style>
  <w:style w:type="character" w:customStyle="1" w:styleId="WW8Num25z1">
    <w:name w:val="WW8Num25z1"/>
    <w:rsid w:val="0058583F"/>
    <w:rPr>
      <w:rFonts w:ascii="Courier New" w:hAnsi="Courier New" w:cs="Courier New"/>
    </w:rPr>
  </w:style>
  <w:style w:type="character" w:customStyle="1" w:styleId="WW8Num25z3">
    <w:name w:val="WW8Num25z3"/>
    <w:rsid w:val="0058583F"/>
    <w:rPr>
      <w:rFonts w:ascii="Symbol" w:hAnsi="Symbol"/>
    </w:rPr>
  </w:style>
  <w:style w:type="character" w:customStyle="1" w:styleId="WW8Num26z0">
    <w:name w:val="WW8Num26z0"/>
    <w:rsid w:val="0058583F"/>
    <w:rPr>
      <w:rFonts w:ascii="Symbol" w:hAnsi="Symbol"/>
    </w:rPr>
  </w:style>
  <w:style w:type="character" w:customStyle="1" w:styleId="WW8Num26z1">
    <w:name w:val="WW8Num26z1"/>
    <w:rsid w:val="0058583F"/>
    <w:rPr>
      <w:rFonts w:ascii="Courier New" w:hAnsi="Courier New" w:cs="Courier New"/>
    </w:rPr>
  </w:style>
  <w:style w:type="character" w:customStyle="1" w:styleId="WW8Num26z2">
    <w:name w:val="WW8Num26z2"/>
    <w:rsid w:val="0058583F"/>
    <w:rPr>
      <w:rFonts w:ascii="Wingdings" w:hAnsi="Wingdings"/>
    </w:rPr>
  </w:style>
  <w:style w:type="character" w:customStyle="1" w:styleId="WW8Num28z0">
    <w:name w:val="WW8Num28z0"/>
    <w:rsid w:val="0058583F"/>
    <w:rPr>
      <w:b/>
    </w:rPr>
  </w:style>
  <w:style w:type="character" w:customStyle="1" w:styleId="WW8Num29z0">
    <w:name w:val="WW8Num29z0"/>
    <w:rsid w:val="0058583F"/>
    <w:rPr>
      <w:b/>
    </w:rPr>
  </w:style>
  <w:style w:type="character" w:customStyle="1" w:styleId="Fuentedeprrafopredeter1">
    <w:name w:val="Fuente de párrafo predeter.1"/>
    <w:rsid w:val="0058583F"/>
  </w:style>
  <w:style w:type="character" w:customStyle="1" w:styleId="DeltaViewInsertion">
    <w:name w:val="DeltaView Insertion"/>
    <w:rsid w:val="0058583F"/>
    <w:rPr>
      <w:color w:val="0000FF"/>
      <w:spacing w:val="0"/>
      <w:u w:val="double"/>
    </w:rPr>
  </w:style>
  <w:style w:type="character" w:styleId="Nmerodepgina">
    <w:name w:val="page number"/>
    <w:basedOn w:val="Fuentedeprrafopredeter1"/>
    <w:rsid w:val="0058583F"/>
  </w:style>
  <w:style w:type="character" w:customStyle="1" w:styleId="Carcterdenumeracin">
    <w:name w:val="Carácter de numeración"/>
    <w:rsid w:val="0058583F"/>
  </w:style>
  <w:style w:type="paragraph" w:customStyle="1" w:styleId="Encabezado3">
    <w:name w:val="Encabezado3"/>
    <w:basedOn w:val="Normal"/>
    <w:next w:val="Textoindependiente"/>
    <w:rsid w:val="0058583F"/>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58583F"/>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58583F"/>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83F"/>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83F"/>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83F"/>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83F"/>
  </w:style>
  <w:style w:type="paragraph" w:customStyle="1" w:styleId="Encabezado1">
    <w:name w:val="Encabezado1"/>
    <w:basedOn w:val="Normal"/>
    <w:next w:val="Textonormal"/>
    <w:rsid w:val="0058583F"/>
    <w:pPr>
      <w:keepNext/>
      <w:suppressAutoHyphens/>
      <w:spacing w:before="240" w:after="120"/>
    </w:pPr>
    <w:rPr>
      <w:rFonts w:ascii="Arial" w:eastAsia="Times New Roman" w:hAnsi="Arial" w:cs="Arial"/>
      <w:sz w:val="28"/>
      <w:szCs w:val="20"/>
      <w:lang w:val="es-ES" w:eastAsia="ar-SA"/>
    </w:rPr>
  </w:style>
  <w:style w:type="paragraph" w:customStyle="1" w:styleId="Ttulo10">
    <w:name w:val="Título1"/>
    <w:basedOn w:val="Normal"/>
    <w:next w:val="Subttulo"/>
    <w:qFormat/>
    <w:rsid w:val="0058583F"/>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83F"/>
    <w:pPr>
      <w:jc w:val="center"/>
    </w:pPr>
    <w:rPr>
      <w:i/>
    </w:rPr>
  </w:style>
  <w:style w:type="character" w:customStyle="1" w:styleId="SubttuloCar">
    <w:name w:val="Subtítulo Car"/>
    <w:basedOn w:val="Fuentedeprrafopredeter"/>
    <w:link w:val="Subttulo"/>
    <w:rsid w:val="0058583F"/>
    <w:rPr>
      <w:rFonts w:ascii="Arial" w:eastAsia="Times New Roman" w:hAnsi="Arial" w:cs="Arial"/>
      <w:i/>
      <w:sz w:val="28"/>
      <w:szCs w:val="20"/>
      <w:lang w:val="es-ES" w:eastAsia="ar-SA"/>
    </w:rPr>
  </w:style>
  <w:style w:type="paragraph" w:customStyle="1" w:styleId="Textodeglobo1">
    <w:name w:val="Texto de globo1"/>
    <w:basedOn w:val="Normal"/>
    <w:rsid w:val="0058583F"/>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83F"/>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83F"/>
    <w:pPr>
      <w:jc w:val="center"/>
    </w:pPr>
    <w:rPr>
      <w:b/>
    </w:rPr>
  </w:style>
  <w:style w:type="paragraph" w:customStyle="1" w:styleId="TextoCar">
    <w:name w:val="Texto Car"/>
    <w:basedOn w:val="Normal"/>
    <w:rsid w:val="0058583F"/>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83F"/>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58583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58583F"/>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83F"/>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83F"/>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58583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83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83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83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83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83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83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83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83F"/>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83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83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83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83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83F"/>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83F"/>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83F"/>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83F"/>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83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83F"/>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83F"/>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83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83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83F"/>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83F"/>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83F"/>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83F"/>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83F"/>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83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83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83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83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83F"/>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83F"/>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83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83F"/>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83F"/>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83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83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83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83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83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83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83F"/>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0">
    <w:name w:val="texto"/>
    <w:basedOn w:val="Normal"/>
    <w:rsid w:val="0058583F"/>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83F"/>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83F"/>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83F"/>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83F"/>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83F"/>
    <w:pPr>
      <w:suppressAutoHyphens/>
      <w:spacing w:line="240" w:lineRule="auto"/>
    </w:pPr>
    <w:rPr>
      <w:rFonts w:ascii="Times New Roman" w:eastAsia="Times New Roman" w:hAnsi="Times New Roman"/>
      <w:sz w:val="24"/>
      <w:szCs w:val="20"/>
      <w:lang w:val="es-ES" w:eastAsia="ar-SA"/>
    </w:rPr>
  </w:style>
  <w:style w:type="paragraph" w:styleId="Sangra3detindependiente">
    <w:name w:val="Body Text Indent 3"/>
    <w:basedOn w:val="Normal"/>
    <w:link w:val="Sangra3detindependienteCar"/>
    <w:rsid w:val="0058583F"/>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83F"/>
    <w:rPr>
      <w:rFonts w:ascii="Times New Roman" w:eastAsia="Times New Roman" w:hAnsi="Times New Roman" w:cs="Times New Roman"/>
      <w:sz w:val="16"/>
      <w:szCs w:val="16"/>
      <w:lang w:val="es-ES" w:eastAsia="ar-SA"/>
    </w:rPr>
  </w:style>
  <w:style w:type="paragraph" w:styleId="Lista2">
    <w:name w:val="List 2"/>
    <w:basedOn w:val="Normal"/>
    <w:rsid w:val="0058583F"/>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83F"/>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83F"/>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83F"/>
    <w:rPr>
      <w:rFonts w:ascii="Wingdings" w:hAnsi="Wingdings"/>
    </w:rPr>
  </w:style>
  <w:style w:type="character" w:customStyle="1" w:styleId="WW8Num26z3">
    <w:name w:val="WW8Num26z3"/>
    <w:rsid w:val="0058583F"/>
    <w:rPr>
      <w:rFonts w:ascii="Symbol" w:hAnsi="Symbol"/>
    </w:rPr>
  </w:style>
  <w:style w:type="character" w:customStyle="1" w:styleId="WW8Num29z2">
    <w:name w:val="WW8Num29z2"/>
    <w:rsid w:val="0058583F"/>
    <w:rPr>
      <w:b w:val="0"/>
    </w:rPr>
  </w:style>
  <w:style w:type="character" w:customStyle="1" w:styleId="WW8Num31z0">
    <w:name w:val="WW8Num31z0"/>
    <w:rsid w:val="0058583F"/>
    <w:rPr>
      <w:rFonts w:ascii="Symbol" w:hAnsi="Symbol"/>
    </w:rPr>
  </w:style>
  <w:style w:type="character" w:customStyle="1" w:styleId="WW8Num31z1">
    <w:name w:val="WW8Num31z1"/>
    <w:rsid w:val="0058583F"/>
    <w:rPr>
      <w:rFonts w:ascii="Courier New" w:hAnsi="Courier New" w:cs="Courier New"/>
    </w:rPr>
  </w:style>
  <w:style w:type="character" w:customStyle="1" w:styleId="WW8Num31z2">
    <w:name w:val="WW8Num31z2"/>
    <w:rsid w:val="0058583F"/>
    <w:rPr>
      <w:rFonts w:ascii="Wingdings" w:hAnsi="Wingdings"/>
    </w:rPr>
  </w:style>
  <w:style w:type="character" w:customStyle="1" w:styleId="WW8Num32z0">
    <w:name w:val="WW8Num32z0"/>
    <w:rsid w:val="0058583F"/>
    <w:rPr>
      <w:rFonts w:ascii="Symbol" w:hAnsi="Symbol"/>
    </w:rPr>
  </w:style>
  <w:style w:type="character" w:customStyle="1" w:styleId="WW8Num32z1">
    <w:name w:val="WW8Num32z1"/>
    <w:rsid w:val="0058583F"/>
    <w:rPr>
      <w:rFonts w:ascii="Courier New" w:hAnsi="Courier New" w:cs="Courier New"/>
    </w:rPr>
  </w:style>
  <w:style w:type="character" w:customStyle="1" w:styleId="WW8Num32z2">
    <w:name w:val="WW8Num32z2"/>
    <w:rsid w:val="0058583F"/>
    <w:rPr>
      <w:rFonts w:ascii="Wingdings" w:hAnsi="Wingdings"/>
    </w:rPr>
  </w:style>
  <w:style w:type="character" w:customStyle="1" w:styleId="WW8Num33z0">
    <w:name w:val="WW8Num33z0"/>
    <w:rsid w:val="0058583F"/>
    <w:rPr>
      <w:rFonts w:cs="Times New Roman"/>
    </w:rPr>
  </w:style>
  <w:style w:type="character" w:customStyle="1" w:styleId="WW8Num34z0">
    <w:name w:val="WW8Num34z0"/>
    <w:rsid w:val="0058583F"/>
    <w:rPr>
      <w:rFonts w:ascii="Symbol" w:hAnsi="Symbol"/>
      <w:b/>
    </w:rPr>
  </w:style>
  <w:style w:type="character" w:customStyle="1" w:styleId="WW8Num34z1">
    <w:name w:val="WW8Num34z1"/>
    <w:rsid w:val="0058583F"/>
    <w:rPr>
      <w:rFonts w:ascii="Courier New" w:hAnsi="Courier New" w:cs="Courier New"/>
    </w:rPr>
  </w:style>
  <w:style w:type="character" w:customStyle="1" w:styleId="WW8Num34z2">
    <w:name w:val="WW8Num34z2"/>
    <w:rsid w:val="0058583F"/>
    <w:rPr>
      <w:rFonts w:ascii="Wingdings" w:hAnsi="Wingdings"/>
    </w:rPr>
  </w:style>
  <w:style w:type="character" w:customStyle="1" w:styleId="WW8Num34z3">
    <w:name w:val="WW8Num34z3"/>
    <w:rsid w:val="0058583F"/>
    <w:rPr>
      <w:rFonts w:ascii="Symbol" w:hAnsi="Symbol"/>
    </w:rPr>
  </w:style>
  <w:style w:type="character" w:customStyle="1" w:styleId="WW8Num35z0">
    <w:name w:val="WW8Num35z0"/>
    <w:rsid w:val="0058583F"/>
    <w:rPr>
      <w:rFonts w:ascii="Symbol" w:hAnsi="Symbol"/>
    </w:rPr>
  </w:style>
  <w:style w:type="character" w:customStyle="1" w:styleId="WW8Num35z1">
    <w:name w:val="WW8Num35z1"/>
    <w:rsid w:val="0058583F"/>
    <w:rPr>
      <w:rFonts w:ascii="Courier New" w:hAnsi="Courier New" w:cs="Courier New"/>
    </w:rPr>
  </w:style>
  <w:style w:type="character" w:customStyle="1" w:styleId="WW8Num35z2">
    <w:name w:val="WW8Num35z2"/>
    <w:rsid w:val="0058583F"/>
    <w:rPr>
      <w:rFonts w:ascii="Wingdings" w:hAnsi="Wingdings"/>
    </w:rPr>
  </w:style>
  <w:style w:type="character" w:customStyle="1" w:styleId="WW8Num36z0">
    <w:name w:val="WW8Num36z0"/>
    <w:rsid w:val="0058583F"/>
    <w:rPr>
      <w:b/>
    </w:rPr>
  </w:style>
  <w:style w:type="character" w:customStyle="1" w:styleId="WW8Num37z0">
    <w:name w:val="WW8Num37z0"/>
    <w:rsid w:val="0058583F"/>
    <w:rPr>
      <w:b/>
      <w:i w:val="0"/>
    </w:rPr>
  </w:style>
  <w:style w:type="character" w:customStyle="1" w:styleId="WW8Num38z0">
    <w:name w:val="WW8Num38z0"/>
    <w:rsid w:val="0058583F"/>
    <w:rPr>
      <w:rFonts w:ascii="Symbol" w:hAnsi="Symbol"/>
    </w:rPr>
  </w:style>
  <w:style w:type="character" w:customStyle="1" w:styleId="WW8Num38z1">
    <w:name w:val="WW8Num38z1"/>
    <w:rsid w:val="0058583F"/>
    <w:rPr>
      <w:rFonts w:ascii="Courier New" w:hAnsi="Courier New" w:cs="Courier New"/>
    </w:rPr>
  </w:style>
  <w:style w:type="character" w:customStyle="1" w:styleId="WW8Num38z2">
    <w:name w:val="WW8Num38z2"/>
    <w:rsid w:val="0058583F"/>
    <w:rPr>
      <w:rFonts w:ascii="Wingdings" w:hAnsi="Wingdings"/>
    </w:rPr>
  </w:style>
  <w:style w:type="character" w:customStyle="1" w:styleId="WW8Num40z0">
    <w:name w:val="WW8Num40z0"/>
    <w:rsid w:val="0058583F"/>
    <w:rPr>
      <w:rFonts w:cs="Times New Roman"/>
      <w:b/>
      <w:i w:val="0"/>
    </w:rPr>
  </w:style>
  <w:style w:type="character" w:customStyle="1" w:styleId="WW8Num45z0">
    <w:name w:val="WW8Num45z0"/>
    <w:rsid w:val="0058583F"/>
    <w:rPr>
      <w:b w:val="0"/>
    </w:rPr>
  </w:style>
  <w:style w:type="character" w:customStyle="1" w:styleId="WW8Num46z0">
    <w:name w:val="WW8Num46z0"/>
    <w:rsid w:val="0058583F"/>
    <w:rPr>
      <w:b w:val="0"/>
    </w:rPr>
  </w:style>
  <w:style w:type="character" w:customStyle="1" w:styleId="WW8Num48z0">
    <w:name w:val="WW8Num48z0"/>
    <w:rsid w:val="0058583F"/>
    <w:rPr>
      <w:rFonts w:ascii="Symbol" w:hAnsi="Symbol"/>
      <w:b/>
    </w:rPr>
  </w:style>
  <w:style w:type="character" w:customStyle="1" w:styleId="WW8Num48z1">
    <w:name w:val="WW8Num48z1"/>
    <w:rsid w:val="0058583F"/>
    <w:rPr>
      <w:rFonts w:ascii="Courier New" w:hAnsi="Courier New" w:cs="Courier New"/>
    </w:rPr>
  </w:style>
  <w:style w:type="character" w:customStyle="1" w:styleId="WW8Num48z2">
    <w:name w:val="WW8Num48z2"/>
    <w:rsid w:val="0058583F"/>
    <w:rPr>
      <w:rFonts w:ascii="Wingdings" w:hAnsi="Wingdings"/>
    </w:rPr>
  </w:style>
  <w:style w:type="character" w:customStyle="1" w:styleId="WW8Num48z3">
    <w:name w:val="WW8Num48z3"/>
    <w:rsid w:val="0058583F"/>
    <w:rPr>
      <w:rFonts w:ascii="Symbol" w:hAnsi="Symbol"/>
    </w:rPr>
  </w:style>
  <w:style w:type="character" w:customStyle="1" w:styleId="Fuentedeprrafopredeter2">
    <w:name w:val="Fuente de párrafo predeter.2"/>
    <w:rsid w:val="0058583F"/>
  </w:style>
  <w:style w:type="paragraph" w:customStyle="1" w:styleId="Encabezado4">
    <w:name w:val="Encabezado4"/>
    <w:basedOn w:val="Normal"/>
    <w:next w:val="Textoindependiente"/>
    <w:rsid w:val="0058583F"/>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83F"/>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83F"/>
    <w:pPr>
      <w:tabs>
        <w:tab w:val="num"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83F"/>
    <w:pPr>
      <w:spacing w:after="160" w:line="240" w:lineRule="exact"/>
    </w:pPr>
    <w:rPr>
      <w:rFonts w:ascii="Tahoma" w:eastAsia="Times New Roman" w:hAnsi="Tahoma" w:cs="Times New Roman"/>
      <w:sz w:val="20"/>
      <w:szCs w:val="20"/>
      <w:lang w:val="en-US"/>
    </w:rPr>
  </w:style>
  <w:style w:type="paragraph" w:customStyle="1" w:styleId="CarCarCar1Car">
    <w:name w:val="Car Car Car1 Car"/>
    <w:basedOn w:val="Normal"/>
    <w:rsid w:val="0058583F"/>
    <w:pPr>
      <w:spacing w:after="160" w:line="240" w:lineRule="exact"/>
    </w:pPr>
    <w:rPr>
      <w:rFonts w:ascii="Tahoma" w:eastAsia="Times New Roman" w:hAnsi="Tahoma" w:cs="Times New Roman"/>
      <w:sz w:val="20"/>
      <w:szCs w:val="20"/>
      <w:lang w:val="en-US"/>
    </w:rPr>
  </w:style>
  <w:style w:type="paragraph" w:customStyle="1" w:styleId="Sangra3detindependiente3">
    <w:name w:val="Sangría 3 de t. independiente3"/>
    <w:basedOn w:val="Normal"/>
    <w:rsid w:val="0058583F"/>
    <w:pPr>
      <w:suppressAutoHyphens/>
      <w:spacing w:after="120"/>
      <w:ind w:left="283"/>
    </w:pPr>
    <w:rPr>
      <w:rFonts w:ascii="Times New Roman" w:eastAsia="Times New Roman" w:hAnsi="Times New Roman" w:cs="Times New Roman"/>
      <w:sz w:val="16"/>
      <w:szCs w:val="16"/>
      <w:lang w:val="es-ES" w:eastAsia="ar-SA"/>
    </w:rPr>
  </w:style>
  <w:style w:type="paragraph" w:customStyle="1" w:styleId="Prrafodelista1">
    <w:name w:val="Párrafo de lista1"/>
    <w:basedOn w:val="Normal"/>
    <w:rsid w:val="0058583F"/>
    <w:pPr>
      <w:suppressAutoHyphens/>
      <w:ind w:left="720"/>
      <w:contextualSpacing/>
    </w:pPr>
    <w:rPr>
      <w:rFonts w:ascii="Times New Roman" w:eastAsia="Calibri" w:hAnsi="Times New Roman" w:cs="Times New Roman"/>
      <w:szCs w:val="20"/>
      <w:lang w:val="es-ES" w:eastAsia="ar-SA"/>
    </w:rPr>
  </w:style>
  <w:style w:type="table" w:customStyle="1" w:styleId="Tablaconcuadrcula1">
    <w:name w:val="Tabla con cuadrícula1"/>
    <w:basedOn w:val="Tablanormal"/>
    <w:next w:val="Tablaconcuadrcula"/>
    <w:uiPriority w:val="59"/>
    <w:rsid w:val="00585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5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2">
    <w:name w:val="Sangría 2 de t. independiente2"/>
    <w:basedOn w:val="Normal"/>
    <w:rsid w:val="0058583F"/>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3">
    <w:name w:val="Texto independiente 23"/>
    <w:basedOn w:val="Normal"/>
    <w:rsid w:val="0058583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58583F"/>
  </w:style>
  <w:style w:type="paragraph" w:customStyle="1" w:styleId="Cuerpo">
    <w:name w:val="Cuerpo"/>
    <w:rsid w:val="0058583F"/>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58583F"/>
  </w:style>
  <w:style w:type="paragraph" w:styleId="Sinespaciado">
    <w:name w:val="No Spacing"/>
    <w:uiPriority w:val="1"/>
    <w:qFormat/>
    <w:rsid w:val="0058583F"/>
    <w:pPr>
      <w:spacing w:after="0" w:line="240" w:lineRule="auto"/>
    </w:pPr>
    <w:rPr>
      <w:rFonts w:ascii="Cambria" w:eastAsia="Cambria" w:hAnsi="Cambria" w:cs="Times New Roman"/>
    </w:rPr>
  </w:style>
  <w:style w:type="paragraph" w:customStyle="1" w:styleId="Default">
    <w:name w:val="Default"/>
    <w:rsid w:val="0058583F"/>
    <w:pPr>
      <w:autoSpaceDE w:val="0"/>
      <w:autoSpaceDN w:val="0"/>
      <w:adjustRightInd w:val="0"/>
      <w:spacing w:after="0" w:line="240" w:lineRule="auto"/>
    </w:pPr>
    <w:rPr>
      <w:rFonts w:ascii="Tahoma" w:eastAsia="Times New Roman" w:hAnsi="Tahoma" w:cs="Tahoma"/>
      <w:color w:val="000000"/>
      <w:sz w:val="24"/>
      <w:szCs w:val="24"/>
      <w:lang w:eastAsia="es-MX"/>
    </w:rPr>
  </w:style>
  <w:style w:type="character" w:styleId="Hipervnculovisitado">
    <w:name w:val="FollowedHyperlink"/>
    <w:basedOn w:val="Fuentedeprrafopredeter"/>
    <w:uiPriority w:val="99"/>
    <w:semiHidden/>
    <w:unhideWhenUsed/>
    <w:rsid w:val="00AE6403"/>
    <w:rPr>
      <w:color w:val="800080" w:themeColor="followedHyperlink"/>
      <w:u w:val="single"/>
    </w:rPr>
  </w:style>
  <w:style w:type="paragraph" w:customStyle="1" w:styleId="msonormal0">
    <w:name w:val="msonormal"/>
    <w:basedOn w:val="Normal"/>
    <w:rsid w:val="00AE6403"/>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unhideWhenUsed/>
    <w:rsid w:val="00AE6403"/>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rsid w:val="00AE6403"/>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AE6403"/>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AE6403"/>
    <w:rPr>
      <w:rFonts w:ascii="Times New Roman" w:eastAsia="Times New Roman" w:hAnsi="Times New Roman" w:cs="Times New Roman"/>
      <w:sz w:val="20"/>
      <w:szCs w:val="20"/>
      <w:lang w:val="es-MX" w:eastAsia="es-ES"/>
    </w:rPr>
  </w:style>
  <w:style w:type="character" w:customStyle="1" w:styleId="TextocomentarioCar1">
    <w:name w:val="Texto comentario Car1"/>
    <w:aliases w:val="Comment Text Char1 Car1"/>
    <w:basedOn w:val="Fuentedeprrafopredeter"/>
    <w:uiPriority w:val="99"/>
    <w:semiHidden/>
    <w:rsid w:val="00AE6403"/>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AE6403"/>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AE6403"/>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nhideWhenUsed/>
    <w:rsid w:val="00AE6403"/>
    <w:pPr>
      <w:shd w:val="clear" w:color="auto" w:fill="FFFFFF"/>
      <w:jc w:val="both"/>
    </w:pPr>
    <w:rPr>
      <w:rFonts w:ascii="Times New Roman" w:eastAsia="Times New Roman" w:hAnsi="Times New Roman" w:cs="Times New Roman"/>
      <w:sz w:val="16"/>
      <w:szCs w:val="16"/>
      <w:lang w:val="es-MX" w:eastAsia="es-ES"/>
    </w:rPr>
  </w:style>
  <w:style w:type="character" w:customStyle="1" w:styleId="Textoindependiente3Car">
    <w:name w:val="Texto independiente 3 Car"/>
    <w:basedOn w:val="Fuentedeprrafopredeter"/>
    <w:link w:val="Textoindependiente3"/>
    <w:rsid w:val="00AE6403"/>
    <w:rPr>
      <w:rFonts w:ascii="Times New Roman" w:eastAsia="Times New Roman" w:hAnsi="Times New Roman" w:cs="Times New Roman"/>
      <w:sz w:val="16"/>
      <w:szCs w:val="16"/>
      <w:shd w:val="clear" w:color="auto" w:fill="FFFFFF"/>
      <w:lang w:eastAsia="es-ES"/>
    </w:rPr>
  </w:style>
  <w:style w:type="paragraph" w:styleId="Asuntodelcomentario">
    <w:name w:val="annotation subject"/>
    <w:basedOn w:val="Textocomentario"/>
    <w:next w:val="Textocomentario"/>
    <w:link w:val="AsuntodelcomentarioCar"/>
    <w:uiPriority w:val="99"/>
    <w:unhideWhenUsed/>
    <w:rsid w:val="00AE6403"/>
    <w:rPr>
      <w:b/>
      <w:bCs/>
    </w:rPr>
  </w:style>
  <w:style w:type="character" w:customStyle="1" w:styleId="AsuntodelcomentarioCar">
    <w:name w:val="Asunto del comentario Car"/>
    <w:basedOn w:val="TextocomentarioCar1"/>
    <w:link w:val="Asuntodelcomentario"/>
    <w:uiPriority w:val="99"/>
    <w:rsid w:val="00AE6403"/>
    <w:rPr>
      <w:rFonts w:ascii="Times New Roman" w:eastAsia="Times New Roman" w:hAnsi="Times New Roman" w:cs="Times New Roman"/>
      <w:b/>
      <w:bCs/>
      <w:sz w:val="20"/>
      <w:szCs w:val="20"/>
      <w:lang w:val="es-ES_tradnl" w:eastAsia="es-ES"/>
    </w:rPr>
  </w:style>
  <w:style w:type="paragraph" w:styleId="Revisin">
    <w:name w:val="Revision"/>
    <w:uiPriority w:val="99"/>
    <w:rsid w:val="00AE6403"/>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AE6403"/>
    <w:pPr>
      <w:widowControl w:val="0"/>
      <w:jc w:val="both"/>
    </w:pPr>
    <w:rPr>
      <w:rFonts w:ascii="Arial" w:eastAsia="Times New Roman" w:hAnsi="Arial" w:cs="Times New Roman"/>
      <w:b/>
      <w:sz w:val="20"/>
      <w:szCs w:val="20"/>
      <w:lang w:val="es-MX" w:eastAsia="es-ES"/>
    </w:rPr>
  </w:style>
  <w:style w:type="character" w:styleId="Refdecomentario">
    <w:name w:val="annotation reference"/>
    <w:basedOn w:val="Fuentedeprrafopredeter"/>
    <w:uiPriority w:val="99"/>
    <w:unhideWhenUsed/>
    <w:rsid w:val="00AE6403"/>
    <w:rPr>
      <w:sz w:val="16"/>
      <w:szCs w:val="16"/>
    </w:rPr>
  </w:style>
  <w:style w:type="character" w:customStyle="1" w:styleId="AsuntodelcomentarioCar1">
    <w:name w:val="Asunto del comentario Car1"/>
    <w:basedOn w:val="TextocomentarioCar"/>
    <w:uiPriority w:val="99"/>
    <w:rsid w:val="00AE6403"/>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rsid w:val="00AE640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AE6403"/>
  </w:style>
  <w:style w:type="character" w:customStyle="1" w:styleId="WW8Num1z1">
    <w:name w:val="WW8Num1z1"/>
    <w:rsid w:val="008D0532"/>
  </w:style>
  <w:style w:type="character" w:customStyle="1" w:styleId="WW8Num1z2">
    <w:name w:val="WW8Num1z2"/>
    <w:rsid w:val="008D0532"/>
  </w:style>
  <w:style w:type="character" w:customStyle="1" w:styleId="WW8Num1z3">
    <w:name w:val="WW8Num1z3"/>
    <w:rsid w:val="008D0532"/>
  </w:style>
  <w:style w:type="character" w:customStyle="1" w:styleId="WW8Num1z4">
    <w:name w:val="WW8Num1z4"/>
    <w:rsid w:val="008D0532"/>
  </w:style>
  <w:style w:type="character" w:customStyle="1" w:styleId="WW8Num1z5">
    <w:name w:val="WW8Num1z5"/>
    <w:rsid w:val="008D0532"/>
  </w:style>
  <w:style w:type="character" w:customStyle="1" w:styleId="WW8Num1z6">
    <w:name w:val="WW8Num1z6"/>
    <w:rsid w:val="008D0532"/>
  </w:style>
  <w:style w:type="character" w:customStyle="1" w:styleId="WW8Num1z7">
    <w:name w:val="WW8Num1z7"/>
    <w:rsid w:val="008D0532"/>
  </w:style>
  <w:style w:type="character" w:customStyle="1" w:styleId="WW8Num1z8">
    <w:name w:val="WW8Num1z8"/>
    <w:rsid w:val="008D0532"/>
  </w:style>
  <w:style w:type="character" w:customStyle="1" w:styleId="WW8Num2z2">
    <w:name w:val="WW8Num2z2"/>
    <w:rsid w:val="008D0532"/>
  </w:style>
  <w:style w:type="character" w:customStyle="1" w:styleId="WW8Num2z3">
    <w:name w:val="WW8Num2z3"/>
    <w:rsid w:val="008D0532"/>
  </w:style>
  <w:style w:type="character" w:customStyle="1" w:styleId="WW8Num2z4">
    <w:name w:val="WW8Num2z4"/>
    <w:rsid w:val="008D0532"/>
  </w:style>
  <w:style w:type="character" w:customStyle="1" w:styleId="WW8Num2z5">
    <w:name w:val="WW8Num2z5"/>
    <w:rsid w:val="008D0532"/>
  </w:style>
  <w:style w:type="character" w:customStyle="1" w:styleId="WW8Num2z6">
    <w:name w:val="WW8Num2z6"/>
    <w:rsid w:val="008D0532"/>
  </w:style>
  <w:style w:type="character" w:customStyle="1" w:styleId="WW8Num2z7">
    <w:name w:val="WW8Num2z7"/>
    <w:rsid w:val="008D0532"/>
  </w:style>
  <w:style w:type="character" w:customStyle="1" w:styleId="WW8Num2z8">
    <w:name w:val="WW8Num2z8"/>
    <w:rsid w:val="008D0532"/>
  </w:style>
  <w:style w:type="character" w:customStyle="1" w:styleId="WW8Num3z0">
    <w:name w:val="WW8Num3z0"/>
    <w:rsid w:val="008D0532"/>
  </w:style>
  <w:style w:type="character" w:customStyle="1" w:styleId="WW8Num3z2">
    <w:name w:val="WW8Num3z2"/>
    <w:rsid w:val="008D0532"/>
  </w:style>
  <w:style w:type="character" w:customStyle="1" w:styleId="WW8Num3z3">
    <w:name w:val="WW8Num3z3"/>
    <w:rsid w:val="008D0532"/>
  </w:style>
  <w:style w:type="character" w:customStyle="1" w:styleId="WW8Num3z4">
    <w:name w:val="WW8Num3z4"/>
    <w:rsid w:val="008D0532"/>
  </w:style>
  <w:style w:type="character" w:customStyle="1" w:styleId="WW8Num3z5">
    <w:name w:val="WW8Num3z5"/>
    <w:rsid w:val="008D0532"/>
  </w:style>
  <w:style w:type="character" w:customStyle="1" w:styleId="WW8Num3z6">
    <w:name w:val="WW8Num3z6"/>
    <w:rsid w:val="008D0532"/>
  </w:style>
  <w:style w:type="character" w:customStyle="1" w:styleId="WW8Num3z7">
    <w:name w:val="WW8Num3z7"/>
    <w:rsid w:val="008D0532"/>
  </w:style>
  <w:style w:type="character" w:customStyle="1" w:styleId="WW8Num3z8">
    <w:name w:val="WW8Num3z8"/>
    <w:rsid w:val="008D0532"/>
  </w:style>
  <w:style w:type="character" w:customStyle="1" w:styleId="WW8Num4z4">
    <w:name w:val="WW8Num4z4"/>
    <w:rsid w:val="008D0532"/>
  </w:style>
  <w:style w:type="character" w:customStyle="1" w:styleId="WW8Num4z5">
    <w:name w:val="WW8Num4z5"/>
    <w:rsid w:val="008D0532"/>
  </w:style>
  <w:style w:type="character" w:customStyle="1" w:styleId="WW8Num4z6">
    <w:name w:val="WW8Num4z6"/>
    <w:rsid w:val="008D0532"/>
  </w:style>
  <w:style w:type="character" w:customStyle="1" w:styleId="WW8Num4z7">
    <w:name w:val="WW8Num4z7"/>
    <w:rsid w:val="008D0532"/>
  </w:style>
  <w:style w:type="character" w:customStyle="1" w:styleId="WW8Num4z8">
    <w:name w:val="WW8Num4z8"/>
    <w:rsid w:val="008D0532"/>
  </w:style>
  <w:style w:type="character" w:customStyle="1" w:styleId="WW8Num7z2">
    <w:name w:val="WW8Num7z2"/>
    <w:rsid w:val="008D0532"/>
    <w:rPr>
      <w:b w:val="0"/>
      <w:i w:val="0"/>
    </w:rPr>
  </w:style>
  <w:style w:type="character" w:customStyle="1" w:styleId="WW8Num12z3">
    <w:name w:val="WW8Num12z3"/>
    <w:rsid w:val="008D0532"/>
  </w:style>
  <w:style w:type="character" w:customStyle="1" w:styleId="WW8Num12z4">
    <w:name w:val="WW8Num12z4"/>
    <w:rsid w:val="008D0532"/>
  </w:style>
  <w:style w:type="character" w:customStyle="1" w:styleId="WW8Num12z5">
    <w:name w:val="WW8Num12z5"/>
    <w:rsid w:val="008D0532"/>
  </w:style>
  <w:style w:type="character" w:customStyle="1" w:styleId="WW8Num12z6">
    <w:name w:val="WW8Num12z6"/>
    <w:rsid w:val="008D0532"/>
  </w:style>
  <w:style w:type="character" w:customStyle="1" w:styleId="WW8Num12z7">
    <w:name w:val="WW8Num12z7"/>
    <w:rsid w:val="008D0532"/>
  </w:style>
  <w:style w:type="character" w:customStyle="1" w:styleId="WW8Num12z8">
    <w:name w:val="WW8Num12z8"/>
    <w:rsid w:val="008D0532"/>
  </w:style>
  <w:style w:type="character" w:customStyle="1" w:styleId="WW8Num17z3">
    <w:name w:val="WW8Num17z3"/>
    <w:rsid w:val="008D0532"/>
  </w:style>
  <w:style w:type="character" w:customStyle="1" w:styleId="WW8Num17z4">
    <w:name w:val="WW8Num17z4"/>
    <w:rsid w:val="008D0532"/>
  </w:style>
  <w:style w:type="character" w:customStyle="1" w:styleId="WW8Num17z5">
    <w:name w:val="WW8Num17z5"/>
    <w:rsid w:val="008D0532"/>
  </w:style>
  <w:style w:type="character" w:customStyle="1" w:styleId="WW8Num17z6">
    <w:name w:val="WW8Num17z6"/>
    <w:rsid w:val="008D0532"/>
  </w:style>
  <w:style w:type="character" w:customStyle="1" w:styleId="WW8Num17z7">
    <w:name w:val="WW8Num17z7"/>
    <w:rsid w:val="008D0532"/>
  </w:style>
  <w:style w:type="character" w:customStyle="1" w:styleId="WW8Num17z8">
    <w:name w:val="WW8Num17z8"/>
    <w:rsid w:val="008D0532"/>
  </w:style>
  <w:style w:type="character" w:customStyle="1" w:styleId="WW8Num19z3">
    <w:name w:val="WW8Num19z3"/>
    <w:rsid w:val="008D0532"/>
  </w:style>
  <w:style w:type="character" w:customStyle="1" w:styleId="WW8Num19z4">
    <w:name w:val="WW8Num19z4"/>
    <w:rsid w:val="008D0532"/>
  </w:style>
  <w:style w:type="character" w:customStyle="1" w:styleId="WW8Num19z5">
    <w:name w:val="WW8Num19z5"/>
    <w:rsid w:val="008D0532"/>
  </w:style>
  <w:style w:type="character" w:customStyle="1" w:styleId="WW8Num19z6">
    <w:name w:val="WW8Num19z6"/>
    <w:rsid w:val="008D0532"/>
  </w:style>
  <w:style w:type="character" w:customStyle="1" w:styleId="WW8Num19z7">
    <w:name w:val="WW8Num19z7"/>
    <w:rsid w:val="008D0532"/>
  </w:style>
  <w:style w:type="character" w:customStyle="1" w:styleId="WW8Num19z8">
    <w:name w:val="WW8Num19z8"/>
    <w:rsid w:val="008D0532"/>
  </w:style>
  <w:style w:type="character" w:customStyle="1" w:styleId="WW8Num22z1">
    <w:name w:val="WW8Num22z1"/>
    <w:rsid w:val="008D0532"/>
    <w:rPr>
      <w:rFonts w:ascii="Courier New" w:hAnsi="Courier New" w:cs="Courier New" w:hint="default"/>
    </w:rPr>
  </w:style>
  <w:style w:type="character" w:customStyle="1" w:styleId="WW8Num22z2">
    <w:name w:val="WW8Num22z2"/>
    <w:rsid w:val="008D0532"/>
    <w:rPr>
      <w:rFonts w:ascii="Wingdings" w:hAnsi="Wingdings" w:cs="Wingdings" w:hint="default"/>
    </w:rPr>
  </w:style>
  <w:style w:type="character" w:customStyle="1" w:styleId="WW8Num23z2">
    <w:name w:val="WW8Num23z2"/>
    <w:rsid w:val="008D0532"/>
    <w:rPr>
      <w:rFonts w:ascii="Wingdings" w:hAnsi="Wingdings" w:cs="Wingdings" w:hint="default"/>
    </w:rPr>
  </w:style>
  <w:style w:type="character" w:customStyle="1" w:styleId="WW8Num23z3">
    <w:name w:val="WW8Num23z3"/>
    <w:rsid w:val="008D0532"/>
    <w:rPr>
      <w:rFonts w:ascii="Symbol" w:hAnsi="Symbol" w:cs="Symbol" w:hint="default"/>
    </w:rPr>
  </w:style>
  <w:style w:type="character" w:customStyle="1" w:styleId="WW8Num24z3">
    <w:name w:val="WW8Num24z3"/>
    <w:rsid w:val="008D0532"/>
  </w:style>
  <w:style w:type="character" w:customStyle="1" w:styleId="WW8Num24z4">
    <w:name w:val="WW8Num24z4"/>
    <w:rsid w:val="008D0532"/>
  </w:style>
  <w:style w:type="character" w:customStyle="1" w:styleId="WW8Num24z5">
    <w:name w:val="WW8Num24z5"/>
    <w:rsid w:val="008D0532"/>
  </w:style>
  <w:style w:type="character" w:customStyle="1" w:styleId="WW8Num24z6">
    <w:name w:val="WW8Num24z6"/>
    <w:rsid w:val="008D0532"/>
  </w:style>
  <w:style w:type="character" w:customStyle="1" w:styleId="WW8Num24z7">
    <w:name w:val="WW8Num24z7"/>
    <w:rsid w:val="008D0532"/>
  </w:style>
  <w:style w:type="character" w:customStyle="1" w:styleId="WW8Num24z8">
    <w:name w:val="WW8Num24z8"/>
    <w:rsid w:val="008D0532"/>
  </w:style>
  <w:style w:type="character" w:customStyle="1" w:styleId="WW8Num25z2">
    <w:name w:val="WW8Num25z2"/>
    <w:rsid w:val="008D0532"/>
    <w:rPr>
      <w:rFonts w:ascii="Wingdings" w:hAnsi="Wingdings" w:cs="Wingdings" w:hint="default"/>
    </w:rPr>
  </w:style>
  <w:style w:type="character" w:customStyle="1" w:styleId="WW8Num26z4">
    <w:name w:val="WW8Num26z4"/>
    <w:rsid w:val="008D0532"/>
  </w:style>
  <w:style w:type="character" w:customStyle="1" w:styleId="WW8Num26z5">
    <w:name w:val="WW8Num26z5"/>
    <w:rsid w:val="008D0532"/>
  </w:style>
  <w:style w:type="character" w:customStyle="1" w:styleId="WW8Num26z6">
    <w:name w:val="WW8Num26z6"/>
    <w:rsid w:val="008D0532"/>
  </w:style>
  <w:style w:type="character" w:customStyle="1" w:styleId="WW8Num26z7">
    <w:name w:val="WW8Num26z7"/>
    <w:rsid w:val="008D0532"/>
  </w:style>
  <w:style w:type="character" w:customStyle="1" w:styleId="WW8Num26z8">
    <w:name w:val="WW8Num26z8"/>
    <w:rsid w:val="008D0532"/>
  </w:style>
  <w:style w:type="character" w:customStyle="1" w:styleId="WW8Num27z0">
    <w:name w:val="WW8Num27z0"/>
    <w:rsid w:val="008D0532"/>
  </w:style>
  <w:style w:type="character" w:customStyle="1" w:styleId="WW8Num27z1">
    <w:name w:val="WW8Num27z1"/>
    <w:rsid w:val="008D0532"/>
    <w:rPr>
      <w:rFonts w:ascii="Montserrat Medium" w:hAnsi="Montserrat Medium" w:cs="Tahoma" w:hint="default"/>
      <w:sz w:val="16"/>
      <w:szCs w:val="16"/>
    </w:rPr>
  </w:style>
  <w:style w:type="character" w:customStyle="1" w:styleId="WW8Num27z4">
    <w:name w:val="WW8Num27z4"/>
    <w:rsid w:val="008D0532"/>
  </w:style>
  <w:style w:type="character" w:customStyle="1" w:styleId="WW8Num27z5">
    <w:name w:val="WW8Num27z5"/>
    <w:rsid w:val="008D0532"/>
  </w:style>
  <w:style w:type="character" w:customStyle="1" w:styleId="WW8Num27z6">
    <w:name w:val="WW8Num27z6"/>
    <w:rsid w:val="008D0532"/>
  </w:style>
  <w:style w:type="character" w:customStyle="1" w:styleId="WW8Num27z7">
    <w:name w:val="WW8Num27z7"/>
    <w:rsid w:val="008D0532"/>
  </w:style>
  <w:style w:type="character" w:customStyle="1" w:styleId="WW8Num27z8">
    <w:name w:val="WW8Num27z8"/>
    <w:rsid w:val="008D0532"/>
  </w:style>
  <w:style w:type="character" w:customStyle="1" w:styleId="WW8Num28z1">
    <w:name w:val="WW8Num28z1"/>
    <w:rsid w:val="008D0532"/>
  </w:style>
  <w:style w:type="character" w:customStyle="1" w:styleId="WW8Num28z2">
    <w:name w:val="WW8Num28z2"/>
    <w:rsid w:val="008D0532"/>
  </w:style>
  <w:style w:type="character" w:customStyle="1" w:styleId="WW8Num28z3">
    <w:name w:val="WW8Num28z3"/>
    <w:rsid w:val="008D0532"/>
  </w:style>
  <w:style w:type="character" w:customStyle="1" w:styleId="WW8Num28z4">
    <w:name w:val="WW8Num28z4"/>
    <w:rsid w:val="008D0532"/>
  </w:style>
  <w:style w:type="character" w:customStyle="1" w:styleId="WW8Num28z5">
    <w:name w:val="WW8Num28z5"/>
    <w:rsid w:val="008D0532"/>
  </w:style>
  <w:style w:type="character" w:customStyle="1" w:styleId="WW8Num28z6">
    <w:name w:val="WW8Num28z6"/>
    <w:rsid w:val="008D0532"/>
  </w:style>
  <w:style w:type="character" w:customStyle="1" w:styleId="WW8Num28z7">
    <w:name w:val="WW8Num28z7"/>
    <w:rsid w:val="008D0532"/>
  </w:style>
  <w:style w:type="character" w:customStyle="1" w:styleId="WW8Num28z8">
    <w:name w:val="WW8Num28z8"/>
    <w:rsid w:val="008D0532"/>
  </w:style>
  <w:style w:type="character" w:customStyle="1" w:styleId="WW8Num29z1">
    <w:name w:val="WW8Num29z1"/>
    <w:rsid w:val="008D0532"/>
  </w:style>
  <w:style w:type="character" w:customStyle="1" w:styleId="WW8Num29z3">
    <w:name w:val="WW8Num29z3"/>
    <w:rsid w:val="008D0532"/>
  </w:style>
  <w:style w:type="character" w:customStyle="1" w:styleId="WW8Num29z4">
    <w:name w:val="WW8Num29z4"/>
    <w:rsid w:val="008D0532"/>
  </w:style>
  <w:style w:type="character" w:customStyle="1" w:styleId="WW8Num29z5">
    <w:name w:val="WW8Num29z5"/>
    <w:rsid w:val="008D0532"/>
  </w:style>
  <w:style w:type="character" w:customStyle="1" w:styleId="WW8Num29z6">
    <w:name w:val="WW8Num29z6"/>
    <w:rsid w:val="008D0532"/>
  </w:style>
  <w:style w:type="character" w:customStyle="1" w:styleId="WW8Num29z7">
    <w:name w:val="WW8Num29z7"/>
    <w:rsid w:val="008D0532"/>
  </w:style>
  <w:style w:type="character" w:customStyle="1" w:styleId="WW8Num29z8">
    <w:name w:val="WW8Num29z8"/>
    <w:rsid w:val="008D0532"/>
  </w:style>
  <w:style w:type="character" w:customStyle="1" w:styleId="WW8Num30z0">
    <w:name w:val="WW8Num30z0"/>
    <w:rsid w:val="008D0532"/>
    <w:rPr>
      <w:rFonts w:ascii="Wingdings" w:hAnsi="Wingdings" w:cs="Wingdings" w:hint="default"/>
    </w:rPr>
  </w:style>
  <w:style w:type="character" w:customStyle="1" w:styleId="WW8Num30z1">
    <w:name w:val="WW8Num30z1"/>
    <w:rsid w:val="008D0532"/>
    <w:rPr>
      <w:rFonts w:ascii="Courier New" w:hAnsi="Courier New" w:cs="Courier New" w:hint="default"/>
    </w:rPr>
  </w:style>
  <w:style w:type="character" w:customStyle="1" w:styleId="WW8Num30z3">
    <w:name w:val="WW8Num30z3"/>
    <w:rsid w:val="008D0532"/>
    <w:rPr>
      <w:rFonts w:ascii="Symbol" w:hAnsi="Symbol" w:cs="Symbol" w:hint="default"/>
    </w:rPr>
  </w:style>
  <w:style w:type="character" w:customStyle="1" w:styleId="WW8Num32z3">
    <w:name w:val="WW8Num32z3"/>
    <w:rsid w:val="008D0532"/>
  </w:style>
  <w:style w:type="character" w:customStyle="1" w:styleId="WW8Num32z4">
    <w:name w:val="WW8Num32z4"/>
    <w:rsid w:val="008D0532"/>
  </w:style>
  <w:style w:type="character" w:customStyle="1" w:styleId="WW8Num32z5">
    <w:name w:val="WW8Num32z5"/>
    <w:rsid w:val="008D0532"/>
  </w:style>
  <w:style w:type="character" w:customStyle="1" w:styleId="WW8Num32z6">
    <w:name w:val="WW8Num32z6"/>
    <w:rsid w:val="008D0532"/>
  </w:style>
  <w:style w:type="character" w:customStyle="1" w:styleId="WW8Num32z7">
    <w:name w:val="WW8Num32z7"/>
    <w:rsid w:val="008D0532"/>
  </w:style>
  <w:style w:type="character" w:customStyle="1" w:styleId="WW8Num32z8">
    <w:name w:val="WW8Num32z8"/>
    <w:rsid w:val="008D0532"/>
  </w:style>
  <w:style w:type="character" w:customStyle="1" w:styleId="WW8Num33z1">
    <w:name w:val="WW8Num33z1"/>
    <w:rsid w:val="008D0532"/>
  </w:style>
  <w:style w:type="character" w:customStyle="1" w:styleId="WW8Num33z2">
    <w:name w:val="WW8Num33z2"/>
    <w:rsid w:val="008D0532"/>
  </w:style>
  <w:style w:type="character" w:customStyle="1" w:styleId="WW8Num33z3">
    <w:name w:val="WW8Num33z3"/>
    <w:rsid w:val="008D0532"/>
  </w:style>
  <w:style w:type="character" w:customStyle="1" w:styleId="WW8Num33z4">
    <w:name w:val="WW8Num33z4"/>
    <w:rsid w:val="008D0532"/>
  </w:style>
  <w:style w:type="character" w:customStyle="1" w:styleId="WW8Num33z5">
    <w:name w:val="WW8Num33z5"/>
    <w:rsid w:val="008D0532"/>
  </w:style>
  <w:style w:type="character" w:customStyle="1" w:styleId="WW8Num33z6">
    <w:name w:val="WW8Num33z6"/>
    <w:rsid w:val="008D0532"/>
  </w:style>
  <w:style w:type="character" w:customStyle="1" w:styleId="WW8Num33z7">
    <w:name w:val="WW8Num33z7"/>
    <w:rsid w:val="008D0532"/>
  </w:style>
  <w:style w:type="character" w:customStyle="1" w:styleId="WW8Num33z8">
    <w:name w:val="WW8Num33z8"/>
    <w:rsid w:val="008D0532"/>
  </w:style>
  <w:style w:type="character" w:customStyle="1" w:styleId="WW8Num34z4">
    <w:name w:val="WW8Num34z4"/>
    <w:rsid w:val="008D0532"/>
  </w:style>
  <w:style w:type="character" w:customStyle="1" w:styleId="WW8Num34z5">
    <w:name w:val="WW8Num34z5"/>
    <w:rsid w:val="008D0532"/>
  </w:style>
  <w:style w:type="character" w:customStyle="1" w:styleId="WW8Num34z6">
    <w:name w:val="WW8Num34z6"/>
    <w:rsid w:val="008D0532"/>
  </w:style>
  <w:style w:type="character" w:customStyle="1" w:styleId="WW8Num34z7">
    <w:name w:val="WW8Num34z7"/>
    <w:rsid w:val="008D0532"/>
  </w:style>
  <w:style w:type="character" w:customStyle="1" w:styleId="WW8Num34z8">
    <w:name w:val="WW8Num34z8"/>
    <w:rsid w:val="008D0532"/>
  </w:style>
  <w:style w:type="character" w:customStyle="1" w:styleId="WW8Num36z1">
    <w:name w:val="WW8Num36z1"/>
    <w:rsid w:val="008D0532"/>
  </w:style>
  <w:style w:type="character" w:customStyle="1" w:styleId="WW8Num36z2">
    <w:name w:val="WW8Num36z2"/>
    <w:rsid w:val="008D0532"/>
  </w:style>
  <w:style w:type="character" w:customStyle="1" w:styleId="WW8Num36z3">
    <w:name w:val="WW8Num36z3"/>
    <w:rsid w:val="008D0532"/>
  </w:style>
  <w:style w:type="character" w:customStyle="1" w:styleId="WW8Num36z4">
    <w:name w:val="WW8Num36z4"/>
    <w:rsid w:val="008D0532"/>
  </w:style>
  <w:style w:type="character" w:customStyle="1" w:styleId="WW8Num36z5">
    <w:name w:val="WW8Num36z5"/>
    <w:rsid w:val="008D0532"/>
  </w:style>
  <w:style w:type="character" w:customStyle="1" w:styleId="WW8Num36z6">
    <w:name w:val="WW8Num36z6"/>
    <w:rsid w:val="008D0532"/>
  </w:style>
  <w:style w:type="character" w:customStyle="1" w:styleId="WW8Num36z7">
    <w:name w:val="WW8Num36z7"/>
    <w:rsid w:val="008D0532"/>
  </w:style>
  <w:style w:type="character" w:customStyle="1" w:styleId="WW8Num36z8">
    <w:name w:val="WW8Num36z8"/>
    <w:rsid w:val="008D0532"/>
  </w:style>
  <w:style w:type="character" w:customStyle="1" w:styleId="WW8Num38z3">
    <w:name w:val="WW8Num38z3"/>
    <w:rsid w:val="008D0532"/>
    <w:rPr>
      <w:rFonts w:ascii="Symbol" w:hAnsi="Symbol" w:cs="Symbol" w:hint="default"/>
    </w:rPr>
  </w:style>
  <w:style w:type="character" w:customStyle="1" w:styleId="WW8Num38z4">
    <w:name w:val="WW8Num38z4"/>
    <w:rsid w:val="008D0532"/>
    <w:rPr>
      <w:rFonts w:ascii="Courier New" w:hAnsi="Courier New" w:cs="Courier New" w:hint="default"/>
    </w:rPr>
  </w:style>
  <w:style w:type="character" w:customStyle="1" w:styleId="WW8Num39z0">
    <w:name w:val="WW8Num39z0"/>
    <w:rsid w:val="008D0532"/>
    <w:rPr>
      <w:b/>
    </w:rPr>
  </w:style>
  <w:style w:type="character" w:customStyle="1" w:styleId="WW8Num39z1">
    <w:name w:val="WW8Num39z1"/>
    <w:rsid w:val="008D0532"/>
    <w:rPr>
      <w:rFonts w:ascii="Montserrat Medium" w:hAnsi="Montserrat Medium" w:cs="Tahoma" w:hint="default"/>
      <w:sz w:val="16"/>
      <w:szCs w:val="16"/>
      <w:lang w:val="es-ES"/>
    </w:rPr>
  </w:style>
  <w:style w:type="character" w:customStyle="1" w:styleId="WW8Num39z2">
    <w:name w:val="WW8Num39z2"/>
    <w:rsid w:val="008D0532"/>
  </w:style>
  <w:style w:type="character" w:customStyle="1" w:styleId="WW8Num39z4">
    <w:name w:val="WW8Num39z4"/>
    <w:rsid w:val="008D0532"/>
  </w:style>
  <w:style w:type="character" w:customStyle="1" w:styleId="WW8Num39z5">
    <w:name w:val="WW8Num39z5"/>
    <w:rsid w:val="008D0532"/>
  </w:style>
  <w:style w:type="character" w:customStyle="1" w:styleId="WW8Num39z6">
    <w:name w:val="WW8Num39z6"/>
    <w:rsid w:val="008D0532"/>
  </w:style>
  <w:style w:type="character" w:customStyle="1" w:styleId="WW8Num39z7">
    <w:name w:val="WW8Num39z7"/>
    <w:rsid w:val="008D0532"/>
  </w:style>
  <w:style w:type="character" w:customStyle="1" w:styleId="WW8Num39z8">
    <w:name w:val="WW8Num39z8"/>
    <w:rsid w:val="008D0532"/>
  </w:style>
  <w:style w:type="character" w:customStyle="1" w:styleId="WW8Num40z1">
    <w:name w:val="WW8Num40z1"/>
    <w:rsid w:val="008D0532"/>
    <w:rPr>
      <w:rFonts w:ascii="Courier New" w:hAnsi="Courier New" w:cs="Courier New" w:hint="default"/>
    </w:rPr>
  </w:style>
  <w:style w:type="character" w:customStyle="1" w:styleId="WW8Num40z2">
    <w:name w:val="WW8Num40z2"/>
    <w:rsid w:val="008D0532"/>
    <w:rPr>
      <w:rFonts w:ascii="Wingdings" w:hAnsi="Wingdings" w:cs="Wingdings" w:hint="default"/>
    </w:rPr>
  </w:style>
  <w:style w:type="character" w:customStyle="1" w:styleId="WW8Num40z3">
    <w:name w:val="WW8Num40z3"/>
    <w:rsid w:val="008D0532"/>
    <w:rPr>
      <w:rFonts w:ascii="Symbol" w:hAnsi="Symbol" w:cs="Symbol" w:hint="default"/>
    </w:rPr>
  </w:style>
  <w:style w:type="character" w:customStyle="1" w:styleId="WW8Num41z0">
    <w:name w:val="WW8Num41z0"/>
    <w:rsid w:val="008D0532"/>
    <w:rPr>
      <w:rFonts w:ascii="Wingdings" w:hAnsi="Wingdings" w:cs="Wingdings" w:hint="default"/>
    </w:rPr>
  </w:style>
  <w:style w:type="character" w:customStyle="1" w:styleId="WW8Num41z1">
    <w:name w:val="WW8Num41z1"/>
    <w:rsid w:val="008D0532"/>
    <w:rPr>
      <w:rFonts w:ascii="Courier New" w:hAnsi="Courier New" w:cs="Courier New" w:hint="default"/>
    </w:rPr>
  </w:style>
  <w:style w:type="character" w:customStyle="1" w:styleId="WW8Num41z2">
    <w:name w:val="WW8Num41z2"/>
    <w:rsid w:val="008D0532"/>
    <w:rPr>
      <w:rFonts w:ascii="Montserrat Medium" w:hAnsi="Montserrat Medium" w:cs="Tahoma" w:hint="default"/>
      <w:sz w:val="16"/>
      <w:szCs w:val="16"/>
      <w:lang w:val="es-MX" w:eastAsia="es-MX"/>
    </w:rPr>
  </w:style>
  <w:style w:type="character" w:customStyle="1" w:styleId="WW8Num41z3">
    <w:name w:val="WW8Num41z3"/>
    <w:rsid w:val="008D0532"/>
    <w:rPr>
      <w:rFonts w:ascii="Symbol" w:hAnsi="Symbol" w:cs="Symbol" w:hint="default"/>
    </w:rPr>
  </w:style>
  <w:style w:type="character" w:customStyle="1" w:styleId="WW8Num42z0">
    <w:name w:val="WW8Num42z0"/>
    <w:rsid w:val="008D0532"/>
    <w:rPr>
      <w:rFonts w:ascii="Montserrat Medium" w:hAnsi="Montserrat Medium" w:cs="Montserrat Medium" w:hint="default"/>
      <w:b w:val="0"/>
      <w:sz w:val="16"/>
      <w:szCs w:val="16"/>
      <w:highlight w:val="yellow"/>
      <w:lang w:val="es-ES"/>
    </w:rPr>
  </w:style>
  <w:style w:type="character" w:customStyle="1" w:styleId="WW8Num42z1">
    <w:name w:val="WW8Num42z1"/>
    <w:rsid w:val="008D0532"/>
    <w:rPr>
      <w:rFonts w:ascii="Courier New" w:hAnsi="Courier New" w:cs="Courier New" w:hint="default"/>
    </w:rPr>
  </w:style>
  <w:style w:type="character" w:customStyle="1" w:styleId="WW8Num42z2">
    <w:name w:val="WW8Num42z2"/>
    <w:rsid w:val="008D0532"/>
    <w:rPr>
      <w:rFonts w:ascii="Wingdings" w:hAnsi="Wingdings" w:cs="Wingdings" w:hint="default"/>
    </w:rPr>
  </w:style>
  <w:style w:type="character" w:customStyle="1" w:styleId="WW8Num42z3">
    <w:name w:val="WW8Num42z3"/>
    <w:rsid w:val="008D0532"/>
    <w:rPr>
      <w:rFonts w:ascii="Symbol" w:hAnsi="Symbol" w:cs="Symbol" w:hint="default"/>
    </w:rPr>
  </w:style>
  <w:style w:type="character" w:customStyle="1" w:styleId="WW8Num43z0">
    <w:name w:val="WW8Num43z0"/>
    <w:rsid w:val="008D0532"/>
    <w:rPr>
      <w:rFonts w:ascii="Wingdings" w:hAnsi="Wingdings" w:cs="Wingdings" w:hint="default"/>
    </w:rPr>
  </w:style>
  <w:style w:type="character" w:customStyle="1" w:styleId="WW8Num43z1">
    <w:name w:val="WW8Num43z1"/>
    <w:rsid w:val="008D0532"/>
    <w:rPr>
      <w:rFonts w:ascii="Courier New" w:hAnsi="Courier New" w:cs="Courier New" w:hint="default"/>
    </w:rPr>
  </w:style>
  <w:style w:type="character" w:customStyle="1" w:styleId="WW8Num43z3">
    <w:name w:val="WW8Num43z3"/>
    <w:rsid w:val="008D0532"/>
    <w:rPr>
      <w:rFonts w:ascii="Symbol" w:hAnsi="Symbol" w:cs="Symbol" w:hint="default"/>
    </w:rPr>
  </w:style>
  <w:style w:type="character" w:customStyle="1" w:styleId="WW8Num44z0">
    <w:name w:val="WW8Num44z0"/>
    <w:rsid w:val="008D0532"/>
    <w:rPr>
      <w:rFonts w:cs="Tahoma" w:hint="default"/>
    </w:rPr>
  </w:style>
  <w:style w:type="character" w:customStyle="1" w:styleId="WW8Num44z1">
    <w:name w:val="WW8Num44z1"/>
    <w:rsid w:val="008D0532"/>
  </w:style>
  <w:style w:type="character" w:customStyle="1" w:styleId="WW8Num44z2">
    <w:name w:val="WW8Num44z2"/>
    <w:rsid w:val="008D0532"/>
  </w:style>
  <w:style w:type="character" w:customStyle="1" w:styleId="WW8Num44z3">
    <w:name w:val="WW8Num44z3"/>
    <w:rsid w:val="008D0532"/>
  </w:style>
  <w:style w:type="character" w:customStyle="1" w:styleId="WW8Num44z4">
    <w:name w:val="WW8Num44z4"/>
    <w:rsid w:val="008D0532"/>
  </w:style>
  <w:style w:type="character" w:customStyle="1" w:styleId="WW8Num44z5">
    <w:name w:val="WW8Num44z5"/>
    <w:rsid w:val="008D0532"/>
  </w:style>
  <w:style w:type="character" w:customStyle="1" w:styleId="WW8Num44z6">
    <w:name w:val="WW8Num44z6"/>
    <w:rsid w:val="008D0532"/>
  </w:style>
  <w:style w:type="character" w:customStyle="1" w:styleId="WW8Num44z7">
    <w:name w:val="WW8Num44z7"/>
    <w:rsid w:val="008D0532"/>
  </w:style>
  <w:style w:type="character" w:customStyle="1" w:styleId="WW8Num44z8">
    <w:name w:val="WW8Num44z8"/>
    <w:rsid w:val="008D0532"/>
  </w:style>
  <w:style w:type="character" w:customStyle="1" w:styleId="WW8Num47z0">
    <w:name w:val="WW8Num47z0"/>
    <w:rsid w:val="008D0532"/>
    <w:rPr>
      <w:rFonts w:hint="default"/>
    </w:rPr>
  </w:style>
  <w:style w:type="character" w:customStyle="1" w:styleId="WW8Num47z1">
    <w:name w:val="WW8Num47z1"/>
    <w:rsid w:val="008D0532"/>
  </w:style>
  <w:style w:type="character" w:customStyle="1" w:styleId="WW8Num47z2">
    <w:name w:val="WW8Num47z2"/>
    <w:rsid w:val="008D0532"/>
  </w:style>
  <w:style w:type="character" w:customStyle="1" w:styleId="WW8Num47z3">
    <w:name w:val="WW8Num47z3"/>
    <w:rsid w:val="008D0532"/>
  </w:style>
  <w:style w:type="character" w:customStyle="1" w:styleId="WW8Num47z4">
    <w:name w:val="WW8Num47z4"/>
    <w:rsid w:val="008D0532"/>
  </w:style>
  <w:style w:type="character" w:customStyle="1" w:styleId="WW8Num47z5">
    <w:name w:val="WW8Num47z5"/>
    <w:rsid w:val="008D0532"/>
  </w:style>
  <w:style w:type="character" w:customStyle="1" w:styleId="WW8Num47z6">
    <w:name w:val="WW8Num47z6"/>
    <w:rsid w:val="008D0532"/>
  </w:style>
  <w:style w:type="character" w:customStyle="1" w:styleId="WW8Num47z7">
    <w:name w:val="WW8Num47z7"/>
    <w:rsid w:val="008D0532"/>
  </w:style>
  <w:style w:type="character" w:customStyle="1" w:styleId="WW8Num47z8">
    <w:name w:val="WW8Num47z8"/>
    <w:rsid w:val="008D0532"/>
  </w:style>
  <w:style w:type="character" w:customStyle="1" w:styleId="WW8Num48z4">
    <w:name w:val="WW8Num48z4"/>
    <w:rsid w:val="008D0532"/>
  </w:style>
  <w:style w:type="character" w:customStyle="1" w:styleId="WW8Num48z5">
    <w:name w:val="WW8Num48z5"/>
    <w:rsid w:val="008D0532"/>
  </w:style>
  <w:style w:type="character" w:customStyle="1" w:styleId="WW8Num48z6">
    <w:name w:val="WW8Num48z6"/>
    <w:rsid w:val="008D0532"/>
  </w:style>
  <w:style w:type="character" w:customStyle="1" w:styleId="WW8Num48z7">
    <w:name w:val="WW8Num48z7"/>
    <w:rsid w:val="008D0532"/>
  </w:style>
  <w:style w:type="character" w:customStyle="1" w:styleId="WW8Num48z8">
    <w:name w:val="WW8Num48z8"/>
    <w:rsid w:val="008D0532"/>
  </w:style>
  <w:style w:type="character" w:customStyle="1" w:styleId="WW8Num49z0">
    <w:name w:val="WW8Num49z0"/>
    <w:rsid w:val="008D0532"/>
    <w:rPr>
      <w:rFonts w:ascii="Montserrat Medium" w:hAnsi="Montserrat Medium" w:cs="Tahoma" w:hint="default"/>
      <w:b/>
      <w:sz w:val="16"/>
      <w:szCs w:val="16"/>
    </w:rPr>
  </w:style>
  <w:style w:type="character" w:customStyle="1" w:styleId="WW8Num49z2">
    <w:name w:val="WW8Num49z2"/>
    <w:rsid w:val="008D0532"/>
    <w:rPr>
      <w:rFonts w:hint="default"/>
    </w:rPr>
  </w:style>
  <w:style w:type="character" w:customStyle="1" w:styleId="Fuentedeprrafopredeter3">
    <w:name w:val="Fuente de párrafo predeter.3"/>
    <w:rsid w:val="008D0532"/>
  </w:style>
  <w:style w:type="character" w:customStyle="1" w:styleId="TtuloCar">
    <w:name w:val="Título Car"/>
    <w:rsid w:val="008D0532"/>
    <w:rPr>
      <w:rFonts w:ascii="Times New Roman" w:eastAsia="Times New Roman" w:hAnsi="Times New Roman" w:cs="Times New Roman"/>
      <w:b/>
      <w:sz w:val="28"/>
      <w:szCs w:val="20"/>
      <w:lang w:val="es-ES"/>
    </w:rPr>
  </w:style>
  <w:style w:type="character" w:customStyle="1" w:styleId="Refdecomentario1">
    <w:name w:val="Ref. de comentario1"/>
    <w:rsid w:val="008D0532"/>
    <w:rPr>
      <w:sz w:val="16"/>
      <w:szCs w:val="16"/>
    </w:rPr>
  </w:style>
  <w:style w:type="character" w:customStyle="1" w:styleId="markedcontent">
    <w:name w:val="markedcontent"/>
    <w:basedOn w:val="Fuentedeprrafopredeter3"/>
    <w:rsid w:val="008D0532"/>
  </w:style>
  <w:style w:type="character" w:customStyle="1" w:styleId="highlight">
    <w:name w:val="highlight"/>
    <w:basedOn w:val="Fuentedeprrafopredeter3"/>
    <w:rsid w:val="008D0532"/>
  </w:style>
  <w:style w:type="paragraph" w:styleId="Epgrafe">
    <w:name w:val="caption"/>
    <w:basedOn w:val="Normal"/>
    <w:qFormat/>
    <w:rsid w:val="008D0532"/>
    <w:pPr>
      <w:suppressLineNumbers/>
      <w:suppressAutoHyphens/>
      <w:spacing w:before="120" w:after="120"/>
    </w:pPr>
    <w:rPr>
      <w:rFonts w:ascii="Cambria" w:eastAsia="MS Mincho" w:hAnsi="Cambria" w:cs="Mangal"/>
      <w:i/>
      <w:iCs/>
      <w:lang w:eastAsia="zh-CN"/>
    </w:rPr>
  </w:style>
  <w:style w:type="paragraph" w:customStyle="1" w:styleId="Cabeceraypie">
    <w:name w:val="Cabecera y pie"/>
    <w:basedOn w:val="Normal"/>
    <w:rsid w:val="008D0532"/>
    <w:pPr>
      <w:suppressLineNumbers/>
      <w:tabs>
        <w:tab w:val="center" w:pos="4986"/>
        <w:tab w:val="right" w:pos="9972"/>
      </w:tabs>
      <w:suppressAutoHyphens/>
    </w:pPr>
    <w:rPr>
      <w:rFonts w:ascii="Cambria" w:eastAsia="MS Mincho" w:hAnsi="Cambria" w:cs="Times New Roman"/>
      <w:lang w:eastAsia="zh-CN"/>
    </w:rPr>
  </w:style>
  <w:style w:type="paragraph" w:customStyle="1" w:styleId="Sangra2detindependiente11">
    <w:name w:val="Sangría 2 de t. independiente11"/>
    <w:basedOn w:val="Normal"/>
    <w:rsid w:val="008D0532"/>
    <w:pPr>
      <w:suppressAutoHyphens/>
      <w:spacing w:after="120" w:line="480" w:lineRule="auto"/>
      <w:ind w:left="283"/>
    </w:pPr>
    <w:rPr>
      <w:rFonts w:ascii="Times New Roman" w:eastAsia="Times New Roman" w:hAnsi="Times New Roman" w:cs="Times New Roman"/>
      <w:lang w:val="es-ES" w:eastAsia="zh-CN"/>
    </w:rPr>
  </w:style>
  <w:style w:type="paragraph" w:customStyle="1" w:styleId="Textoindependiente212">
    <w:name w:val="Texto independiente 212"/>
    <w:basedOn w:val="Normal"/>
    <w:rsid w:val="008D0532"/>
    <w:pPr>
      <w:suppressAutoHyphens/>
      <w:spacing w:after="120" w:line="480" w:lineRule="auto"/>
    </w:pPr>
    <w:rPr>
      <w:rFonts w:ascii="Times New Roman" w:eastAsia="Times New Roman" w:hAnsi="Times New Roman" w:cs="Times New Roman"/>
      <w:szCs w:val="20"/>
      <w:lang w:val="es-ES" w:eastAsia="zh-CN"/>
    </w:rPr>
  </w:style>
  <w:style w:type="paragraph" w:customStyle="1" w:styleId="Sangra3detindependiente2">
    <w:name w:val="Sangría 3 de t. independiente2"/>
    <w:basedOn w:val="Normal"/>
    <w:rsid w:val="008D0532"/>
    <w:pPr>
      <w:suppressAutoHyphens/>
      <w:spacing w:after="120"/>
      <w:ind w:left="283"/>
    </w:pPr>
    <w:rPr>
      <w:rFonts w:ascii="Times New Roman" w:eastAsia="Times New Roman" w:hAnsi="Times New Roman" w:cs="Times New Roman"/>
      <w:sz w:val="16"/>
      <w:szCs w:val="16"/>
      <w:lang w:val="es-ES" w:eastAsia="zh-CN"/>
    </w:rPr>
  </w:style>
  <w:style w:type="paragraph" w:styleId="Listaconvietas2">
    <w:name w:val="List Bullet 2"/>
    <w:basedOn w:val="Normal"/>
    <w:rsid w:val="008D0532"/>
    <w:pPr>
      <w:suppressAutoHyphens/>
      <w:ind w:left="566" w:hanging="283"/>
    </w:pPr>
    <w:rPr>
      <w:rFonts w:ascii="Times New Roman" w:eastAsia="Times New Roman" w:hAnsi="Times New Roman" w:cs="Times New Roman"/>
      <w:szCs w:val="20"/>
      <w:lang w:val="es-ES" w:eastAsia="zh-CN"/>
    </w:rPr>
  </w:style>
  <w:style w:type="paragraph" w:customStyle="1" w:styleId="Textoindependiente24">
    <w:name w:val="Texto independiente 24"/>
    <w:basedOn w:val="Normal"/>
    <w:rsid w:val="008D0532"/>
    <w:pPr>
      <w:suppressAutoHyphens/>
      <w:spacing w:after="120" w:line="480" w:lineRule="auto"/>
    </w:pPr>
    <w:rPr>
      <w:rFonts w:ascii="Times New Roman" w:eastAsia="Times New Roman" w:hAnsi="Times New Roman" w:cs="Times New Roman"/>
      <w:szCs w:val="20"/>
      <w:lang w:val="es-ES" w:eastAsia="zh-CN"/>
    </w:rPr>
  </w:style>
  <w:style w:type="paragraph" w:customStyle="1" w:styleId="BodyTextIndent21">
    <w:name w:val="Body Text Indent 21"/>
    <w:basedOn w:val="Normal"/>
    <w:rsid w:val="008D0532"/>
    <w:pPr>
      <w:suppressAutoHyphens/>
      <w:overflowPunct w:val="0"/>
      <w:autoSpaceDE w:val="0"/>
      <w:spacing w:before="100"/>
      <w:ind w:left="1985"/>
      <w:jc w:val="both"/>
      <w:textAlignment w:val="baseline"/>
    </w:pPr>
    <w:rPr>
      <w:rFonts w:ascii="Arial" w:eastAsia="Times New Roman" w:hAnsi="Arial" w:cs="Times New Roman"/>
      <w:sz w:val="22"/>
      <w:szCs w:val="20"/>
      <w:lang w:val="es-ES" w:eastAsia="zh-CN"/>
    </w:rPr>
  </w:style>
  <w:style w:type="paragraph" w:customStyle="1" w:styleId="Textocomentario2">
    <w:name w:val="Texto comentario2"/>
    <w:basedOn w:val="Normal"/>
    <w:rsid w:val="008D0532"/>
    <w:pPr>
      <w:suppressAutoHyphens/>
    </w:pPr>
    <w:rPr>
      <w:rFonts w:ascii="Times New Roman" w:eastAsia="Times New Roman" w:hAnsi="Times New Roman" w:cs="Times New Roman"/>
      <w:sz w:val="20"/>
      <w:szCs w:val="20"/>
      <w:lang w:val="es-ES" w:eastAsia="zh-CN"/>
    </w:rPr>
  </w:style>
  <w:style w:type="paragraph" w:customStyle="1" w:styleId="Textoindependiente33">
    <w:name w:val="Texto independiente 33"/>
    <w:basedOn w:val="Normal"/>
    <w:rsid w:val="008D0532"/>
    <w:pPr>
      <w:suppressAutoHyphens/>
      <w:spacing w:after="120"/>
    </w:pPr>
    <w:rPr>
      <w:rFonts w:ascii="Times New Roman" w:eastAsia="Times New Roman" w:hAnsi="Times New Roman" w:cs="Times New Roman"/>
      <w:sz w:val="16"/>
      <w:szCs w:val="16"/>
      <w:lang w:val="es-ES" w:eastAsia="zh-CN"/>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8D0532"/>
    <w:pPr>
      <w:suppressAutoHyphens/>
      <w:spacing w:after="160" w:line="240" w:lineRule="exact"/>
    </w:pPr>
    <w:rPr>
      <w:rFonts w:ascii="Tahoma" w:eastAsia="Times New Roman" w:hAnsi="Tahoma" w:cs="Times New Roman"/>
      <w:sz w:val="20"/>
      <w:szCs w:val="20"/>
      <w:lang w:val="en-US" w:eastAsia="zh-CN"/>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D0532"/>
    <w:pPr>
      <w:suppressAutoHyphens/>
      <w:spacing w:after="160" w:line="240" w:lineRule="exact"/>
    </w:pPr>
    <w:rPr>
      <w:rFonts w:ascii="Tahoma" w:eastAsia="Times New Roman" w:hAnsi="Tahoma" w:cs="Times New Roman"/>
      <w:sz w:val="20"/>
      <w:szCs w:val="20"/>
      <w:lang w:val="en-US" w:eastAsia="zh-CN"/>
    </w:rPr>
  </w:style>
  <w:style w:type="paragraph" w:customStyle="1" w:styleId="Ttulodelatabla">
    <w:name w:val="Título de la tabla"/>
    <w:basedOn w:val="Contenidodelatabla"/>
    <w:rsid w:val="008D0532"/>
    <w:pPr>
      <w:jc w:val="center"/>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679">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5207727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6046662">
      <w:bodyDiv w:val="1"/>
      <w:marLeft w:val="0"/>
      <w:marRight w:val="0"/>
      <w:marTop w:val="0"/>
      <w:marBottom w:val="0"/>
      <w:divBdr>
        <w:top w:val="none" w:sz="0" w:space="0" w:color="auto"/>
        <w:left w:val="none" w:sz="0" w:space="0" w:color="auto"/>
        <w:bottom w:val="none" w:sz="0" w:space="0" w:color="auto"/>
        <w:right w:val="none" w:sz="0" w:space="0" w:color="auto"/>
      </w:divBdr>
    </w:div>
    <w:div w:id="486357494">
      <w:bodyDiv w:val="1"/>
      <w:marLeft w:val="0"/>
      <w:marRight w:val="0"/>
      <w:marTop w:val="0"/>
      <w:marBottom w:val="0"/>
      <w:divBdr>
        <w:top w:val="none" w:sz="0" w:space="0" w:color="auto"/>
        <w:left w:val="none" w:sz="0" w:space="0" w:color="auto"/>
        <w:bottom w:val="none" w:sz="0" w:space="0" w:color="auto"/>
        <w:right w:val="none" w:sz="0" w:space="0" w:color="auto"/>
      </w:divBdr>
    </w:div>
    <w:div w:id="653071859">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462925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2207602">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hyperlink" Target="mailto:rodrigo.alvarado@imss.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mailto:leovardo.mora@imss.gob.m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adron.funcionpublica.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padron.buengobierno.gob.mx" TargetMode="External"/><Relationship Id="rId23" Type="http://schemas.openxmlformats.org/officeDocument/2006/relationships/hyperlink" Target="mailto:norma.garciaca@imss.gob.mx" TargetMode="External"/><Relationship Id="rId10" Type="http://schemas.openxmlformats.org/officeDocument/2006/relationships/footnotes" Target="footnotes.xml"/><Relationship Id="rId19" Type="http://schemas.openxmlformats.org/officeDocument/2006/relationships/hyperlink" Target="mailto:ram&#243;n.barajas@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 Id="rId22" Type="http://schemas.openxmlformats.org/officeDocument/2006/relationships/hyperlink" Target="mailto:adrian.hermosillo@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1A28EEA6-F142-461E-9987-73370991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80</Pages>
  <Words>30917</Words>
  <Characters>170047</Characters>
  <Application>Microsoft Office Word</Application>
  <DocSecurity>0</DocSecurity>
  <Lines>1417</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Victoria Huacuja Ascencio</cp:lastModifiedBy>
  <cp:revision>130</cp:revision>
  <cp:lastPrinted>2023-03-08T17:29:00Z</cp:lastPrinted>
  <dcterms:created xsi:type="dcterms:W3CDTF">2023-12-15T16:14:00Z</dcterms:created>
  <dcterms:modified xsi:type="dcterms:W3CDTF">2025-01-02T20:06:00Z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