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4AEC4B40"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062966">
        <w:rPr>
          <w:rFonts w:ascii="Arial" w:hAnsi="Arial" w:cs="Arial"/>
          <w:b/>
          <w:sz w:val="18"/>
          <w:szCs w:val="18"/>
        </w:rPr>
        <w:t>166</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7F8E41E0"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00502" w:rsidRPr="00D00502">
        <w:rPr>
          <w:rFonts w:ascii="Arial" w:hAnsi="Arial" w:cs="Arial"/>
          <w:b/>
          <w:sz w:val="18"/>
          <w:szCs w:val="18"/>
          <w:lang w:val="es-MX"/>
        </w:rPr>
        <w:t>060 MATERIAL DE CURACION Y 080 MATERIAL DE LABORATORIO</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0FDCB9A1"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062966">
        <w:rPr>
          <w:rFonts w:ascii="Arial" w:hAnsi="Arial" w:cs="Arial"/>
          <w:b/>
          <w:sz w:val="18"/>
          <w:szCs w:val="18"/>
        </w:rPr>
        <w:t>10</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062966">
        <w:rPr>
          <w:rFonts w:ascii="Arial" w:hAnsi="Arial" w:cs="Arial"/>
          <w:b/>
          <w:sz w:val="18"/>
          <w:szCs w:val="18"/>
        </w:rPr>
        <w:t>02</w:t>
      </w:r>
      <w:r w:rsidRPr="00AD7E8F">
        <w:rPr>
          <w:rFonts w:ascii="Arial" w:hAnsi="Arial" w:cs="Arial"/>
          <w:b/>
          <w:sz w:val="18"/>
          <w:szCs w:val="18"/>
        </w:rPr>
        <w:t xml:space="preserve"> de </w:t>
      </w:r>
      <w:r w:rsidR="00062966">
        <w:rPr>
          <w:rFonts w:ascii="Arial" w:hAnsi="Arial" w:cs="Arial"/>
          <w:b/>
          <w:sz w:val="18"/>
          <w:szCs w:val="18"/>
        </w:rPr>
        <w:t xml:space="preserve">Agosto </w:t>
      </w:r>
      <w:r w:rsidR="00F71CCD">
        <w:rPr>
          <w:rFonts w:ascii="Arial" w:hAnsi="Arial" w:cs="Arial"/>
          <w:b/>
          <w:sz w:val="18"/>
          <w:szCs w:val="18"/>
        </w:rPr>
        <w:t>del 2024</w:t>
      </w:r>
      <w:r w:rsidRPr="00AD7E8F">
        <w:rPr>
          <w:rFonts w:ascii="Arial" w:hAnsi="Arial" w:cs="Arial"/>
          <w:b/>
          <w:sz w:val="18"/>
          <w:szCs w:val="18"/>
        </w:rPr>
        <w:t>.</w:t>
      </w:r>
    </w:p>
    <w:p w14:paraId="22FDC3C5" w14:textId="0D4B88BA"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6B3A67">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062966">
        <w:rPr>
          <w:rFonts w:ascii="Arial" w:eastAsia="MS Mincho" w:hAnsi="Arial" w:cs="Arial"/>
          <w:b/>
          <w:sz w:val="18"/>
          <w:szCs w:val="18"/>
          <w:lang w:val="es-MX"/>
        </w:rPr>
        <w:t>08</w:t>
      </w:r>
      <w:r w:rsidR="00E55BE5">
        <w:rPr>
          <w:rFonts w:ascii="Arial" w:eastAsia="MS Mincho" w:hAnsi="Arial" w:cs="Arial"/>
          <w:b/>
          <w:sz w:val="18"/>
          <w:szCs w:val="18"/>
          <w:lang w:val="es-MX"/>
        </w:rPr>
        <w:t xml:space="preserve"> de </w:t>
      </w:r>
      <w:r w:rsidR="00062966">
        <w:rPr>
          <w:rFonts w:ascii="Arial" w:hAnsi="Arial" w:cs="Arial"/>
          <w:b/>
          <w:sz w:val="18"/>
          <w:szCs w:val="18"/>
        </w:rPr>
        <w:t xml:space="preserve">Agosto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491" w:type="dxa"/>
        <w:tblInd w:w="-356" w:type="dxa"/>
        <w:tblCellMar>
          <w:left w:w="70" w:type="dxa"/>
          <w:right w:w="70" w:type="dxa"/>
        </w:tblCellMar>
        <w:tblLook w:val="04A0" w:firstRow="1" w:lastRow="0" w:firstColumn="1" w:lastColumn="0" w:noHBand="0" w:noVBand="1"/>
      </w:tblPr>
      <w:tblGrid>
        <w:gridCol w:w="566"/>
        <w:gridCol w:w="487"/>
        <w:gridCol w:w="507"/>
        <w:gridCol w:w="426"/>
        <w:gridCol w:w="567"/>
        <w:gridCol w:w="6520"/>
        <w:gridCol w:w="709"/>
        <w:gridCol w:w="709"/>
      </w:tblGrid>
      <w:tr w:rsidR="00062966" w:rsidRPr="00062966" w14:paraId="3C5D6FF6" w14:textId="77777777" w:rsidTr="00062966">
        <w:trPr>
          <w:trHeight w:val="530"/>
          <w:tblHeader/>
        </w:trPr>
        <w:tc>
          <w:tcPr>
            <w:tcW w:w="56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61AE89" w14:textId="77777777" w:rsidR="00062966" w:rsidRPr="00062966" w:rsidRDefault="00062966" w:rsidP="00062966">
            <w:pPr>
              <w:jc w:val="center"/>
              <w:rPr>
                <w:rFonts w:ascii="Arial" w:eastAsia="Times New Roman" w:hAnsi="Arial" w:cs="Arial"/>
                <w:b/>
                <w:bCs/>
                <w:sz w:val="14"/>
                <w:szCs w:val="16"/>
                <w:lang w:val="es-MX" w:eastAsia="es-MX"/>
              </w:rPr>
            </w:pPr>
            <w:r w:rsidRPr="00062966">
              <w:rPr>
                <w:rFonts w:ascii="Arial" w:eastAsia="Times New Roman" w:hAnsi="Arial" w:cs="Arial"/>
                <w:b/>
                <w:bCs/>
                <w:sz w:val="14"/>
                <w:szCs w:val="16"/>
                <w:lang w:val="es-MX" w:eastAsia="es-MX"/>
              </w:rPr>
              <w:t>GPO</w:t>
            </w:r>
          </w:p>
        </w:tc>
        <w:tc>
          <w:tcPr>
            <w:tcW w:w="487" w:type="dxa"/>
            <w:tcBorders>
              <w:top w:val="single" w:sz="4" w:space="0" w:color="auto"/>
              <w:left w:val="nil"/>
              <w:bottom w:val="single" w:sz="4" w:space="0" w:color="auto"/>
              <w:right w:val="single" w:sz="4" w:space="0" w:color="auto"/>
            </w:tcBorders>
            <w:shd w:val="clear" w:color="auto" w:fill="FFFF00"/>
            <w:vAlign w:val="center"/>
            <w:hideMark/>
          </w:tcPr>
          <w:p w14:paraId="257175BE" w14:textId="77777777" w:rsidR="00062966" w:rsidRPr="00062966" w:rsidRDefault="00062966" w:rsidP="00062966">
            <w:pPr>
              <w:jc w:val="center"/>
              <w:rPr>
                <w:rFonts w:ascii="Arial" w:eastAsia="Times New Roman" w:hAnsi="Arial" w:cs="Arial"/>
                <w:b/>
                <w:bCs/>
                <w:sz w:val="14"/>
                <w:szCs w:val="16"/>
                <w:lang w:val="es-MX" w:eastAsia="es-MX"/>
              </w:rPr>
            </w:pPr>
            <w:r w:rsidRPr="00062966">
              <w:rPr>
                <w:rFonts w:ascii="Arial" w:eastAsia="Times New Roman" w:hAnsi="Arial" w:cs="Arial"/>
                <w:b/>
                <w:bCs/>
                <w:sz w:val="14"/>
                <w:szCs w:val="16"/>
                <w:lang w:val="es-MX" w:eastAsia="es-MX"/>
              </w:rPr>
              <w:t>GEN</w:t>
            </w:r>
          </w:p>
        </w:tc>
        <w:tc>
          <w:tcPr>
            <w:tcW w:w="507" w:type="dxa"/>
            <w:tcBorders>
              <w:top w:val="single" w:sz="4" w:space="0" w:color="auto"/>
              <w:left w:val="nil"/>
              <w:bottom w:val="single" w:sz="4" w:space="0" w:color="auto"/>
              <w:right w:val="single" w:sz="4" w:space="0" w:color="auto"/>
            </w:tcBorders>
            <w:shd w:val="clear" w:color="auto" w:fill="FFFF00"/>
            <w:vAlign w:val="center"/>
            <w:hideMark/>
          </w:tcPr>
          <w:p w14:paraId="0CBEC7CD" w14:textId="77777777" w:rsidR="00062966" w:rsidRPr="00062966" w:rsidRDefault="00062966" w:rsidP="00062966">
            <w:pPr>
              <w:jc w:val="center"/>
              <w:rPr>
                <w:rFonts w:ascii="Arial" w:eastAsia="Times New Roman" w:hAnsi="Arial" w:cs="Arial"/>
                <w:b/>
                <w:bCs/>
                <w:sz w:val="14"/>
                <w:szCs w:val="16"/>
                <w:lang w:val="es-MX" w:eastAsia="es-MX"/>
              </w:rPr>
            </w:pPr>
            <w:r w:rsidRPr="00062966">
              <w:rPr>
                <w:rFonts w:ascii="Arial" w:eastAsia="Times New Roman" w:hAnsi="Arial" w:cs="Arial"/>
                <w:b/>
                <w:bCs/>
                <w:sz w:val="14"/>
                <w:szCs w:val="16"/>
                <w:lang w:val="es-MX" w:eastAsia="es-MX"/>
              </w:rPr>
              <w:t>ESP</w:t>
            </w:r>
          </w:p>
        </w:tc>
        <w:tc>
          <w:tcPr>
            <w:tcW w:w="426" w:type="dxa"/>
            <w:tcBorders>
              <w:top w:val="single" w:sz="4" w:space="0" w:color="auto"/>
              <w:left w:val="nil"/>
              <w:bottom w:val="single" w:sz="4" w:space="0" w:color="auto"/>
              <w:right w:val="single" w:sz="4" w:space="0" w:color="auto"/>
            </w:tcBorders>
            <w:shd w:val="clear" w:color="auto" w:fill="FFFF00"/>
            <w:vAlign w:val="center"/>
            <w:hideMark/>
          </w:tcPr>
          <w:p w14:paraId="0E03CBC8" w14:textId="77777777" w:rsidR="00062966" w:rsidRPr="00062966" w:rsidRDefault="00062966" w:rsidP="00062966">
            <w:pPr>
              <w:jc w:val="center"/>
              <w:rPr>
                <w:rFonts w:ascii="Arial" w:eastAsia="Times New Roman" w:hAnsi="Arial" w:cs="Arial"/>
                <w:b/>
                <w:bCs/>
                <w:sz w:val="14"/>
                <w:szCs w:val="16"/>
                <w:lang w:val="es-MX" w:eastAsia="es-MX"/>
              </w:rPr>
            </w:pPr>
            <w:r w:rsidRPr="00062966">
              <w:rPr>
                <w:rFonts w:ascii="Arial" w:eastAsia="Times New Roman" w:hAnsi="Arial" w:cs="Arial"/>
                <w:b/>
                <w:bCs/>
                <w:sz w:val="14"/>
                <w:szCs w:val="16"/>
                <w:lang w:val="es-MX" w:eastAsia="es-MX"/>
              </w:rPr>
              <w:t>DIF</w:t>
            </w:r>
          </w:p>
        </w:tc>
        <w:tc>
          <w:tcPr>
            <w:tcW w:w="567" w:type="dxa"/>
            <w:tcBorders>
              <w:top w:val="single" w:sz="4" w:space="0" w:color="auto"/>
              <w:left w:val="nil"/>
              <w:bottom w:val="single" w:sz="4" w:space="0" w:color="auto"/>
              <w:right w:val="single" w:sz="4" w:space="0" w:color="auto"/>
            </w:tcBorders>
            <w:shd w:val="clear" w:color="auto" w:fill="FFFF00"/>
            <w:vAlign w:val="center"/>
            <w:hideMark/>
          </w:tcPr>
          <w:p w14:paraId="42AD75FF" w14:textId="77777777" w:rsidR="00062966" w:rsidRPr="00062966" w:rsidRDefault="00062966" w:rsidP="00062966">
            <w:pPr>
              <w:jc w:val="center"/>
              <w:rPr>
                <w:rFonts w:ascii="Arial" w:eastAsia="Times New Roman" w:hAnsi="Arial" w:cs="Arial"/>
                <w:b/>
                <w:bCs/>
                <w:sz w:val="14"/>
                <w:szCs w:val="16"/>
                <w:lang w:val="es-MX" w:eastAsia="es-MX"/>
              </w:rPr>
            </w:pPr>
            <w:r w:rsidRPr="00062966">
              <w:rPr>
                <w:rFonts w:ascii="Arial" w:eastAsia="Times New Roman" w:hAnsi="Arial" w:cs="Arial"/>
                <w:b/>
                <w:bCs/>
                <w:sz w:val="14"/>
                <w:szCs w:val="16"/>
                <w:lang w:val="es-MX" w:eastAsia="es-MX"/>
              </w:rPr>
              <w:t>VAR</w:t>
            </w:r>
          </w:p>
        </w:tc>
        <w:tc>
          <w:tcPr>
            <w:tcW w:w="6520" w:type="dxa"/>
            <w:tcBorders>
              <w:top w:val="single" w:sz="4" w:space="0" w:color="auto"/>
              <w:left w:val="nil"/>
              <w:bottom w:val="single" w:sz="4" w:space="0" w:color="auto"/>
              <w:right w:val="single" w:sz="4" w:space="0" w:color="auto"/>
            </w:tcBorders>
            <w:shd w:val="clear" w:color="auto" w:fill="FFFF00"/>
            <w:vAlign w:val="center"/>
            <w:hideMark/>
          </w:tcPr>
          <w:p w14:paraId="13949646" w14:textId="77777777" w:rsidR="00062966" w:rsidRPr="00062966" w:rsidRDefault="00062966" w:rsidP="00062966">
            <w:pPr>
              <w:jc w:val="center"/>
              <w:rPr>
                <w:rFonts w:ascii="Arial" w:eastAsia="Times New Roman" w:hAnsi="Arial" w:cs="Arial"/>
                <w:b/>
                <w:bCs/>
                <w:sz w:val="14"/>
                <w:szCs w:val="16"/>
                <w:lang w:val="es-MX" w:eastAsia="es-MX"/>
              </w:rPr>
            </w:pPr>
            <w:r w:rsidRPr="00062966">
              <w:rPr>
                <w:rFonts w:ascii="Arial" w:eastAsia="Times New Roman" w:hAnsi="Arial" w:cs="Arial"/>
                <w:b/>
                <w:bCs/>
                <w:sz w:val="14"/>
                <w:szCs w:val="16"/>
                <w:lang w:val="es-MX" w:eastAsia="es-MX"/>
              </w:rPr>
              <w:t>DESCRIPCION</w:t>
            </w:r>
          </w:p>
        </w:tc>
        <w:tc>
          <w:tcPr>
            <w:tcW w:w="709" w:type="dxa"/>
            <w:tcBorders>
              <w:top w:val="single" w:sz="4" w:space="0" w:color="auto"/>
              <w:left w:val="nil"/>
              <w:bottom w:val="single" w:sz="4" w:space="0" w:color="auto"/>
              <w:right w:val="single" w:sz="4" w:space="0" w:color="auto"/>
            </w:tcBorders>
            <w:shd w:val="clear" w:color="auto" w:fill="FFFF00"/>
            <w:vAlign w:val="center"/>
            <w:hideMark/>
          </w:tcPr>
          <w:p w14:paraId="4655BEB7" w14:textId="77777777" w:rsidR="00062966" w:rsidRPr="00062966" w:rsidRDefault="00062966" w:rsidP="00062966">
            <w:pPr>
              <w:jc w:val="center"/>
              <w:rPr>
                <w:rFonts w:ascii="Arial" w:eastAsia="Times New Roman" w:hAnsi="Arial" w:cs="Arial"/>
                <w:b/>
                <w:bCs/>
                <w:sz w:val="14"/>
                <w:szCs w:val="16"/>
                <w:lang w:val="es-MX" w:eastAsia="es-MX"/>
              </w:rPr>
            </w:pPr>
            <w:r w:rsidRPr="00062966">
              <w:rPr>
                <w:rFonts w:ascii="Arial" w:eastAsia="Times New Roman" w:hAnsi="Arial" w:cs="Arial"/>
                <w:b/>
                <w:bCs/>
                <w:sz w:val="14"/>
                <w:szCs w:val="16"/>
                <w:lang w:val="es-MX" w:eastAsia="es-MX"/>
              </w:rPr>
              <w:t>PRES</w:t>
            </w:r>
          </w:p>
        </w:tc>
        <w:tc>
          <w:tcPr>
            <w:tcW w:w="709" w:type="dxa"/>
            <w:tcBorders>
              <w:top w:val="single" w:sz="4" w:space="0" w:color="auto"/>
              <w:left w:val="nil"/>
              <w:bottom w:val="single" w:sz="4" w:space="0" w:color="auto"/>
              <w:right w:val="single" w:sz="4" w:space="0" w:color="auto"/>
            </w:tcBorders>
            <w:shd w:val="clear" w:color="auto" w:fill="FFFF00"/>
            <w:vAlign w:val="center"/>
            <w:hideMark/>
          </w:tcPr>
          <w:p w14:paraId="628250AA" w14:textId="77777777" w:rsidR="00062966" w:rsidRPr="00062966" w:rsidRDefault="00062966" w:rsidP="00062966">
            <w:pPr>
              <w:jc w:val="center"/>
              <w:rPr>
                <w:rFonts w:ascii="Arial" w:eastAsia="Times New Roman" w:hAnsi="Arial" w:cs="Arial"/>
                <w:b/>
                <w:bCs/>
                <w:sz w:val="14"/>
                <w:szCs w:val="16"/>
                <w:lang w:val="es-MX" w:eastAsia="es-MX"/>
              </w:rPr>
            </w:pPr>
            <w:r w:rsidRPr="00062966">
              <w:rPr>
                <w:rFonts w:ascii="Arial" w:eastAsia="Times New Roman" w:hAnsi="Arial" w:cs="Arial"/>
                <w:b/>
                <w:bCs/>
                <w:sz w:val="14"/>
                <w:szCs w:val="16"/>
                <w:lang w:val="es-MX" w:eastAsia="es-MX"/>
              </w:rPr>
              <w:t xml:space="preserve">CANT REQ   </w:t>
            </w:r>
          </w:p>
        </w:tc>
      </w:tr>
      <w:tr w:rsidR="00062966" w:rsidRPr="00062966" w14:paraId="42DB78B2"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79D00E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0D38F4F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088</w:t>
            </w:r>
          </w:p>
        </w:tc>
        <w:tc>
          <w:tcPr>
            <w:tcW w:w="507" w:type="dxa"/>
            <w:tcBorders>
              <w:top w:val="nil"/>
              <w:left w:val="nil"/>
              <w:bottom w:val="single" w:sz="4" w:space="0" w:color="auto"/>
              <w:right w:val="single" w:sz="4" w:space="0" w:color="auto"/>
            </w:tcBorders>
            <w:shd w:val="clear" w:color="auto" w:fill="auto"/>
            <w:noWrap/>
            <w:vAlign w:val="center"/>
            <w:hideMark/>
          </w:tcPr>
          <w:p w14:paraId="5D1A670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0819</w:t>
            </w:r>
          </w:p>
        </w:tc>
        <w:tc>
          <w:tcPr>
            <w:tcW w:w="426" w:type="dxa"/>
            <w:tcBorders>
              <w:top w:val="nil"/>
              <w:left w:val="nil"/>
              <w:bottom w:val="single" w:sz="4" w:space="0" w:color="auto"/>
              <w:right w:val="single" w:sz="4" w:space="0" w:color="auto"/>
            </w:tcBorders>
            <w:shd w:val="clear" w:color="auto" w:fill="auto"/>
            <w:noWrap/>
            <w:vAlign w:val="center"/>
            <w:hideMark/>
          </w:tcPr>
          <w:p w14:paraId="58EFFD7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09DCA53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70BAEBAB"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APOSITOS. DE HIDROPOLIMERO CON DISEÑO ANATOMICO PARA LA ZONA SACRAL PARATRATAMIENTO DE HERIDAS. 10 A 18 CM X 12 A 18 CM. PIEZA.</w:t>
            </w:r>
          </w:p>
        </w:tc>
        <w:tc>
          <w:tcPr>
            <w:tcW w:w="709" w:type="dxa"/>
            <w:tcBorders>
              <w:top w:val="nil"/>
              <w:left w:val="nil"/>
              <w:bottom w:val="single" w:sz="4" w:space="0" w:color="auto"/>
              <w:right w:val="single" w:sz="4" w:space="0" w:color="auto"/>
            </w:tcBorders>
            <w:shd w:val="clear" w:color="auto" w:fill="auto"/>
            <w:noWrap/>
            <w:vAlign w:val="center"/>
            <w:hideMark/>
          </w:tcPr>
          <w:p w14:paraId="4DF00445"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0BE09C5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247</w:t>
            </w:r>
          </w:p>
        </w:tc>
      </w:tr>
      <w:tr w:rsidR="00062966" w:rsidRPr="00062966" w14:paraId="3B5B039A"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8B2277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65A1FD0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088</w:t>
            </w:r>
          </w:p>
        </w:tc>
        <w:tc>
          <w:tcPr>
            <w:tcW w:w="507" w:type="dxa"/>
            <w:tcBorders>
              <w:top w:val="nil"/>
              <w:left w:val="nil"/>
              <w:bottom w:val="single" w:sz="4" w:space="0" w:color="auto"/>
              <w:right w:val="single" w:sz="4" w:space="0" w:color="auto"/>
            </w:tcBorders>
            <w:shd w:val="clear" w:color="auto" w:fill="auto"/>
            <w:noWrap/>
            <w:vAlign w:val="center"/>
            <w:hideMark/>
          </w:tcPr>
          <w:p w14:paraId="12746031"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0892</w:t>
            </w:r>
          </w:p>
        </w:tc>
        <w:tc>
          <w:tcPr>
            <w:tcW w:w="426" w:type="dxa"/>
            <w:tcBorders>
              <w:top w:val="nil"/>
              <w:left w:val="nil"/>
              <w:bottom w:val="single" w:sz="4" w:space="0" w:color="auto"/>
              <w:right w:val="single" w:sz="4" w:space="0" w:color="auto"/>
            </w:tcBorders>
            <w:shd w:val="clear" w:color="auto" w:fill="auto"/>
            <w:noWrap/>
            <w:vAlign w:val="center"/>
            <w:hideMark/>
          </w:tcPr>
          <w:p w14:paraId="159AF43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7496E51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5BDEEB9C"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APOSITOS. HIDROCELULAR DE POLIURETANO CON ADHESIVO PARA EL SACRO. ESTERIL YDESECHABLE. PIEZA.</w:t>
            </w:r>
          </w:p>
        </w:tc>
        <w:tc>
          <w:tcPr>
            <w:tcW w:w="709" w:type="dxa"/>
            <w:tcBorders>
              <w:top w:val="nil"/>
              <w:left w:val="nil"/>
              <w:bottom w:val="single" w:sz="4" w:space="0" w:color="auto"/>
              <w:right w:val="single" w:sz="4" w:space="0" w:color="auto"/>
            </w:tcBorders>
            <w:shd w:val="clear" w:color="auto" w:fill="auto"/>
            <w:noWrap/>
            <w:vAlign w:val="center"/>
            <w:hideMark/>
          </w:tcPr>
          <w:p w14:paraId="1201941F"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619C119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116</w:t>
            </w:r>
          </w:p>
        </w:tc>
      </w:tr>
      <w:tr w:rsidR="00062966" w:rsidRPr="00062966" w14:paraId="75EB64AD"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DA6049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5509C51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088</w:t>
            </w:r>
          </w:p>
        </w:tc>
        <w:tc>
          <w:tcPr>
            <w:tcW w:w="507" w:type="dxa"/>
            <w:tcBorders>
              <w:top w:val="nil"/>
              <w:left w:val="nil"/>
              <w:bottom w:val="single" w:sz="4" w:space="0" w:color="auto"/>
              <w:right w:val="single" w:sz="4" w:space="0" w:color="auto"/>
            </w:tcBorders>
            <w:shd w:val="clear" w:color="auto" w:fill="auto"/>
            <w:noWrap/>
            <w:vAlign w:val="center"/>
            <w:hideMark/>
          </w:tcPr>
          <w:p w14:paraId="72DA760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0900</w:t>
            </w:r>
          </w:p>
        </w:tc>
        <w:tc>
          <w:tcPr>
            <w:tcW w:w="426" w:type="dxa"/>
            <w:tcBorders>
              <w:top w:val="nil"/>
              <w:left w:val="nil"/>
              <w:bottom w:val="single" w:sz="4" w:space="0" w:color="auto"/>
              <w:right w:val="single" w:sz="4" w:space="0" w:color="auto"/>
            </w:tcBorders>
            <w:shd w:val="clear" w:color="auto" w:fill="auto"/>
            <w:noWrap/>
            <w:vAlign w:val="center"/>
            <w:hideMark/>
          </w:tcPr>
          <w:p w14:paraId="41EE6AE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72888FC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7C00163C"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APOSITOS. HIDROCELULAR DE POLIURETANO SIN ADHESIVO PARA EL TALON. ESTERIL YDESECHABLE. PIEZA.</w:t>
            </w:r>
          </w:p>
        </w:tc>
        <w:tc>
          <w:tcPr>
            <w:tcW w:w="709" w:type="dxa"/>
            <w:tcBorders>
              <w:top w:val="nil"/>
              <w:left w:val="nil"/>
              <w:bottom w:val="single" w:sz="4" w:space="0" w:color="auto"/>
              <w:right w:val="single" w:sz="4" w:space="0" w:color="auto"/>
            </w:tcBorders>
            <w:shd w:val="clear" w:color="auto" w:fill="auto"/>
            <w:noWrap/>
            <w:vAlign w:val="center"/>
            <w:hideMark/>
          </w:tcPr>
          <w:p w14:paraId="2A61F94E"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0BA5E26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20</w:t>
            </w:r>
          </w:p>
        </w:tc>
      </w:tr>
      <w:tr w:rsidR="00062966" w:rsidRPr="00062966" w14:paraId="626AA212"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2824A3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3B6511B1"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125</w:t>
            </w:r>
          </w:p>
        </w:tc>
        <w:tc>
          <w:tcPr>
            <w:tcW w:w="507" w:type="dxa"/>
            <w:tcBorders>
              <w:top w:val="nil"/>
              <w:left w:val="nil"/>
              <w:bottom w:val="single" w:sz="4" w:space="0" w:color="auto"/>
              <w:right w:val="single" w:sz="4" w:space="0" w:color="auto"/>
            </w:tcBorders>
            <w:shd w:val="clear" w:color="auto" w:fill="auto"/>
            <w:noWrap/>
            <w:vAlign w:val="center"/>
            <w:hideMark/>
          </w:tcPr>
          <w:p w14:paraId="2F648F9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2760</w:t>
            </w:r>
          </w:p>
        </w:tc>
        <w:tc>
          <w:tcPr>
            <w:tcW w:w="426" w:type="dxa"/>
            <w:tcBorders>
              <w:top w:val="nil"/>
              <w:left w:val="nil"/>
              <w:bottom w:val="single" w:sz="4" w:space="0" w:color="auto"/>
              <w:right w:val="single" w:sz="4" w:space="0" w:color="auto"/>
            </w:tcBorders>
            <w:shd w:val="clear" w:color="auto" w:fill="auto"/>
            <w:noWrap/>
            <w:vAlign w:val="center"/>
            <w:hideMark/>
          </w:tcPr>
          <w:p w14:paraId="3FE64B7C"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13</w:t>
            </w:r>
          </w:p>
        </w:tc>
        <w:tc>
          <w:tcPr>
            <w:tcW w:w="567" w:type="dxa"/>
            <w:tcBorders>
              <w:top w:val="nil"/>
              <w:left w:val="nil"/>
              <w:bottom w:val="single" w:sz="4" w:space="0" w:color="auto"/>
              <w:right w:val="single" w:sz="4" w:space="0" w:color="auto"/>
            </w:tcBorders>
            <w:shd w:val="clear" w:color="auto" w:fill="auto"/>
            <w:noWrap/>
            <w:vAlign w:val="center"/>
            <w:hideMark/>
          </w:tcPr>
          <w:p w14:paraId="00EA988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42EA73FF"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BOLSAS. BOLSA DE PAPEL GRADO MEDICO. PARA ESTERILIZAR CON GAS O VAPOR. CON O SINTRATAMIENTO ANTIBACTERIANO; CON REACTIVO QUIMICO IMPRESO Y SISTEMA DE APERTURA.MEDIDAS: 6.0 X 18.0 X 3.0 CM. ENVASE CON 1000 PIEZAS.</w:t>
            </w:r>
          </w:p>
        </w:tc>
        <w:tc>
          <w:tcPr>
            <w:tcW w:w="709" w:type="dxa"/>
            <w:tcBorders>
              <w:top w:val="nil"/>
              <w:left w:val="nil"/>
              <w:bottom w:val="single" w:sz="4" w:space="0" w:color="auto"/>
              <w:right w:val="single" w:sz="4" w:space="0" w:color="auto"/>
            </w:tcBorders>
            <w:shd w:val="clear" w:color="auto" w:fill="auto"/>
            <w:noWrap/>
            <w:vAlign w:val="center"/>
            <w:hideMark/>
          </w:tcPr>
          <w:p w14:paraId="3770C844"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7CBFBAB5"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50</w:t>
            </w:r>
          </w:p>
        </w:tc>
      </w:tr>
      <w:tr w:rsidR="00062966" w:rsidRPr="00062966" w14:paraId="267F4251"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FD8712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1D7A564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125</w:t>
            </w:r>
          </w:p>
        </w:tc>
        <w:tc>
          <w:tcPr>
            <w:tcW w:w="507" w:type="dxa"/>
            <w:tcBorders>
              <w:top w:val="nil"/>
              <w:left w:val="nil"/>
              <w:bottom w:val="single" w:sz="4" w:space="0" w:color="auto"/>
              <w:right w:val="single" w:sz="4" w:space="0" w:color="auto"/>
            </w:tcBorders>
            <w:shd w:val="clear" w:color="auto" w:fill="auto"/>
            <w:noWrap/>
            <w:vAlign w:val="center"/>
            <w:hideMark/>
          </w:tcPr>
          <w:p w14:paraId="794D1C4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2836</w:t>
            </w:r>
          </w:p>
        </w:tc>
        <w:tc>
          <w:tcPr>
            <w:tcW w:w="426" w:type="dxa"/>
            <w:tcBorders>
              <w:top w:val="nil"/>
              <w:left w:val="nil"/>
              <w:bottom w:val="single" w:sz="4" w:space="0" w:color="auto"/>
              <w:right w:val="single" w:sz="4" w:space="0" w:color="auto"/>
            </w:tcBorders>
            <w:shd w:val="clear" w:color="auto" w:fill="auto"/>
            <w:noWrap/>
            <w:vAlign w:val="center"/>
            <w:hideMark/>
          </w:tcPr>
          <w:p w14:paraId="1E4320B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104A100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03</w:t>
            </w:r>
          </w:p>
        </w:tc>
        <w:tc>
          <w:tcPr>
            <w:tcW w:w="6520" w:type="dxa"/>
            <w:tcBorders>
              <w:top w:val="nil"/>
              <w:left w:val="nil"/>
              <w:bottom w:val="single" w:sz="4" w:space="0" w:color="auto"/>
              <w:right w:val="single" w:sz="4" w:space="0" w:color="auto"/>
            </w:tcBorders>
            <w:shd w:val="clear" w:color="auto" w:fill="auto"/>
            <w:noWrap/>
            <w:vAlign w:val="center"/>
            <w:hideMark/>
          </w:tcPr>
          <w:p w14:paraId="04559B56"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BOLSA DE PAPEL GRADO MEDICO. PARA ESTERILIZAR CON GAS O VAPOR. CON O SINTRATAMIENTO ANTIBACTERIANO; CON REACTIVO QUIMICO IMPRESO Y SISTEMA DE APERTURA.MEDIDAS: 25 X 38 X 8 CM. PRESENTACION: ENVASE CON 250 A 500 PIEZAS.</w:t>
            </w:r>
          </w:p>
        </w:tc>
        <w:tc>
          <w:tcPr>
            <w:tcW w:w="709" w:type="dxa"/>
            <w:tcBorders>
              <w:top w:val="nil"/>
              <w:left w:val="nil"/>
              <w:bottom w:val="single" w:sz="4" w:space="0" w:color="auto"/>
              <w:right w:val="single" w:sz="4" w:space="0" w:color="auto"/>
            </w:tcBorders>
            <w:shd w:val="clear" w:color="auto" w:fill="auto"/>
            <w:noWrap/>
            <w:vAlign w:val="center"/>
            <w:hideMark/>
          </w:tcPr>
          <w:p w14:paraId="6334EDF5"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0099C74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75</w:t>
            </w:r>
          </w:p>
        </w:tc>
      </w:tr>
      <w:tr w:rsidR="00062966" w:rsidRPr="00062966" w14:paraId="607AEFC5"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B1FEE7F"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130D780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125</w:t>
            </w:r>
          </w:p>
        </w:tc>
        <w:tc>
          <w:tcPr>
            <w:tcW w:w="507" w:type="dxa"/>
            <w:tcBorders>
              <w:top w:val="nil"/>
              <w:left w:val="nil"/>
              <w:bottom w:val="single" w:sz="4" w:space="0" w:color="auto"/>
              <w:right w:val="single" w:sz="4" w:space="0" w:color="auto"/>
            </w:tcBorders>
            <w:shd w:val="clear" w:color="auto" w:fill="auto"/>
            <w:noWrap/>
            <w:vAlign w:val="center"/>
            <w:hideMark/>
          </w:tcPr>
          <w:p w14:paraId="06C1BC5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2836</w:t>
            </w:r>
          </w:p>
        </w:tc>
        <w:tc>
          <w:tcPr>
            <w:tcW w:w="426" w:type="dxa"/>
            <w:tcBorders>
              <w:top w:val="nil"/>
              <w:left w:val="nil"/>
              <w:bottom w:val="single" w:sz="4" w:space="0" w:color="auto"/>
              <w:right w:val="single" w:sz="4" w:space="0" w:color="auto"/>
            </w:tcBorders>
            <w:shd w:val="clear" w:color="auto" w:fill="auto"/>
            <w:noWrap/>
            <w:vAlign w:val="center"/>
            <w:hideMark/>
          </w:tcPr>
          <w:p w14:paraId="5162563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4492D10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03</w:t>
            </w:r>
          </w:p>
        </w:tc>
        <w:tc>
          <w:tcPr>
            <w:tcW w:w="6520" w:type="dxa"/>
            <w:tcBorders>
              <w:top w:val="nil"/>
              <w:left w:val="nil"/>
              <w:bottom w:val="single" w:sz="4" w:space="0" w:color="auto"/>
              <w:right w:val="single" w:sz="4" w:space="0" w:color="auto"/>
            </w:tcBorders>
            <w:shd w:val="clear" w:color="auto" w:fill="auto"/>
            <w:noWrap/>
            <w:vAlign w:val="center"/>
            <w:hideMark/>
          </w:tcPr>
          <w:p w14:paraId="4F68D659"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BOLSA DE PAPEL GRADO MEDICO. PARA ESTERILIZAR CON GAS O VAPOR. CON O SINTRATAMIENTO ANTIBACTERIANO; CON REACTIVO QUIMICO IMPRESO Y SISTEMA DE APERTURA.MEDIDAS: 25 X 38 X 8 CM. PRESENTACION: ENVASE CON 250 A 500 PIEZAS.</w:t>
            </w:r>
          </w:p>
        </w:tc>
        <w:tc>
          <w:tcPr>
            <w:tcW w:w="709" w:type="dxa"/>
            <w:tcBorders>
              <w:top w:val="nil"/>
              <w:left w:val="nil"/>
              <w:bottom w:val="single" w:sz="4" w:space="0" w:color="auto"/>
              <w:right w:val="single" w:sz="4" w:space="0" w:color="auto"/>
            </w:tcBorders>
            <w:shd w:val="clear" w:color="auto" w:fill="auto"/>
            <w:noWrap/>
            <w:vAlign w:val="center"/>
            <w:hideMark/>
          </w:tcPr>
          <w:p w14:paraId="03F3FD03"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423E060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65</w:t>
            </w:r>
          </w:p>
        </w:tc>
      </w:tr>
      <w:tr w:rsidR="00062966" w:rsidRPr="00062966" w14:paraId="637D2887"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74D4A9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1B3407AF"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166</w:t>
            </w:r>
          </w:p>
        </w:tc>
        <w:tc>
          <w:tcPr>
            <w:tcW w:w="507" w:type="dxa"/>
            <w:tcBorders>
              <w:top w:val="nil"/>
              <w:left w:val="nil"/>
              <w:bottom w:val="single" w:sz="4" w:space="0" w:color="auto"/>
              <w:right w:val="single" w:sz="4" w:space="0" w:color="auto"/>
            </w:tcBorders>
            <w:shd w:val="clear" w:color="auto" w:fill="auto"/>
            <w:noWrap/>
            <w:vAlign w:val="center"/>
            <w:hideMark/>
          </w:tcPr>
          <w:p w14:paraId="3617833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0244</w:t>
            </w:r>
          </w:p>
        </w:tc>
        <w:tc>
          <w:tcPr>
            <w:tcW w:w="426" w:type="dxa"/>
            <w:tcBorders>
              <w:top w:val="nil"/>
              <w:left w:val="nil"/>
              <w:bottom w:val="single" w:sz="4" w:space="0" w:color="auto"/>
              <w:right w:val="single" w:sz="4" w:space="0" w:color="auto"/>
            </w:tcBorders>
            <w:shd w:val="clear" w:color="auto" w:fill="auto"/>
            <w:noWrap/>
            <w:vAlign w:val="center"/>
            <w:hideMark/>
          </w:tcPr>
          <w:p w14:paraId="3F11A92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03</w:t>
            </w:r>
          </w:p>
        </w:tc>
        <w:tc>
          <w:tcPr>
            <w:tcW w:w="567" w:type="dxa"/>
            <w:tcBorders>
              <w:top w:val="nil"/>
              <w:left w:val="nil"/>
              <w:bottom w:val="single" w:sz="4" w:space="0" w:color="auto"/>
              <w:right w:val="single" w:sz="4" w:space="0" w:color="auto"/>
            </w:tcBorders>
            <w:shd w:val="clear" w:color="auto" w:fill="auto"/>
            <w:noWrap/>
            <w:vAlign w:val="center"/>
            <w:hideMark/>
          </w:tcPr>
          <w:p w14:paraId="239209C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348E6A11"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TUBOS. ENDOTRAQUEALES SIN GLOBO. DE CLORURO DE POLIVINILO TRANSPARENTE GRADUADOSCON MARCA RADIOPACA ESTERILES Y DESECHABLES. DIAMETRO INTERNO: 4.0 MM CALIBRE</w:t>
            </w:r>
            <w:proofErr w:type="gramStart"/>
            <w:r w:rsidRPr="00062966">
              <w:rPr>
                <w:rFonts w:ascii="Calibri" w:eastAsia="Times New Roman" w:hAnsi="Calibri" w:cs="Times New Roman"/>
                <w:color w:val="000000"/>
                <w:sz w:val="16"/>
                <w:szCs w:val="16"/>
                <w:lang w:val="es-MX" w:eastAsia="es-MX"/>
              </w:rPr>
              <w:t>:16</w:t>
            </w:r>
            <w:proofErr w:type="gramEnd"/>
            <w:r w:rsidRPr="00062966">
              <w:rPr>
                <w:rFonts w:ascii="Calibri" w:eastAsia="Times New Roman" w:hAnsi="Calibri" w:cs="Times New Roman"/>
                <w:color w:val="000000"/>
                <w:sz w:val="16"/>
                <w:szCs w:val="16"/>
                <w:lang w:val="es-MX" w:eastAsia="es-MX"/>
              </w:rPr>
              <w:t xml:space="preserve"> FR. PIEZA.</w:t>
            </w:r>
          </w:p>
        </w:tc>
        <w:tc>
          <w:tcPr>
            <w:tcW w:w="709" w:type="dxa"/>
            <w:tcBorders>
              <w:top w:val="nil"/>
              <w:left w:val="nil"/>
              <w:bottom w:val="single" w:sz="4" w:space="0" w:color="auto"/>
              <w:right w:val="single" w:sz="4" w:space="0" w:color="auto"/>
            </w:tcBorders>
            <w:shd w:val="clear" w:color="auto" w:fill="auto"/>
            <w:noWrap/>
            <w:vAlign w:val="center"/>
            <w:hideMark/>
          </w:tcPr>
          <w:p w14:paraId="5687E64A"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369A961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81</w:t>
            </w:r>
          </w:p>
        </w:tc>
      </w:tr>
      <w:tr w:rsidR="00062966" w:rsidRPr="00062966" w14:paraId="38FBE83E"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388AF0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3DAEFC7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168</w:t>
            </w:r>
          </w:p>
        </w:tc>
        <w:tc>
          <w:tcPr>
            <w:tcW w:w="507" w:type="dxa"/>
            <w:tcBorders>
              <w:top w:val="nil"/>
              <w:left w:val="nil"/>
              <w:bottom w:val="single" w:sz="4" w:space="0" w:color="auto"/>
              <w:right w:val="single" w:sz="4" w:space="0" w:color="auto"/>
            </w:tcBorders>
            <w:shd w:val="clear" w:color="auto" w:fill="auto"/>
            <w:noWrap/>
            <w:vAlign w:val="center"/>
            <w:hideMark/>
          </w:tcPr>
          <w:p w14:paraId="7D18ADD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8138</w:t>
            </w:r>
          </w:p>
        </w:tc>
        <w:tc>
          <w:tcPr>
            <w:tcW w:w="426" w:type="dxa"/>
            <w:tcBorders>
              <w:top w:val="nil"/>
              <w:left w:val="nil"/>
              <w:bottom w:val="single" w:sz="4" w:space="0" w:color="auto"/>
              <w:right w:val="single" w:sz="4" w:space="0" w:color="auto"/>
            </w:tcBorders>
            <w:shd w:val="clear" w:color="auto" w:fill="auto"/>
            <w:noWrap/>
            <w:vAlign w:val="center"/>
            <w:hideMark/>
          </w:tcPr>
          <w:p w14:paraId="36D2AD16"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4B46E8A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7A582954"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8.0 MM +/- 0.2 MM. DIAMETRO EXTERNO: 11.3 MM +/- 0.5 MM.LONGITUD: 74 MM +/- 5 MM. PIEZA.</w:t>
            </w:r>
          </w:p>
        </w:tc>
        <w:tc>
          <w:tcPr>
            <w:tcW w:w="709" w:type="dxa"/>
            <w:tcBorders>
              <w:top w:val="nil"/>
              <w:left w:val="nil"/>
              <w:bottom w:val="single" w:sz="4" w:space="0" w:color="auto"/>
              <w:right w:val="single" w:sz="4" w:space="0" w:color="auto"/>
            </w:tcBorders>
            <w:shd w:val="clear" w:color="auto" w:fill="auto"/>
            <w:noWrap/>
            <w:vAlign w:val="center"/>
            <w:hideMark/>
          </w:tcPr>
          <w:p w14:paraId="2336737A"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7AF8E1D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171</w:t>
            </w:r>
          </w:p>
        </w:tc>
      </w:tr>
      <w:tr w:rsidR="00062966" w:rsidRPr="00062966" w14:paraId="4FBCC50D"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30959C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08C61D8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182</w:t>
            </w:r>
          </w:p>
        </w:tc>
        <w:tc>
          <w:tcPr>
            <w:tcW w:w="507" w:type="dxa"/>
            <w:tcBorders>
              <w:top w:val="nil"/>
              <w:left w:val="nil"/>
              <w:bottom w:val="single" w:sz="4" w:space="0" w:color="auto"/>
              <w:right w:val="single" w:sz="4" w:space="0" w:color="auto"/>
            </w:tcBorders>
            <w:shd w:val="clear" w:color="auto" w:fill="auto"/>
            <w:noWrap/>
            <w:vAlign w:val="center"/>
            <w:hideMark/>
          </w:tcPr>
          <w:p w14:paraId="3367B60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0160</w:t>
            </w:r>
          </w:p>
        </w:tc>
        <w:tc>
          <w:tcPr>
            <w:tcW w:w="426" w:type="dxa"/>
            <w:tcBorders>
              <w:top w:val="nil"/>
              <w:left w:val="nil"/>
              <w:bottom w:val="single" w:sz="4" w:space="0" w:color="auto"/>
              <w:right w:val="single" w:sz="4" w:space="0" w:color="auto"/>
            </w:tcBorders>
            <w:shd w:val="clear" w:color="auto" w:fill="auto"/>
            <w:noWrap/>
            <w:vAlign w:val="center"/>
            <w:hideMark/>
          </w:tcPr>
          <w:p w14:paraId="2CBE4F2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EE8E1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29CEC24F"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CEMENTOS. IONOMERO DE VIDRIO I. PARA CEMENTACIONES DEFINITIVAS. POLVO 35 G.SILICATO DE ALUMINIO 95% -97%. ACIDO POLIACRILICO 3% - 5%. LIQUIDO 25 G 20 ML.ACIDO POLIACRILICO 75%. ACIDO POLIBASICO 10-15%. JUEGO.</w:t>
            </w:r>
          </w:p>
        </w:tc>
        <w:tc>
          <w:tcPr>
            <w:tcW w:w="709" w:type="dxa"/>
            <w:tcBorders>
              <w:top w:val="nil"/>
              <w:left w:val="nil"/>
              <w:bottom w:val="single" w:sz="4" w:space="0" w:color="auto"/>
              <w:right w:val="single" w:sz="4" w:space="0" w:color="auto"/>
            </w:tcBorders>
            <w:shd w:val="clear" w:color="auto" w:fill="auto"/>
            <w:noWrap/>
            <w:vAlign w:val="center"/>
            <w:hideMark/>
          </w:tcPr>
          <w:p w14:paraId="7C010705"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4E773F1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17</w:t>
            </w:r>
          </w:p>
        </w:tc>
      </w:tr>
      <w:tr w:rsidR="00062966" w:rsidRPr="00062966" w14:paraId="137B5E48"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7E0603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15D6CA76"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308</w:t>
            </w:r>
          </w:p>
        </w:tc>
        <w:tc>
          <w:tcPr>
            <w:tcW w:w="507" w:type="dxa"/>
            <w:tcBorders>
              <w:top w:val="nil"/>
              <w:left w:val="nil"/>
              <w:bottom w:val="single" w:sz="4" w:space="0" w:color="auto"/>
              <w:right w:val="single" w:sz="4" w:space="0" w:color="auto"/>
            </w:tcBorders>
            <w:shd w:val="clear" w:color="auto" w:fill="auto"/>
            <w:noWrap/>
            <w:vAlign w:val="center"/>
            <w:hideMark/>
          </w:tcPr>
          <w:p w14:paraId="6C21CD1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0177</w:t>
            </w:r>
          </w:p>
        </w:tc>
        <w:tc>
          <w:tcPr>
            <w:tcW w:w="426" w:type="dxa"/>
            <w:tcBorders>
              <w:top w:val="nil"/>
              <w:left w:val="nil"/>
              <w:bottom w:val="single" w:sz="4" w:space="0" w:color="auto"/>
              <w:right w:val="single" w:sz="4" w:space="0" w:color="auto"/>
            </w:tcBorders>
            <w:shd w:val="clear" w:color="auto" w:fill="auto"/>
            <w:noWrap/>
            <w:vAlign w:val="center"/>
            <w:hideMark/>
          </w:tcPr>
          <w:p w14:paraId="67C6868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12</w:t>
            </w:r>
          </w:p>
        </w:tc>
        <w:tc>
          <w:tcPr>
            <w:tcW w:w="567" w:type="dxa"/>
            <w:tcBorders>
              <w:top w:val="nil"/>
              <w:left w:val="nil"/>
              <w:bottom w:val="single" w:sz="4" w:space="0" w:color="auto"/>
              <w:right w:val="single" w:sz="4" w:space="0" w:color="auto"/>
            </w:tcBorders>
            <w:shd w:val="clear" w:color="auto" w:fill="auto"/>
            <w:noWrap/>
            <w:vAlign w:val="center"/>
            <w:hideMark/>
          </w:tcPr>
          <w:p w14:paraId="4623134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4AA658EA"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CONDON MASCULINO. DE HULE LATEX. ENVASE CON 100 PIEZAS.</w:t>
            </w:r>
          </w:p>
        </w:tc>
        <w:tc>
          <w:tcPr>
            <w:tcW w:w="709" w:type="dxa"/>
            <w:tcBorders>
              <w:top w:val="nil"/>
              <w:left w:val="nil"/>
              <w:bottom w:val="single" w:sz="4" w:space="0" w:color="auto"/>
              <w:right w:val="single" w:sz="4" w:space="0" w:color="auto"/>
            </w:tcBorders>
            <w:shd w:val="clear" w:color="auto" w:fill="auto"/>
            <w:noWrap/>
            <w:vAlign w:val="center"/>
            <w:hideMark/>
          </w:tcPr>
          <w:p w14:paraId="6AADDA9A"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2AA83EB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2141</w:t>
            </w:r>
          </w:p>
        </w:tc>
      </w:tr>
      <w:tr w:rsidR="00062966" w:rsidRPr="00062966" w14:paraId="080E9140"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EDCBB8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7513464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345</w:t>
            </w:r>
          </w:p>
        </w:tc>
        <w:tc>
          <w:tcPr>
            <w:tcW w:w="507" w:type="dxa"/>
            <w:tcBorders>
              <w:top w:val="nil"/>
              <w:left w:val="nil"/>
              <w:bottom w:val="single" w:sz="4" w:space="0" w:color="auto"/>
              <w:right w:val="single" w:sz="4" w:space="0" w:color="auto"/>
            </w:tcBorders>
            <w:shd w:val="clear" w:color="auto" w:fill="auto"/>
            <w:noWrap/>
            <w:vAlign w:val="center"/>
            <w:hideMark/>
          </w:tcPr>
          <w:p w14:paraId="7F7B944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2301</w:t>
            </w:r>
          </w:p>
        </w:tc>
        <w:tc>
          <w:tcPr>
            <w:tcW w:w="426" w:type="dxa"/>
            <w:tcBorders>
              <w:top w:val="nil"/>
              <w:left w:val="nil"/>
              <w:bottom w:val="single" w:sz="4" w:space="0" w:color="auto"/>
              <w:right w:val="single" w:sz="4" w:space="0" w:color="auto"/>
            </w:tcBorders>
            <w:shd w:val="clear" w:color="auto" w:fill="auto"/>
            <w:noWrap/>
            <w:vAlign w:val="center"/>
            <w:hideMark/>
          </w:tcPr>
          <w:p w14:paraId="42F3CE6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04</w:t>
            </w:r>
          </w:p>
        </w:tc>
        <w:tc>
          <w:tcPr>
            <w:tcW w:w="567" w:type="dxa"/>
            <w:tcBorders>
              <w:top w:val="nil"/>
              <w:left w:val="nil"/>
              <w:bottom w:val="single" w:sz="4" w:space="0" w:color="auto"/>
              <w:right w:val="single" w:sz="4" w:space="0" w:color="auto"/>
            </w:tcBorders>
            <w:shd w:val="clear" w:color="auto" w:fill="auto"/>
            <w:noWrap/>
            <w:vAlign w:val="center"/>
            <w:hideMark/>
          </w:tcPr>
          <w:p w14:paraId="1E41BC81"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5AE96319"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EQUIPOS. PARA HEMODIALISIS DE INSERCION EN SUBCLAVIA YUGULAR O FEMORAL DOBLELUMEN INCLUYE: - UNA CANULA. - UNA JERINGA DE 5 ML. - UNA GUIA DE ACEROINOXIDABLE. - UN CATETER DOBLE LUMEN CALIBRE DE 11 A 12 FR LONGITUD 185 A 205 MMCON OBTURADOR Y UN DILATADOR CON EXTENSIONES CURVAS. ESTERIL Y DESECHABLE. TIPO</w:t>
            </w:r>
            <w:proofErr w:type="gramStart"/>
            <w:r w:rsidRPr="00062966">
              <w:rPr>
                <w:rFonts w:ascii="Calibri" w:eastAsia="Times New Roman" w:hAnsi="Calibri" w:cs="Times New Roman"/>
                <w:color w:val="000000"/>
                <w:sz w:val="16"/>
                <w:szCs w:val="16"/>
                <w:lang w:val="es-MX" w:eastAsia="es-MX"/>
              </w:rPr>
              <w:t>:MAHURKAR</w:t>
            </w:r>
            <w:proofErr w:type="gramEnd"/>
            <w:r w:rsidRPr="00062966">
              <w:rPr>
                <w:rFonts w:ascii="Calibri" w:eastAsia="Times New Roman" w:hAnsi="Calibri" w:cs="Times New Roman"/>
                <w:color w:val="000000"/>
                <w:sz w:val="16"/>
                <w:szCs w:val="16"/>
                <w:lang w:val="es-MX" w:eastAsia="es-MX"/>
              </w:rPr>
              <w:t>. ADULTO. EQUIPO.</w:t>
            </w:r>
          </w:p>
        </w:tc>
        <w:tc>
          <w:tcPr>
            <w:tcW w:w="709" w:type="dxa"/>
            <w:tcBorders>
              <w:top w:val="nil"/>
              <w:left w:val="nil"/>
              <w:bottom w:val="single" w:sz="4" w:space="0" w:color="auto"/>
              <w:right w:val="single" w:sz="4" w:space="0" w:color="auto"/>
            </w:tcBorders>
            <w:shd w:val="clear" w:color="auto" w:fill="auto"/>
            <w:noWrap/>
            <w:vAlign w:val="center"/>
            <w:hideMark/>
          </w:tcPr>
          <w:p w14:paraId="468BA5CD"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76647CA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32</w:t>
            </w:r>
          </w:p>
        </w:tc>
      </w:tr>
      <w:tr w:rsidR="00062966" w:rsidRPr="00062966" w14:paraId="6D08288C"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1E6E67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022549F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470</w:t>
            </w:r>
          </w:p>
        </w:tc>
        <w:tc>
          <w:tcPr>
            <w:tcW w:w="507" w:type="dxa"/>
            <w:tcBorders>
              <w:top w:val="nil"/>
              <w:left w:val="nil"/>
              <w:bottom w:val="single" w:sz="4" w:space="0" w:color="auto"/>
              <w:right w:val="single" w:sz="4" w:space="0" w:color="auto"/>
            </w:tcBorders>
            <w:shd w:val="clear" w:color="auto" w:fill="auto"/>
            <w:noWrap/>
            <w:vAlign w:val="center"/>
            <w:hideMark/>
          </w:tcPr>
          <w:p w14:paraId="6B943D0F"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0112</w:t>
            </w:r>
          </w:p>
        </w:tc>
        <w:tc>
          <w:tcPr>
            <w:tcW w:w="426" w:type="dxa"/>
            <w:tcBorders>
              <w:top w:val="nil"/>
              <w:left w:val="nil"/>
              <w:bottom w:val="single" w:sz="4" w:space="0" w:color="auto"/>
              <w:right w:val="single" w:sz="4" w:space="0" w:color="auto"/>
            </w:tcBorders>
            <w:shd w:val="clear" w:color="auto" w:fill="auto"/>
            <w:noWrap/>
            <w:vAlign w:val="center"/>
            <w:hideMark/>
          </w:tcPr>
          <w:p w14:paraId="30F7539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12</w:t>
            </w:r>
          </w:p>
        </w:tc>
        <w:tc>
          <w:tcPr>
            <w:tcW w:w="567" w:type="dxa"/>
            <w:tcBorders>
              <w:top w:val="nil"/>
              <w:left w:val="nil"/>
              <w:bottom w:val="single" w:sz="4" w:space="0" w:color="auto"/>
              <w:right w:val="single" w:sz="4" w:space="0" w:color="auto"/>
            </w:tcBorders>
            <w:shd w:val="clear" w:color="auto" w:fill="auto"/>
            <w:noWrap/>
            <w:vAlign w:val="center"/>
            <w:hideMark/>
          </w:tcPr>
          <w:p w14:paraId="1B4EFBC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401D1FE3"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HEMOSTATICOS. ESPONJA HEMOSTATICA DE GELATINA O COLAGENO DE: 50 A 100 X 70 A 125MM. ENVASE CON UNA PIEZA.</w:t>
            </w:r>
          </w:p>
        </w:tc>
        <w:tc>
          <w:tcPr>
            <w:tcW w:w="709" w:type="dxa"/>
            <w:tcBorders>
              <w:top w:val="nil"/>
              <w:left w:val="nil"/>
              <w:bottom w:val="single" w:sz="4" w:space="0" w:color="auto"/>
              <w:right w:val="single" w:sz="4" w:space="0" w:color="auto"/>
            </w:tcBorders>
            <w:shd w:val="clear" w:color="auto" w:fill="auto"/>
            <w:noWrap/>
            <w:vAlign w:val="center"/>
            <w:hideMark/>
          </w:tcPr>
          <w:p w14:paraId="385D1C36"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671007C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1729</w:t>
            </w:r>
          </w:p>
        </w:tc>
      </w:tr>
      <w:tr w:rsidR="00062966" w:rsidRPr="00062966" w14:paraId="1130F71D"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D088455"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7AC9AC4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483</w:t>
            </w:r>
          </w:p>
        </w:tc>
        <w:tc>
          <w:tcPr>
            <w:tcW w:w="507" w:type="dxa"/>
            <w:tcBorders>
              <w:top w:val="nil"/>
              <w:left w:val="nil"/>
              <w:bottom w:val="single" w:sz="4" w:space="0" w:color="auto"/>
              <w:right w:val="single" w:sz="4" w:space="0" w:color="auto"/>
            </w:tcBorders>
            <w:shd w:val="clear" w:color="auto" w:fill="auto"/>
            <w:noWrap/>
            <w:vAlign w:val="center"/>
            <w:hideMark/>
          </w:tcPr>
          <w:p w14:paraId="25E34CA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0158</w:t>
            </w:r>
          </w:p>
        </w:tc>
        <w:tc>
          <w:tcPr>
            <w:tcW w:w="426" w:type="dxa"/>
            <w:tcBorders>
              <w:top w:val="nil"/>
              <w:left w:val="nil"/>
              <w:bottom w:val="single" w:sz="4" w:space="0" w:color="auto"/>
              <w:right w:val="single" w:sz="4" w:space="0" w:color="auto"/>
            </w:tcBorders>
            <w:shd w:val="clear" w:color="auto" w:fill="auto"/>
            <w:noWrap/>
            <w:vAlign w:val="center"/>
            <w:hideMark/>
          </w:tcPr>
          <w:p w14:paraId="1C007E4F"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59FA55C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02</w:t>
            </w:r>
          </w:p>
        </w:tc>
        <w:tc>
          <w:tcPr>
            <w:tcW w:w="6520" w:type="dxa"/>
            <w:tcBorders>
              <w:top w:val="nil"/>
              <w:left w:val="nil"/>
              <w:bottom w:val="single" w:sz="4" w:space="0" w:color="auto"/>
              <w:right w:val="single" w:sz="4" w:space="0" w:color="auto"/>
            </w:tcBorders>
            <w:shd w:val="clear" w:color="auto" w:fill="auto"/>
            <w:noWrap/>
            <w:vAlign w:val="center"/>
            <w:hideMark/>
          </w:tcPr>
          <w:p w14:paraId="73BA3651"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HOJA PARA BISTURI. DE ACERO INOXIDABLE. EMPAQUE INDIVIDUAL. ESTERILES YDESECHABLES. PIEZA DEL NUM. 21. ENVASE CON 100 PIEZAS.</w:t>
            </w:r>
          </w:p>
        </w:tc>
        <w:tc>
          <w:tcPr>
            <w:tcW w:w="709" w:type="dxa"/>
            <w:tcBorders>
              <w:top w:val="nil"/>
              <w:left w:val="nil"/>
              <w:bottom w:val="single" w:sz="4" w:space="0" w:color="auto"/>
              <w:right w:val="single" w:sz="4" w:space="0" w:color="auto"/>
            </w:tcBorders>
            <w:shd w:val="clear" w:color="auto" w:fill="auto"/>
            <w:noWrap/>
            <w:vAlign w:val="center"/>
            <w:hideMark/>
          </w:tcPr>
          <w:p w14:paraId="49C2BF01"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4F2673B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100</w:t>
            </w:r>
          </w:p>
        </w:tc>
      </w:tr>
      <w:tr w:rsidR="00062966" w:rsidRPr="00062966" w14:paraId="068CD485"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E84D4A6"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68DEB83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830</w:t>
            </w:r>
          </w:p>
        </w:tc>
        <w:tc>
          <w:tcPr>
            <w:tcW w:w="507" w:type="dxa"/>
            <w:tcBorders>
              <w:top w:val="nil"/>
              <w:left w:val="nil"/>
              <w:bottom w:val="single" w:sz="4" w:space="0" w:color="auto"/>
              <w:right w:val="single" w:sz="4" w:space="0" w:color="auto"/>
            </w:tcBorders>
            <w:shd w:val="clear" w:color="auto" w:fill="auto"/>
            <w:noWrap/>
            <w:vAlign w:val="center"/>
            <w:hideMark/>
          </w:tcPr>
          <w:p w14:paraId="434E4D55"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7070</w:t>
            </w:r>
          </w:p>
        </w:tc>
        <w:tc>
          <w:tcPr>
            <w:tcW w:w="426" w:type="dxa"/>
            <w:tcBorders>
              <w:top w:val="nil"/>
              <w:left w:val="nil"/>
              <w:bottom w:val="single" w:sz="4" w:space="0" w:color="auto"/>
              <w:right w:val="single" w:sz="4" w:space="0" w:color="auto"/>
            </w:tcBorders>
            <w:shd w:val="clear" w:color="auto" w:fill="auto"/>
            <w:noWrap/>
            <w:vAlign w:val="center"/>
            <w:hideMark/>
          </w:tcPr>
          <w:p w14:paraId="2DF97B9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57061A4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202BF7C2"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SONDAS. PARA DRENAJE TORACICO DE ELASTOMERO DE SILICON RADIOPACA. LONGITUD: 45 A51 CM. CALIBRE: 36 FR. PIEZA.</w:t>
            </w:r>
          </w:p>
        </w:tc>
        <w:tc>
          <w:tcPr>
            <w:tcW w:w="709" w:type="dxa"/>
            <w:tcBorders>
              <w:top w:val="nil"/>
              <w:left w:val="nil"/>
              <w:bottom w:val="single" w:sz="4" w:space="0" w:color="auto"/>
              <w:right w:val="single" w:sz="4" w:space="0" w:color="auto"/>
            </w:tcBorders>
            <w:shd w:val="clear" w:color="auto" w:fill="auto"/>
            <w:noWrap/>
            <w:vAlign w:val="center"/>
            <w:hideMark/>
          </w:tcPr>
          <w:p w14:paraId="51CC83A6"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2DE35DA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21</w:t>
            </w:r>
          </w:p>
        </w:tc>
      </w:tr>
      <w:tr w:rsidR="00062966" w:rsidRPr="00062966" w14:paraId="285CC20A"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3C1A7A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174A0B3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830</w:t>
            </w:r>
          </w:p>
        </w:tc>
        <w:tc>
          <w:tcPr>
            <w:tcW w:w="507" w:type="dxa"/>
            <w:tcBorders>
              <w:top w:val="nil"/>
              <w:left w:val="nil"/>
              <w:bottom w:val="single" w:sz="4" w:space="0" w:color="auto"/>
              <w:right w:val="single" w:sz="4" w:space="0" w:color="auto"/>
            </w:tcBorders>
            <w:shd w:val="clear" w:color="auto" w:fill="auto"/>
            <w:noWrap/>
            <w:vAlign w:val="center"/>
            <w:hideMark/>
          </w:tcPr>
          <w:p w14:paraId="0E9BEF8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7088</w:t>
            </w:r>
          </w:p>
        </w:tc>
        <w:tc>
          <w:tcPr>
            <w:tcW w:w="426" w:type="dxa"/>
            <w:tcBorders>
              <w:top w:val="nil"/>
              <w:left w:val="nil"/>
              <w:bottom w:val="single" w:sz="4" w:space="0" w:color="auto"/>
              <w:right w:val="single" w:sz="4" w:space="0" w:color="auto"/>
            </w:tcBorders>
            <w:shd w:val="clear" w:color="auto" w:fill="auto"/>
            <w:noWrap/>
            <w:vAlign w:val="center"/>
            <w:hideMark/>
          </w:tcPr>
          <w:p w14:paraId="0F40E5A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47B65EA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3A5A0E9A"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SONDAS. PARA DRENAJE TORACICO DE ELASTOMERO DE SILICON RADIOPACA. LONGITUD</w:t>
            </w:r>
            <w:proofErr w:type="gramStart"/>
            <w:r w:rsidRPr="00062966">
              <w:rPr>
                <w:rFonts w:ascii="Calibri" w:eastAsia="Times New Roman" w:hAnsi="Calibri" w:cs="Times New Roman"/>
                <w:color w:val="000000"/>
                <w:sz w:val="16"/>
                <w:szCs w:val="16"/>
                <w:lang w:val="es-MX" w:eastAsia="es-MX"/>
              </w:rPr>
              <w:t>:CALIBRE</w:t>
            </w:r>
            <w:proofErr w:type="gramEnd"/>
            <w:r w:rsidRPr="00062966">
              <w:rPr>
                <w:rFonts w:ascii="Calibri" w:eastAsia="Times New Roman" w:hAnsi="Calibri" w:cs="Times New Roman"/>
                <w:color w:val="000000"/>
                <w:sz w:val="16"/>
                <w:szCs w:val="16"/>
                <w:lang w:val="es-MX" w:eastAsia="es-MX"/>
              </w:rPr>
              <w:t>: 45 A 51 CM. 19 FR. PIEZA.</w:t>
            </w:r>
          </w:p>
        </w:tc>
        <w:tc>
          <w:tcPr>
            <w:tcW w:w="709" w:type="dxa"/>
            <w:tcBorders>
              <w:top w:val="nil"/>
              <w:left w:val="nil"/>
              <w:bottom w:val="single" w:sz="4" w:space="0" w:color="auto"/>
              <w:right w:val="single" w:sz="4" w:space="0" w:color="auto"/>
            </w:tcBorders>
            <w:shd w:val="clear" w:color="auto" w:fill="auto"/>
            <w:noWrap/>
            <w:vAlign w:val="center"/>
            <w:hideMark/>
          </w:tcPr>
          <w:p w14:paraId="2BEEECEF"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08044F2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24</w:t>
            </w:r>
          </w:p>
        </w:tc>
      </w:tr>
      <w:tr w:rsidR="00062966" w:rsidRPr="00062966" w14:paraId="023FDB8C"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98CC8B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78FBAD4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830</w:t>
            </w:r>
          </w:p>
        </w:tc>
        <w:tc>
          <w:tcPr>
            <w:tcW w:w="507" w:type="dxa"/>
            <w:tcBorders>
              <w:top w:val="nil"/>
              <w:left w:val="nil"/>
              <w:bottom w:val="single" w:sz="4" w:space="0" w:color="auto"/>
              <w:right w:val="single" w:sz="4" w:space="0" w:color="auto"/>
            </w:tcBorders>
            <w:shd w:val="clear" w:color="auto" w:fill="auto"/>
            <w:noWrap/>
            <w:vAlign w:val="center"/>
            <w:hideMark/>
          </w:tcPr>
          <w:p w14:paraId="6A325B9F"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7187</w:t>
            </w:r>
          </w:p>
        </w:tc>
        <w:tc>
          <w:tcPr>
            <w:tcW w:w="426" w:type="dxa"/>
            <w:tcBorders>
              <w:top w:val="nil"/>
              <w:left w:val="nil"/>
              <w:bottom w:val="single" w:sz="4" w:space="0" w:color="auto"/>
              <w:right w:val="single" w:sz="4" w:space="0" w:color="auto"/>
            </w:tcBorders>
            <w:shd w:val="clear" w:color="auto" w:fill="auto"/>
            <w:noWrap/>
            <w:vAlign w:val="center"/>
            <w:hideMark/>
          </w:tcPr>
          <w:p w14:paraId="28F1C7D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5E8C5E3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4A075F63"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SONDAS. SONDA PARA NUTRICION ENTERAL CON ESTILETE PUNTA DE TUNGSTENO Y GUIA DEALAMBRE CON ADAPTADOR. LONGITUD: 114 CM. CALIBRE: 12 FR. PIEZA.</w:t>
            </w:r>
          </w:p>
        </w:tc>
        <w:tc>
          <w:tcPr>
            <w:tcW w:w="709" w:type="dxa"/>
            <w:tcBorders>
              <w:top w:val="nil"/>
              <w:left w:val="nil"/>
              <w:bottom w:val="single" w:sz="4" w:space="0" w:color="auto"/>
              <w:right w:val="single" w:sz="4" w:space="0" w:color="auto"/>
            </w:tcBorders>
            <w:shd w:val="clear" w:color="auto" w:fill="auto"/>
            <w:noWrap/>
            <w:vAlign w:val="center"/>
            <w:hideMark/>
          </w:tcPr>
          <w:p w14:paraId="17E33907"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030F6FC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15</w:t>
            </w:r>
          </w:p>
        </w:tc>
      </w:tr>
      <w:tr w:rsidR="00062966" w:rsidRPr="00062966" w14:paraId="70033316"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6D62A7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41279581"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953</w:t>
            </w:r>
          </w:p>
        </w:tc>
        <w:tc>
          <w:tcPr>
            <w:tcW w:w="507" w:type="dxa"/>
            <w:tcBorders>
              <w:top w:val="nil"/>
              <w:left w:val="nil"/>
              <w:bottom w:val="single" w:sz="4" w:space="0" w:color="auto"/>
              <w:right w:val="single" w:sz="4" w:space="0" w:color="auto"/>
            </w:tcBorders>
            <w:shd w:val="clear" w:color="auto" w:fill="auto"/>
            <w:noWrap/>
            <w:vAlign w:val="center"/>
            <w:hideMark/>
          </w:tcPr>
          <w:p w14:paraId="269F413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0266</w:t>
            </w:r>
          </w:p>
        </w:tc>
        <w:tc>
          <w:tcPr>
            <w:tcW w:w="426" w:type="dxa"/>
            <w:tcBorders>
              <w:top w:val="nil"/>
              <w:left w:val="nil"/>
              <w:bottom w:val="single" w:sz="4" w:space="0" w:color="auto"/>
              <w:right w:val="single" w:sz="4" w:space="0" w:color="auto"/>
            </w:tcBorders>
            <w:shd w:val="clear" w:color="auto" w:fill="auto"/>
            <w:noWrap/>
            <w:vAlign w:val="center"/>
            <w:hideMark/>
          </w:tcPr>
          <w:p w14:paraId="4696B706"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13</w:t>
            </w:r>
          </w:p>
        </w:tc>
        <w:tc>
          <w:tcPr>
            <w:tcW w:w="567" w:type="dxa"/>
            <w:tcBorders>
              <w:top w:val="nil"/>
              <w:left w:val="nil"/>
              <w:bottom w:val="single" w:sz="4" w:space="0" w:color="auto"/>
              <w:right w:val="single" w:sz="4" w:space="0" w:color="auto"/>
            </w:tcBorders>
            <w:shd w:val="clear" w:color="auto" w:fill="auto"/>
            <w:noWrap/>
            <w:vAlign w:val="center"/>
            <w:hideMark/>
          </w:tcPr>
          <w:p w14:paraId="1EF8304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3261F2FC"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VENDAS. DE GOMA (SMARCH). DE HULE NATURAL GRADO MEDICO. LONGITUD: 2.7 M ANCHO: 6CM. PIEZA.</w:t>
            </w:r>
          </w:p>
        </w:tc>
        <w:tc>
          <w:tcPr>
            <w:tcW w:w="709" w:type="dxa"/>
            <w:tcBorders>
              <w:top w:val="nil"/>
              <w:left w:val="nil"/>
              <w:bottom w:val="single" w:sz="4" w:space="0" w:color="auto"/>
              <w:right w:val="single" w:sz="4" w:space="0" w:color="auto"/>
            </w:tcBorders>
            <w:shd w:val="clear" w:color="auto" w:fill="auto"/>
            <w:noWrap/>
            <w:vAlign w:val="center"/>
            <w:hideMark/>
          </w:tcPr>
          <w:p w14:paraId="72B36E6F"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68A07DB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25</w:t>
            </w:r>
          </w:p>
        </w:tc>
      </w:tr>
      <w:tr w:rsidR="00062966" w:rsidRPr="00062966" w14:paraId="1A7F537D"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5CBC4E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w:t>
            </w:r>
          </w:p>
        </w:tc>
        <w:tc>
          <w:tcPr>
            <w:tcW w:w="487" w:type="dxa"/>
            <w:tcBorders>
              <w:top w:val="nil"/>
              <w:left w:val="nil"/>
              <w:bottom w:val="single" w:sz="4" w:space="0" w:color="auto"/>
              <w:right w:val="single" w:sz="4" w:space="0" w:color="auto"/>
            </w:tcBorders>
            <w:shd w:val="clear" w:color="auto" w:fill="auto"/>
            <w:noWrap/>
            <w:vAlign w:val="center"/>
            <w:hideMark/>
          </w:tcPr>
          <w:p w14:paraId="354CEF8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953</w:t>
            </w:r>
          </w:p>
        </w:tc>
        <w:tc>
          <w:tcPr>
            <w:tcW w:w="507" w:type="dxa"/>
            <w:tcBorders>
              <w:top w:val="nil"/>
              <w:left w:val="nil"/>
              <w:bottom w:val="single" w:sz="4" w:space="0" w:color="auto"/>
              <w:right w:val="single" w:sz="4" w:space="0" w:color="auto"/>
            </w:tcBorders>
            <w:shd w:val="clear" w:color="auto" w:fill="auto"/>
            <w:noWrap/>
            <w:vAlign w:val="center"/>
            <w:hideMark/>
          </w:tcPr>
          <w:p w14:paraId="638E480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3286</w:t>
            </w:r>
          </w:p>
        </w:tc>
        <w:tc>
          <w:tcPr>
            <w:tcW w:w="426" w:type="dxa"/>
            <w:tcBorders>
              <w:top w:val="nil"/>
              <w:left w:val="nil"/>
              <w:bottom w:val="single" w:sz="4" w:space="0" w:color="auto"/>
              <w:right w:val="single" w:sz="4" w:space="0" w:color="auto"/>
            </w:tcBorders>
            <w:shd w:val="clear" w:color="auto" w:fill="auto"/>
            <w:noWrap/>
            <w:vAlign w:val="center"/>
            <w:hideMark/>
          </w:tcPr>
          <w:p w14:paraId="646D94D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02</w:t>
            </w:r>
          </w:p>
        </w:tc>
        <w:tc>
          <w:tcPr>
            <w:tcW w:w="567" w:type="dxa"/>
            <w:tcBorders>
              <w:top w:val="nil"/>
              <w:left w:val="nil"/>
              <w:bottom w:val="single" w:sz="4" w:space="0" w:color="auto"/>
              <w:right w:val="single" w:sz="4" w:space="0" w:color="auto"/>
            </w:tcBorders>
            <w:shd w:val="clear" w:color="auto" w:fill="auto"/>
            <w:noWrap/>
            <w:vAlign w:val="center"/>
            <w:hideMark/>
          </w:tcPr>
          <w:p w14:paraId="5AF4290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63D74729"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VENDAS. VENDA INMOVILIZADORA DE FIBRA DE VIDRIO CON RECUBRIMIENTO AHULADO ENTODAS SUS FIBRAS IMPREGNADA DE RESINA DE POLIURETANO QUE AL CONTACTO CON EL AGUAPROVOCA UNA REACCION QUIMICA DE FRAGUADO CON GUANTE DE HULE LONGITUD 3.65 M.ANCHO: 12.7 CM. PIEZA.</w:t>
            </w:r>
          </w:p>
        </w:tc>
        <w:tc>
          <w:tcPr>
            <w:tcW w:w="709" w:type="dxa"/>
            <w:tcBorders>
              <w:top w:val="nil"/>
              <w:left w:val="nil"/>
              <w:bottom w:val="single" w:sz="4" w:space="0" w:color="auto"/>
              <w:right w:val="single" w:sz="4" w:space="0" w:color="auto"/>
            </w:tcBorders>
            <w:shd w:val="clear" w:color="auto" w:fill="auto"/>
            <w:noWrap/>
            <w:vAlign w:val="center"/>
            <w:hideMark/>
          </w:tcPr>
          <w:p w14:paraId="54D1EAA0"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1422EA3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10</w:t>
            </w:r>
          </w:p>
        </w:tc>
      </w:tr>
      <w:tr w:rsidR="00062966" w:rsidRPr="00062966" w14:paraId="23D941C0"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1B2954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5B15F82C"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074</w:t>
            </w:r>
          </w:p>
        </w:tc>
        <w:tc>
          <w:tcPr>
            <w:tcW w:w="507" w:type="dxa"/>
            <w:tcBorders>
              <w:top w:val="nil"/>
              <w:left w:val="nil"/>
              <w:bottom w:val="single" w:sz="4" w:space="0" w:color="auto"/>
              <w:right w:val="single" w:sz="4" w:space="0" w:color="auto"/>
            </w:tcBorders>
            <w:shd w:val="clear" w:color="auto" w:fill="auto"/>
            <w:noWrap/>
            <w:vAlign w:val="center"/>
            <w:hideMark/>
          </w:tcPr>
          <w:p w14:paraId="74DE83F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0367</w:t>
            </w:r>
          </w:p>
        </w:tc>
        <w:tc>
          <w:tcPr>
            <w:tcW w:w="426" w:type="dxa"/>
            <w:tcBorders>
              <w:top w:val="nil"/>
              <w:left w:val="nil"/>
              <w:bottom w:val="single" w:sz="4" w:space="0" w:color="auto"/>
              <w:right w:val="single" w:sz="4" w:space="0" w:color="auto"/>
            </w:tcBorders>
            <w:shd w:val="clear" w:color="auto" w:fill="auto"/>
            <w:noWrap/>
            <w:vAlign w:val="center"/>
            <w:hideMark/>
          </w:tcPr>
          <w:p w14:paraId="1779FF6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3E48471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75DB54E7"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SUSTANCIAS BIOLOGICAS. FEBRILES. ANTIGENOS PARA AGLUTINACION MACROSCOPICA ENPLACA O TUBO PARA EL DIAGNOSTICO SEROLOGICO EN PROCESOS INFECCIOSOS PRODUCIDOSPOR MICROORGANISMOS DE LOS GENEROS: SALMONELLA Y BRUCELLA. JUEGO COMPUESTO DE</w:t>
            </w:r>
            <w:proofErr w:type="gramStart"/>
            <w:r w:rsidRPr="00062966">
              <w:rPr>
                <w:rFonts w:ascii="Calibri" w:eastAsia="Times New Roman" w:hAnsi="Calibri" w:cs="Times New Roman"/>
                <w:color w:val="000000"/>
                <w:sz w:val="16"/>
                <w:szCs w:val="16"/>
                <w:lang w:val="es-MX" w:eastAsia="es-MX"/>
              </w:rPr>
              <w:t>:TIFICO</w:t>
            </w:r>
            <w:proofErr w:type="gramEnd"/>
            <w:r w:rsidRPr="00062966">
              <w:rPr>
                <w:rFonts w:ascii="Calibri" w:eastAsia="Times New Roman" w:hAnsi="Calibri" w:cs="Times New Roman"/>
                <w:color w:val="000000"/>
                <w:sz w:val="16"/>
                <w:szCs w:val="16"/>
                <w:lang w:val="es-MX" w:eastAsia="es-MX"/>
              </w:rPr>
              <w:t xml:space="preserve"> O. FRASCO GOTERO CON 5 ML. RTC. NOTA: (SE PUEDE SOLICITAR COMPLETO ELJUEGO CON TODOS LOS ANTIGENOS O CADA UNO POR SEPARADO).</w:t>
            </w:r>
          </w:p>
        </w:tc>
        <w:tc>
          <w:tcPr>
            <w:tcW w:w="709" w:type="dxa"/>
            <w:tcBorders>
              <w:top w:val="nil"/>
              <w:left w:val="nil"/>
              <w:bottom w:val="single" w:sz="4" w:space="0" w:color="auto"/>
              <w:right w:val="single" w:sz="4" w:space="0" w:color="auto"/>
            </w:tcBorders>
            <w:shd w:val="clear" w:color="auto" w:fill="auto"/>
            <w:noWrap/>
            <w:vAlign w:val="center"/>
            <w:hideMark/>
          </w:tcPr>
          <w:p w14:paraId="7A551A2D"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2DDA1EB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127</w:t>
            </w:r>
          </w:p>
        </w:tc>
      </w:tr>
      <w:tr w:rsidR="00062966" w:rsidRPr="00062966" w14:paraId="1813D880"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0BC327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2EE92FF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074</w:t>
            </w:r>
          </w:p>
        </w:tc>
        <w:tc>
          <w:tcPr>
            <w:tcW w:w="507" w:type="dxa"/>
            <w:tcBorders>
              <w:top w:val="nil"/>
              <w:left w:val="nil"/>
              <w:bottom w:val="single" w:sz="4" w:space="0" w:color="auto"/>
              <w:right w:val="single" w:sz="4" w:space="0" w:color="auto"/>
            </w:tcBorders>
            <w:shd w:val="clear" w:color="auto" w:fill="auto"/>
            <w:noWrap/>
            <w:vAlign w:val="center"/>
            <w:hideMark/>
          </w:tcPr>
          <w:p w14:paraId="42E2C331"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0375</w:t>
            </w:r>
          </w:p>
        </w:tc>
        <w:tc>
          <w:tcPr>
            <w:tcW w:w="426" w:type="dxa"/>
            <w:tcBorders>
              <w:top w:val="nil"/>
              <w:left w:val="nil"/>
              <w:bottom w:val="single" w:sz="4" w:space="0" w:color="auto"/>
              <w:right w:val="single" w:sz="4" w:space="0" w:color="auto"/>
            </w:tcBorders>
            <w:shd w:val="clear" w:color="auto" w:fill="auto"/>
            <w:noWrap/>
            <w:vAlign w:val="center"/>
            <w:hideMark/>
          </w:tcPr>
          <w:p w14:paraId="1067172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12</w:t>
            </w:r>
          </w:p>
        </w:tc>
        <w:tc>
          <w:tcPr>
            <w:tcW w:w="567" w:type="dxa"/>
            <w:tcBorders>
              <w:top w:val="nil"/>
              <w:left w:val="nil"/>
              <w:bottom w:val="single" w:sz="4" w:space="0" w:color="auto"/>
              <w:right w:val="single" w:sz="4" w:space="0" w:color="auto"/>
            </w:tcBorders>
            <w:shd w:val="clear" w:color="auto" w:fill="auto"/>
            <w:noWrap/>
            <w:vAlign w:val="center"/>
            <w:hideMark/>
          </w:tcPr>
          <w:p w14:paraId="5DF0F42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7FD3A86D"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 xml:space="preserve">SUSTANCIAS BIOLOGICAS. FEBRILES. ANTIGENOS PARA AGLUTINACION MACROSCOPICA ENPLACA </w:t>
            </w:r>
            <w:r w:rsidRPr="00062966">
              <w:rPr>
                <w:rFonts w:ascii="Calibri" w:eastAsia="Times New Roman" w:hAnsi="Calibri" w:cs="Times New Roman"/>
                <w:color w:val="000000"/>
                <w:sz w:val="16"/>
                <w:szCs w:val="16"/>
                <w:lang w:val="es-MX" w:eastAsia="es-MX"/>
              </w:rPr>
              <w:lastRenderedPageBreak/>
              <w:t>O TUBO PARA EL DIAGNOSTICO SEROLOGICO EN PROCESOS INFECCIOSOS PRODUCIDOSPOR MICROORGANISMOS DE LOS GENEROS: SALMONELLA Y BRUCELLA. JUEGO COMPUESTO DE</w:t>
            </w:r>
            <w:proofErr w:type="gramStart"/>
            <w:r w:rsidRPr="00062966">
              <w:rPr>
                <w:rFonts w:ascii="Calibri" w:eastAsia="Times New Roman" w:hAnsi="Calibri" w:cs="Times New Roman"/>
                <w:color w:val="000000"/>
                <w:sz w:val="16"/>
                <w:szCs w:val="16"/>
                <w:lang w:val="es-MX" w:eastAsia="es-MX"/>
              </w:rPr>
              <w:t>:TIFICO</w:t>
            </w:r>
            <w:proofErr w:type="gramEnd"/>
            <w:r w:rsidRPr="00062966">
              <w:rPr>
                <w:rFonts w:ascii="Calibri" w:eastAsia="Times New Roman" w:hAnsi="Calibri" w:cs="Times New Roman"/>
                <w:color w:val="000000"/>
                <w:sz w:val="16"/>
                <w:szCs w:val="16"/>
                <w:lang w:val="es-MX" w:eastAsia="es-MX"/>
              </w:rPr>
              <w:t xml:space="preserve"> H. FRASCO GOTERO CON 5 ML. RTC. NOTA: (SE PUEDE SOLICITAR COMPLETO ELJUEGO CON TODOS LOS ANTIGENOS O CADA UNO POR SEPARADO).</w:t>
            </w:r>
          </w:p>
        </w:tc>
        <w:tc>
          <w:tcPr>
            <w:tcW w:w="709" w:type="dxa"/>
            <w:tcBorders>
              <w:top w:val="nil"/>
              <w:left w:val="nil"/>
              <w:bottom w:val="single" w:sz="4" w:space="0" w:color="auto"/>
              <w:right w:val="single" w:sz="4" w:space="0" w:color="auto"/>
            </w:tcBorders>
            <w:shd w:val="clear" w:color="auto" w:fill="auto"/>
            <w:noWrap/>
            <w:vAlign w:val="center"/>
            <w:hideMark/>
          </w:tcPr>
          <w:p w14:paraId="75F14E23"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lastRenderedPageBreak/>
              <w:t xml:space="preserve">ENV 100 </w:t>
            </w:r>
            <w:r w:rsidRPr="00062966">
              <w:rPr>
                <w:rFonts w:ascii="Calibri" w:eastAsia="Times New Roman" w:hAnsi="Calibri" w:cs="Times New Roman"/>
                <w:color w:val="000000"/>
                <w:sz w:val="16"/>
                <w:szCs w:val="16"/>
                <w:lang w:val="es-MX" w:eastAsia="es-MX"/>
              </w:rPr>
              <w:lastRenderedPageBreak/>
              <w:t>GRO</w:t>
            </w:r>
          </w:p>
        </w:tc>
        <w:tc>
          <w:tcPr>
            <w:tcW w:w="709" w:type="dxa"/>
            <w:tcBorders>
              <w:top w:val="nil"/>
              <w:left w:val="nil"/>
              <w:bottom w:val="single" w:sz="4" w:space="0" w:color="auto"/>
              <w:right w:val="single" w:sz="4" w:space="0" w:color="auto"/>
            </w:tcBorders>
            <w:shd w:val="clear" w:color="auto" w:fill="auto"/>
            <w:noWrap/>
            <w:vAlign w:val="center"/>
            <w:hideMark/>
          </w:tcPr>
          <w:p w14:paraId="454F8E5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lastRenderedPageBreak/>
              <w:t>20</w:t>
            </w:r>
          </w:p>
        </w:tc>
      </w:tr>
      <w:tr w:rsidR="00062966" w:rsidRPr="00062966" w14:paraId="6DF84490"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C6571E1"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lastRenderedPageBreak/>
              <w:t>080</w:t>
            </w:r>
          </w:p>
        </w:tc>
        <w:tc>
          <w:tcPr>
            <w:tcW w:w="487" w:type="dxa"/>
            <w:tcBorders>
              <w:top w:val="nil"/>
              <w:left w:val="nil"/>
              <w:bottom w:val="single" w:sz="4" w:space="0" w:color="auto"/>
              <w:right w:val="single" w:sz="4" w:space="0" w:color="auto"/>
            </w:tcBorders>
            <w:shd w:val="clear" w:color="auto" w:fill="auto"/>
            <w:noWrap/>
            <w:vAlign w:val="center"/>
            <w:hideMark/>
          </w:tcPr>
          <w:p w14:paraId="6ACE943C"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382</w:t>
            </w:r>
          </w:p>
        </w:tc>
        <w:tc>
          <w:tcPr>
            <w:tcW w:w="507" w:type="dxa"/>
            <w:tcBorders>
              <w:top w:val="nil"/>
              <w:left w:val="nil"/>
              <w:bottom w:val="single" w:sz="4" w:space="0" w:color="auto"/>
              <w:right w:val="single" w:sz="4" w:space="0" w:color="auto"/>
            </w:tcBorders>
            <w:shd w:val="clear" w:color="auto" w:fill="auto"/>
            <w:noWrap/>
            <w:vAlign w:val="center"/>
            <w:hideMark/>
          </w:tcPr>
          <w:p w14:paraId="1219B74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0299</w:t>
            </w:r>
          </w:p>
        </w:tc>
        <w:tc>
          <w:tcPr>
            <w:tcW w:w="426" w:type="dxa"/>
            <w:tcBorders>
              <w:top w:val="nil"/>
              <w:left w:val="nil"/>
              <w:bottom w:val="single" w:sz="4" w:space="0" w:color="auto"/>
              <w:right w:val="single" w:sz="4" w:space="0" w:color="auto"/>
            </w:tcBorders>
            <w:shd w:val="clear" w:color="auto" w:fill="auto"/>
            <w:noWrap/>
            <w:vAlign w:val="center"/>
            <w:hideMark/>
          </w:tcPr>
          <w:p w14:paraId="7F993E2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34F2B88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02</w:t>
            </w:r>
          </w:p>
        </w:tc>
        <w:tc>
          <w:tcPr>
            <w:tcW w:w="6520" w:type="dxa"/>
            <w:tcBorders>
              <w:top w:val="nil"/>
              <w:left w:val="nil"/>
              <w:bottom w:val="single" w:sz="4" w:space="0" w:color="auto"/>
              <w:right w:val="single" w:sz="4" w:space="0" w:color="auto"/>
            </w:tcBorders>
            <w:shd w:val="clear" w:color="auto" w:fill="auto"/>
            <w:noWrap/>
            <w:vAlign w:val="center"/>
            <w:hideMark/>
          </w:tcPr>
          <w:p w14:paraId="5E9D38C1"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ESCOBILLONES. DE CERDAS PARA LAVAR TUBOS DE ENSAYE Y FRASCOS, CON LONGITUD DE12.5CM Y LONGITUD TOTAL 20 CM. DIAMETRO 3.5 CM.</w:t>
            </w:r>
          </w:p>
        </w:tc>
        <w:tc>
          <w:tcPr>
            <w:tcW w:w="709" w:type="dxa"/>
            <w:tcBorders>
              <w:top w:val="nil"/>
              <w:left w:val="nil"/>
              <w:bottom w:val="single" w:sz="4" w:space="0" w:color="auto"/>
              <w:right w:val="single" w:sz="4" w:space="0" w:color="auto"/>
            </w:tcBorders>
            <w:shd w:val="clear" w:color="auto" w:fill="auto"/>
            <w:noWrap/>
            <w:vAlign w:val="center"/>
            <w:hideMark/>
          </w:tcPr>
          <w:p w14:paraId="509722AC"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511A032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38</w:t>
            </w:r>
          </w:p>
        </w:tc>
      </w:tr>
      <w:tr w:rsidR="00062966" w:rsidRPr="00062966" w14:paraId="2CB6F96B"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86B2E2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72D5EF3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592</w:t>
            </w:r>
          </w:p>
        </w:tc>
        <w:tc>
          <w:tcPr>
            <w:tcW w:w="507" w:type="dxa"/>
            <w:tcBorders>
              <w:top w:val="nil"/>
              <w:left w:val="nil"/>
              <w:bottom w:val="single" w:sz="4" w:space="0" w:color="auto"/>
              <w:right w:val="single" w:sz="4" w:space="0" w:color="auto"/>
            </w:tcBorders>
            <w:shd w:val="clear" w:color="auto" w:fill="auto"/>
            <w:noWrap/>
            <w:vAlign w:val="center"/>
            <w:hideMark/>
          </w:tcPr>
          <w:p w14:paraId="144736E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0014</w:t>
            </w:r>
          </w:p>
        </w:tc>
        <w:tc>
          <w:tcPr>
            <w:tcW w:w="426" w:type="dxa"/>
            <w:tcBorders>
              <w:top w:val="nil"/>
              <w:left w:val="nil"/>
              <w:bottom w:val="single" w:sz="4" w:space="0" w:color="auto"/>
              <w:right w:val="single" w:sz="4" w:space="0" w:color="auto"/>
            </w:tcBorders>
            <w:shd w:val="clear" w:color="auto" w:fill="auto"/>
            <w:noWrap/>
            <w:vAlign w:val="center"/>
            <w:hideMark/>
          </w:tcPr>
          <w:p w14:paraId="0B10E8D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10</w:t>
            </w:r>
          </w:p>
        </w:tc>
        <w:tc>
          <w:tcPr>
            <w:tcW w:w="567" w:type="dxa"/>
            <w:tcBorders>
              <w:top w:val="nil"/>
              <w:left w:val="nil"/>
              <w:bottom w:val="single" w:sz="4" w:space="0" w:color="auto"/>
              <w:right w:val="single" w:sz="4" w:space="0" w:color="auto"/>
            </w:tcBorders>
            <w:shd w:val="clear" w:color="auto" w:fill="auto"/>
            <w:noWrap/>
            <w:vAlign w:val="center"/>
            <w:hideMark/>
          </w:tcPr>
          <w:p w14:paraId="22C18C86"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7638B34A"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DETERGENTES PARA LAVADO DE MATERIAL DE VIDRIO, PLASTICO Y PORCELANA CONELIMINACION COMPLETA DE TRAZAS Y RESIDUOS BIODEGRADABLE NEUTRO. ENVASE CON 4LITROS.</w:t>
            </w:r>
          </w:p>
        </w:tc>
        <w:tc>
          <w:tcPr>
            <w:tcW w:w="709" w:type="dxa"/>
            <w:tcBorders>
              <w:top w:val="nil"/>
              <w:left w:val="nil"/>
              <w:bottom w:val="single" w:sz="4" w:space="0" w:color="auto"/>
              <w:right w:val="single" w:sz="4" w:space="0" w:color="auto"/>
            </w:tcBorders>
            <w:shd w:val="clear" w:color="auto" w:fill="auto"/>
            <w:noWrap/>
            <w:vAlign w:val="center"/>
            <w:hideMark/>
          </w:tcPr>
          <w:p w14:paraId="78430A13"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3EE6863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101</w:t>
            </w:r>
          </w:p>
        </w:tc>
      </w:tr>
      <w:tr w:rsidR="00062966" w:rsidRPr="00062966" w14:paraId="76F523AE"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28B3BC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3280830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725</w:t>
            </w:r>
          </w:p>
        </w:tc>
        <w:tc>
          <w:tcPr>
            <w:tcW w:w="507" w:type="dxa"/>
            <w:tcBorders>
              <w:top w:val="nil"/>
              <w:left w:val="nil"/>
              <w:bottom w:val="single" w:sz="4" w:space="0" w:color="auto"/>
              <w:right w:val="single" w:sz="4" w:space="0" w:color="auto"/>
            </w:tcBorders>
            <w:shd w:val="clear" w:color="auto" w:fill="auto"/>
            <w:noWrap/>
            <w:vAlign w:val="center"/>
            <w:hideMark/>
          </w:tcPr>
          <w:p w14:paraId="072F7F9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4487</w:t>
            </w:r>
          </w:p>
        </w:tc>
        <w:tc>
          <w:tcPr>
            <w:tcW w:w="426" w:type="dxa"/>
            <w:tcBorders>
              <w:top w:val="nil"/>
              <w:left w:val="nil"/>
              <w:bottom w:val="single" w:sz="4" w:space="0" w:color="auto"/>
              <w:right w:val="single" w:sz="4" w:space="0" w:color="auto"/>
            </w:tcBorders>
            <w:shd w:val="clear" w:color="auto" w:fill="auto"/>
            <w:noWrap/>
            <w:vAlign w:val="center"/>
            <w:hideMark/>
          </w:tcPr>
          <w:p w14:paraId="443D5D8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0139CFF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21EB50D5"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SUSTANCIAS BIOLOGICAS. ALBUMINA BOVINA, POLIMERIZADA PARA PRUEBAS EN TUBO OLAMINA EN MEDIO ALBUMINOSO PARA FACILITAR LA AGLUTINACION DE ERITROCITOSSENSIBILIZADOS. FRASCO CON 10 ML. RTC.</w:t>
            </w:r>
          </w:p>
        </w:tc>
        <w:tc>
          <w:tcPr>
            <w:tcW w:w="709" w:type="dxa"/>
            <w:tcBorders>
              <w:top w:val="nil"/>
              <w:left w:val="nil"/>
              <w:bottom w:val="single" w:sz="4" w:space="0" w:color="auto"/>
              <w:right w:val="single" w:sz="4" w:space="0" w:color="auto"/>
            </w:tcBorders>
            <w:shd w:val="clear" w:color="auto" w:fill="auto"/>
            <w:noWrap/>
            <w:vAlign w:val="center"/>
            <w:hideMark/>
          </w:tcPr>
          <w:p w14:paraId="5B88ADA8"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257AE6C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58</w:t>
            </w:r>
          </w:p>
        </w:tc>
      </w:tr>
      <w:tr w:rsidR="00062966" w:rsidRPr="00062966" w14:paraId="57213A0E"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566C8E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433698D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783</w:t>
            </w:r>
          </w:p>
        </w:tc>
        <w:tc>
          <w:tcPr>
            <w:tcW w:w="507" w:type="dxa"/>
            <w:tcBorders>
              <w:top w:val="nil"/>
              <w:left w:val="nil"/>
              <w:bottom w:val="single" w:sz="4" w:space="0" w:color="auto"/>
              <w:right w:val="single" w:sz="4" w:space="0" w:color="auto"/>
            </w:tcBorders>
            <w:shd w:val="clear" w:color="auto" w:fill="auto"/>
            <w:noWrap/>
            <w:vAlign w:val="center"/>
            <w:hideMark/>
          </w:tcPr>
          <w:p w14:paraId="2092562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0831</w:t>
            </w:r>
          </w:p>
        </w:tc>
        <w:tc>
          <w:tcPr>
            <w:tcW w:w="426" w:type="dxa"/>
            <w:tcBorders>
              <w:top w:val="nil"/>
              <w:left w:val="nil"/>
              <w:bottom w:val="single" w:sz="4" w:space="0" w:color="auto"/>
              <w:right w:val="single" w:sz="4" w:space="0" w:color="auto"/>
            </w:tcBorders>
            <w:shd w:val="clear" w:color="auto" w:fill="auto"/>
            <w:noWrap/>
            <w:vAlign w:val="center"/>
            <w:hideMark/>
          </w:tcPr>
          <w:p w14:paraId="2900258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05ABB21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26DACE61"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REACTIVOS Y JUEGOS DE REACTIVOS PARA PRUEBAS ESPECIFICAS. ALCOHOL ACIDO. PARA LATINCION DE BACILOS ACIDO-ALCOHOL RESISTENTES. FRASCO CON 500 ML. TA.</w:t>
            </w:r>
          </w:p>
        </w:tc>
        <w:tc>
          <w:tcPr>
            <w:tcW w:w="709" w:type="dxa"/>
            <w:tcBorders>
              <w:top w:val="nil"/>
              <w:left w:val="nil"/>
              <w:bottom w:val="single" w:sz="4" w:space="0" w:color="auto"/>
              <w:right w:val="single" w:sz="4" w:space="0" w:color="auto"/>
            </w:tcBorders>
            <w:shd w:val="clear" w:color="auto" w:fill="auto"/>
            <w:noWrap/>
            <w:vAlign w:val="center"/>
            <w:hideMark/>
          </w:tcPr>
          <w:p w14:paraId="332C2C6A"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40B0BBC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28</w:t>
            </w:r>
          </w:p>
        </w:tc>
      </w:tr>
      <w:tr w:rsidR="00062966" w:rsidRPr="00062966" w14:paraId="4679B0E7"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0BD06B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5EB7C6A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783</w:t>
            </w:r>
          </w:p>
        </w:tc>
        <w:tc>
          <w:tcPr>
            <w:tcW w:w="507" w:type="dxa"/>
            <w:tcBorders>
              <w:top w:val="nil"/>
              <w:left w:val="nil"/>
              <w:bottom w:val="single" w:sz="4" w:space="0" w:color="auto"/>
              <w:right w:val="single" w:sz="4" w:space="0" w:color="auto"/>
            </w:tcBorders>
            <w:shd w:val="clear" w:color="auto" w:fill="auto"/>
            <w:noWrap/>
            <w:vAlign w:val="center"/>
            <w:hideMark/>
          </w:tcPr>
          <w:p w14:paraId="4B4D5155"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1284</w:t>
            </w:r>
          </w:p>
        </w:tc>
        <w:tc>
          <w:tcPr>
            <w:tcW w:w="426" w:type="dxa"/>
            <w:tcBorders>
              <w:top w:val="nil"/>
              <w:left w:val="nil"/>
              <w:bottom w:val="single" w:sz="4" w:space="0" w:color="auto"/>
              <w:right w:val="single" w:sz="4" w:space="0" w:color="auto"/>
            </w:tcBorders>
            <w:shd w:val="clear" w:color="auto" w:fill="auto"/>
            <w:noWrap/>
            <w:vAlign w:val="center"/>
            <w:hideMark/>
          </w:tcPr>
          <w:p w14:paraId="7036011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62D4E00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1BA3D63F"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REACTIVOS Y JUEGOS DE REACTIVOS PARA PRUEBAS ESPECIFICAS. FUCSINA FENICADA DEZIEHL-NEELSEN PARA TEÑIR BACILOS ACIDO-ALCOHOL RESISTENTES. FRASCO CON 500 ML.TA.</w:t>
            </w:r>
          </w:p>
        </w:tc>
        <w:tc>
          <w:tcPr>
            <w:tcW w:w="709" w:type="dxa"/>
            <w:tcBorders>
              <w:top w:val="nil"/>
              <w:left w:val="nil"/>
              <w:bottom w:val="single" w:sz="4" w:space="0" w:color="auto"/>
              <w:right w:val="single" w:sz="4" w:space="0" w:color="auto"/>
            </w:tcBorders>
            <w:shd w:val="clear" w:color="auto" w:fill="auto"/>
            <w:noWrap/>
            <w:vAlign w:val="center"/>
            <w:hideMark/>
          </w:tcPr>
          <w:p w14:paraId="775EF6F7"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113557E5"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33</w:t>
            </w:r>
          </w:p>
        </w:tc>
      </w:tr>
      <w:tr w:rsidR="00062966" w:rsidRPr="00062966" w14:paraId="2B823FF9"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584570C"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010C4BF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823</w:t>
            </w:r>
          </w:p>
        </w:tc>
        <w:tc>
          <w:tcPr>
            <w:tcW w:w="507" w:type="dxa"/>
            <w:tcBorders>
              <w:top w:val="nil"/>
              <w:left w:val="nil"/>
              <w:bottom w:val="single" w:sz="4" w:space="0" w:color="auto"/>
              <w:right w:val="single" w:sz="4" w:space="0" w:color="auto"/>
            </w:tcBorders>
            <w:shd w:val="clear" w:color="auto" w:fill="auto"/>
            <w:noWrap/>
            <w:vAlign w:val="center"/>
            <w:hideMark/>
          </w:tcPr>
          <w:p w14:paraId="4FCC009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0130</w:t>
            </w:r>
          </w:p>
        </w:tc>
        <w:tc>
          <w:tcPr>
            <w:tcW w:w="426" w:type="dxa"/>
            <w:tcBorders>
              <w:top w:val="nil"/>
              <w:left w:val="nil"/>
              <w:bottom w:val="single" w:sz="4" w:space="0" w:color="auto"/>
              <w:right w:val="single" w:sz="4" w:space="0" w:color="auto"/>
            </w:tcBorders>
            <w:shd w:val="clear" w:color="auto" w:fill="auto"/>
            <w:noWrap/>
            <w:vAlign w:val="center"/>
            <w:hideMark/>
          </w:tcPr>
          <w:p w14:paraId="603EF52C"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6A50824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6520" w:type="dxa"/>
            <w:tcBorders>
              <w:top w:val="nil"/>
              <w:left w:val="nil"/>
              <w:bottom w:val="single" w:sz="4" w:space="0" w:color="auto"/>
              <w:right w:val="single" w:sz="4" w:space="0" w:color="auto"/>
            </w:tcBorders>
            <w:shd w:val="clear" w:color="auto" w:fill="auto"/>
            <w:noWrap/>
            <w:vAlign w:val="center"/>
            <w:hideMark/>
          </w:tcPr>
          <w:p w14:paraId="2DA1FFAF"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SOLUCIONES AMORTIGUADORAS. SOLUCION AMORTIGUADORA PARA LA TINCION DE WRIGHT.FRASCO CON 100 ML. 5 ML SE DILUYEN A UN LITRO. RTC.</w:t>
            </w:r>
          </w:p>
        </w:tc>
        <w:tc>
          <w:tcPr>
            <w:tcW w:w="709" w:type="dxa"/>
            <w:tcBorders>
              <w:top w:val="nil"/>
              <w:left w:val="nil"/>
              <w:bottom w:val="single" w:sz="4" w:space="0" w:color="auto"/>
              <w:right w:val="single" w:sz="4" w:space="0" w:color="auto"/>
            </w:tcBorders>
            <w:shd w:val="clear" w:color="auto" w:fill="auto"/>
            <w:noWrap/>
            <w:vAlign w:val="center"/>
            <w:hideMark/>
          </w:tcPr>
          <w:p w14:paraId="3ADAB105"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72C5DB7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w:t>
            </w:r>
          </w:p>
        </w:tc>
      </w:tr>
      <w:tr w:rsidR="00062966" w:rsidRPr="00062966" w14:paraId="2A3C245D"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EDD0D26"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414E2E8A"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829</w:t>
            </w:r>
          </w:p>
        </w:tc>
        <w:tc>
          <w:tcPr>
            <w:tcW w:w="507" w:type="dxa"/>
            <w:tcBorders>
              <w:top w:val="nil"/>
              <w:left w:val="nil"/>
              <w:bottom w:val="single" w:sz="4" w:space="0" w:color="auto"/>
              <w:right w:val="single" w:sz="4" w:space="0" w:color="auto"/>
            </w:tcBorders>
            <w:shd w:val="clear" w:color="auto" w:fill="auto"/>
            <w:noWrap/>
            <w:vAlign w:val="center"/>
            <w:hideMark/>
          </w:tcPr>
          <w:p w14:paraId="6F5C45C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0787</w:t>
            </w:r>
          </w:p>
        </w:tc>
        <w:tc>
          <w:tcPr>
            <w:tcW w:w="426" w:type="dxa"/>
            <w:tcBorders>
              <w:top w:val="nil"/>
              <w:left w:val="nil"/>
              <w:bottom w:val="single" w:sz="4" w:space="0" w:color="auto"/>
              <w:right w:val="single" w:sz="4" w:space="0" w:color="auto"/>
            </w:tcBorders>
            <w:shd w:val="clear" w:color="auto" w:fill="auto"/>
            <w:noWrap/>
            <w:vAlign w:val="center"/>
            <w:hideMark/>
          </w:tcPr>
          <w:p w14:paraId="41ED3DAE"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10</w:t>
            </w:r>
          </w:p>
        </w:tc>
        <w:tc>
          <w:tcPr>
            <w:tcW w:w="567" w:type="dxa"/>
            <w:tcBorders>
              <w:top w:val="nil"/>
              <w:left w:val="nil"/>
              <w:bottom w:val="single" w:sz="4" w:space="0" w:color="auto"/>
              <w:right w:val="single" w:sz="4" w:space="0" w:color="auto"/>
            </w:tcBorders>
            <w:shd w:val="clear" w:color="auto" w:fill="auto"/>
            <w:noWrap/>
            <w:vAlign w:val="center"/>
            <w:hideMark/>
          </w:tcPr>
          <w:p w14:paraId="45640F2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2AA64E4B"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REACTIVOS QUIMICOS. HEMATOXILINA DE HARRIS. COLORANTE PREPARADO. FRASCO CON 1000ML. TA.</w:t>
            </w:r>
          </w:p>
        </w:tc>
        <w:tc>
          <w:tcPr>
            <w:tcW w:w="709" w:type="dxa"/>
            <w:tcBorders>
              <w:top w:val="nil"/>
              <w:left w:val="nil"/>
              <w:bottom w:val="single" w:sz="4" w:space="0" w:color="auto"/>
              <w:right w:val="single" w:sz="4" w:space="0" w:color="auto"/>
            </w:tcBorders>
            <w:shd w:val="clear" w:color="auto" w:fill="auto"/>
            <w:noWrap/>
            <w:vAlign w:val="center"/>
            <w:hideMark/>
          </w:tcPr>
          <w:p w14:paraId="49166824"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7BA5FF3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26</w:t>
            </w:r>
          </w:p>
        </w:tc>
      </w:tr>
      <w:tr w:rsidR="00062966" w:rsidRPr="00062966" w14:paraId="1AFBC0B0"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04BDFB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59D2912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835</w:t>
            </w:r>
          </w:p>
        </w:tc>
        <w:tc>
          <w:tcPr>
            <w:tcW w:w="507" w:type="dxa"/>
            <w:tcBorders>
              <w:top w:val="nil"/>
              <w:left w:val="nil"/>
              <w:bottom w:val="single" w:sz="4" w:space="0" w:color="auto"/>
              <w:right w:val="single" w:sz="4" w:space="0" w:color="auto"/>
            </w:tcBorders>
            <w:shd w:val="clear" w:color="auto" w:fill="auto"/>
            <w:noWrap/>
            <w:vAlign w:val="center"/>
            <w:hideMark/>
          </w:tcPr>
          <w:p w14:paraId="7E18446F"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0110</w:t>
            </w:r>
          </w:p>
        </w:tc>
        <w:tc>
          <w:tcPr>
            <w:tcW w:w="426" w:type="dxa"/>
            <w:tcBorders>
              <w:top w:val="nil"/>
              <w:left w:val="nil"/>
              <w:bottom w:val="single" w:sz="4" w:space="0" w:color="auto"/>
              <w:right w:val="single" w:sz="4" w:space="0" w:color="auto"/>
            </w:tcBorders>
            <w:shd w:val="clear" w:color="auto" w:fill="auto"/>
            <w:noWrap/>
            <w:vAlign w:val="center"/>
            <w:hideMark/>
          </w:tcPr>
          <w:p w14:paraId="0406556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02072CA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6848F382"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SUSTANCIAS BIOLOGICAS ANTI RH (D) ALBUMINOSO. ANTISUERO PARA TIPIFICAR LA SANGREDE ORIGEN MONOCLONAL. FRASCO CON 10 ML. RTC.</w:t>
            </w:r>
          </w:p>
        </w:tc>
        <w:tc>
          <w:tcPr>
            <w:tcW w:w="709" w:type="dxa"/>
            <w:tcBorders>
              <w:top w:val="nil"/>
              <w:left w:val="nil"/>
              <w:bottom w:val="single" w:sz="4" w:space="0" w:color="auto"/>
              <w:right w:val="single" w:sz="4" w:space="0" w:color="auto"/>
            </w:tcBorders>
            <w:shd w:val="clear" w:color="auto" w:fill="auto"/>
            <w:noWrap/>
            <w:vAlign w:val="center"/>
            <w:hideMark/>
          </w:tcPr>
          <w:p w14:paraId="51B2B132"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4F44BC61"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387</w:t>
            </w:r>
          </w:p>
        </w:tc>
      </w:tr>
      <w:tr w:rsidR="00062966" w:rsidRPr="00062966" w14:paraId="7E976529"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71BE58C"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1441FBE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835</w:t>
            </w:r>
          </w:p>
        </w:tc>
        <w:tc>
          <w:tcPr>
            <w:tcW w:w="507" w:type="dxa"/>
            <w:tcBorders>
              <w:top w:val="nil"/>
              <w:left w:val="nil"/>
              <w:bottom w:val="single" w:sz="4" w:space="0" w:color="auto"/>
              <w:right w:val="single" w:sz="4" w:space="0" w:color="auto"/>
            </w:tcBorders>
            <w:shd w:val="clear" w:color="auto" w:fill="auto"/>
            <w:noWrap/>
            <w:vAlign w:val="center"/>
            <w:hideMark/>
          </w:tcPr>
          <w:p w14:paraId="4268E6A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0581</w:t>
            </w:r>
          </w:p>
        </w:tc>
        <w:tc>
          <w:tcPr>
            <w:tcW w:w="426" w:type="dxa"/>
            <w:tcBorders>
              <w:top w:val="nil"/>
              <w:left w:val="nil"/>
              <w:bottom w:val="single" w:sz="4" w:space="0" w:color="auto"/>
              <w:right w:val="single" w:sz="4" w:space="0" w:color="auto"/>
            </w:tcBorders>
            <w:shd w:val="clear" w:color="auto" w:fill="auto"/>
            <w:noWrap/>
            <w:vAlign w:val="center"/>
            <w:hideMark/>
          </w:tcPr>
          <w:p w14:paraId="4D64FDB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3667258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2E17C57F"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SUSTANCIAS BIOLOGICAS. FEBRILES. ANTIGENOS PARA AGLUTINACION MACROSCOPICA ENPLACA O TUBO PARA EL DIAGNOSTICO SEROLOGICO EN PROCESOS INFECCIOSOS PRODUCIDOSPOR MICROORGANISMOS DE LOS GENEROS: SALMONELLA Y BRUCELLA. JUEGO COMPUESTO DE</w:t>
            </w:r>
            <w:proofErr w:type="gramStart"/>
            <w:r w:rsidRPr="00062966">
              <w:rPr>
                <w:rFonts w:ascii="Calibri" w:eastAsia="Times New Roman" w:hAnsi="Calibri" w:cs="Times New Roman"/>
                <w:color w:val="000000"/>
                <w:sz w:val="16"/>
                <w:szCs w:val="16"/>
                <w:lang w:val="es-MX" w:eastAsia="es-MX"/>
              </w:rPr>
              <w:t>:SUERO</w:t>
            </w:r>
            <w:proofErr w:type="gramEnd"/>
            <w:r w:rsidRPr="00062966">
              <w:rPr>
                <w:rFonts w:ascii="Calibri" w:eastAsia="Times New Roman" w:hAnsi="Calibri" w:cs="Times New Roman"/>
                <w:color w:val="000000"/>
                <w:sz w:val="16"/>
                <w:szCs w:val="16"/>
                <w:lang w:val="es-MX" w:eastAsia="es-MX"/>
              </w:rPr>
              <w:t xml:space="preserve"> CONTROL NEGATIVO. FRASCO GOTERO CON 5 ML. RTC. NOTA: (SE PUEDE SOLICITARCOMPLETO EL JUEGO CON TODOS LOS ANTIGENOS O CADA UNO POR SEPARADO).</w:t>
            </w:r>
          </w:p>
        </w:tc>
        <w:tc>
          <w:tcPr>
            <w:tcW w:w="709" w:type="dxa"/>
            <w:tcBorders>
              <w:top w:val="nil"/>
              <w:left w:val="nil"/>
              <w:bottom w:val="single" w:sz="4" w:space="0" w:color="auto"/>
              <w:right w:val="single" w:sz="4" w:space="0" w:color="auto"/>
            </w:tcBorders>
            <w:shd w:val="clear" w:color="auto" w:fill="auto"/>
            <w:noWrap/>
            <w:vAlign w:val="center"/>
            <w:hideMark/>
          </w:tcPr>
          <w:p w14:paraId="610072F9"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6947B27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45</w:t>
            </w:r>
          </w:p>
        </w:tc>
      </w:tr>
      <w:tr w:rsidR="00062966" w:rsidRPr="00062966" w14:paraId="01FEC961"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110CA7C"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4C34C2C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835</w:t>
            </w:r>
          </w:p>
        </w:tc>
        <w:tc>
          <w:tcPr>
            <w:tcW w:w="507" w:type="dxa"/>
            <w:tcBorders>
              <w:top w:val="nil"/>
              <w:left w:val="nil"/>
              <w:bottom w:val="single" w:sz="4" w:space="0" w:color="auto"/>
              <w:right w:val="single" w:sz="4" w:space="0" w:color="auto"/>
            </w:tcBorders>
            <w:shd w:val="clear" w:color="auto" w:fill="auto"/>
            <w:noWrap/>
            <w:vAlign w:val="center"/>
            <w:hideMark/>
          </w:tcPr>
          <w:p w14:paraId="1F21FE74"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0607</w:t>
            </w:r>
          </w:p>
        </w:tc>
        <w:tc>
          <w:tcPr>
            <w:tcW w:w="426" w:type="dxa"/>
            <w:tcBorders>
              <w:top w:val="nil"/>
              <w:left w:val="nil"/>
              <w:bottom w:val="single" w:sz="4" w:space="0" w:color="auto"/>
              <w:right w:val="single" w:sz="4" w:space="0" w:color="auto"/>
            </w:tcBorders>
            <w:shd w:val="clear" w:color="auto" w:fill="auto"/>
            <w:noWrap/>
            <w:vAlign w:val="center"/>
            <w:hideMark/>
          </w:tcPr>
          <w:p w14:paraId="762B62A8"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7974C1E9"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0F4003A7"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SUSTANCIAS BIOLOGICAS ANTI A. ANTISUERO PARA TIPIFICAR LA SANGRE DE ORIGENMONOCLONAL. FRASCO CON 10 ML. RTC.</w:t>
            </w:r>
          </w:p>
        </w:tc>
        <w:tc>
          <w:tcPr>
            <w:tcW w:w="709" w:type="dxa"/>
            <w:tcBorders>
              <w:top w:val="nil"/>
              <w:left w:val="nil"/>
              <w:bottom w:val="single" w:sz="4" w:space="0" w:color="auto"/>
              <w:right w:val="single" w:sz="4" w:space="0" w:color="auto"/>
            </w:tcBorders>
            <w:shd w:val="clear" w:color="auto" w:fill="auto"/>
            <w:noWrap/>
            <w:vAlign w:val="center"/>
            <w:hideMark/>
          </w:tcPr>
          <w:p w14:paraId="25D8E8D3"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0D68A140"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337</w:t>
            </w:r>
          </w:p>
        </w:tc>
      </w:tr>
      <w:tr w:rsidR="00062966" w:rsidRPr="00062966" w14:paraId="67604C5F"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6803966"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2026C98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889</w:t>
            </w:r>
          </w:p>
        </w:tc>
        <w:tc>
          <w:tcPr>
            <w:tcW w:w="507" w:type="dxa"/>
            <w:tcBorders>
              <w:top w:val="nil"/>
              <w:left w:val="nil"/>
              <w:bottom w:val="single" w:sz="4" w:space="0" w:color="auto"/>
              <w:right w:val="single" w:sz="4" w:space="0" w:color="auto"/>
            </w:tcBorders>
            <w:shd w:val="clear" w:color="auto" w:fill="auto"/>
            <w:noWrap/>
            <w:vAlign w:val="center"/>
            <w:hideMark/>
          </w:tcPr>
          <w:p w14:paraId="0B0D6DB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0024</w:t>
            </w:r>
          </w:p>
        </w:tc>
        <w:tc>
          <w:tcPr>
            <w:tcW w:w="426" w:type="dxa"/>
            <w:tcBorders>
              <w:top w:val="nil"/>
              <w:left w:val="nil"/>
              <w:bottom w:val="single" w:sz="4" w:space="0" w:color="auto"/>
              <w:right w:val="single" w:sz="4" w:space="0" w:color="auto"/>
            </w:tcBorders>
            <w:shd w:val="clear" w:color="auto" w:fill="auto"/>
            <w:noWrap/>
            <w:vAlign w:val="center"/>
            <w:hideMark/>
          </w:tcPr>
          <w:p w14:paraId="1D362DF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02</w:t>
            </w:r>
          </w:p>
        </w:tc>
        <w:tc>
          <w:tcPr>
            <w:tcW w:w="567" w:type="dxa"/>
            <w:tcBorders>
              <w:top w:val="nil"/>
              <w:left w:val="nil"/>
              <w:bottom w:val="single" w:sz="4" w:space="0" w:color="auto"/>
              <w:right w:val="single" w:sz="4" w:space="0" w:color="auto"/>
            </w:tcBorders>
            <w:shd w:val="clear" w:color="auto" w:fill="auto"/>
            <w:noWrap/>
            <w:vAlign w:val="center"/>
            <w:hideMark/>
          </w:tcPr>
          <w:p w14:paraId="428E3093"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01</w:t>
            </w:r>
          </w:p>
        </w:tc>
        <w:tc>
          <w:tcPr>
            <w:tcW w:w="6520" w:type="dxa"/>
            <w:tcBorders>
              <w:top w:val="nil"/>
              <w:left w:val="nil"/>
              <w:bottom w:val="single" w:sz="4" w:space="0" w:color="auto"/>
              <w:right w:val="single" w:sz="4" w:space="0" w:color="auto"/>
            </w:tcBorders>
            <w:shd w:val="clear" w:color="auto" w:fill="auto"/>
            <w:noWrap/>
            <w:vAlign w:val="center"/>
            <w:hideMark/>
          </w:tcPr>
          <w:p w14:paraId="63EA5B0E"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TIRAS REACTIVAS. TIRA REACTIVA PARA MEDIR PH. ESTUCHE CON ESCALA DE MATICES Y100 TIRAS DE PAPEL CON LIMITES DE PH DE 0 A 14. TA.</w:t>
            </w:r>
          </w:p>
        </w:tc>
        <w:tc>
          <w:tcPr>
            <w:tcW w:w="709" w:type="dxa"/>
            <w:tcBorders>
              <w:top w:val="nil"/>
              <w:left w:val="nil"/>
              <w:bottom w:val="single" w:sz="4" w:space="0" w:color="auto"/>
              <w:right w:val="single" w:sz="4" w:space="0" w:color="auto"/>
            </w:tcBorders>
            <w:shd w:val="clear" w:color="auto" w:fill="auto"/>
            <w:noWrap/>
            <w:vAlign w:val="center"/>
            <w:hideMark/>
          </w:tcPr>
          <w:p w14:paraId="30B41841"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08134C3C"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27</w:t>
            </w:r>
          </w:p>
        </w:tc>
      </w:tr>
      <w:tr w:rsidR="00062966" w:rsidRPr="00062966" w14:paraId="47B50D49"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45EC9A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736AF025"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889</w:t>
            </w:r>
          </w:p>
        </w:tc>
        <w:tc>
          <w:tcPr>
            <w:tcW w:w="507" w:type="dxa"/>
            <w:tcBorders>
              <w:top w:val="nil"/>
              <w:left w:val="nil"/>
              <w:bottom w:val="single" w:sz="4" w:space="0" w:color="auto"/>
              <w:right w:val="single" w:sz="4" w:space="0" w:color="auto"/>
            </w:tcBorders>
            <w:shd w:val="clear" w:color="auto" w:fill="auto"/>
            <w:noWrap/>
            <w:vAlign w:val="center"/>
            <w:hideMark/>
          </w:tcPr>
          <w:p w14:paraId="688BAB9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0057</w:t>
            </w:r>
          </w:p>
        </w:tc>
        <w:tc>
          <w:tcPr>
            <w:tcW w:w="426" w:type="dxa"/>
            <w:tcBorders>
              <w:top w:val="nil"/>
              <w:left w:val="nil"/>
              <w:bottom w:val="single" w:sz="4" w:space="0" w:color="auto"/>
              <w:right w:val="single" w:sz="4" w:space="0" w:color="auto"/>
            </w:tcBorders>
            <w:shd w:val="clear" w:color="auto" w:fill="auto"/>
            <w:noWrap/>
            <w:vAlign w:val="center"/>
            <w:hideMark/>
          </w:tcPr>
          <w:p w14:paraId="5143565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11</w:t>
            </w:r>
          </w:p>
        </w:tc>
        <w:tc>
          <w:tcPr>
            <w:tcW w:w="567" w:type="dxa"/>
            <w:tcBorders>
              <w:top w:val="nil"/>
              <w:left w:val="nil"/>
              <w:bottom w:val="single" w:sz="4" w:space="0" w:color="auto"/>
              <w:right w:val="single" w:sz="4" w:space="0" w:color="auto"/>
            </w:tcBorders>
            <w:shd w:val="clear" w:color="auto" w:fill="auto"/>
            <w:noWrap/>
            <w:vAlign w:val="center"/>
            <w:hideMark/>
          </w:tcPr>
          <w:p w14:paraId="1F550DB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02</w:t>
            </w:r>
          </w:p>
        </w:tc>
        <w:tc>
          <w:tcPr>
            <w:tcW w:w="6520" w:type="dxa"/>
            <w:tcBorders>
              <w:top w:val="nil"/>
              <w:left w:val="nil"/>
              <w:bottom w:val="single" w:sz="4" w:space="0" w:color="auto"/>
              <w:right w:val="single" w:sz="4" w:space="0" w:color="auto"/>
            </w:tcBorders>
            <w:shd w:val="clear" w:color="auto" w:fill="auto"/>
            <w:noWrap/>
            <w:vAlign w:val="center"/>
            <w:hideMark/>
          </w:tcPr>
          <w:p w14:paraId="1CFB2C53"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TIRAS REACTIVAS. PRUEBA CUALITATIVA CON TECNICA INMUNOLOGICA O INMUNOQUIMICAPARA DETERMINAR SANGRE OCULTA EN HECES, POR MEDIO DE UNA TARJETA, CASSETE, PLACAO TIRA REACTIVA FRASCO O EQUIPO PARA 50 PRUEBAS.</w:t>
            </w:r>
          </w:p>
        </w:tc>
        <w:tc>
          <w:tcPr>
            <w:tcW w:w="709" w:type="dxa"/>
            <w:tcBorders>
              <w:top w:val="nil"/>
              <w:left w:val="nil"/>
              <w:bottom w:val="single" w:sz="4" w:space="0" w:color="auto"/>
              <w:right w:val="single" w:sz="4" w:space="0" w:color="auto"/>
            </w:tcBorders>
            <w:shd w:val="clear" w:color="auto" w:fill="auto"/>
            <w:noWrap/>
            <w:vAlign w:val="center"/>
            <w:hideMark/>
          </w:tcPr>
          <w:p w14:paraId="6AE02AA4"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34D0C226"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39</w:t>
            </w:r>
          </w:p>
        </w:tc>
      </w:tr>
      <w:tr w:rsidR="00062966" w:rsidRPr="00062966" w14:paraId="2D4686BC" w14:textId="77777777" w:rsidTr="00062966">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7CB8F6D"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080</w:t>
            </w:r>
          </w:p>
        </w:tc>
        <w:tc>
          <w:tcPr>
            <w:tcW w:w="487" w:type="dxa"/>
            <w:tcBorders>
              <w:top w:val="nil"/>
              <w:left w:val="nil"/>
              <w:bottom w:val="single" w:sz="4" w:space="0" w:color="auto"/>
              <w:right w:val="single" w:sz="4" w:space="0" w:color="auto"/>
            </w:tcBorders>
            <w:shd w:val="clear" w:color="auto" w:fill="auto"/>
            <w:noWrap/>
            <w:vAlign w:val="center"/>
            <w:hideMark/>
          </w:tcPr>
          <w:p w14:paraId="2749FD46"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909</w:t>
            </w:r>
          </w:p>
        </w:tc>
        <w:tc>
          <w:tcPr>
            <w:tcW w:w="507" w:type="dxa"/>
            <w:tcBorders>
              <w:top w:val="nil"/>
              <w:left w:val="nil"/>
              <w:bottom w:val="single" w:sz="4" w:space="0" w:color="auto"/>
              <w:right w:val="single" w:sz="4" w:space="0" w:color="auto"/>
            </w:tcBorders>
            <w:shd w:val="clear" w:color="auto" w:fill="auto"/>
            <w:noWrap/>
            <w:vAlign w:val="center"/>
            <w:hideMark/>
          </w:tcPr>
          <w:p w14:paraId="5C863481"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6555</w:t>
            </w:r>
          </w:p>
        </w:tc>
        <w:tc>
          <w:tcPr>
            <w:tcW w:w="426" w:type="dxa"/>
            <w:tcBorders>
              <w:top w:val="nil"/>
              <w:left w:val="nil"/>
              <w:bottom w:val="single" w:sz="4" w:space="0" w:color="auto"/>
              <w:right w:val="single" w:sz="4" w:space="0" w:color="auto"/>
            </w:tcBorders>
            <w:shd w:val="clear" w:color="auto" w:fill="auto"/>
            <w:noWrap/>
            <w:vAlign w:val="center"/>
            <w:hideMark/>
          </w:tcPr>
          <w:p w14:paraId="23991D0B"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567" w:type="dxa"/>
            <w:tcBorders>
              <w:top w:val="nil"/>
              <w:left w:val="nil"/>
              <w:bottom w:val="single" w:sz="4" w:space="0" w:color="auto"/>
              <w:right w:val="single" w:sz="4" w:space="0" w:color="auto"/>
            </w:tcBorders>
            <w:shd w:val="clear" w:color="auto" w:fill="auto"/>
            <w:noWrap/>
            <w:vAlign w:val="center"/>
            <w:hideMark/>
          </w:tcPr>
          <w:p w14:paraId="43FC0337"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00</w:t>
            </w:r>
          </w:p>
        </w:tc>
        <w:tc>
          <w:tcPr>
            <w:tcW w:w="6520" w:type="dxa"/>
            <w:tcBorders>
              <w:top w:val="nil"/>
              <w:left w:val="nil"/>
              <w:bottom w:val="single" w:sz="4" w:space="0" w:color="auto"/>
              <w:right w:val="single" w:sz="4" w:space="0" w:color="auto"/>
            </w:tcBorders>
            <w:shd w:val="clear" w:color="auto" w:fill="auto"/>
            <w:noWrap/>
            <w:vAlign w:val="center"/>
            <w:hideMark/>
          </w:tcPr>
          <w:p w14:paraId="3614351D"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 xml:space="preserve">TUBOS. TUBO SISTEMA PARA TOMA Y RECOLECCION DE SANGRE, DE PLASTICO PET AL </w:t>
            </w:r>
            <w:proofErr w:type="gramStart"/>
            <w:r w:rsidRPr="00062966">
              <w:rPr>
                <w:rFonts w:ascii="Calibri" w:eastAsia="Times New Roman" w:hAnsi="Calibri" w:cs="Times New Roman"/>
                <w:color w:val="000000"/>
                <w:sz w:val="16"/>
                <w:szCs w:val="16"/>
                <w:lang w:val="es-MX" w:eastAsia="es-MX"/>
              </w:rPr>
              <w:t>VACIO(</w:t>
            </w:r>
            <w:proofErr w:type="gramEnd"/>
            <w:r w:rsidRPr="00062966">
              <w:rPr>
                <w:rFonts w:ascii="Calibri" w:eastAsia="Times New Roman" w:hAnsi="Calibri" w:cs="Times New Roman"/>
                <w:color w:val="000000"/>
                <w:sz w:val="16"/>
                <w:szCs w:val="16"/>
                <w:lang w:val="es-MX" w:eastAsia="es-MX"/>
              </w:rPr>
              <w:t>13 X 75 MM) DESECHABLE PARA ADULTO CON CITRATO DE SODIO 0.109 MOLAR (3.2%) (0.3ML) LIQUIDO, TAPON AZUL CON SILICON COMO LUBRICANTE, VOLUMEN DE DRENADO 2.7 - 3ML (+0.3 ML) EL RANGO MENOR ESTABLECE EL VOLUMEN DE DRENADO A LA ALTURA DELALTIPLANO MEXICANO Y EL RANGO MAYOR AL NIVEL DEL MAR. ETIQUETADOSINDIVIDUALMENTE CON NUMERO DE LOTE Y FECHA DE CADUCIDAD. CON TAPON DE SEGURIDAD.ESTERIL. CAJA CON 100 TUBOS.</w:t>
            </w:r>
          </w:p>
        </w:tc>
        <w:tc>
          <w:tcPr>
            <w:tcW w:w="709" w:type="dxa"/>
            <w:tcBorders>
              <w:top w:val="nil"/>
              <w:left w:val="nil"/>
              <w:bottom w:val="single" w:sz="4" w:space="0" w:color="auto"/>
              <w:right w:val="single" w:sz="4" w:space="0" w:color="auto"/>
            </w:tcBorders>
            <w:shd w:val="clear" w:color="auto" w:fill="auto"/>
            <w:noWrap/>
            <w:vAlign w:val="center"/>
            <w:hideMark/>
          </w:tcPr>
          <w:p w14:paraId="40467519" w14:textId="77777777" w:rsidR="00062966" w:rsidRPr="00062966" w:rsidRDefault="00062966" w:rsidP="00062966">
            <w:pP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ENV 100 GRO</w:t>
            </w:r>
          </w:p>
        </w:tc>
        <w:tc>
          <w:tcPr>
            <w:tcW w:w="709" w:type="dxa"/>
            <w:tcBorders>
              <w:top w:val="nil"/>
              <w:left w:val="nil"/>
              <w:bottom w:val="single" w:sz="4" w:space="0" w:color="auto"/>
              <w:right w:val="single" w:sz="4" w:space="0" w:color="auto"/>
            </w:tcBorders>
            <w:shd w:val="clear" w:color="auto" w:fill="auto"/>
            <w:noWrap/>
            <w:vAlign w:val="center"/>
            <w:hideMark/>
          </w:tcPr>
          <w:p w14:paraId="6A071892" w14:textId="77777777" w:rsidR="00062966" w:rsidRPr="00062966" w:rsidRDefault="00062966" w:rsidP="00062966">
            <w:pPr>
              <w:jc w:val="center"/>
              <w:rPr>
                <w:rFonts w:ascii="Calibri" w:eastAsia="Times New Roman" w:hAnsi="Calibri" w:cs="Times New Roman"/>
                <w:color w:val="000000"/>
                <w:sz w:val="16"/>
                <w:szCs w:val="16"/>
                <w:lang w:val="es-MX" w:eastAsia="es-MX"/>
              </w:rPr>
            </w:pPr>
            <w:r w:rsidRPr="00062966">
              <w:rPr>
                <w:rFonts w:ascii="Calibri" w:eastAsia="Times New Roman" w:hAnsi="Calibri" w:cs="Times New Roman"/>
                <w:color w:val="000000"/>
                <w:sz w:val="16"/>
                <w:szCs w:val="16"/>
                <w:lang w:val="es-MX" w:eastAsia="es-MX"/>
              </w:rPr>
              <w:t>1612</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7E6A3624" w14:textId="77777777" w:rsidR="009F4F94" w:rsidRDefault="009F4F94" w:rsidP="001E70A8">
      <w:pPr>
        <w:jc w:val="center"/>
        <w:rPr>
          <w:rFonts w:ascii="Arial" w:hAnsi="Arial" w:cs="Arial"/>
          <w:b/>
          <w:sz w:val="13"/>
          <w:szCs w:val="13"/>
          <w:lang w:val="es-MX"/>
        </w:rPr>
      </w:pPr>
    </w:p>
    <w:p w14:paraId="4BAC0E38" w14:textId="77777777" w:rsidR="009F4F94" w:rsidRDefault="009F4F94" w:rsidP="001E70A8">
      <w:pPr>
        <w:jc w:val="center"/>
        <w:rPr>
          <w:rFonts w:ascii="Arial" w:hAnsi="Arial" w:cs="Arial"/>
          <w:b/>
          <w:sz w:val="13"/>
          <w:szCs w:val="13"/>
          <w:lang w:val="es-MX"/>
        </w:rPr>
      </w:pPr>
    </w:p>
    <w:p w14:paraId="22AA6006" w14:textId="77777777" w:rsidR="009F4F94" w:rsidRDefault="009F4F94" w:rsidP="001E70A8">
      <w:pPr>
        <w:jc w:val="center"/>
        <w:rPr>
          <w:rFonts w:ascii="Arial" w:hAnsi="Arial" w:cs="Arial"/>
          <w:b/>
          <w:sz w:val="13"/>
          <w:szCs w:val="13"/>
          <w:lang w:val="es-MX"/>
        </w:rPr>
      </w:pPr>
    </w:p>
    <w:p w14:paraId="7D328C4F" w14:textId="77777777" w:rsidR="009F4F94" w:rsidRDefault="009F4F94" w:rsidP="001E70A8">
      <w:pPr>
        <w:jc w:val="center"/>
        <w:rPr>
          <w:rFonts w:ascii="Arial" w:hAnsi="Arial" w:cs="Arial"/>
          <w:b/>
          <w:sz w:val="13"/>
          <w:szCs w:val="13"/>
          <w:lang w:val="es-MX"/>
        </w:rPr>
      </w:pPr>
    </w:p>
    <w:p w14:paraId="173DB381" w14:textId="77777777" w:rsidR="009F4F94" w:rsidRDefault="009F4F94" w:rsidP="001E70A8">
      <w:pPr>
        <w:jc w:val="center"/>
        <w:rPr>
          <w:rFonts w:ascii="Arial" w:hAnsi="Arial" w:cs="Arial"/>
          <w:b/>
          <w:sz w:val="13"/>
          <w:szCs w:val="13"/>
          <w:lang w:val="es-MX"/>
        </w:rPr>
      </w:pPr>
    </w:p>
    <w:p w14:paraId="24F391A2" w14:textId="77777777" w:rsidR="00522DD9" w:rsidRDefault="00522DD9" w:rsidP="001E70A8">
      <w:pPr>
        <w:jc w:val="center"/>
        <w:rPr>
          <w:rFonts w:ascii="Arial" w:hAnsi="Arial" w:cs="Arial"/>
          <w:b/>
          <w:sz w:val="13"/>
          <w:szCs w:val="13"/>
          <w:lang w:val="es-MX"/>
        </w:rPr>
      </w:pPr>
    </w:p>
    <w:p w14:paraId="2F26B065" w14:textId="77777777" w:rsidR="00522DD9" w:rsidRDefault="00522DD9" w:rsidP="001E70A8">
      <w:pPr>
        <w:jc w:val="center"/>
        <w:rPr>
          <w:rFonts w:ascii="Arial" w:hAnsi="Arial" w:cs="Arial"/>
          <w:b/>
          <w:sz w:val="13"/>
          <w:szCs w:val="13"/>
          <w:lang w:val="es-MX"/>
        </w:rPr>
      </w:pPr>
    </w:p>
    <w:p w14:paraId="7A49E389" w14:textId="77777777" w:rsidR="00522DD9" w:rsidRDefault="00522DD9"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6DABAE85"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062966">
        <w:rPr>
          <w:rFonts w:ascii="Arial" w:hAnsi="Arial" w:cs="Arial"/>
          <w:sz w:val="18"/>
          <w:szCs w:val="18"/>
          <w:lang w:val="es-MX"/>
        </w:rPr>
        <w:t>0-GYR-050GYR002-T-166</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bookmarkStart w:id="0" w:name="_GoBack"/>
      <w:bookmarkEnd w:id="0"/>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E8DDD" w14:textId="77777777" w:rsidR="00847057" w:rsidRDefault="00847057" w:rsidP="00984A99">
      <w:r>
        <w:separator/>
      </w:r>
    </w:p>
  </w:endnote>
  <w:endnote w:type="continuationSeparator" w:id="0">
    <w:p w14:paraId="7CCDFB8B" w14:textId="77777777" w:rsidR="00847057" w:rsidRDefault="00847057"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63A87" w14:textId="77777777" w:rsidR="00847057" w:rsidRDefault="00847057" w:rsidP="00984A99">
      <w:r>
        <w:separator/>
      </w:r>
    </w:p>
  </w:footnote>
  <w:footnote w:type="continuationSeparator" w:id="0">
    <w:p w14:paraId="01A7CF83" w14:textId="77777777" w:rsidR="00847057" w:rsidRDefault="00847057"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0E769608"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062966">
                            <w:rPr>
                              <w:rFonts w:ascii="Montserrat" w:hAnsi="Montserrat"/>
                              <w:sz w:val="12"/>
                              <w:szCs w:val="12"/>
                            </w:rPr>
                            <w:t>166</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0E769608"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062966">
                      <w:rPr>
                        <w:rFonts w:ascii="Montserrat" w:hAnsi="Montserrat"/>
                        <w:sz w:val="12"/>
                        <w:szCs w:val="12"/>
                      </w:rPr>
                      <w:t>166</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62966"/>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3A67"/>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47057"/>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71A7D"/>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35170595">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59005667">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81B316-9C6E-47AC-88D8-0CE13061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11357</Words>
  <Characters>62464</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2</cp:revision>
  <cp:lastPrinted>2024-04-22T14:40:00Z</cp:lastPrinted>
  <dcterms:created xsi:type="dcterms:W3CDTF">2024-07-30T21:24:00Z</dcterms:created>
  <dcterms:modified xsi:type="dcterms:W3CDTF">2024-07-30T21:24:00Z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