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5D034D" w:rsidRDefault="00B17C4C" w:rsidP="004D434B">
      <w:pPr>
        <w:pStyle w:val="Ttulo"/>
        <w:rPr>
          <w:rFonts w:ascii="Montserrat" w:eastAsiaTheme="minorEastAsia" w:hAnsi="Montserrat"/>
          <w:sz w:val="22"/>
          <w:szCs w:val="16"/>
        </w:rPr>
      </w:pPr>
      <w:r w:rsidRPr="005D034D">
        <w:rPr>
          <w:rFonts w:ascii="Montserrat" w:eastAsiaTheme="minorEastAsia" w:hAnsi="Montserrat"/>
          <w:sz w:val="22"/>
          <w:szCs w:val="16"/>
        </w:rPr>
        <w:t>ADJUDICACIÓN DIRECTA</w:t>
      </w:r>
    </w:p>
    <w:p w:rsidR="00770289" w:rsidRPr="005D034D" w:rsidRDefault="00770289" w:rsidP="007402F5">
      <w:pPr>
        <w:ind w:left="284" w:right="281"/>
        <w:jc w:val="right"/>
        <w:rPr>
          <w:rFonts w:ascii="Montserrat" w:hAnsi="Montserrat" w:cs="Arial"/>
          <w:bCs/>
          <w:sz w:val="18"/>
          <w:szCs w:val="16"/>
          <w:lang w:val="es-ES_tradnl"/>
        </w:rPr>
      </w:pPr>
    </w:p>
    <w:p w:rsidR="00770289" w:rsidRPr="005D034D" w:rsidRDefault="00A00FA6" w:rsidP="00770289">
      <w:pPr>
        <w:spacing w:after="0"/>
        <w:ind w:left="284" w:right="281"/>
        <w:jc w:val="right"/>
        <w:rPr>
          <w:rFonts w:ascii="Montserrat" w:hAnsi="Montserrat" w:cs="Arial"/>
          <w:bCs/>
          <w:sz w:val="18"/>
          <w:szCs w:val="16"/>
          <w:lang w:val="es-ES_tradnl"/>
        </w:rPr>
      </w:pPr>
      <w:r w:rsidRPr="005D034D">
        <w:rPr>
          <w:rFonts w:ascii="Montserrat" w:hAnsi="Montserrat" w:cs="Arial"/>
          <w:bCs/>
          <w:sz w:val="18"/>
          <w:szCs w:val="16"/>
          <w:lang w:val="es-ES_tradnl"/>
        </w:rPr>
        <w:t>Pachuca de Soto</w:t>
      </w:r>
      <w:r w:rsidR="00D538FF" w:rsidRPr="005D034D">
        <w:rPr>
          <w:rFonts w:ascii="Montserrat" w:hAnsi="Montserrat" w:cs="Arial"/>
          <w:bCs/>
          <w:sz w:val="18"/>
          <w:szCs w:val="16"/>
          <w:lang w:val="es-ES_tradnl"/>
        </w:rPr>
        <w:t xml:space="preserve"> H</w:t>
      </w:r>
      <w:r w:rsidR="00182F86" w:rsidRPr="005D034D">
        <w:rPr>
          <w:rFonts w:ascii="Montserrat" w:hAnsi="Montserrat" w:cs="Arial"/>
          <w:bCs/>
          <w:sz w:val="18"/>
          <w:szCs w:val="16"/>
          <w:lang w:val="es-ES_tradnl"/>
        </w:rPr>
        <w:t>idalgo</w:t>
      </w:r>
      <w:r w:rsidR="00D538FF" w:rsidRPr="005D034D">
        <w:rPr>
          <w:rFonts w:ascii="Montserrat" w:hAnsi="Montserrat" w:cs="Arial"/>
          <w:bCs/>
          <w:sz w:val="18"/>
          <w:szCs w:val="16"/>
          <w:lang w:val="es-ES_tradnl"/>
        </w:rPr>
        <w:t>, a</w:t>
      </w:r>
      <w:r w:rsidR="00F7221E" w:rsidRPr="005D034D">
        <w:rPr>
          <w:rFonts w:ascii="Montserrat" w:hAnsi="Montserrat" w:cs="Arial"/>
          <w:bCs/>
          <w:sz w:val="18"/>
          <w:szCs w:val="16"/>
          <w:lang w:val="es-ES_tradnl"/>
        </w:rPr>
        <w:t xml:space="preserve"> </w:t>
      </w:r>
      <w:r w:rsidR="005D034D" w:rsidRPr="005D034D">
        <w:rPr>
          <w:rFonts w:ascii="Montserrat" w:hAnsi="Montserrat" w:cs="Arial"/>
          <w:bCs/>
          <w:sz w:val="18"/>
          <w:szCs w:val="16"/>
          <w:lang w:val="es-ES_tradnl"/>
        </w:rPr>
        <w:t>30 de abril de 2024</w:t>
      </w:r>
    </w:p>
    <w:p w:rsidR="00373A4A" w:rsidRPr="005D034D" w:rsidRDefault="00373A4A" w:rsidP="00770289">
      <w:pPr>
        <w:spacing w:after="0"/>
        <w:ind w:left="284" w:right="281"/>
        <w:rPr>
          <w:rFonts w:ascii="Montserrat" w:hAnsi="Montserrat" w:cs="Arial"/>
          <w:bCs/>
          <w:sz w:val="18"/>
          <w:szCs w:val="16"/>
          <w:lang w:val="es-ES_tradnl"/>
        </w:rPr>
      </w:pPr>
    </w:p>
    <w:p w:rsidR="00D538FF" w:rsidRPr="005D034D" w:rsidRDefault="00D538FF" w:rsidP="00770289">
      <w:pPr>
        <w:spacing w:after="0"/>
        <w:ind w:left="284" w:right="281"/>
        <w:rPr>
          <w:rFonts w:ascii="Montserrat" w:hAnsi="Montserrat" w:cs="Arial"/>
          <w:bCs/>
          <w:sz w:val="18"/>
          <w:szCs w:val="16"/>
          <w:lang w:val="es-ES_tradnl"/>
        </w:rPr>
      </w:pPr>
      <w:r w:rsidRPr="005D034D">
        <w:rPr>
          <w:rFonts w:ascii="Montserrat" w:hAnsi="Montserrat" w:cs="Arial"/>
          <w:bCs/>
          <w:sz w:val="18"/>
          <w:szCs w:val="16"/>
          <w:lang w:val="es-ES_tradnl"/>
        </w:rPr>
        <w:t>Of. 138001150900/O.A./</w:t>
      </w:r>
      <w:r w:rsidR="005D034D" w:rsidRPr="005D034D">
        <w:rPr>
          <w:rFonts w:ascii="Montserrat" w:hAnsi="Montserrat" w:cs="Arial"/>
          <w:b/>
          <w:bCs/>
          <w:sz w:val="18"/>
          <w:szCs w:val="16"/>
          <w:lang w:val="es-ES_tradnl"/>
        </w:rPr>
        <w:t>152</w:t>
      </w:r>
      <w:r w:rsidR="002829DB" w:rsidRPr="005D034D">
        <w:rPr>
          <w:rFonts w:ascii="Montserrat" w:hAnsi="Montserrat" w:cs="Arial"/>
          <w:bCs/>
          <w:sz w:val="18"/>
          <w:szCs w:val="16"/>
          <w:lang w:val="es-ES_tradnl"/>
        </w:rPr>
        <w:t>/</w:t>
      </w:r>
      <w:r w:rsidR="007F5E97" w:rsidRPr="005D034D">
        <w:rPr>
          <w:rFonts w:ascii="Montserrat" w:hAnsi="Montserrat" w:cs="Arial"/>
          <w:bCs/>
          <w:sz w:val="18"/>
          <w:szCs w:val="16"/>
          <w:lang w:val="es-ES_tradnl"/>
        </w:rPr>
        <w:t>202</w:t>
      </w:r>
      <w:r w:rsidR="00B9552E" w:rsidRPr="005D034D">
        <w:rPr>
          <w:rFonts w:ascii="Montserrat" w:hAnsi="Montserrat" w:cs="Arial"/>
          <w:bCs/>
          <w:sz w:val="18"/>
          <w:szCs w:val="16"/>
          <w:lang w:val="es-ES_tradnl"/>
        </w:rPr>
        <w:t>4</w:t>
      </w:r>
    </w:p>
    <w:p w:rsidR="004C56C1" w:rsidRPr="005D034D" w:rsidRDefault="004C56C1" w:rsidP="00794FB0">
      <w:pPr>
        <w:spacing w:after="0" w:line="240" w:lineRule="auto"/>
        <w:ind w:left="284"/>
        <w:rPr>
          <w:rFonts w:ascii="Montserrat" w:hAnsi="Montserrat" w:cs="Arial"/>
          <w:b/>
          <w:sz w:val="18"/>
          <w:szCs w:val="16"/>
          <w:lang w:val="es-ES_tradnl"/>
        </w:rPr>
      </w:pPr>
    </w:p>
    <w:p w:rsidR="00D538FF" w:rsidRPr="005D034D" w:rsidRDefault="00D538FF" w:rsidP="00794FB0">
      <w:pPr>
        <w:spacing w:after="0" w:line="240" w:lineRule="auto"/>
        <w:ind w:left="284"/>
        <w:rPr>
          <w:rFonts w:ascii="Montserrat" w:hAnsi="Montserrat" w:cs="Arial"/>
          <w:b/>
          <w:sz w:val="20"/>
          <w:szCs w:val="16"/>
          <w:lang w:val="es-ES_tradnl"/>
        </w:rPr>
      </w:pPr>
      <w:r w:rsidRPr="005D034D">
        <w:rPr>
          <w:rFonts w:ascii="Montserrat" w:hAnsi="Montserrat" w:cs="Arial"/>
          <w:b/>
          <w:sz w:val="20"/>
          <w:szCs w:val="16"/>
          <w:lang w:val="es-ES_tradnl"/>
        </w:rPr>
        <w:t xml:space="preserve">A LA PROVEEDURÍA EN GENERAL </w:t>
      </w:r>
    </w:p>
    <w:p w:rsidR="00D538FF" w:rsidRPr="005D034D" w:rsidRDefault="00D538FF" w:rsidP="00794FB0">
      <w:pPr>
        <w:spacing w:after="0" w:line="240" w:lineRule="auto"/>
        <w:ind w:left="284"/>
        <w:rPr>
          <w:rFonts w:ascii="Montserrat" w:hAnsi="Montserrat" w:cs="Arial"/>
          <w:b/>
          <w:sz w:val="20"/>
          <w:szCs w:val="16"/>
          <w:lang w:val="es-ES_tradnl"/>
        </w:rPr>
      </w:pPr>
      <w:r w:rsidRPr="005D034D">
        <w:rPr>
          <w:rFonts w:ascii="Montserrat" w:hAnsi="Montserrat" w:cs="Arial"/>
          <w:b/>
          <w:sz w:val="20"/>
          <w:szCs w:val="16"/>
          <w:lang w:val="es-ES_tradnl"/>
        </w:rPr>
        <w:t>P R E S E N T E</w:t>
      </w:r>
    </w:p>
    <w:p w:rsidR="00D538FF" w:rsidRPr="005D034D"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5D034D">
        <w:rPr>
          <w:rFonts w:ascii="Montserrat" w:eastAsia="Arial" w:hAnsi="Montserrat" w:cs="Arial"/>
          <w:sz w:val="18"/>
          <w:szCs w:val="16"/>
        </w:rPr>
        <w:t>El Instituto Mexicano del Seguro Social</w:t>
      </w:r>
      <w:r w:rsidR="00A21BBB" w:rsidRPr="005D034D">
        <w:rPr>
          <w:rFonts w:ascii="Montserrat" w:eastAsia="Arial" w:hAnsi="Montserrat" w:cs="Arial"/>
          <w:sz w:val="18"/>
          <w:szCs w:val="16"/>
        </w:rPr>
        <w:t xml:space="preserve"> en observancia a las disposiciones contenidas en el Artículo 134 Constitucional y de</w:t>
      </w:r>
      <w:r w:rsidR="00E37F5A" w:rsidRPr="005D034D">
        <w:rPr>
          <w:rFonts w:ascii="Montserrat" w:eastAsia="Arial" w:hAnsi="Montserrat" w:cs="Arial"/>
          <w:sz w:val="18"/>
          <w:szCs w:val="16"/>
        </w:rPr>
        <w:t xml:space="preserve"> conformidad con la Ley de</w:t>
      </w:r>
      <w:r w:rsidR="00E37F5A" w:rsidRPr="003555B9">
        <w:rPr>
          <w:rFonts w:ascii="Montserrat" w:eastAsia="Arial" w:hAnsi="Montserrat" w:cs="Arial"/>
          <w:sz w:val="18"/>
          <w:szCs w:val="16"/>
        </w:rPr>
        <w:t xml:space="preserv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974757" w:rsidRDefault="00A21BBB" w:rsidP="007402F5">
      <w:pPr>
        <w:spacing w:before="201"/>
        <w:ind w:left="284" w:right="281"/>
        <w:contextualSpacing/>
        <w:jc w:val="both"/>
        <w:rPr>
          <w:rFonts w:ascii="Montserrat" w:eastAsia="Arial" w:hAnsi="Montserrat" w:cs="Arial"/>
          <w:sz w:val="18"/>
          <w:szCs w:val="16"/>
        </w:rPr>
      </w:pPr>
      <w:r w:rsidRPr="00974757">
        <w:rPr>
          <w:rFonts w:ascii="Montserrat" w:hAnsi="Montserrat" w:cs="Arial"/>
          <w:sz w:val="18"/>
          <w:szCs w:val="16"/>
        </w:rPr>
        <w:t>E</w:t>
      </w:r>
      <w:r w:rsidR="00E37F5A" w:rsidRPr="00974757">
        <w:rPr>
          <w:rFonts w:ascii="Montserrat" w:hAnsi="Montserrat" w:cs="Arial"/>
          <w:sz w:val="18"/>
          <w:szCs w:val="16"/>
        </w:rPr>
        <w:t xml:space="preserve">mite </w:t>
      </w:r>
      <w:r w:rsidR="00E37F5A" w:rsidRPr="00974757">
        <w:rPr>
          <w:rFonts w:ascii="Montserrat" w:hAnsi="Montserrat" w:cs="Arial"/>
          <w:b/>
          <w:sz w:val="18"/>
          <w:szCs w:val="16"/>
        </w:rPr>
        <w:t>Solicitud de Cotización</w:t>
      </w:r>
      <w:r w:rsidR="00437463" w:rsidRPr="00974757">
        <w:rPr>
          <w:rFonts w:ascii="Montserrat" w:hAnsi="Montserrat" w:cs="Arial"/>
          <w:b/>
          <w:sz w:val="18"/>
          <w:szCs w:val="16"/>
        </w:rPr>
        <w:t xml:space="preserve"> </w:t>
      </w:r>
      <w:r w:rsidR="00E37F5A" w:rsidRPr="00974757">
        <w:rPr>
          <w:rFonts w:ascii="Montserrat" w:eastAsia="Arial" w:hAnsi="Montserrat" w:cs="Arial"/>
          <w:sz w:val="18"/>
          <w:szCs w:val="16"/>
        </w:rPr>
        <w:t xml:space="preserve">con las características mínimas indispensables </w:t>
      </w:r>
      <w:r w:rsidR="00437463" w:rsidRPr="00974757">
        <w:rPr>
          <w:rFonts w:ascii="Montserrat" w:eastAsia="Arial" w:hAnsi="Montserrat" w:cs="Arial"/>
          <w:sz w:val="18"/>
          <w:szCs w:val="16"/>
        </w:rPr>
        <w:t>que deberá</w:t>
      </w:r>
      <w:r w:rsidR="00E37F5A" w:rsidRPr="00974757">
        <w:rPr>
          <w:rFonts w:ascii="Montserrat" w:eastAsia="Arial" w:hAnsi="Montserrat" w:cs="Arial"/>
          <w:sz w:val="18"/>
          <w:szCs w:val="16"/>
        </w:rPr>
        <w:t xml:space="preserve"> cumplir quien desee participar </w:t>
      </w:r>
      <w:r w:rsidR="00E37F5A" w:rsidRPr="00974757">
        <w:rPr>
          <w:rFonts w:ascii="Montserrat" w:hAnsi="Montserrat" w:cs="Arial"/>
          <w:sz w:val="18"/>
          <w:szCs w:val="16"/>
        </w:rPr>
        <w:t xml:space="preserve">para la </w:t>
      </w:r>
      <w:r w:rsidR="00EF16A6" w:rsidRPr="00974757">
        <w:rPr>
          <w:rFonts w:ascii="Montserrat" w:hAnsi="Montserrat" w:cs="Arial"/>
          <w:b/>
          <w:sz w:val="18"/>
          <w:szCs w:val="16"/>
        </w:rPr>
        <w:t xml:space="preserve">ADQUISICIÓN DE CLAVES DE LOS GRUPOS DE SUMINISTRO </w:t>
      </w:r>
      <w:r w:rsidR="005D034D" w:rsidRPr="00974757">
        <w:rPr>
          <w:rFonts w:ascii="Montserrat" w:hAnsi="Montserrat" w:cs="Arial"/>
          <w:b/>
          <w:sz w:val="18"/>
          <w:szCs w:val="16"/>
        </w:rPr>
        <w:t xml:space="preserve">060 “MATERIAL DE CURACIÓN” </w:t>
      </w:r>
      <w:r w:rsidR="00F7773A" w:rsidRPr="00974757">
        <w:rPr>
          <w:rFonts w:ascii="Montserrat" w:hAnsi="Montserrat" w:cs="Arial"/>
          <w:b/>
          <w:sz w:val="18"/>
          <w:szCs w:val="16"/>
        </w:rPr>
        <w:t>Y 080 “MATERIAL DE LABORATORIO”, EJERCICIO 2024</w:t>
      </w:r>
      <w:r w:rsidR="00EF16A6" w:rsidRPr="00974757">
        <w:rPr>
          <w:rFonts w:ascii="Montserrat" w:hAnsi="Montserrat" w:cs="Arial"/>
          <w:b/>
          <w:sz w:val="18"/>
          <w:szCs w:val="16"/>
        </w:rPr>
        <w:t xml:space="preserve"> </w:t>
      </w:r>
      <w:r w:rsidR="00E37F5A" w:rsidRPr="00974757">
        <w:rPr>
          <w:rFonts w:ascii="Montserrat" w:eastAsia="Arial" w:hAnsi="Montserrat" w:cs="Arial"/>
          <w:sz w:val="18"/>
          <w:szCs w:val="16"/>
        </w:rPr>
        <w:t>mediante Adjudicación Directa</w:t>
      </w:r>
      <w:r w:rsidR="00770C60" w:rsidRPr="00974757">
        <w:rPr>
          <w:rFonts w:ascii="Montserrat" w:eastAsia="Arial" w:hAnsi="Montserrat" w:cs="Arial"/>
          <w:sz w:val="18"/>
          <w:szCs w:val="16"/>
        </w:rPr>
        <w:t>.</w:t>
      </w:r>
    </w:p>
    <w:p w:rsidR="00992004" w:rsidRPr="00974757"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974757">
        <w:rPr>
          <w:rFonts w:ascii="Montserrat" w:eastAsia="Arial" w:hAnsi="Montserrat" w:cs="Arial"/>
          <w:sz w:val="18"/>
          <w:szCs w:val="16"/>
        </w:rPr>
        <w:t xml:space="preserve">De estar interesado en participar, deberá enviar su propuesta </w:t>
      </w:r>
      <w:r w:rsidRPr="00974757">
        <w:rPr>
          <w:rFonts w:ascii="Montserrat" w:eastAsia="Arial" w:hAnsi="Montserrat" w:cs="Arial"/>
          <w:b/>
          <w:sz w:val="18"/>
          <w:szCs w:val="16"/>
        </w:rPr>
        <w:t>a más tardar el día</w:t>
      </w:r>
      <w:r w:rsidR="005D034D" w:rsidRPr="00974757">
        <w:rPr>
          <w:rFonts w:ascii="Montserrat" w:eastAsia="Arial" w:hAnsi="Montserrat" w:cs="Arial"/>
          <w:b/>
          <w:sz w:val="18"/>
          <w:szCs w:val="16"/>
        </w:rPr>
        <w:t xml:space="preserve"> 09</w:t>
      </w:r>
      <w:r w:rsidR="00327532">
        <w:rPr>
          <w:rFonts w:ascii="Montserrat" w:eastAsia="Arial" w:hAnsi="Montserrat" w:cs="Arial"/>
          <w:b/>
          <w:sz w:val="18"/>
          <w:szCs w:val="16"/>
        </w:rPr>
        <w:t xml:space="preserve"> de mayo </w:t>
      </w:r>
      <w:bookmarkStart w:id="0" w:name="_GoBack"/>
      <w:bookmarkEnd w:id="0"/>
      <w:r w:rsidR="00B9552E" w:rsidRPr="00974757">
        <w:rPr>
          <w:rFonts w:ascii="Montserrat" w:eastAsia="Arial" w:hAnsi="Montserrat" w:cs="Arial"/>
          <w:b/>
          <w:sz w:val="18"/>
          <w:szCs w:val="16"/>
        </w:rPr>
        <w:t>de 2024</w:t>
      </w:r>
      <w:r w:rsidRPr="00974757">
        <w:rPr>
          <w:rFonts w:ascii="Montserrat" w:eastAsia="Arial" w:hAnsi="Montserrat" w:cs="Arial"/>
          <w:b/>
          <w:sz w:val="18"/>
          <w:szCs w:val="16"/>
        </w:rPr>
        <w:t xml:space="preserve">, antes de las </w:t>
      </w:r>
      <w:r w:rsidR="007424CC" w:rsidRPr="00974757">
        <w:rPr>
          <w:rFonts w:ascii="Montserrat" w:eastAsia="Arial" w:hAnsi="Montserrat" w:cs="Arial"/>
          <w:b/>
          <w:sz w:val="18"/>
          <w:szCs w:val="16"/>
        </w:rPr>
        <w:t>10</w:t>
      </w:r>
      <w:r w:rsidRPr="00974757">
        <w:rPr>
          <w:rFonts w:ascii="Montserrat" w:eastAsia="Arial" w:hAnsi="Montserrat" w:cs="Arial"/>
          <w:b/>
          <w:sz w:val="18"/>
          <w:szCs w:val="16"/>
        </w:rPr>
        <w:t>:00 h</w:t>
      </w:r>
      <w:r w:rsidR="00B53221" w:rsidRPr="00974757">
        <w:rPr>
          <w:rFonts w:ascii="Montserrat" w:eastAsia="Arial" w:hAnsi="Montserrat" w:cs="Arial"/>
          <w:b/>
          <w:sz w:val="18"/>
          <w:szCs w:val="16"/>
        </w:rPr>
        <w:t>o</w:t>
      </w:r>
      <w:r w:rsidRPr="00974757">
        <w:rPr>
          <w:rFonts w:ascii="Montserrat" w:eastAsia="Arial" w:hAnsi="Montserrat" w:cs="Arial"/>
          <w:b/>
          <w:sz w:val="18"/>
          <w:szCs w:val="16"/>
        </w:rPr>
        <w:t>r</w:t>
      </w:r>
      <w:r w:rsidR="00B53221" w:rsidRPr="00974757">
        <w:rPr>
          <w:rFonts w:ascii="Montserrat" w:eastAsia="Arial" w:hAnsi="Montserrat" w:cs="Arial"/>
          <w:b/>
          <w:sz w:val="18"/>
          <w:szCs w:val="16"/>
        </w:rPr>
        <w:t>a</w:t>
      </w:r>
      <w:r w:rsidRPr="00974757">
        <w:rPr>
          <w:rFonts w:ascii="Montserrat" w:eastAsia="Arial" w:hAnsi="Montserrat" w:cs="Arial"/>
          <w:b/>
          <w:sz w:val="18"/>
          <w:szCs w:val="16"/>
        </w:rPr>
        <w:t>s</w:t>
      </w:r>
      <w:r w:rsidRPr="00974757">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974757">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DE5577" w:rsidRPr="003555B9" w:rsidTr="00977AD4">
        <w:trPr>
          <w:jc w:val="center"/>
        </w:trPr>
        <w:tc>
          <w:tcPr>
            <w:tcW w:w="3371" w:type="dxa"/>
            <w:shd w:val="clear" w:color="auto" w:fill="auto"/>
          </w:tcPr>
          <w:p w:rsidR="00DE5577" w:rsidRPr="003555B9" w:rsidRDefault="00DE5577" w:rsidP="007F7AA6">
            <w:pPr>
              <w:spacing w:after="0"/>
              <w:jc w:val="center"/>
              <w:rPr>
                <w:rFonts w:ascii="Montserrat" w:hAnsi="Montserrat"/>
                <w:sz w:val="12"/>
                <w:szCs w:val="12"/>
              </w:rPr>
            </w:pPr>
            <w:r w:rsidRPr="003555B9">
              <w:rPr>
                <w:rFonts w:ascii="Montserrat" w:hAnsi="Montserrat"/>
                <w:sz w:val="12"/>
                <w:szCs w:val="12"/>
              </w:rPr>
              <w:t>REVISÓ:</w:t>
            </w: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DE5577" w:rsidRPr="003555B9" w:rsidRDefault="00DE5577"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DE5577" w:rsidRPr="003555B9" w:rsidRDefault="00DE5577" w:rsidP="007F7AA6">
            <w:pPr>
              <w:spacing w:after="0"/>
              <w:jc w:val="center"/>
              <w:rPr>
                <w:rFonts w:ascii="Montserrat" w:hAnsi="Montserrat"/>
                <w:sz w:val="12"/>
                <w:szCs w:val="12"/>
              </w:rPr>
            </w:pPr>
            <w:r w:rsidRPr="003555B9">
              <w:rPr>
                <w:rFonts w:ascii="Montserrat" w:hAnsi="Montserrat"/>
                <w:sz w:val="12"/>
                <w:szCs w:val="12"/>
              </w:rPr>
              <w:t>ELABORÓ:</w:t>
            </w: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p>
          <w:p w:rsidR="00DE5577" w:rsidRPr="003555B9" w:rsidRDefault="00DE5577"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DE5577" w:rsidRPr="003555B9" w:rsidRDefault="00DE5577"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974757" w:rsidRDefault="00974757" w:rsidP="001929ED">
      <w:pPr>
        <w:rPr>
          <w:rFonts w:ascii="Montserrat" w:hAnsi="Montserrat" w:cs="Arial"/>
          <w:sz w:val="14"/>
          <w:szCs w:val="14"/>
        </w:rPr>
      </w:pPr>
    </w:p>
    <w:p w:rsidR="00974757" w:rsidRDefault="00974757" w:rsidP="001929ED">
      <w:pPr>
        <w:rPr>
          <w:rFonts w:ascii="Montserrat" w:hAnsi="Montserrat" w:cs="Arial"/>
          <w:sz w:val="14"/>
          <w:szCs w:val="14"/>
        </w:rPr>
      </w:pPr>
    </w:p>
    <w:p w:rsidR="00FC50B9" w:rsidRPr="00974757" w:rsidRDefault="00FC50B9" w:rsidP="001929ED">
      <w:pPr>
        <w:rPr>
          <w:rFonts w:ascii="Montserrat" w:hAnsi="Montserrat" w:cs="Arial"/>
          <w:sz w:val="14"/>
          <w:szCs w:val="14"/>
        </w:rPr>
      </w:pPr>
      <w:r w:rsidRPr="00974757">
        <w:rPr>
          <w:rFonts w:ascii="Montserrat" w:hAnsi="Montserrat" w:cs="Arial"/>
          <w:sz w:val="14"/>
          <w:szCs w:val="14"/>
        </w:rPr>
        <w:t>Con copia:</w:t>
      </w:r>
    </w:p>
    <w:p w:rsidR="00144BD8" w:rsidRPr="00974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974757">
        <w:rPr>
          <w:rFonts w:ascii="Montserrat" w:eastAsiaTheme="minorEastAsia" w:hAnsi="Montserrat" w:cs="Arial"/>
          <w:bCs/>
          <w:sz w:val="14"/>
          <w:szCs w:val="14"/>
          <w:lang w:val="es-MX"/>
        </w:rPr>
        <w:t>L.A.E.T. Marcos Pérez Zamora</w:t>
      </w:r>
      <w:r w:rsidRPr="00974757">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974757">
        <w:rPr>
          <w:rFonts w:ascii="Montserrat" w:eastAsiaTheme="minorEastAsia" w:hAnsi="Montserrat" w:cs="Arial"/>
          <w:b/>
          <w:bCs/>
          <w:sz w:val="14"/>
          <w:szCs w:val="14"/>
          <w:lang w:val="es-ES_tradnl"/>
        </w:rPr>
        <w:t>13/</w:t>
      </w:r>
      <w:r w:rsidR="00974757" w:rsidRPr="00974757">
        <w:rPr>
          <w:rFonts w:ascii="Montserrat" w:eastAsiaTheme="minorEastAsia" w:hAnsi="Montserrat" w:cs="Arial"/>
          <w:b/>
          <w:bCs/>
          <w:sz w:val="14"/>
          <w:szCs w:val="14"/>
          <w:lang w:val="es-ES_tradnl"/>
        </w:rPr>
        <w:t>022</w:t>
      </w:r>
      <w:r w:rsidRPr="00974757">
        <w:rPr>
          <w:rFonts w:ascii="Montserrat" w:eastAsiaTheme="minorEastAsia" w:hAnsi="Montserrat" w:cs="Arial"/>
          <w:b/>
          <w:bCs/>
          <w:sz w:val="14"/>
          <w:szCs w:val="14"/>
          <w:lang w:val="es-ES_tradnl"/>
        </w:rPr>
        <w:t>/2024.</w:t>
      </w:r>
    </w:p>
    <w:p w:rsidR="00FC50B9" w:rsidRPr="00974757" w:rsidRDefault="00FC50B9" w:rsidP="00307167">
      <w:pPr>
        <w:pStyle w:val="Prrafodelista"/>
        <w:numPr>
          <w:ilvl w:val="0"/>
          <w:numId w:val="9"/>
        </w:numPr>
        <w:ind w:right="1273"/>
        <w:rPr>
          <w:rFonts w:ascii="Montserrat" w:hAnsi="Montserrat" w:cs="Arial"/>
          <w:sz w:val="14"/>
          <w:szCs w:val="14"/>
        </w:rPr>
      </w:pPr>
      <w:r w:rsidRPr="00974757">
        <w:rPr>
          <w:rFonts w:ascii="Montserrat" w:hAnsi="Montserrat" w:cs="Arial"/>
          <w:sz w:val="14"/>
          <w:szCs w:val="14"/>
        </w:rPr>
        <w:t xml:space="preserve">Minutario adquisiciones </w:t>
      </w:r>
    </w:p>
    <w:p w:rsidR="00974757" w:rsidRDefault="00974757" w:rsidP="00F73F3E">
      <w:pPr>
        <w:spacing w:after="0"/>
        <w:jc w:val="center"/>
        <w:rPr>
          <w:rFonts w:ascii="Montserrat" w:hAnsi="Montserrat" w:cs="Arial"/>
          <w:b/>
          <w:sz w:val="18"/>
          <w:szCs w:val="18"/>
        </w:rPr>
      </w:pPr>
    </w:p>
    <w:p w:rsidR="00974757" w:rsidRDefault="00974757"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DE5577"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w:t>
      </w:r>
      <w:r w:rsidRPr="00DE5577">
        <w:rPr>
          <w:rFonts w:ascii="Montserrat" w:hAnsi="Montserrat" w:cs="Arial"/>
          <w:sz w:val="18"/>
          <w:szCs w:val="18"/>
        </w:rPr>
        <w:t xml:space="preserve">mediante </w:t>
      </w:r>
      <w:r w:rsidRPr="00DE5577">
        <w:rPr>
          <w:rFonts w:ascii="Montserrat" w:hAnsi="Montserrat" w:cs="Arial"/>
          <w:b/>
          <w:sz w:val="18"/>
          <w:szCs w:val="18"/>
          <w:u w:val="single"/>
        </w:rPr>
        <w:t>Adjudicación Directa Electrónica Internacional Bajo la Cobertura de Tratados AA-50-GYR-050GYR017-</w:t>
      </w:r>
      <w:r w:rsidR="00DE5577" w:rsidRPr="00DE5577">
        <w:rPr>
          <w:rFonts w:ascii="Montserrat" w:hAnsi="Montserrat" w:cs="Arial"/>
          <w:b/>
          <w:sz w:val="18"/>
          <w:szCs w:val="18"/>
          <w:u w:val="single"/>
        </w:rPr>
        <w:t>T-98</w:t>
      </w:r>
      <w:r w:rsidRPr="00DE5577">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DE5577">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w:t>
      </w:r>
      <w:r w:rsidRPr="00841DE5">
        <w:rPr>
          <w:rFonts w:ascii="Montserrat" w:eastAsia="Arial" w:hAnsi="Montserrat" w:cs="Arial"/>
          <w:sz w:val="18"/>
          <w:szCs w:val="18"/>
        </w:rPr>
        <w:t xml:space="preserve">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DE5577" w:rsidRDefault="00572B2E" w:rsidP="00307167">
      <w:pPr>
        <w:pStyle w:val="Default"/>
        <w:numPr>
          <w:ilvl w:val="0"/>
          <w:numId w:val="22"/>
        </w:numPr>
        <w:jc w:val="both"/>
        <w:rPr>
          <w:rFonts w:ascii="Montserrat" w:hAnsi="Montserrat"/>
          <w:sz w:val="18"/>
          <w:szCs w:val="18"/>
        </w:rPr>
      </w:pPr>
      <w:r w:rsidRPr="00DE5577">
        <w:rPr>
          <w:rFonts w:ascii="Montserrat" w:hAnsi="Montserrat"/>
          <w:color w:val="auto"/>
          <w:sz w:val="18"/>
          <w:szCs w:val="18"/>
        </w:rPr>
        <w:t xml:space="preserve">En caso de incumplimiento al pedido generado en la fecha límite establecida para el efecto, se aplicará una pena convencional a razón del </w:t>
      </w:r>
      <w:r w:rsidRPr="00DE5577">
        <w:rPr>
          <w:rFonts w:ascii="Montserrat" w:hAnsi="Montserrat"/>
          <w:b/>
          <w:color w:val="auto"/>
          <w:sz w:val="18"/>
          <w:szCs w:val="18"/>
        </w:rPr>
        <w:t>2.5% por día natural</w:t>
      </w:r>
      <w:r w:rsidRPr="00DE5577">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DE5577">
        <w:rPr>
          <w:rFonts w:ascii="Montserrat" w:hAnsi="Montserrat"/>
          <w:color w:val="auto"/>
          <w:sz w:val="18"/>
          <w:szCs w:val="18"/>
        </w:rPr>
        <w:t xml:space="preserve">Mexicano </w:t>
      </w:r>
      <w:r w:rsidRPr="00DE5577">
        <w:rPr>
          <w:rFonts w:ascii="Montserrat" w:hAnsi="Montserrat"/>
          <w:color w:val="auto"/>
          <w:sz w:val="18"/>
          <w:szCs w:val="18"/>
        </w:rPr>
        <w:t xml:space="preserve">del </w:t>
      </w:r>
      <w:r w:rsidR="00B41765" w:rsidRPr="00DE5577">
        <w:rPr>
          <w:rFonts w:ascii="Montserrat" w:hAnsi="Montserrat"/>
          <w:color w:val="auto"/>
          <w:sz w:val="18"/>
          <w:szCs w:val="18"/>
        </w:rPr>
        <w:t xml:space="preserve">Seguro Social </w:t>
      </w:r>
      <w:r w:rsidRPr="00DE5577">
        <w:rPr>
          <w:rFonts w:ascii="Montserrat" w:hAnsi="Montserrat"/>
          <w:color w:val="auto"/>
          <w:sz w:val="18"/>
          <w:szCs w:val="18"/>
        </w:rPr>
        <w:t>podrá proceder a rescindir el pedido por la entrega no efectuada, aplicando la pena a que se haya hecho acreedor.</w:t>
      </w:r>
    </w:p>
    <w:p w:rsidR="00572B2E" w:rsidRPr="00DE5577" w:rsidRDefault="00572B2E" w:rsidP="00572B2E">
      <w:pPr>
        <w:pStyle w:val="Default"/>
        <w:ind w:left="720"/>
        <w:jc w:val="both"/>
        <w:rPr>
          <w:rFonts w:ascii="Montserrat" w:hAnsi="Montserrat"/>
          <w:sz w:val="18"/>
          <w:szCs w:val="18"/>
        </w:rPr>
      </w:pPr>
    </w:p>
    <w:p w:rsidR="00572B2E" w:rsidRPr="00DE5577" w:rsidRDefault="00572B2E" w:rsidP="00572B2E">
      <w:pPr>
        <w:autoSpaceDE w:val="0"/>
        <w:autoSpaceDN w:val="0"/>
        <w:adjustRightInd w:val="0"/>
        <w:ind w:left="2124"/>
        <w:jc w:val="both"/>
        <w:rPr>
          <w:rFonts w:ascii="Montserrat" w:hAnsi="Montserrat" w:cs="CIDFont+F4"/>
          <w:b/>
          <w:sz w:val="18"/>
          <w:szCs w:val="18"/>
        </w:rPr>
      </w:pPr>
      <w:proofErr w:type="spellStart"/>
      <w:r w:rsidRPr="00DE5577">
        <w:rPr>
          <w:rFonts w:ascii="Montserrat" w:hAnsi="Montserrat" w:cs="CIDFont+F4"/>
          <w:b/>
          <w:sz w:val="18"/>
          <w:szCs w:val="18"/>
        </w:rPr>
        <w:t>Pca</w:t>
      </w:r>
      <w:proofErr w:type="spellEnd"/>
      <w:r w:rsidRPr="00DE5577">
        <w:rPr>
          <w:rFonts w:ascii="Montserrat" w:hAnsi="Montserrat" w:cs="CIDFont+F4"/>
          <w:b/>
          <w:sz w:val="18"/>
          <w:szCs w:val="18"/>
        </w:rPr>
        <w:t xml:space="preserve"> = (%d</w:t>
      </w:r>
      <w:proofErr w:type="gramStart"/>
      <w:r w:rsidRPr="00DE5577">
        <w:rPr>
          <w:rFonts w:ascii="Montserrat" w:hAnsi="Montserrat" w:cs="CIDFont+F4"/>
          <w:b/>
          <w:sz w:val="18"/>
          <w:szCs w:val="18"/>
        </w:rPr>
        <w:t>)(</w:t>
      </w:r>
      <w:proofErr w:type="spellStart"/>
      <w:proofErr w:type="gramEnd"/>
      <w:r w:rsidRPr="00DE5577">
        <w:rPr>
          <w:rFonts w:ascii="Montserrat" w:hAnsi="Montserrat" w:cs="CIDFont+F4"/>
          <w:b/>
          <w:sz w:val="18"/>
          <w:szCs w:val="18"/>
        </w:rPr>
        <w:t>nda</w:t>
      </w:r>
      <w:proofErr w:type="spellEnd"/>
      <w:r w:rsidRPr="00DE5577">
        <w:rPr>
          <w:rFonts w:ascii="Montserrat" w:hAnsi="Montserrat" w:cs="CIDFont+F4"/>
          <w:b/>
          <w:sz w:val="18"/>
          <w:szCs w:val="18"/>
        </w:rPr>
        <w:t>)(</w:t>
      </w:r>
      <w:proofErr w:type="spellStart"/>
      <w:r w:rsidRPr="00DE5577">
        <w:rPr>
          <w:rFonts w:ascii="Montserrat" w:hAnsi="Montserrat" w:cs="CIDFont+F4"/>
          <w:b/>
          <w:sz w:val="18"/>
          <w:szCs w:val="18"/>
        </w:rPr>
        <w:t>vspa</w:t>
      </w:r>
      <w:proofErr w:type="spellEnd"/>
      <w:r w:rsidRPr="00DE5577">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DE5577">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327532"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327532"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327532"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DE5577"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w:t>
      </w:r>
      <w:r w:rsidR="00C36D41" w:rsidRPr="00DE5577">
        <w:rPr>
          <w:rFonts w:ascii="Montserrat" w:hAnsi="Montserrat"/>
          <w:sz w:val="18"/>
          <w:szCs w:val="18"/>
        </w:rPr>
        <w:t xml:space="preserve">procesos de contratación deberán presentar carta de respaldo expedida por el fabricante o distribuidor autorizado </w:t>
      </w:r>
      <w:r w:rsidR="00D23232" w:rsidRPr="00DE5577">
        <w:rPr>
          <w:rFonts w:ascii="Montserrat" w:hAnsi="Montserrat"/>
          <w:sz w:val="18"/>
          <w:szCs w:val="18"/>
        </w:rPr>
        <w:t>que figure en la etiqueta</w:t>
      </w:r>
      <w:r w:rsidR="00627B55" w:rsidRPr="00DE5577">
        <w:rPr>
          <w:rFonts w:ascii="Montserrat" w:hAnsi="Montserrat"/>
          <w:sz w:val="18"/>
          <w:szCs w:val="18"/>
        </w:rPr>
        <w:t xml:space="preserve"> del producto.</w:t>
      </w:r>
    </w:p>
    <w:p w:rsidR="00627B55" w:rsidRPr="00DE5577" w:rsidRDefault="00627B55" w:rsidP="00900F4C">
      <w:pPr>
        <w:pStyle w:val="Sinespaciado"/>
        <w:ind w:left="2472"/>
        <w:jc w:val="both"/>
        <w:rPr>
          <w:rFonts w:ascii="Montserrat" w:hAnsi="Montserrat"/>
          <w:sz w:val="18"/>
          <w:szCs w:val="18"/>
        </w:rPr>
      </w:pPr>
    </w:p>
    <w:p w:rsidR="007E37D9" w:rsidRPr="00DE5577" w:rsidRDefault="00627B55" w:rsidP="00DE5577">
      <w:pPr>
        <w:pStyle w:val="Sinespaciado"/>
        <w:numPr>
          <w:ilvl w:val="0"/>
          <w:numId w:val="24"/>
        </w:numPr>
        <w:ind w:left="2136"/>
        <w:jc w:val="both"/>
        <w:rPr>
          <w:rFonts w:ascii="Montserrat" w:hAnsi="Montserrat"/>
          <w:sz w:val="18"/>
          <w:szCs w:val="18"/>
        </w:rPr>
      </w:pPr>
      <w:r w:rsidRPr="00DE5577">
        <w:rPr>
          <w:rFonts w:ascii="Montserrat" w:hAnsi="Montserrat"/>
          <w:sz w:val="18"/>
          <w:szCs w:val="18"/>
        </w:rPr>
        <w:t>Carta de respaldo del proveedor o fabricante (conforme a la etiqueta para bienes que no lo requieran)</w:t>
      </w:r>
      <w:r w:rsidR="00DE5577" w:rsidRPr="00DE5577">
        <w:rPr>
          <w:rFonts w:ascii="Montserrat" w:hAnsi="Montserrat"/>
          <w:sz w:val="18"/>
          <w:szCs w:val="18"/>
        </w:rPr>
        <w:t xml:space="preserve">. </w:t>
      </w:r>
      <w:r w:rsidR="0076643E" w:rsidRPr="00DE5577">
        <w:rPr>
          <w:rFonts w:ascii="Montserrat" w:hAnsi="Montserrat"/>
          <w:b/>
          <w:sz w:val="18"/>
          <w:szCs w:val="18"/>
        </w:rPr>
        <w:t xml:space="preserve">ANEXO NO. 5 (CINCO) </w:t>
      </w:r>
      <w:r w:rsidR="005A538E" w:rsidRPr="00DE5577">
        <w:rPr>
          <w:rFonts w:ascii="Montserrat" w:hAnsi="Montserrat"/>
          <w:b/>
          <w:sz w:val="18"/>
          <w:szCs w:val="18"/>
        </w:rPr>
        <w:t xml:space="preserve"> </w:t>
      </w:r>
      <w:r w:rsidR="0076643E" w:rsidRPr="00DE5577">
        <w:rPr>
          <w:rFonts w:ascii="Montserrat" w:hAnsi="Montserrat"/>
          <w:b/>
          <w:sz w:val="18"/>
          <w:szCs w:val="18"/>
        </w:rPr>
        <w:t>“</w:t>
      </w:r>
      <w:r w:rsidR="005A538E" w:rsidRPr="00DE5577">
        <w:rPr>
          <w:rFonts w:ascii="Montserrat" w:hAnsi="Montserrat"/>
          <w:b/>
          <w:sz w:val="18"/>
          <w:szCs w:val="18"/>
        </w:rPr>
        <w:t>FORMATO DE CARTA RESPALDO DEL FABRICANTE A LA PROPOSICIÓN TÉCNICA</w:t>
      </w:r>
      <w:r w:rsidR="0076643E" w:rsidRPr="00DE5577">
        <w:rPr>
          <w:rFonts w:ascii="Montserrat" w:hAnsi="Montserrat"/>
          <w:b/>
          <w:sz w:val="18"/>
          <w:szCs w:val="18"/>
        </w:rPr>
        <w:t>”</w:t>
      </w:r>
    </w:p>
    <w:p w:rsidR="00C35933" w:rsidRPr="00DE5577"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DE5577">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w:t>
      </w:r>
      <w:r w:rsidRPr="00DE5577">
        <w:rPr>
          <w:rFonts w:ascii="Montserrat" w:hAnsi="Montserrat" w:cs="Arial"/>
          <w:sz w:val="18"/>
          <w:szCs w:val="18"/>
        </w:rPr>
        <w:t xml:space="preserve">deberán elaborarse a 2 (dos) decimales. En el caso de que el oferente esté en condiciones de </w:t>
      </w:r>
      <w:r w:rsidRPr="00DE5577">
        <w:rPr>
          <w:rFonts w:ascii="Montserrat" w:hAnsi="Montserrat" w:cs="Arial"/>
          <w:b/>
          <w:sz w:val="18"/>
          <w:szCs w:val="18"/>
        </w:rPr>
        <w:t>sostener el precio</w:t>
      </w:r>
      <w:r w:rsidRPr="00DE5577">
        <w:rPr>
          <w:rFonts w:ascii="Montserrat" w:hAnsi="Montserrat" w:cs="Arial"/>
          <w:sz w:val="18"/>
          <w:szCs w:val="18"/>
        </w:rPr>
        <w:t xml:space="preserve"> y especificaciones técnicas propuestas para éste proceso, durante</w:t>
      </w:r>
      <w:r w:rsidR="00082E6F" w:rsidRPr="00DE5577">
        <w:rPr>
          <w:rFonts w:ascii="Montserrat" w:hAnsi="Montserrat" w:cs="Arial"/>
          <w:sz w:val="18"/>
          <w:szCs w:val="18"/>
        </w:rPr>
        <w:t xml:space="preserve"> el</w:t>
      </w:r>
      <w:r w:rsidRPr="00DE5577">
        <w:rPr>
          <w:rFonts w:ascii="Montserrat" w:hAnsi="Montserrat" w:cs="Arial"/>
          <w:sz w:val="18"/>
          <w:szCs w:val="18"/>
        </w:rPr>
        <w:t xml:space="preserve"> </w:t>
      </w:r>
      <w:r w:rsidRPr="00DE5577">
        <w:rPr>
          <w:rFonts w:ascii="Montserrat" w:hAnsi="Montserrat" w:cs="Arial"/>
          <w:b/>
          <w:sz w:val="18"/>
          <w:szCs w:val="18"/>
        </w:rPr>
        <w:t>siguiente mes</w:t>
      </w:r>
      <w:r w:rsidR="00082E6F" w:rsidRPr="00DE5577">
        <w:rPr>
          <w:rFonts w:ascii="Montserrat" w:hAnsi="Montserrat" w:cs="Arial"/>
          <w:b/>
          <w:sz w:val="18"/>
          <w:szCs w:val="18"/>
        </w:rPr>
        <w:t xml:space="preserve"> </w:t>
      </w:r>
      <w:r w:rsidRPr="00DE5577">
        <w:rPr>
          <w:rFonts w:ascii="Montserrat" w:hAnsi="Montserrat" w:cs="Arial"/>
          <w:b/>
          <w:sz w:val="18"/>
          <w:szCs w:val="18"/>
        </w:rPr>
        <w:t>(</w:t>
      </w:r>
      <w:r w:rsidR="00DE5577" w:rsidRPr="00DE5577">
        <w:rPr>
          <w:rFonts w:ascii="Montserrat" w:hAnsi="Montserrat" w:cs="Arial"/>
          <w:b/>
          <w:sz w:val="18"/>
          <w:szCs w:val="18"/>
        </w:rPr>
        <w:t xml:space="preserve">junio </w:t>
      </w:r>
      <w:r w:rsidR="00891814" w:rsidRPr="00DE5577">
        <w:rPr>
          <w:rFonts w:ascii="Montserrat" w:hAnsi="Montserrat" w:cs="Arial"/>
          <w:b/>
          <w:sz w:val="18"/>
          <w:szCs w:val="18"/>
        </w:rPr>
        <w:t>de 20</w:t>
      </w:r>
      <w:r w:rsidR="00F76A92" w:rsidRPr="00DE5577">
        <w:rPr>
          <w:rFonts w:ascii="Montserrat" w:hAnsi="Montserrat" w:cs="Arial"/>
          <w:b/>
          <w:sz w:val="18"/>
          <w:szCs w:val="18"/>
        </w:rPr>
        <w:t>2</w:t>
      </w:r>
      <w:r w:rsidR="00443D20" w:rsidRPr="00DE5577">
        <w:rPr>
          <w:rFonts w:ascii="Montserrat" w:hAnsi="Montserrat" w:cs="Arial"/>
          <w:b/>
          <w:sz w:val="18"/>
          <w:szCs w:val="18"/>
        </w:rPr>
        <w:t>4</w:t>
      </w:r>
      <w:r w:rsidRPr="00DE5577">
        <w:rPr>
          <w:rFonts w:ascii="Montserrat" w:hAnsi="Montserrat" w:cs="Arial"/>
          <w:b/>
          <w:sz w:val="18"/>
          <w:szCs w:val="18"/>
        </w:rPr>
        <w:t>)</w:t>
      </w:r>
      <w:r w:rsidRPr="00DE5577">
        <w:rPr>
          <w:rFonts w:ascii="Montserrat" w:hAnsi="Montserrat" w:cs="Arial"/>
          <w:sz w:val="18"/>
          <w:szCs w:val="18"/>
        </w:rPr>
        <w:t>, deberá manifestarlo así en su propuesta técnico - económica. Ello con la finalidad de que si éste resulta adjudicado</w:t>
      </w:r>
      <w:r w:rsidRPr="003555B9">
        <w:rPr>
          <w:rFonts w:ascii="Montserrat" w:hAnsi="Montserrat" w:cs="Arial"/>
          <w:sz w:val="18"/>
          <w:szCs w:val="18"/>
        </w:rPr>
        <w:t xml:space="preserve">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7"/>
        <w:gridCol w:w="427"/>
        <w:gridCol w:w="500"/>
        <w:gridCol w:w="2700"/>
        <w:gridCol w:w="1723"/>
        <w:gridCol w:w="905"/>
        <w:gridCol w:w="997"/>
        <w:gridCol w:w="995"/>
      </w:tblGrid>
      <w:tr w:rsidR="00977AD4" w:rsidRPr="00977AD4" w:rsidTr="00977AD4">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b/>
                <w:bCs/>
                <w:color w:val="000000"/>
                <w:sz w:val="16"/>
                <w:szCs w:val="16"/>
              </w:rPr>
            </w:pPr>
            <w:r w:rsidRPr="00977AD4">
              <w:rPr>
                <w:rFonts w:ascii="Montserrat" w:eastAsia="Times New Roman" w:hAnsi="Montserrat" w:cs="Times New Roman"/>
                <w:b/>
                <w:bCs/>
                <w:color w:val="000000"/>
                <w:sz w:val="16"/>
                <w:szCs w:val="16"/>
              </w:rPr>
              <w:t>Cantidad Solicitada</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ACEITES MINERAL, PARA USO EXTERNO.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250.00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45</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0857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AGUJAS. TIPO: HUBER ANGULADA A 90 GRADOS DE ACERO INOXIDABLE PARA UTILIZARSE CON LAS CLAVES 060.303.0123 Y 060.167.8782. LONGITUD: 31.8 MM. CALIBRE: 22 G.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274</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0039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ANTISEPTICOS. ALCOHOL DESNATURALIZADO. ENVASE CON 1 LT.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10,000</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0228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BOLSAS. PARA UROCULTIVO (NIÑO). ESTERIL, DE PLASTICO GRADO MEDICO, FORMA RECTANGULAR, CON CAPACIDAD DE 50 ML Y ESCALA DE 10, 20, 30 Y 50 ML, CON ORIFICIO REDONDO DE 30 MM, AREA ADHESIVA. DE 45 X 60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470</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1879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BOLSAS. SISTEMA PARA RECOLECCION DE ORINA; ESTERIL, RECTANGULAR O TRIANGULAR DE CLORURO DE POLIVINILO CON ESCALA GRADUADA, GRADUACIONES CADA 200 ML, EL SISTEMA DE DRENAJE DEBE SER UN CIRCUITO CERRADO CON LAS SIGUIENTES CARACTERISTICAS: CON SITIO PARA TO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7,224</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0590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CANULAS. PARA ASPIRACION MANUAL ENDOUTERINA DE POLIETILENO FLEXIBLE ESTERIL Y DESECHABLE. DIAMETRO: 8 MM. COLOR: MARFIL.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5</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231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ROPA QUIRURGICA. PAQUETE PARA PARTO. TELA NO TEJIDA DE POLIPROPILENO IMPERMEABLE A LA PENETRACION DE LIQUIDOS Y FLUIDOS COLOR ANTIRREFLEJANTE NO TRANSPARENTE ANTIESTATICA Y RESISTENTE A LA TENSION EN USO NORMAL. ESTERIL Y DESECHABLE. CONTIENE: DOS BATAS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BULTO O PAQUETE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BULTO O PAQUETE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654</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233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0052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CONECTORES. DE UNA VIA. DE PLASTICO DESECHABLES. TIPO: SIMS. GRUESO.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1,928</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621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0482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MASCARILLAS. DESECHABLE </w:t>
            </w:r>
            <w:r w:rsidRPr="00977AD4">
              <w:rPr>
                <w:rFonts w:ascii="Montserrat" w:eastAsia="Times New Roman" w:hAnsi="Montserrat" w:cs="Times New Roman"/>
                <w:color w:val="000000"/>
                <w:sz w:val="16"/>
                <w:szCs w:val="16"/>
              </w:rPr>
              <w:lastRenderedPageBreak/>
              <w:t xml:space="preserve">PARA ADMINISTRACION DE OXIGENO CON TUBO DE CONEXION DE 180 CM Y ADAPTADOR.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310</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lastRenderedPageBreak/>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1955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SUTURAS. SEDA NEGRA TRENZADA CON AGUJA. LONGITUD DE LA HEBRA: 75 CM CALIBRE DE LA SUTURA: 0 CARACTERISTICAS DE LA AGUJA: 1/2 CIRCULO AHUSADA (25-26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70</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904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ALGODONES. TORUNDAS. ENVASE CON 500 G.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500.00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414</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835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SUSTANCIAS BIOLOGICAS ANTI RH (D) ALBUMINOSO. ANTISUERO PARA TIPIFICAR LA SANGRE DE ORIGEN MONOCLONAL.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45</w:t>
            </w:r>
          </w:p>
        </w:tc>
      </w:tr>
      <w:tr w:rsidR="00977AD4" w:rsidRPr="00977AD4" w:rsidTr="00977AD4">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835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0607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 xml:space="preserve">SUSTANCIAS BIOLOGICAS ANTI A. ANTISUERO PARA TIPIFICAR LA SANGRE DE ORIGEN MONOCLONAL.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77AD4" w:rsidRPr="00977AD4" w:rsidRDefault="00977AD4" w:rsidP="00977AD4">
            <w:pPr>
              <w:spacing w:after="0" w:line="240" w:lineRule="auto"/>
              <w:jc w:val="center"/>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77AD4" w:rsidRPr="00977AD4" w:rsidRDefault="00977AD4" w:rsidP="00977AD4">
            <w:pPr>
              <w:spacing w:after="0" w:line="240" w:lineRule="auto"/>
              <w:jc w:val="right"/>
              <w:rPr>
                <w:rFonts w:ascii="Montserrat" w:eastAsia="Times New Roman" w:hAnsi="Montserrat" w:cs="Times New Roman"/>
                <w:color w:val="000000"/>
                <w:sz w:val="16"/>
                <w:szCs w:val="16"/>
              </w:rPr>
            </w:pPr>
            <w:r w:rsidRPr="00977AD4">
              <w:rPr>
                <w:rFonts w:ascii="Montserrat" w:eastAsia="Times New Roman" w:hAnsi="Montserrat" w:cs="Times New Roman"/>
                <w:color w:val="000000"/>
                <w:sz w:val="16"/>
                <w:szCs w:val="16"/>
              </w:rPr>
              <w:t>33</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593ACD"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7pt;height:112.3pt" o:ole="">
            <v:imagedata r:id="rId14" o:title=""/>
          </v:shape>
          <o:OLEObject Type="Embed" ProgID="Excel.SheetMacroEnabled.12" ShapeID="_x0000_i1025" DrawAspect="Icon" ObjectID="_1775996830" r:id="rId15"/>
        </w:object>
      </w: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8AF" w:rsidRDefault="004E18AF" w:rsidP="003D1DE6">
      <w:pPr>
        <w:spacing w:after="0" w:line="240" w:lineRule="auto"/>
      </w:pPr>
      <w:r>
        <w:separator/>
      </w:r>
    </w:p>
  </w:endnote>
  <w:endnote w:type="continuationSeparator" w:id="0">
    <w:p w:rsidR="004E18AF" w:rsidRDefault="004E18AF"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5D034D" w:rsidRDefault="005D034D"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2753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27532">
              <w:rPr>
                <w:b/>
                <w:bCs/>
                <w:noProof/>
              </w:rPr>
              <w:t>23</w:t>
            </w:r>
            <w:r>
              <w:rPr>
                <w:b/>
                <w:bCs/>
                <w:sz w:val="24"/>
                <w:szCs w:val="24"/>
              </w:rPr>
              <w:fldChar w:fldCharType="end"/>
            </w:r>
          </w:p>
        </w:sdtContent>
      </w:sdt>
    </w:sdtContent>
  </w:sdt>
  <w:p w:rsidR="005D034D" w:rsidRDefault="005D03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5D034D" w:rsidRDefault="005D034D"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16A3">
              <w:rPr>
                <w:b/>
                <w:bCs/>
                <w:noProof/>
              </w:rPr>
              <w:t>23</w:t>
            </w:r>
            <w:r>
              <w:rPr>
                <w:b/>
                <w:bCs/>
                <w:sz w:val="24"/>
                <w:szCs w:val="24"/>
              </w:rPr>
              <w:fldChar w:fldCharType="end"/>
            </w:r>
          </w:p>
        </w:sdtContent>
      </w:sdt>
    </w:sdtContent>
  </w:sdt>
  <w:p w:rsidR="005D034D" w:rsidRDefault="005D03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8AF" w:rsidRDefault="004E18AF" w:rsidP="003D1DE6">
      <w:pPr>
        <w:spacing w:after="0" w:line="240" w:lineRule="auto"/>
      </w:pPr>
      <w:r>
        <w:separator/>
      </w:r>
    </w:p>
  </w:footnote>
  <w:footnote w:type="continuationSeparator" w:id="0">
    <w:p w:rsidR="004E18AF" w:rsidRDefault="004E18AF"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34D" w:rsidRDefault="005D034D">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D034D" w:rsidRPr="00397072" w:rsidRDefault="005D034D"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D034D" w:rsidRDefault="005D034D"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D034D" w:rsidRPr="00EA2EE7" w:rsidRDefault="005D034D"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D034D" w:rsidRPr="00397072" w:rsidRDefault="005D034D"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D034D" w:rsidRDefault="005D034D"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D034D" w:rsidRPr="001B45F5" w:rsidRDefault="005D034D"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34D" w:rsidRDefault="005D034D">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D034D" w:rsidRPr="00397072" w:rsidRDefault="005D034D"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D034D" w:rsidRDefault="005D034D"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D034D" w:rsidRPr="00EA2EE7" w:rsidRDefault="005D034D"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D034D" w:rsidRPr="00397072" w:rsidRDefault="005D034D"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D034D" w:rsidRDefault="005D034D"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D034D" w:rsidRPr="001B45F5" w:rsidRDefault="005D034D"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77788"/>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532"/>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18AF"/>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3ACD"/>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034D"/>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6A3"/>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74757"/>
    <w:rsid w:val="00977AD4"/>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5577"/>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86883741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37ED5-3F8A-493D-B966-FF0070364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23</Pages>
  <Words>8293</Words>
  <Characters>45616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130</cp:revision>
  <cp:lastPrinted>2024-04-30T18:43:00Z</cp:lastPrinted>
  <dcterms:created xsi:type="dcterms:W3CDTF">2021-12-11T00:10:00Z</dcterms:created>
  <dcterms:modified xsi:type="dcterms:W3CDTF">2024-04-30T21:41:00Z</dcterms:modified>
</cp:coreProperties>
</file>