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BD26A" w14:textId="77777777" w:rsidR="005F0C66" w:rsidRDefault="005F0C66" w:rsidP="00CF3F2C">
      <w:pPr>
        <w:jc w:val="center"/>
        <w:rPr>
          <w:rFonts w:ascii="Arial" w:hAnsi="Arial" w:cs="Arial"/>
          <w:b/>
          <w:bCs/>
          <w:sz w:val="22"/>
          <w:szCs w:val="22"/>
        </w:rPr>
      </w:pPr>
    </w:p>
    <w:p w14:paraId="27F3FC4F"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INSTITUTO MEXICANO DEL SEGURO SOCIAL</w:t>
      </w:r>
    </w:p>
    <w:p w14:paraId="56232755" w14:textId="77777777" w:rsidR="00CF3F2C" w:rsidRPr="00EB72C2" w:rsidRDefault="00CF3F2C" w:rsidP="00CF3F2C">
      <w:pPr>
        <w:jc w:val="center"/>
        <w:rPr>
          <w:rFonts w:ascii="Arial" w:hAnsi="Arial" w:cs="Arial"/>
          <w:b/>
          <w:bCs/>
          <w:sz w:val="22"/>
          <w:szCs w:val="22"/>
        </w:rPr>
      </w:pPr>
    </w:p>
    <w:p w14:paraId="1DA8D068" w14:textId="77777777" w:rsidR="00CF3F2C" w:rsidRPr="00EB72C2" w:rsidRDefault="00CF3F2C" w:rsidP="00CF3F2C">
      <w:pPr>
        <w:jc w:val="center"/>
        <w:rPr>
          <w:rFonts w:ascii="Arial" w:hAnsi="Arial" w:cs="Arial"/>
          <w:b/>
          <w:bCs/>
          <w:sz w:val="22"/>
          <w:szCs w:val="22"/>
        </w:rPr>
      </w:pPr>
    </w:p>
    <w:p w14:paraId="704FE82A" w14:textId="77777777" w:rsidR="00CF3F2C" w:rsidRPr="00EB72C2" w:rsidRDefault="00CF3F2C" w:rsidP="00CF3F2C">
      <w:pPr>
        <w:jc w:val="center"/>
        <w:rPr>
          <w:rFonts w:ascii="Arial" w:hAnsi="Arial" w:cs="Arial"/>
          <w:b/>
          <w:bCs/>
          <w:sz w:val="22"/>
          <w:szCs w:val="22"/>
        </w:rPr>
      </w:pPr>
    </w:p>
    <w:p w14:paraId="448A90EA"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 xml:space="preserve">ORGANO DE OPERACIÓN ADMINISTRATIVA DESCONCENTRADA DISTRITO FEDERAL SUR </w:t>
      </w:r>
    </w:p>
    <w:p w14:paraId="12E62C04"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COORDINACIÓN DE ABASTECIMIENTO Y EQUIPAMIENTO</w:t>
      </w:r>
    </w:p>
    <w:p w14:paraId="2333421D" w14:textId="77777777" w:rsidR="00CF3F2C" w:rsidRPr="00EB72C2" w:rsidRDefault="00CF3F2C" w:rsidP="00BD4140">
      <w:pPr>
        <w:jc w:val="center"/>
        <w:rPr>
          <w:rFonts w:ascii="Arial" w:hAnsi="Arial" w:cs="Arial"/>
          <w:b/>
          <w:bCs/>
          <w:sz w:val="22"/>
          <w:szCs w:val="22"/>
        </w:rPr>
      </w:pPr>
      <w:r w:rsidRPr="00EB72C2">
        <w:rPr>
          <w:rFonts w:ascii="Arial" w:hAnsi="Arial" w:cs="Arial"/>
          <w:b/>
          <w:bCs/>
          <w:sz w:val="22"/>
          <w:szCs w:val="22"/>
        </w:rPr>
        <w:tab/>
      </w:r>
    </w:p>
    <w:p w14:paraId="007C0FE8" w14:textId="77777777" w:rsidR="00CF3F2C" w:rsidRPr="00EB72C2" w:rsidRDefault="00CF3F2C" w:rsidP="00BD4140">
      <w:pPr>
        <w:jc w:val="center"/>
        <w:rPr>
          <w:rFonts w:ascii="Arial" w:hAnsi="Arial" w:cs="Arial"/>
          <w:b/>
          <w:bCs/>
          <w:sz w:val="22"/>
          <w:szCs w:val="22"/>
        </w:rPr>
      </w:pPr>
    </w:p>
    <w:p w14:paraId="327AE1B1"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INVITACION A CUANDO MENOS TRES PERSONAS</w:t>
      </w:r>
    </w:p>
    <w:p w14:paraId="2F3115CD" w14:textId="77777777" w:rsidR="00CF3F2C" w:rsidRPr="00EB72C2" w:rsidRDefault="000D75F2" w:rsidP="000D75F2">
      <w:pPr>
        <w:tabs>
          <w:tab w:val="center" w:pos="5216"/>
          <w:tab w:val="left" w:pos="8735"/>
        </w:tabs>
        <w:rPr>
          <w:rFonts w:ascii="Arial" w:hAnsi="Arial" w:cs="Arial"/>
          <w:b/>
          <w:bCs/>
          <w:sz w:val="22"/>
          <w:szCs w:val="22"/>
        </w:rPr>
      </w:pPr>
      <w:r>
        <w:rPr>
          <w:rFonts w:ascii="Arial" w:hAnsi="Arial" w:cs="Arial"/>
          <w:b/>
          <w:bCs/>
          <w:sz w:val="22"/>
          <w:szCs w:val="22"/>
        </w:rPr>
        <w:tab/>
      </w:r>
      <w:r w:rsidR="00CF3F2C" w:rsidRPr="00EB72C2">
        <w:rPr>
          <w:rFonts w:ascii="Arial" w:hAnsi="Arial" w:cs="Arial"/>
          <w:b/>
          <w:bCs/>
          <w:sz w:val="22"/>
          <w:szCs w:val="22"/>
        </w:rPr>
        <w:t>NACIONAL</w:t>
      </w:r>
      <w:r>
        <w:rPr>
          <w:rFonts w:ascii="Arial" w:hAnsi="Arial" w:cs="Arial"/>
          <w:b/>
          <w:bCs/>
          <w:sz w:val="22"/>
          <w:szCs w:val="22"/>
        </w:rPr>
        <w:tab/>
      </w:r>
    </w:p>
    <w:p w14:paraId="091E17EE" w14:textId="77777777" w:rsidR="00CF3F2C" w:rsidRPr="00EB72C2" w:rsidRDefault="00CF3F2C" w:rsidP="00CF3F2C">
      <w:pPr>
        <w:jc w:val="center"/>
        <w:rPr>
          <w:rFonts w:ascii="Arial" w:hAnsi="Arial" w:cs="Arial"/>
          <w:b/>
          <w:bCs/>
          <w:sz w:val="22"/>
          <w:szCs w:val="22"/>
        </w:rPr>
      </w:pPr>
    </w:p>
    <w:p w14:paraId="6288B500" w14:textId="77777777" w:rsidR="00CF3F2C" w:rsidRPr="00EB72C2" w:rsidRDefault="00CF3F2C" w:rsidP="00CF3F2C">
      <w:pPr>
        <w:jc w:val="center"/>
        <w:rPr>
          <w:rFonts w:ascii="Arial" w:hAnsi="Arial" w:cs="Arial"/>
          <w:b/>
          <w:bCs/>
          <w:sz w:val="22"/>
          <w:szCs w:val="22"/>
        </w:rPr>
      </w:pPr>
    </w:p>
    <w:p w14:paraId="3194B7A6" w14:textId="19248D5F" w:rsidR="00CF3F2C" w:rsidRPr="00EB72C2" w:rsidRDefault="00CF3F2C" w:rsidP="00CF3F2C">
      <w:pPr>
        <w:jc w:val="center"/>
        <w:rPr>
          <w:rFonts w:ascii="Arial" w:hAnsi="Arial" w:cs="Arial"/>
          <w:b/>
          <w:bCs/>
          <w:sz w:val="22"/>
          <w:szCs w:val="22"/>
        </w:rPr>
      </w:pPr>
      <w:r w:rsidRPr="00DB2CB5">
        <w:rPr>
          <w:rFonts w:ascii="Arial" w:hAnsi="Arial" w:cs="Arial"/>
          <w:b/>
          <w:bCs/>
          <w:sz w:val="22"/>
          <w:szCs w:val="22"/>
        </w:rPr>
        <w:t xml:space="preserve">NÚMERO </w:t>
      </w:r>
      <w:r w:rsidR="007D5F08" w:rsidRPr="00DB2CB5">
        <w:rPr>
          <w:rFonts w:ascii="Arial" w:hAnsi="Arial" w:cs="Arial"/>
          <w:b/>
          <w:bCs/>
          <w:sz w:val="22"/>
          <w:szCs w:val="22"/>
        </w:rPr>
        <w:t>I</w:t>
      </w:r>
      <w:r w:rsidR="00E54014" w:rsidRPr="00DB2CB5">
        <w:rPr>
          <w:rFonts w:ascii="Arial" w:hAnsi="Arial" w:cs="Arial"/>
          <w:b/>
          <w:bCs/>
          <w:sz w:val="22"/>
          <w:szCs w:val="22"/>
        </w:rPr>
        <w:t>A</w:t>
      </w:r>
      <w:r w:rsidRPr="00DB2CB5">
        <w:rPr>
          <w:rFonts w:ascii="Arial" w:hAnsi="Arial" w:cs="Arial"/>
          <w:b/>
          <w:bCs/>
          <w:sz w:val="22"/>
          <w:szCs w:val="22"/>
        </w:rPr>
        <w:t>-050GYR025-</w:t>
      </w:r>
      <w:r w:rsidR="00F30F31" w:rsidRPr="00DB2CB5">
        <w:rPr>
          <w:rFonts w:ascii="Arial" w:hAnsi="Arial" w:cs="Arial"/>
          <w:b/>
          <w:bCs/>
          <w:sz w:val="22"/>
          <w:szCs w:val="22"/>
        </w:rPr>
        <w:t>N</w:t>
      </w:r>
      <w:r w:rsidR="00DB2CB5" w:rsidRPr="00DB2CB5">
        <w:rPr>
          <w:rFonts w:ascii="Arial" w:hAnsi="Arial" w:cs="Arial"/>
          <w:b/>
          <w:bCs/>
          <w:sz w:val="22"/>
          <w:szCs w:val="22"/>
        </w:rPr>
        <w:t>13</w:t>
      </w:r>
      <w:r w:rsidR="00EE3DC5" w:rsidRPr="00DB2CB5">
        <w:rPr>
          <w:rFonts w:ascii="Arial" w:hAnsi="Arial" w:cs="Arial"/>
          <w:b/>
          <w:bCs/>
          <w:sz w:val="22"/>
          <w:szCs w:val="22"/>
        </w:rPr>
        <w:t>-202</w:t>
      </w:r>
      <w:r w:rsidR="00DD7C90" w:rsidRPr="00DB2CB5">
        <w:rPr>
          <w:rFonts w:ascii="Arial" w:hAnsi="Arial" w:cs="Arial"/>
          <w:b/>
          <w:bCs/>
          <w:sz w:val="22"/>
          <w:szCs w:val="22"/>
        </w:rPr>
        <w:t>4</w:t>
      </w:r>
      <w:r w:rsidRPr="00DB2CB5">
        <w:rPr>
          <w:rFonts w:ascii="Arial" w:hAnsi="Arial" w:cs="Arial"/>
          <w:b/>
          <w:bCs/>
          <w:sz w:val="22"/>
          <w:szCs w:val="22"/>
        </w:rPr>
        <w:t>.</w:t>
      </w:r>
    </w:p>
    <w:p w14:paraId="31563A04" w14:textId="77777777" w:rsidR="00CF3F2C" w:rsidRPr="00EB72C2" w:rsidRDefault="00CF3F2C" w:rsidP="00CF3F2C">
      <w:pPr>
        <w:jc w:val="center"/>
        <w:rPr>
          <w:rFonts w:ascii="Arial" w:hAnsi="Arial" w:cs="Arial"/>
          <w:b/>
          <w:bCs/>
          <w:sz w:val="22"/>
          <w:szCs w:val="22"/>
        </w:rPr>
      </w:pPr>
    </w:p>
    <w:p w14:paraId="53FC75B5" w14:textId="77777777" w:rsidR="00CF3F2C" w:rsidRPr="00EB72C2" w:rsidRDefault="00CF3F2C" w:rsidP="00CF3F2C">
      <w:pPr>
        <w:jc w:val="center"/>
        <w:rPr>
          <w:rFonts w:ascii="Arial" w:hAnsi="Arial" w:cs="Arial"/>
          <w:b/>
          <w:bCs/>
          <w:sz w:val="22"/>
          <w:szCs w:val="22"/>
        </w:rPr>
      </w:pPr>
    </w:p>
    <w:p w14:paraId="173C7AD2" w14:textId="77777777" w:rsidR="00CF3F2C" w:rsidRPr="00EB72C2" w:rsidRDefault="00CF3F2C" w:rsidP="00CF3F2C">
      <w:pPr>
        <w:jc w:val="center"/>
        <w:rPr>
          <w:rFonts w:ascii="Arial" w:hAnsi="Arial" w:cs="Arial"/>
          <w:b/>
          <w:bCs/>
          <w:sz w:val="22"/>
          <w:szCs w:val="22"/>
        </w:rPr>
      </w:pPr>
      <w:bookmarkStart w:id="0" w:name="_GoBack"/>
      <w:bookmarkEnd w:id="0"/>
    </w:p>
    <w:p w14:paraId="06408A82" w14:textId="77777777" w:rsidR="00C83524" w:rsidRPr="00EB72C2" w:rsidRDefault="00CF3F2C" w:rsidP="00C83524">
      <w:pPr>
        <w:jc w:val="center"/>
        <w:rPr>
          <w:rFonts w:ascii="Arial" w:hAnsi="Arial" w:cs="Arial"/>
          <w:b/>
          <w:bCs/>
          <w:sz w:val="22"/>
          <w:szCs w:val="22"/>
        </w:rPr>
      </w:pPr>
      <w:r w:rsidRPr="00EB72C2">
        <w:rPr>
          <w:rFonts w:ascii="Arial" w:hAnsi="Arial" w:cs="Arial"/>
          <w:b/>
          <w:bCs/>
          <w:sz w:val="22"/>
          <w:szCs w:val="22"/>
        </w:rPr>
        <w:t xml:space="preserve">PARA LA ADQUISICION IMPRESOS PARA LA COORDINACION DE COMUNICACIÓN SOCIAL </w:t>
      </w:r>
      <w:r w:rsidR="00C83524" w:rsidRPr="00EB72C2">
        <w:rPr>
          <w:rFonts w:ascii="Arial" w:hAnsi="Arial" w:cs="Arial"/>
          <w:b/>
          <w:bCs/>
          <w:sz w:val="22"/>
          <w:szCs w:val="22"/>
        </w:rPr>
        <w:t xml:space="preserve">ADSCRITA AL ORGANO DE OPERACIÓN ADMINISTRATIVA DESCONCENTRADA </w:t>
      </w:r>
      <w:r w:rsidR="00CE2C22">
        <w:rPr>
          <w:rFonts w:ascii="Arial" w:hAnsi="Arial" w:cs="Arial"/>
          <w:b/>
          <w:bCs/>
          <w:sz w:val="22"/>
          <w:szCs w:val="22"/>
        </w:rPr>
        <w:t xml:space="preserve">SUR </w:t>
      </w:r>
      <w:r w:rsidR="00C83524" w:rsidRPr="00EB72C2">
        <w:rPr>
          <w:rFonts w:ascii="Arial" w:hAnsi="Arial" w:cs="Arial"/>
          <w:b/>
          <w:bCs/>
          <w:sz w:val="22"/>
          <w:szCs w:val="22"/>
        </w:rPr>
        <w:t xml:space="preserve">DEL DISTRITO FEDERAL </w:t>
      </w:r>
    </w:p>
    <w:p w14:paraId="750E43E3" w14:textId="77777777" w:rsidR="00CF3F2C" w:rsidRPr="00EB72C2" w:rsidRDefault="00EE3DC5" w:rsidP="00CF3F2C">
      <w:pPr>
        <w:jc w:val="center"/>
        <w:rPr>
          <w:rFonts w:ascii="Arial" w:hAnsi="Arial" w:cs="Arial"/>
          <w:b/>
          <w:bCs/>
          <w:sz w:val="22"/>
          <w:szCs w:val="22"/>
          <w:lang w:val="es-MX"/>
        </w:rPr>
      </w:pPr>
      <w:r>
        <w:rPr>
          <w:rFonts w:ascii="Arial" w:hAnsi="Arial" w:cs="Arial"/>
          <w:b/>
          <w:bCs/>
          <w:sz w:val="22"/>
          <w:szCs w:val="22"/>
        </w:rPr>
        <w:t>PARA EL EJERCICIO 202</w:t>
      </w:r>
      <w:r w:rsidR="00F2642B">
        <w:rPr>
          <w:rFonts w:ascii="Arial" w:hAnsi="Arial" w:cs="Arial"/>
          <w:b/>
          <w:bCs/>
          <w:sz w:val="22"/>
          <w:szCs w:val="22"/>
        </w:rPr>
        <w:t>4.</w:t>
      </w:r>
    </w:p>
    <w:p w14:paraId="3F4F512D" w14:textId="77777777" w:rsidR="00CF3F2C" w:rsidRPr="00EB72C2" w:rsidRDefault="00CF3F2C" w:rsidP="00CF3F2C">
      <w:pPr>
        <w:jc w:val="center"/>
        <w:rPr>
          <w:rFonts w:ascii="Arial" w:hAnsi="Arial" w:cs="Arial"/>
          <w:b/>
          <w:bCs/>
          <w:sz w:val="22"/>
          <w:szCs w:val="22"/>
        </w:rPr>
      </w:pPr>
    </w:p>
    <w:p w14:paraId="60EA12F9" w14:textId="77777777" w:rsidR="00CF3F2C" w:rsidRPr="00EB72C2" w:rsidRDefault="00CF3F2C" w:rsidP="00CF3F2C">
      <w:pPr>
        <w:jc w:val="center"/>
        <w:rPr>
          <w:rFonts w:ascii="Arial" w:hAnsi="Arial" w:cs="Arial"/>
          <w:b/>
          <w:bCs/>
          <w:sz w:val="22"/>
          <w:szCs w:val="22"/>
        </w:rPr>
      </w:pPr>
    </w:p>
    <w:p w14:paraId="0EE6BC51"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(ELECTRÓNICA)</w:t>
      </w:r>
    </w:p>
    <w:p w14:paraId="44D32B72" w14:textId="77777777" w:rsidR="00CF3F2C" w:rsidRPr="00EB72C2" w:rsidRDefault="00CF3F2C" w:rsidP="00CF3F2C">
      <w:pPr>
        <w:jc w:val="center"/>
        <w:rPr>
          <w:rFonts w:ascii="Arial" w:hAnsi="Arial" w:cs="Arial"/>
          <w:b/>
          <w:bCs/>
          <w:sz w:val="22"/>
          <w:szCs w:val="22"/>
        </w:rPr>
      </w:pPr>
    </w:p>
    <w:p w14:paraId="74367AD8" w14:textId="77777777" w:rsidR="00CF3F2C" w:rsidRPr="00EB72C2" w:rsidRDefault="00CF3F2C" w:rsidP="00CF3F2C">
      <w:pPr>
        <w:jc w:val="center"/>
        <w:rPr>
          <w:rFonts w:ascii="Arial" w:hAnsi="Arial" w:cs="Arial"/>
          <w:b/>
          <w:bCs/>
          <w:sz w:val="22"/>
          <w:szCs w:val="22"/>
        </w:rPr>
      </w:pPr>
    </w:p>
    <w:p w14:paraId="6913A6C7" w14:textId="77777777" w:rsidR="00CF3F2C" w:rsidRPr="00EB72C2" w:rsidRDefault="00CF3F2C" w:rsidP="00CF3F2C">
      <w:pPr>
        <w:jc w:val="center"/>
        <w:rPr>
          <w:rFonts w:ascii="Arial" w:hAnsi="Arial" w:cs="Arial"/>
          <w:b/>
          <w:bCs/>
          <w:sz w:val="22"/>
          <w:szCs w:val="22"/>
        </w:rPr>
      </w:pPr>
    </w:p>
    <w:p w14:paraId="31F2194E" w14:textId="77777777" w:rsidR="00F2642B" w:rsidRPr="00F2642B" w:rsidRDefault="00F2642B" w:rsidP="00F2642B">
      <w:pPr>
        <w:jc w:val="center"/>
        <w:rPr>
          <w:rFonts w:ascii="Arial" w:hAnsi="Arial" w:cs="Arial"/>
          <w:b/>
          <w:bCs/>
          <w:sz w:val="22"/>
          <w:szCs w:val="22"/>
        </w:rPr>
      </w:pPr>
      <w:r w:rsidRPr="00F2642B">
        <w:rPr>
          <w:rFonts w:ascii="Arial" w:hAnsi="Arial" w:cs="Arial"/>
          <w:b/>
          <w:bCs/>
          <w:sz w:val="22"/>
          <w:szCs w:val="22"/>
        </w:rPr>
        <w:t>LOS INTERESADOS EN PARTICIPAR EN EL PROCEDIMIENTO, DEBERÁN CONTAR CON REGISTRO DE IDENTIFICACIÓN ELECTRÓNICA ANTE COMPRANET.</w:t>
      </w:r>
    </w:p>
    <w:p w14:paraId="2FC1863A" w14:textId="77777777" w:rsidR="00CF3F2C" w:rsidRPr="00EB72C2" w:rsidRDefault="00CF3F2C" w:rsidP="00CF3F2C">
      <w:pPr>
        <w:rPr>
          <w:rFonts w:ascii="Arial" w:hAnsi="Arial" w:cs="Arial"/>
          <w:b/>
          <w:bCs/>
          <w:sz w:val="22"/>
          <w:szCs w:val="22"/>
        </w:rPr>
      </w:pPr>
    </w:p>
    <w:p w14:paraId="2E471E16" w14:textId="77777777" w:rsidR="00CF3F2C" w:rsidRPr="00EB72C2" w:rsidRDefault="00CF3F2C" w:rsidP="00CF3F2C">
      <w:pPr>
        <w:rPr>
          <w:rFonts w:ascii="Arial" w:hAnsi="Arial" w:cs="Arial"/>
          <w:b/>
          <w:bCs/>
          <w:sz w:val="22"/>
          <w:szCs w:val="22"/>
        </w:rPr>
      </w:pPr>
    </w:p>
    <w:p w14:paraId="795A029D" w14:textId="77777777" w:rsidR="00CF3F2C" w:rsidRPr="00EB72C2" w:rsidRDefault="00CF3F2C" w:rsidP="00CF3F2C">
      <w:pPr>
        <w:jc w:val="center"/>
        <w:rPr>
          <w:rFonts w:ascii="Arial" w:hAnsi="Arial" w:cs="Arial"/>
          <w:b/>
          <w:bCs/>
          <w:sz w:val="22"/>
          <w:szCs w:val="22"/>
        </w:rPr>
      </w:pPr>
    </w:p>
    <w:p w14:paraId="0D232BF6" w14:textId="77777777" w:rsidR="00CF3F2C" w:rsidRPr="00EB72C2" w:rsidRDefault="00CF3F2C" w:rsidP="00CF3F2C">
      <w:pPr>
        <w:tabs>
          <w:tab w:val="left" w:pos="850"/>
          <w:tab w:val="left" w:pos="1417"/>
        </w:tabs>
        <w:spacing w:line="240" w:lineRule="atLeast"/>
        <w:jc w:val="center"/>
        <w:rPr>
          <w:rFonts w:ascii="Arial" w:hAnsi="Arial" w:cs="Arial"/>
          <w:b/>
          <w:sz w:val="22"/>
          <w:szCs w:val="22"/>
          <w:u w:val="single"/>
        </w:rPr>
      </w:pPr>
      <w:r w:rsidRPr="00EB72C2">
        <w:rPr>
          <w:rFonts w:ascii="Arial" w:hAnsi="Arial" w:cs="Arial"/>
          <w:b/>
          <w:sz w:val="22"/>
          <w:szCs w:val="22"/>
          <w:u w:val="single"/>
        </w:rPr>
        <w:t>ESTA LICITACIÓN SOLO ACEPTA PROPOSICIONES ELECTRÓNICAS</w:t>
      </w:r>
    </w:p>
    <w:p w14:paraId="195A37A3" w14:textId="77777777" w:rsidR="00CF3F2C" w:rsidRPr="00EB72C2" w:rsidRDefault="00CF3F2C" w:rsidP="00CF3F2C">
      <w:pPr>
        <w:jc w:val="center"/>
        <w:rPr>
          <w:rFonts w:ascii="Arial" w:hAnsi="Arial" w:cs="Arial"/>
          <w:b/>
          <w:bCs/>
          <w:sz w:val="22"/>
          <w:szCs w:val="22"/>
        </w:rPr>
      </w:pPr>
    </w:p>
    <w:p w14:paraId="351535B1" w14:textId="77777777" w:rsidR="00CF3F2C" w:rsidRPr="00EB72C2" w:rsidRDefault="00CF3F2C" w:rsidP="00CF3F2C">
      <w:pPr>
        <w:jc w:val="center"/>
        <w:rPr>
          <w:rFonts w:ascii="Arial" w:hAnsi="Arial" w:cs="Arial"/>
          <w:b/>
          <w:bCs/>
          <w:sz w:val="22"/>
          <w:szCs w:val="22"/>
        </w:rPr>
      </w:pPr>
    </w:p>
    <w:p w14:paraId="09B99A1A" w14:textId="77777777" w:rsidR="00CF3F2C" w:rsidRPr="00EB72C2" w:rsidRDefault="00CF3F2C" w:rsidP="00CF3F2C">
      <w:pPr>
        <w:jc w:val="center"/>
        <w:rPr>
          <w:rFonts w:ascii="Arial" w:hAnsi="Arial" w:cs="Arial"/>
          <w:b/>
          <w:bCs/>
          <w:sz w:val="22"/>
          <w:szCs w:val="22"/>
        </w:rPr>
      </w:pPr>
    </w:p>
    <w:p w14:paraId="30597FE8" w14:textId="77777777" w:rsidR="00CF3F2C" w:rsidRPr="00EB72C2" w:rsidRDefault="00CF3F2C" w:rsidP="00CF3F2C">
      <w:pPr>
        <w:jc w:val="center"/>
        <w:rPr>
          <w:rFonts w:ascii="Arial" w:hAnsi="Arial" w:cs="Arial"/>
          <w:b/>
          <w:bCs/>
          <w:sz w:val="22"/>
          <w:szCs w:val="22"/>
        </w:rPr>
      </w:pPr>
    </w:p>
    <w:p w14:paraId="748CC46A" w14:textId="77777777" w:rsidR="00CF3F2C" w:rsidRPr="00EB72C2" w:rsidRDefault="00CF3F2C" w:rsidP="00CF3F2C">
      <w:pPr>
        <w:tabs>
          <w:tab w:val="left" w:pos="7530"/>
          <w:tab w:val="right" w:pos="10433"/>
        </w:tabs>
        <w:rPr>
          <w:rFonts w:ascii="Arial" w:hAnsi="Arial" w:cs="Arial"/>
          <w:b/>
          <w:bCs/>
          <w:sz w:val="22"/>
          <w:szCs w:val="22"/>
          <w:lang w:val="pt-BR"/>
        </w:rPr>
      </w:pPr>
      <w:r w:rsidRPr="00EB72C2">
        <w:rPr>
          <w:rFonts w:ascii="Arial" w:hAnsi="Arial" w:cs="Arial"/>
          <w:b/>
          <w:bCs/>
          <w:sz w:val="22"/>
          <w:szCs w:val="22"/>
          <w:lang w:val="es-MX"/>
        </w:rPr>
        <w:tab/>
      </w:r>
      <w:r w:rsidRPr="00EB72C2">
        <w:rPr>
          <w:rFonts w:ascii="Arial" w:hAnsi="Arial" w:cs="Arial"/>
          <w:b/>
          <w:bCs/>
          <w:sz w:val="22"/>
          <w:szCs w:val="22"/>
          <w:lang w:val="es-MX"/>
        </w:rPr>
        <w:tab/>
      </w:r>
    </w:p>
    <w:p w14:paraId="57580E3E" w14:textId="77777777" w:rsidR="00CF3F2C" w:rsidRPr="00EB72C2" w:rsidRDefault="00CF3F2C" w:rsidP="00CF3F2C">
      <w:pPr>
        <w:jc w:val="center"/>
        <w:rPr>
          <w:rFonts w:ascii="Arial" w:hAnsi="Arial" w:cs="Arial"/>
          <w:b/>
          <w:bCs/>
          <w:sz w:val="22"/>
          <w:szCs w:val="22"/>
        </w:rPr>
      </w:pPr>
    </w:p>
    <w:p w14:paraId="6827448D" w14:textId="77777777" w:rsidR="00CF3F2C" w:rsidRDefault="00CF3F2C" w:rsidP="00CF3F2C">
      <w:pPr>
        <w:rPr>
          <w:rFonts w:ascii="Arial" w:hAnsi="Arial" w:cs="Arial"/>
          <w:b/>
          <w:bCs/>
          <w:sz w:val="22"/>
          <w:szCs w:val="22"/>
        </w:rPr>
      </w:pPr>
    </w:p>
    <w:p w14:paraId="457DC1DE" w14:textId="77777777" w:rsidR="00EB72C2" w:rsidRDefault="00EB72C2" w:rsidP="00CF3F2C">
      <w:pPr>
        <w:rPr>
          <w:rFonts w:ascii="Arial" w:hAnsi="Arial" w:cs="Arial"/>
          <w:b/>
          <w:bCs/>
          <w:sz w:val="22"/>
          <w:szCs w:val="22"/>
        </w:rPr>
      </w:pPr>
    </w:p>
    <w:p w14:paraId="04834A07" w14:textId="77777777" w:rsidR="00EB72C2" w:rsidRDefault="00EB72C2" w:rsidP="00CF3F2C">
      <w:pPr>
        <w:rPr>
          <w:rFonts w:ascii="Arial" w:hAnsi="Arial" w:cs="Arial"/>
          <w:b/>
          <w:bCs/>
          <w:sz w:val="22"/>
          <w:szCs w:val="22"/>
        </w:rPr>
      </w:pPr>
    </w:p>
    <w:p w14:paraId="3BBBA2FE" w14:textId="77777777" w:rsidR="00EB72C2" w:rsidRDefault="00EB72C2" w:rsidP="00CF3F2C">
      <w:pPr>
        <w:rPr>
          <w:rFonts w:ascii="Arial" w:hAnsi="Arial" w:cs="Arial"/>
          <w:b/>
          <w:bCs/>
          <w:sz w:val="22"/>
          <w:szCs w:val="22"/>
        </w:rPr>
      </w:pPr>
    </w:p>
    <w:p w14:paraId="2868C9CF" w14:textId="77777777" w:rsidR="00F2642B" w:rsidRDefault="00F2642B" w:rsidP="00CF3F2C">
      <w:pPr>
        <w:rPr>
          <w:rFonts w:ascii="Arial" w:hAnsi="Arial" w:cs="Arial"/>
          <w:b/>
          <w:bCs/>
          <w:sz w:val="22"/>
          <w:szCs w:val="22"/>
        </w:rPr>
      </w:pPr>
    </w:p>
    <w:p w14:paraId="5712D461" w14:textId="77777777" w:rsidR="00F2642B" w:rsidRDefault="00F2642B" w:rsidP="00CF3F2C">
      <w:pPr>
        <w:rPr>
          <w:rFonts w:ascii="Arial" w:hAnsi="Arial" w:cs="Arial"/>
          <w:b/>
          <w:bCs/>
          <w:sz w:val="22"/>
          <w:szCs w:val="22"/>
        </w:rPr>
      </w:pPr>
    </w:p>
    <w:p w14:paraId="086A6056" w14:textId="77777777" w:rsidR="00F2642B" w:rsidRDefault="00F2642B" w:rsidP="00CF3F2C">
      <w:pPr>
        <w:rPr>
          <w:rFonts w:ascii="Arial" w:hAnsi="Arial" w:cs="Arial"/>
          <w:b/>
          <w:bCs/>
          <w:sz w:val="22"/>
          <w:szCs w:val="22"/>
        </w:rPr>
      </w:pPr>
    </w:p>
    <w:p w14:paraId="73FE8793" w14:textId="77777777" w:rsidR="00F2642B" w:rsidRDefault="00F2642B" w:rsidP="00CF3F2C">
      <w:pPr>
        <w:rPr>
          <w:rFonts w:ascii="Arial" w:hAnsi="Arial" w:cs="Arial"/>
          <w:b/>
          <w:bCs/>
          <w:sz w:val="22"/>
          <w:szCs w:val="22"/>
        </w:rPr>
      </w:pPr>
    </w:p>
    <w:p w14:paraId="06A4056C" w14:textId="77777777" w:rsidR="00F2642B" w:rsidRDefault="00F2642B" w:rsidP="00CF3F2C">
      <w:pPr>
        <w:rPr>
          <w:rFonts w:ascii="Arial" w:hAnsi="Arial" w:cs="Arial"/>
          <w:b/>
          <w:bCs/>
          <w:sz w:val="22"/>
          <w:szCs w:val="22"/>
        </w:rPr>
      </w:pPr>
    </w:p>
    <w:p w14:paraId="5D70ACD1" w14:textId="77777777" w:rsidR="00F2642B" w:rsidRPr="00EB72C2" w:rsidRDefault="00F2642B" w:rsidP="00CF3F2C">
      <w:pPr>
        <w:rPr>
          <w:rFonts w:ascii="Arial" w:hAnsi="Arial" w:cs="Arial"/>
          <w:b/>
          <w:bCs/>
          <w:sz w:val="22"/>
          <w:szCs w:val="22"/>
        </w:rPr>
      </w:pPr>
    </w:p>
    <w:p w14:paraId="46A2AAB0" w14:textId="77777777" w:rsidR="00CF3F2C" w:rsidRPr="00EB72C2" w:rsidRDefault="00CF3F2C" w:rsidP="00CF3F2C">
      <w:pPr>
        <w:spacing w:line="360" w:lineRule="auto"/>
        <w:jc w:val="both"/>
        <w:rPr>
          <w:rFonts w:ascii="Arial" w:hAnsi="Arial" w:cs="Arial"/>
          <w:sz w:val="22"/>
          <w:szCs w:val="22"/>
        </w:rPr>
      </w:pPr>
      <w:r w:rsidRPr="00EB72C2">
        <w:rPr>
          <w:rFonts w:ascii="Arial" w:hAnsi="Arial" w:cs="Arial"/>
          <w:sz w:val="22"/>
          <w:szCs w:val="22"/>
        </w:rPr>
        <w:lastRenderedPageBreak/>
        <w:t xml:space="preserve">En observancia al artículo 134, de la Constitución Política de los Estados Unidos Mexicanos, y de conformidad con </w:t>
      </w:r>
      <w:r w:rsidRPr="00EB72C2">
        <w:rPr>
          <w:rFonts w:ascii="Arial" w:hAnsi="Arial" w:cs="Arial"/>
          <w:bCs/>
          <w:sz w:val="22"/>
          <w:szCs w:val="22"/>
        </w:rPr>
        <w:t xml:space="preserve">los artículos 25, </w:t>
      </w:r>
      <w:r w:rsidRPr="00EB72C2">
        <w:rPr>
          <w:rFonts w:ascii="Arial" w:hAnsi="Arial" w:cs="Arial"/>
          <w:sz w:val="22"/>
          <w:szCs w:val="22"/>
        </w:rPr>
        <w:t>26 fracción II, 26 Bis fracción II, 28 fracción I, 29, 30, 32, 33, 33 Bis, 34, 35, 36, 36 Bis fracción II, 37, 37 Bis, 38, 4</w:t>
      </w:r>
      <w:r w:rsidR="008933F8">
        <w:rPr>
          <w:rFonts w:ascii="Arial" w:hAnsi="Arial" w:cs="Arial"/>
          <w:sz w:val="22"/>
          <w:szCs w:val="22"/>
        </w:rPr>
        <w:t>0, 42, 43, 45, 46,</w:t>
      </w:r>
      <w:r w:rsidR="009447CF">
        <w:rPr>
          <w:rFonts w:ascii="Arial" w:hAnsi="Arial" w:cs="Arial"/>
          <w:sz w:val="22"/>
          <w:szCs w:val="22"/>
        </w:rPr>
        <w:t xml:space="preserve"> </w:t>
      </w:r>
      <w:r w:rsidRPr="00EB72C2">
        <w:rPr>
          <w:rFonts w:ascii="Arial" w:hAnsi="Arial" w:cs="Arial"/>
          <w:sz w:val="22"/>
          <w:szCs w:val="22"/>
        </w:rPr>
        <w:t xml:space="preserve">48, 49, 50, 51, 52, 53, 54 y 54 Bis, de la Ley de Adquisiciones, Arrendamientos y Servicios del Sector Público (LAASSP) 39, 44, 45, 46, 47, 48, 49, 50, 51, 54, 55, 56, 58, 77 y 78  de su Reglamento, </w:t>
      </w:r>
      <w:r w:rsidRPr="00EB72C2">
        <w:rPr>
          <w:rFonts w:ascii="Arial" w:hAnsi="Arial" w:cs="Arial"/>
          <w:bCs/>
          <w:sz w:val="22"/>
          <w:szCs w:val="22"/>
        </w:rPr>
        <w:t xml:space="preserve">y demás disposiciones aplicables en la materia, </w:t>
      </w:r>
      <w:r w:rsidRPr="00EB72C2">
        <w:rPr>
          <w:rFonts w:ascii="Arial" w:hAnsi="Arial" w:cs="Arial"/>
          <w:sz w:val="22"/>
          <w:szCs w:val="22"/>
        </w:rPr>
        <w:t xml:space="preserve">se convoca a los interesados en participar en el procedimiento de Invitación a Cuando Menos Tres Personas para la adquisición de impresos para la Coordinación de Comunicación Social </w:t>
      </w:r>
      <w:r w:rsidR="00BD4140" w:rsidRPr="00EB72C2">
        <w:rPr>
          <w:rFonts w:ascii="Arial" w:hAnsi="Arial" w:cs="Arial"/>
          <w:sz w:val="22"/>
          <w:szCs w:val="22"/>
        </w:rPr>
        <w:t>Adscrita al Órgano de Operación Administrativa Desconcentrada del Distrito Federal</w:t>
      </w:r>
      <w:r w:rsidR="00F93C08">
        <w:rPr>
          <w:rFonts w:ascii="Arial" w:hAnsi="Arial" w:cs="Arial"/>
          <w:sz w:val="22"/>
          <w:szCs w:val="22"/>
        </w:rPr>
        <w:t>.</w:t>
      </w:r>
    </w:p>
    <w:p w14:paraId="697AF6D4" w14:textId="77777777" w:rsidR="00CF3F2C" w:rsidRPr="00EB72C2" w:rsidRDefault="00CF3F2C" w:rsidP="00CF3F2C">
      <w:pPr>
        <w:jc w:val="both"/>
        <w:rPr>
          <w:rFonts w:ascii="Arial" w:hAnsi="Arial" w:cs="Arial"/>
          <w:sz w:val="22"/>
          <w:szCs w:val="22"/>
        </w:rPr>
      </w:pPr>
    </w:p>
    <w:p w14:paraId="2D5C1B80" w14:textId="77777777" w:rsidR="00CF3F2C" w:rsidRPr="00EB72C2" w:rsidRDefault="00CF3F2C" w:rsidP="00CF3F2C">
      <w:pPr>
        <w:jc w:val="both"/>
        <w:rPr>
          <w:rFonts w:ascii="Arial" w:hAnsi="Arial" w:cs="Arial"/>
          <w:sz w:val="22"/>
          <w:szCs w:val="22"/>
        </w:rPr>
      </w:pPr>
    </w:p>
    <w:p w14:paraId="4197DA56" w14:textId="77777777" w:rsidR="00CF3F2C" w:rsidRPr="00EB72C2" w:rsidRDefault="00CF3F2C" w:rsidP="00CF3F2C">
      <w:pPr>
        <w:jc w:val="both"/>
        <w:rPr>
          <w:rFonts w:ascii="Arial" w:hAnsi="Arial" w:cs="Arial"/>
          <w:sz w:val="22"/>
          <w:szCs w:val="22"/>
        </w:rPr>
      </w:pPr>
    </w:p>
    <w:p w14:paraId="799FF11A" w14:textId="77777777" w:rsidR="00CF3F2C" w:rsidRPr="00EB72C2" w:rsidRDefault="00CF3F2C" w:rsidP="00CF3F2C">
      <w:pPr>
        <w:jc w:val="both"/>
        <w:rPr>
          <w:rFonts w:ascii="Arial" w:hAnsi="Arial" w:cs="Arial"/>
          <w:sz w:val="22"/>
          <w:szCs w:val="22"/>
        </w:rPr>
      </w:pPr>
    </w:p>
    <w:p w14:paraId="07F166D0" w14:textId="77777777" w:rsidR="00CF3F2C" w:rsidRPr="00EB72C2" w:rsidRDefault="00CF3F2C" w:rsidP="00CF3F2C">
      <w:pPr>
        <w:jc w:val="both"/>
        <w:rPr>
          <w:rFonts w:ascii="Arial" w:hAnsi="Arial" w:cs="Arial"/>
          <w:sz w:val="22"/>
          <w:szCs w:val="22"/>
        </w:rPr>
      </w:pPr>
    </w:p>
    <w:p w14:paraId="5301F07C" w14:textId="77777777" w:rsidR="00CF3F2C" w:rsidRPr="00EB72C2" w:rsidRDefault="00CF3F2C" w:rsidP="00CF3F2C">
      <w:pPr>
        <w:jc w:val="both"/>
        <w:rPr>
          <w:rFonts w:ascii="Arial" w:hAnsi="Arial" w:cs="Arial"/>
          <w:sz w:val="22"/>
          <w:szCs w:val="22"/>
        </w:rPr>
      </w:pPr>
    </w:p>
    <w:p w14:paraId="0C73A45C" w14:textId="77777777" w:rsidR="00CF3F2C" w:rsidRPr="00EB72C2" w:rsidRDefault="00CF3F2C" w:rsidP="00CF3F2C">
      <w:pPr>
        <w:jc w:val="both"/>
        <w:rPr>
          <w:rFonts w:ascii="Arial" w:hAnsi="Arial" w:cs="Arial"/>
          <w:sz w:val="22"/>
          <w:szCs w:val="22"/>
        </w:rPr>
      </w:pPr>
    </w:p>
    <w:p w14:paraId="4B7512B2" w14:textId="77777777" w:rsidR="00AA1112" w:rsidRPr="009447CF" w:rsidRDefault="00AA1112" w:rsidP="00CF3F2C">
      <w:pPr>
        <w:jc w:val="center"/>
        <w:rPr>
          <w:rFonts w:ascii="Arial" w:hAnsi="Arial" w:cs="Arial"/>
          <w:b/>
          <w:sz w:val="22"/>
          <w:szCs w:val="22"/>
          <w:lang w:val="es-MX"/>
        </w:rPr>
      </w:pPr>
    </w:p>
    <w:p w14:paraId="655B161F" w14:textId="77777777" w:rsidR="00AA1112" w:rsidRPr="009447CF" w:rsidRDefault="00AA1112" w:rsidP="00CF3F2C">
      <w:pPr>
        <w:jc w:val="center"/>
        <w:rPr>
          <w:rFonts w:ascii="Arial" w:hAnsi="Arial" w:cs="Arial"/>
          <w:b/>
          <w:sz w:val="22"/>
          <w:szCs w:val="22"/>
          <w:lang w:val="es-MX"/>
        </w:rPr>
      </w:pPr>
    </w:p>
    <w:p w14:paraId="726C8CD5" w14:textId="77777777" w:rsidR="00AA1112" w:rsidRPr="009447CF" w:rsidRDefault="00AA1112" w:rsidP="00CF3F2C">
      <w:pPr>
        <w:jc w:val="center"/>
        <w:rPr>
          <w:rFonts w:ascii="Arial" w:hAnsi="Arial" w:cs="Arial"/>
          <w:b/>
          <w:sz w:val="22"/>
          <w:szCs w:val="22"/>
          <w:lang w:val="es-MX"/>
        </w:rPr>
      </w:pPr>
    </w:p>
    <w:p w14:paraId="4963C4F5" w14:textId="77777777" w:rsidR="00AA1112" w:rsidRPr="009447CF" w:rsidRDefault="00AA1112" w:rsidP="00CF3F2C">
      <w:pPr>
        <w:jc w:val="center"/>
        <w:rPr>
          <w:rFonts w:ascii="Arial" w:hAnsi="Arial" w:cs="Arial"/>
          <w:b/>
          <w:sz w:val="22"/>
          <w:szCs w:val="22"/>
          <w:lang w:val="es-MX"/>
        </w:rPr>
      </w:pPr>
    </w:p>
    <w:p w14:paraId="1387D555" w14:textId="77777777" w:rsidR="00AA1112" w:rsidRPr="009447CF" w:rsidRDefault="00AA1112" w:rsidP="00CF3F2C">
      <w:pPr>
        <w:jc w:val="center"/>
        <w:rPr>
          <w:rFonts w:ascii="Arial" w:hAnsi="Arial" w:cs="Arial"/>
          <w:b/>
          <w:sz w:val="22"/>
          <w:szCs w:val="22"/>
          <w:lang w:val="es-MX"/>
        </w:rPr>
      </w:pPr>
    </w:p>
    <w:p w14:paraId="5D0FC7B0" w14:textId="77777777" w:rsidR="00AA1112" w:rsidRPr="009447CF" w:rsidRDefault="00AA1112" w:rsidP="00CF3F2C">
      <w:pPr>
        <w:jc w:val="center"/>
        <w:rPr>
          <w:rFonts w:ascii="Arial" w:hAnsi="Arial" w:cs="Arial"/>
          <w:b/>
          <w:sz w:val="22"/>
          <w:szCs w:val="22"/>
          <w:lang w:val="es-MX"/>
        </w:rPr>
      </w:pPr>
    </w:p>
    <w:p w14:paraId="416C926A" w14:textId="77777777" w:rsidR="004E6890" w:rsidRPr="009447CF" w:rsidRDefault="004E6890" w:rsidP="00CF3F2C">
      <w:pPr>
        <w:jc w:val="center"/>
        <w:rPr>
          <w:rFonts w:ascii="Arial" w:hAnsi="Arial" w:cs="Arial"/>
          <w:b/>
          <w:sz w:val="22"/>
          <w:szCs w:val="22"/>
          <w:lang w:val="es-MX"/>
        </w:rPr>
      </w:pPr>
    </w:p>
    <w:p w14:paraId="7D39C06D" w14:textId="77777777" w:rsidR="004E6890" w:rsidRPr="009447CF" w:rsidRDefault="004E6890" w:rsidP="00CF3F2C">
      <w:pPr>
        <w:jc w:val="center"/>
        <w:rPr>
          <w:rFonts w:ascii="Arial" w:hAnsi="Arial" w:cs="Arial"/>
          <w:b/>
          <w:sz w:val="22"/>
          <w:szCs w:val="22"/>
          <w:lang w:val="es-MX"/>
        </w:rPr>
      </w:pPr>
    </w:p>
    <w:p w14:paraId="2B980039" w14:textId="77777777" w:rsidR="004E6890" w:rsidRPr="009447CF" w:rsidRDefault="004E6890" w:rsidP="00CF3F2C">
      <w:pPr>
        <w:jc w:val="center"/>
        <w:rPr>
          <w:rFonts w:ascii="Arial" w:hAnsi="Arial" w:cs="Arial"/>
          <w:b/>
          <w:sz w:val="22"/>
          <w:szCs w:val="22"/>
          <w:lang w:val="es-MX"/>
        </w:rPr>
      </w:pPr>
    </w:p>
    <w:p w14:paraId="014D5078" w14:textId="77777777" w:rsidR="004E6890" w:rsidRPr="009447CF" w:rsidRDefault="004E6890" w:rsidP="00CF3F2C">
      <w:pPr>
        <w:jc w:val="center"/>
        <w:rPr>
          <w:rFonts w:ascii="Arial" w:hAnsi="Arial" w:cs="Arial"/>
          <w:b/>
          <w:sz w:val="22"/>
          <w:szCs w:val="22"/>
          <w:lang w:val="es-MX"/>
        </w:rPr>
      </w:pPr>
    </w:p>
    <w:p w14:paraId="0E14C332" w14:textId="77777777" w:rsidR="004E6890" w:rsidRPr="009447CF" w:rsidRDefault="004E6890" w:rsidP="00CF3F2C">
      <w:pPr>
        <w:jc w:val="center"/>
        <w:rPr>
          <w:rFonts w:ascii="Arial" w:hAnsi="Arial" w:cs="Arial"/>
          <w:b/>
          <w:sz w:val="22"/>
          <w:szCs w:val="22"/>
          <w:lang w:val="es-MX"/>
        </w:rPr>
      </w:pPr>
    </w:p>
    <w:p w14:paraId="4D910019" w14:textId="77777777" w:rsidR="004E6890" w:rsidRPr="009447CF" w:rsidRDefault="004E6890" w:rsidP="00CF3F2C">
      <w:pPr>
        <w:jc w:val="center"/>
        <w:rPr>
          <w:rFonts w:ascii="Arial" w:hAnsi="Arial" w:cs="Arial"/>
          <w:b/>
          <w:sz w:val="22"/>
          <w:szCs w:val="22"/>
          <w:lang w:val="es-MX"/>
        </w:rPr>
      </w:pPr>
    </w:p>
    <w:p w14:paraId="4EBDA77E" w14:textId="77777777" w:rsidR="004E6890" w:rsidRPr="009447CF" w:rsidRDefault="004E6890" w:rsidP="00CF3F2C">
      <w:pPr>
        <w:jc w:val="center"/>
        <w:rPr>
          <w:rFonts w:ascii="Arial" w:hAnsi="Arial" w:cs="Arial"/>
          <w:b/>
          <w:sz w:val="22"/>
          <w:szCs w:val="22"/>
          <w:lang w:val="es-MX"/>
        </w:rPr>
      </w:pPr>
    </w:p>
    <w:p w14:paraId="5CCF7E37" w14:textId="77777777" w:rsidR="004E6890" w:rsidRPr="009447CF" w:rsidRDefault="004E6890" w:rsidP="00CF3F2C">
      <w:pPr>
        <w:jc w:val="center"/>
        <w:rPr>
          <w:rFonts w:ascii="Arial" w:hAnsi="Arial" w:cs="Arial"/>
          <w:b/>
          <w:sz w:val="22"/>
          <w:szCs w:val="22"/>
          <w:lang w:val="es-MX"/>
        </w:rPr>
      </w:pPr>
    </w:p>
    <w:p w14:paraId="1F29DDF9" w14:textId="77777777" w:rsidR="004E6890" w:rsidRPr="009447CF" w:rsidRDefault="004E6890" w:rsidP="00CF3F2C">
      <w:pPr>
        <w:jc w:val="center"/>
        <w:rPr>
          <w:rFonts w:ascii="Arial" w:hAnsi="Arial" w:cs="Arial"/>
          <w:b/>
          <w:sz w:val="22"/>
          <w:szCs w:val="22"/>
          <w:lang w:val="es-MX"/>
        </w:rPr>
      </w:pPr>
    </w:p>
    <w:p w14:paraId="243552B4" w14:textId="77777777" w:rsidR="004E6890" w:rsidRPr="009447CF" w:rsidRDefault="004E6890" w:rsidP="00CF3F2C">
      <w:pPr>
        <w:jc w:val="center"/>
        <w:rPr>
          <w:rFonts w:ascii="Arial" w:hAnsi="Arial" w:cs="Arial"/>
          <w:b/>
          <w:sz w:val="22"/>
          <w:szCs w:val="22"/>
          <w:lang w:val="es-MX"/>
        </w:rPr>
      </w:pPr>
    </w:p>
    <w:p w14:paraId="2CB2948A" w14:textId="77777777" w:rsidR="004E6890" w:rsidRPr="009447CF" w:rsidRDefault="004E6890" w:rsidP="00CF3F2C">
      <w:pPr>
        <w:jc w:val="center"/>
        <w:rPr>
          <w:rFonts w:ascii="Arial" w:hAnsi="Arial" w:cs="Arial"/>
          <w:b/>
          <w:sz w:val="22"/>
          <w:szCs w:val="22"/>
          <w:lang w:val="es-MX"/>
        </w:rPr>
      </w:pPr>
    </w:p>
    <w:p w14:paraId="59F9411B" w14:textId="77777777" w:rsidR="004E6890" w:rsidRPr="009447CF" w:rsidRDefault="004E6890" w:rsidP="00CF3F2C">
      <w:pPr>
        <w:jc w:val="center"/>
        <w:rPr>
          <w:rFonts w:ascii="Arial" w:hAnsi="Arial" w:cs="Arial"/>
          <w:b/>
          <w:sz w:val="22"/>
          <w:szCs w:val="22"/>
          <w:lang w:val="es-MX"/>
        </w:rPr>
      </w:pPr>
    </w:p>
    <w:p w14:paraId="4A4393E1" w14:textId="77777777" w:rsidR="004E6890" w:rsidRPr="009447CF" w:rsidRDefault="004E6890" w:rsidP="00CF3F2C">
      <w:pPr>
        <w:jc w:val="center"/>
        <w:rPr>
          <w:rFonts w:ascii="Arial" w:hAnsi="Arial" w:cs="Arial"/>
          <w:b/>
          <w:sz w:val="22"/>
          <w:szCs w:val="22"/>
          <w:lang w:val="es-MX"/>
        </w:rPr>
      </w:pPr>
    </w:p>
    <w:p w14:paraId="1D8D0E3C" w14:textId="77777777" w:rsidR="004E6890" w:rsidRPr="009447CF" w:rsidRDefault="004E6890" w:rsidP="00CF3F2C">
      <w:pPr>
        <w:jc w:val="center"/>
        <w:rPr>
          <w:rFonts w:ascii="Arial" w:hAnsi="Arial" w:cs="Arial"/>
          <w:b/>
          <w:sz w:val="22"/>
          <w:szCs w:val="22"/>
          <w:lang w:val="es-MX"/>
        </w:rPr>
      </w:pPr>
    </w:p>
    <w:p w14:paraId="4767D210" w14:textId="77777777" w:rsidR="004E6890" w:rsidRPr="009447CF" w:rsidRDefault="004E6890" w:rsidP="00CF3F2C">
      <w:pPr>
        <w:jc w:val="center"/>
        <w:rPr>
          <w:rFonts w:ascii="Arial" w:hAnsi="Arial" w:cs="Arial"/>
          <w:b/>
          <w:sz w:val="22"/>
          <w:szCs w:val="22"/>
          <w:lang w:val="es-MX"/>
        </w:rPr>
      </w:pPr>
    </w:p>
    <w:p w14:paraId="74F2877A" w14:textId="77777777" w:rsidR="004E6890" w:rsidRPr="009447CF" w:rsidRDefault="004E6890" w:rsidP="00CF3F2C">
      <w:pPr>
        <w:jc w:val="center"/>
        <w:rPr>
          <w:rFonts w:ascii="Arial" w:hAnsi="Arial" w:cs="Arial"/>
          <w:b/>
          <w:sz w:val="22"/>
          <w:szCs w:val="22"/>
          <w:lang w:val="es-MX"/>
        </w:rPr>
      </w:pPr>
    </w:p>
    <w:p w14:paraId="17444118" w14:textId="77777777" w:rsidR="004E6890" w:rsidRPr="009447CF" w:rsidRDefault="004E6890" w:rsidP="00CF3F2C">
      <w:pPr>
        <w:jc w:val="center"/>
        <w:rPr>
          <w:rFonts w:ascii="Arial" w:hAnsi="Arial" w:cs="Arial"/>
          <w:b/>
          <w:sz w:val="22"/>
          <w:szCs w:val="22"/>
          <w:lang w:val="es-MX"/>
        </w:rPr>
      </w:pPr>
    </w:p>
    <w:p w14:paraId="3081ED3E" w14:textId="77777777" w:rsidR="00AA1112" w:rsidRPr="009447CF" w:rsidRDefault="00AA1112" w:rsidP="00CF3F2C">
      <w:pPr>
        <w:jc w:val="center"/>
        <w:rPr>
          <w:rFonts w:ascii="Arial" w:hAnsi="Arial" w:cs="Arial"/>
          <w:b/>
          <w:sz w:val="22"/>
          <w:szCs w:val="22"/>
          <w:lang w:val="es-MX"/>
        </w:rPr>
      </w:pPr>
    </w:p>
    <w:p w14:paraId="03772DDB" w14:textId="77777777" w:rsidR="00AA1112" w:rsidRPr="009447CF" w:rsidRDefault="00AA1112" w:rsidP="00CF3F2C">
      <w:pPr>
        <w:jc w:val="center"/>
        <w:rPr>
          <w:rFonts w:ascii="Arial" w:hAnsi="Arial" w:cs="Arial"/>
          <w:b/>
          <w:sz w:val="22"/>
          <w:szCs w:val="22"/>
          <w:lang w:val="es-MX"/>
        </w:rPr>
      </w:pPr>
    </w:p>
    <w:p w14:paraId="0E26E53B" w14:textId="77777777" w:rsidR="00AA1112" w:rsidRPr="009447CF" w:rsidRDefault="00AA1112" w:rsidP="00CF3F2C">
      <w:pPr>
        <w:jc w:val="center"/>
        <w:rPr>
          <w:rFonts w:ascii="Arial" w:hAnsi="Arial" w:cs="Arial"/>
          <w:b/>
          <w:sz w:val="22"/>
          <w:szCs w:val="22"/>
          <w:lang w:val="es-MX"/>
        </w:rPr>
      </w:pPr>
    </w:p>
    <w:p w14:paraId="0534C488" w14:textId="77777777" w:rsidR="004E6890" w:rsidRDefault="004E6890" w:rsidP="00CF3F2C">
      <w:pPr>
        <w:jc w:val="center"/>
        <w:rPr>
          <w:rFonts w:ascii="Arial" w:hAnsi="Arial" w:cs="Arial"/>
          <w:b/>
          <w:sz w:val="22"/>
          <w:szCs w:val="22"/>
          <w:lang w:val="es-MX"/>
        </w:rPr>
      </w:pPr>
    </w:p>
    <w:p w14:paraId="54643C71" w14:textId="77777777" w:rsidR="0067770F" w:rsidRDefault="0067770F" w:rsidP="00CF3F2C">
      <w:pPr>
        <w:jc w:val="center"/>
        <w:rPr>
          <w:rFonts w:ascii="Arial" w:hAnsi="Arial" w:cs="Arial"/>
          <w:b/>
          <w:sz w:val="22"/>
          <w:szCs w:val="22"/>
          <w:lang w:val="es-MX"/>
        </w:rPr>
      </w:pPr>
    </w:p>
    <w:p w14:paraId="246FAD3E" w14:textId="77777777" w:rsidR="00E87F60" w:rsidRDefault="00E87F60" w:rsidP="00CF3F2C">
      <w:pPr>
        <w:jc w:val="center"/>
        <w:rPr>
          <w:rFonts w:ascii="Arial" w:hAnsi="Arial" w:cs="Arial"/>
          <w:b/>
          <w:sz w:val="22"/>
          <w:szCs w:val="22"/>
          <w:lang w:val="es-MX"/>
        </w:rPr>
      </w:pPr>
    </w:p>
    <w:p w14:paraId="6B55F677" w14:textId="77777777" w:rsidR="004E6890" w:rsidRPr="009447CF" w:rsidRDefault="004E6890" w:rsidP="00FD4264">
      <w:pPr>
        <w:rPr>
          <w:rFonts w:ascii="Arial" w:hAnsi="Arial" w:cs="Arial"/>
          <w:b/>
          <w:sz w:val="22"/>
          <w:szCs w:val="22"/>
          <w:lang w:val="es-MX"/>
        </w:rPr>
      </w:pPr>
    </w:p>
    <w:p w14:paraId="5BDD365B" w14:textId="77777777" w:rsidR="00CF3F2C" w:rsidRDefault="00CF3F2C" w:rsidP="00CF3F2C">
      <w:pPr>
        <w:jc w:val="center"/>
        <w:rPr>
          <w:rFonts w:ascii="Arial" w:hAnsi="Arial" w:cs="Arial"/>
          <w:b/>
          <w:sz w:val="22"/>
          <w:szCs w:val="22"/>
          <w:lang w:val="en-US"/>
        </w:rPr>
      </w:pPr>
      <w:r w:rsidRPr="00EB72C2">
        <w:rPr>
          <w:rFonts w:ascii="Arial" w:hAnsi="Arial" w:cs="Arial"/>
          <w:b/>
          <w:sz w:val="22"/>
          <w:szCs w:val="22"/>
          <w:lang w:val="en-US"/>
        </w:rPr>
        <w:lastRenderedPageBreak/>
        <w:t>ÍNDICE</w:t>
      </w:r>
    </w:p>
    <w:p w14:paraId="507B161A" w14:textId="77777777" w:rsidR="00653338" w:rsidRPr="00EB72C2" w:rsidRDefault="00653338" w:rsidP="00CF3F2C">
      <w:pPr>
        <w:jc w:val="center"/>
        <w:rPr>
          <w:rFonts w:ascii="Arial" w:hAnsi="Arial" w:cs="Arial"/>
          <w:b/>
          <w:sz w:val="22"/>
          <w:szCs w:val="22"/>
          <w:lang w:val="en-US"/>
        </w:rPr>
      </w:pPr>
    </w:p>
    <w:tbl>
      <w:tblPr>
        <w:tblW w:w="9640" w:type="dxa"/>
        <w:jc w:val="center"/>
        <w:tblLayout w:type="fixed"/>
        <w:tblLook w:val="0000" w:firstRow="0" w:lastRow="0" w:firstColumn="0" w:lastColumn="0" w:noHBand="0" w:noVBand="0"/>
      </w:tblPr>
      <w:tblGrid>
        <w:gridCol w:w="936"/>
        <w:gridCol w:w="8704"/>
      </w:tblGrid>
      <w:tr w:rsidR="00CF3F2C" w:rsidRPr="00EB72C2" w14:paraId="3616651E" w14:textId="77777777" w:rsidTr="00BD4140">
        <w:trPr>
          <w:trHeight w:val="181"/>
          <w:jc w:val="center"/>
        </w:trPr>
        <w:tc>
          <w:tcPr>
            <w:tcW w:w="936" w:type="dxa"/>
            <w:tcBorders>
              <w:top w:val="single" w:sz="4" w:space="0" w:color="000000"/>
              <w:left w:val="single" w:sz="4" w:space="0" w:color="000000"/>
              <w:bottom w:val="single" w:sz="4" w:space="0" w:color="000000"/>
            </w:tcBorders>
          </w:tcPr>
          <w:p w14:paraId="1D0BC381" w14:textId="77777777" w:rsidR="00CF3F2C" w:rsidRPr="00EB72C2" w:rsidRDefault="00CF3F2C" w:rsidP="00BD4140">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67580075" w14:textId="77777777" w:rsidR="00CF3F2C" w:rsidRPr="00EB72C2" w:rsidRDefault="00CF3F2C" w:rsidP="00BD4140">
            <w:pPr>
              <w:tabs>
                <w:tab w:val="left" w:pos="2859"/>
              </w:tabs>
              <w:snapToGrid w:val="0"/>
              <w:ind w:left="-1460" w:right="-1526"/>
              <w:jc w:val="center"/>
              <w:rPr>
                <w:rFonts w:ascii="Arial" w:hAnsi="Arial" w:cs="Arial"/>
                <w:b/>
                <w:sz w:val="22"/>
                <w:szCs w:val="22"/>
              </w:rPr>
            </w:pPr>
            <w:r w:rsidRPr="00EB72C2">
              <w:rPr>
                <w:rFonts w:ascii="Arial" w:hAnsi="Arial" w:cs="Arial"/>
                <w:b/>
                <w:sz w:val="22"/>
                <w:szCs w:val="22"/>
              </w:rPr>
              <w:t>C O N T E N I D O:</w:t>
            </w:r>
          </w:p>
        </w:tc>
      </w:tr>
      <w:tr w:rsidR="00CF3F2C" w:rsidRPr="00EB72C2" w14:paraId="0A017ED3" w14:textId="77777777" w:rsidTr="00BD4140">
        <w:trPr>
          <w:jc w:val="center"/>
        </w:trPr>
        <w:tc>
          <w:tcPr>
            <w:tcW w:w="936" w:type="dxa"/>
            <w:tcBorders>
              <w:top w:val="single" w:sz="4" w:space="0" w:color="000000"/>
              <w:left w:val="single" w:sz="4" w:space="0" w:color="000000"/>
              <w:bottom w:val="single" w:sz="4" w:space="0" w:color="000000"/>
            </w:tcBorders>
          </w:tcPr>
          <w:p w14:paraId="1431F6DC" w14:textId="77777777" w:rsidR="00CF3F2C" w:rsidRPr="00EB72C2" w:rsidRDefault="00CF3F2C" w:rsidP="00BD4140">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5BD809EC" w14:textId="77777777" w:rsidR="00CF3F2C" w:rsidRPr="00EB72C2" w:rsidRDefault="00CF3F2C" w:rsidP="00BD4140">
            <w:pPr>
              <w:snapToGrid w:val="0"/>
              <w:ind w:right="-1526"/>
              <w:rPr>
                <w:rFonts w:ascii="Arial" w:hAnsi="Arial" w:cs="Arial"/>
                <w:b/>
                <w:sz w:val="22"/>
                <w:szCs w:val="22"/>
              </w:rPr>
            </w:pPr>
            <w:r w:rsidRPr="00EB72C2">
              <w:rPr>
                <w:rFonts w:ascii="Arial" w:hAnsi="Arial" w:cs="Arial"/>
                <w:b/>
                <w:sz w:val="22"/>
                <w:szCs w:val="22"/>
              </w:rPr>
              <w:t>GLOSARIO</w:t>
            </w:r>
          </w:p>
        </w:tc>
      </w:tr>
      <w:tr w:rsidR="00CF3F2C" w:rsidRPr="00EB72C2" w14:paraId="25A1E8A2" w14:textId="77777777" w:rsidTr="00BD4140">
        <w:trPr>
          <w:jc w:val="center"/>
        </w:trPr>
        <w:tc>
          <w:tcPr>
            <w:tcW w:w="936" w:type="dxa"/>
            <w:tcBorders>
              <w:top w:val="single" w:sz="4" w:space="0" w:color="000000"/>
              <w:left w:val="single" w:sz="4" w:space="0" w:color="000000"/>
              <w:bottom w:val="single" w:sz="4" w:space="0" w:color="000000"/>
            </w:tcBorders>
          </w:tcPr>
          <w:p w14:paraId="766B2131"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w:t>
            </w:r>
          </w:p>
        </w:tc>
        <w:tc>
          <w:tcPr>
            <w:tcW w:w="8704" w:type="dxa"/>
            <w:tcBorders>
              <w:top w:val="single" w:sz="4" w:space="0" w:color="000000"/>
              <w:left w:val="single" w:sz="4" w:space="0" w:color="000000"/>
              <w:bottom w:val="single" w:sz="4" w:space="0" w:color="000000"/>
              <w:right w:val="single" w:sz="4" w:space="0" w:color="000000"/>
            </w:tcBorders>
          </w:tcPr>
          <w:p w14:paraId="06E54C04"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Información específica de la Invitación.</w:t>
            </w:r>
          </w:p>
        </w:tc>
      </w:tr>
      <w:tr w:rsidR="00CF3F2C" w:rsidRPr="00EB72C2" w14:paraId="27497770" w14:textId="77777777" w:rsidTr="00BD4140">
        <w:trPr>
          <w:jc w:val="center"/>
        </w:trPr>
        <w:tc>
          <w:tcPr>
            <w:tcW w:w="936" w:type="dxa"/>
            <w:tcBorders>
              <w:top w:val="single" w:sz="4" w:space="0" w:color="000000"/>
              <w:left w:val="single" w:sz="4" w:space="0" w:color="000000"/>
              <w:bottom w:val="single" w:sz="4" w:space="0" w:color="000000"/>
            </w:tcBorders>
          </w:tcPr>
          <w:p w14:paraId="4F6644A6"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21647E2E"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Disponibilidad Presupuestaria</w:t>
            </w:r>
          </w:p>
        </w:tc>
      </w:tr>
      <w:tr w:rsidR="00CF3F2C" w:rsidRPr="00EB72C2" w14:paraId="253726DF" w14:textId="77777777" w:rsidTr="00BD4140">
        <w:trPr>
          <w:jc w:val="center"/>
        </w:trPr>
        <w:tc>
          <w:tcPr>
            <w:tcW w:w="936" w:type="dxa"/>
            <w:tcBorders>
              <w:top w:val="single" w:sz="4" w:space="0" w:color="000000"/>
              <w:left w:val="single" w:sz="4" w:space="0" w:color="000000"/>
              <w:bottom w:val="single" w:sz="4" w:space="0" w:color="000000"/>
            </w:tcBorders>
          </w:tcPr>
          <w:p w14:paraId="4877DD87"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397A55B7"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lang w:val="es-ES_tradnl"/>
              </w:rPr>
              <w:t>Medio y Carácter de la Licitación.</w:t>
            </w:r>
          </w:p>
        </w:tc>
      </w:tr>
      <w:tr w:rsidR="00CF3F2C" w:rsidRPr="00EB72C2" w14:paraId="53C52EFC" w14:textId="77777777" w:rsidTr="00BD4140">
        <w:trPr>
          <w:jc w:val="center"/>
        </w:trPr>
        <w:tc>
          <w:tcPr>
            <w:tcW w:w="936" w:type="dxa"/>
            <w:tcBorders>
              <w:top w:val="single" w:sz="4" w:space="0" w:color="000000"/>
              <w:left w:val="single" w:sz="4" w:space="0" w:color="000000"/>
              <w:bottom w:val="single" w:sz="4" w:space="0" w:color="000000"/>
            </w:tcBorders>
          </w:tcPr>
          <w:p w14:paraId="4FDB073C"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2.</w:t>
            </w:r>
          </w:p>
        </w:tc>
        <w:tc>
          <w:tcPr>
            <w:tcW w:w="8704" w:type="dxa"/>
            <w:tcBorders>
              <w:top w:val="single" w:sz="4" w:space="0" w:color="000000"/>
              <w:left w:val="single" w:sz="4" w:space="0" w:color="000000"/>
              <w:bottom w:val="single" w:sz="4" w:space="0" w:color="000000"/>
              <w:right w:val="single" w:sz="4" w:space="0" w:color="000000"/>
            </w:tcBorders>
          </w:tcPr>
          <w:p w14:paraId="20B17AEA"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Descripción, Unidad y Cantidad.</w:t>
            </w:r>
          </w:p>
        </w:tc>
      </w:tr>
      <w:tr w:rsidR="00CF3F2C" w:rsidRPr="00EB72C2" w14:paraId="0145FE55" w14:textId="77777777" w:rsidTr="00BD4140">
        <w:trPr>
          <w:jc w:val="center"/>
        </w:trPr>
        <w:tc>
          <w:tcPr>
            <w:tcW w:w="936" w:type="dxa"/>
            <w:tcBorders>
              <w:top w:val="single" w:sz="4" w:space="0" w:color="000000"/>
              <w:left w:val="single" w:sz="4" w:space="0" w:color="000000"/>
              <w:bottom w:val="single" w:sz="4" w:space="0" w:color="000000"/>
            </w:tcBorders>
          </w:tcPr>
          <w:p w14:paraId="4EA85A6E"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3.</w:t>
            </w:r>
          </w:p>
        </w:tc>
        <w:tc>
          <w:tcPr>
            <w:tcW w:w="8704" w:type="dxa"/>
            <w:tcBorders>
              <w:top w:val="single" w:sz="4" w:space="0" w:color="000000"/>
              <w:left w:val="single" w:sz="4" w:space="0" w:color="000000"/>
              <w:bottom w:val="single" w:sz="4" w:space="0" w:color="000000"/>
              <w:right w:val="single" w:sz="4" w:space="0" w:color="000000"/>
            </w:tcBorders>
          </w:tcPr>
          <w:p w14:paraId="2BA2027B"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Modalidad de la contratación</w:t>
            </w:r>
          </w:p>
        </w:tc>
      </w:tr>
      <w:tr w:rsidR="00CF3F2C" w:rsidRPr="00EB72C2" w14:paraId="3244787A" w14:textId="77777777" w:rsidTr="00BD4140">
        <w:trPr>
          <w:jc w:val="center"/>
        </w:trPr>
        <w:tc>
          <w:tcPr>
            <w:tcW w:w="936" w:type="dxa"/>
            <w:tcBorders>
              <w:top w:val="single" w:sz="4" w:space="0" w:color="000000"/>
              <w:left w:val="single" w:sz="4" w:space="0" w:color="000000"/>
              <w:bottom w:val="single" w:sz="4" w:space="0" w:color="000000"/>
            </w:tcBorders>
          </w:tcPr>
          <w:p w14:paraId="753AA797"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3.1</w:t>
            </w:r>
          </w:p>
        </w:tc>
        <w:tc>
          <w:tcPr>
            <w:tcW w:w="8704" w:type="dxa"/>
            <w:tcBorders>
              <w:top w:val="single" w:sz="4" w:space="0" w:color="000000"/>
              <w:left w:val="single" w:sz="4" w:space="0" w:color="000000"/>
              <w:bottom w:val="single" w:sz="4" w:space="0" w:color="000000"/>
              <w:right w:val="single" w:sz="4" w:space="0" w:color="000000"/>
            </w:tcBorders>
          </w:tcPr>
          <w:p w14:paraId="663C4C35"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Tipo de abastecimiento</w:t>
            </w:r>
          </w:p>
        </w:tc>
      </w:tr>
      <w:tr w:rsidR="00CF3F2C" w:rsidRPr="00EB72C2" w14:paraId="57FEAE1C" w14:textId="77777777" w:rsidTr="00BD4140">
        <w:trPr>
          <w:jc w:val="center"/>
        </w:trPr>
        <w:tc>
          <w:tcPr>
            <w:tcW w:w="936" w:type="dxa"/>
            <w:tcBorders>
              <w:top w:val="single" w:sz="4" w:space="0" w:color="000000"/>
              <w:left w:val="single" w:sz="4" w:space="0" w:color="000000"/>
              <w:bottom w:val="single" w:sz="4" w:space="0" w:color="000000"/>
            </w:tcBorders>
          </w:tcPr>
          <w:p w14:paraId="07CEB764"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3.2</w:t>
            </w:r>
          </w:p>
        </w:tc>
        <w:tc>
          <w:tcPr>
            <w:tcW w:w="8704" w:type="dxa"/>
            <w:tcBorders>
              <w:top w:val="single" w:sz="4" w:space="0" w:color="000000"/>
              <w:left w:val="single" w:sz="4" w:space="0" w:color="000000"/>
              <w:bottom w:val="single" w:sz="4" w:space="0" w:color="000000"/>
              <w:right w:val="single" w:sz="4" w:space="0" w:color="000000"/>
            </w:tcBorders>
          </w:tcPr>
          <w:p w14:paraId="205E2D5B"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Fecha, Hora y Domicilio de los Eventos; Medios y en su caso, reducción de plazo para la presentación de las proposiciones</w:t>
            </w:r>
          </w:p>
        </w:tc>
      </w:tr>
      <w:tr w:rsidR="00CF3F2C" w:rsidRPr="00EB72C2" w14:paraId="628ABD6C" w14:textId="77777777" w:rsidTr="00BD4140">
        <w:trPr>
          <w:jc w:val="center"/>
        </w:trPr>
        <w:tc>
          <w:tcPr>
            <w:tcW w:w="936" w:type="dxa"/>
            <w:tcBorders>
              <w:top w:val="single" w:sz="4" w:space="0" w:color="000000"/>
              <w:left w:val="single" w:sz="4" w:space="0" w:color="000000"/>
              <w:bottom w:val="single" w:sz="4" w:space="0" w:color="000000"/>
            </w:tcBorders>
          </w:tcPr>
          <w:p w14:paraId="606A4EE6"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3.3</w:t>
            </w:r>
          </w:p>
        </w:tc>
        <w:tc>
          <w:tcPr>
            <w:tcW w:w="8704" w:type="dxa"/>
            <w:tcBorders>
              <w:top w:val="single" w:sz="4" w:space="0" w:color="000000"/>
              <w:left w:val="single" w:sz="4" w:space="0" w:color="000000"/>
              <w:bottom w:val="single" w:sz="4" w:space="0" w:color="000000"/>
              <w:right w:val="single" w:sz="4" w:space="0" w:color="000000"/>
            </w:tcBorders>
          </w:tcPr>
          <w:p w14:paraId="6961A884"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Registro de identificación electrónica ante CompraNet</w:t>
            </w:r>
          </w:p>
        </w:tc>
      </w:tr>
      <w:tr w:rsidR="00CF3F2C" w:rsidRPr="00EB72C2" w14:paraId="6DF439C3" w14:textId="77777777" w:rsidTr="00BD4140">
        <w:trPr>
          <w:jc w:val="center"/>
        </w:trPr>
        <w:tc>
          <w:tcPr>
            <w:tcW w:w="936" w:type="dxa"/>
            <w:tcBorders>
              <w:top w:val="single" w:sz="4" w:space="0" w:color="000000"/>
              <w:left w:val="single" w:sz="4" w:space="0" w:color="000000"/>
              <w:bottom w:val="single" w:sz="4" w:space="0" w:color="000000"/>
            </w:tcBorders>
          </w:tcPr>
          <w:p w14:paraId="7F91C088"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4.</w:t>
            </w:r>
          </w:p>
        </w:tc>
        <w:tc>
          <w:tcPr>
            <w:tcW w:w="8704" w:type="dxa"/>
            <w:tcBorders>
              <w:top w:val="single" w:sz="4" w:space="0" w:color="000000"/>
              <w:left w:val="single" w:sz="4" w:space="0" w:color="000000"/>
              <w:bottom w:val="single" w:sz="4" w:space="0" w:color="000000"/>
              <w:right w:val="single" w:sz="4" w:space="0" w:color="000000"/>
            </w:tcBorders>
          </w:tcPr>
          <w:p w14:paraId="15941B9E"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Junta de Aclaraciones</w:t>
            </w:r>
          </w:p>
        </w:tc>
      </w:tr>
      <w:tr w:rsidR="00CF3F2C" w:rsidRPr="00EB72C2" w14:paraId="6A58457B" w14:textId="77777777" w:rsidTr="00BD4140">
        <w:trPr>
          <w:jc w:val="center"/>
        </w:trPr>
        <w:tc>
          <w:tcPr>
            <w:tcW w:w="936" w:type="dxa"/>
            <w:tcBorders>
              <w:top w:val="single" w:sz="4" w:space="0" w:color="000000"/>
              <w:left w:val="single" w:sz="4" w:space="0" w:color="000000"/>
              <w:bottom w:val="single" w:sz="4" w:space="0" w:color="000000"/>
            </w:tcBorders>
          </w:tcPr>
          <w:p w14:paraId="4D58E4FA"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5.</w:t>
            </w:r>
          </w:p>
        </w:tc>
        <w:tc>
          <w:tcPr>
            <w:tcW w:w="8704" w:type="dxa"/>
            <w:tcBorders>
              <w:top w:val="single" w:sz="4" w:space="0" w:color="000000"/>
              <w:left w:val="single" w:sz="4" w:space="0" w:color="000000"/>
              <w:bottom w:val="single" w:sz="4" w:space="0" w:color="000000"/>
              <w:right w:val="single" w:sz="4" w:space="0" w:color="000000"/>
            </w:tcBorders>
          </w:tcPr>
          <w:p w14:paraId="66551D77"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Presentación y Apertura de Proposiciones</w:t>
            </w:r>
          </w:p>
        </w:tc>
      </w:tr>
      <w:tr w:rsidR="00CF3F2C" w:rsidRPr="00EB72C2" w14:paraId="32E6783F" w14:textId="77777777" w:rsidTr="00BD4140">
        <w:trPr>
          <w:jc w:val="center"/>
        </w:trPr>
        <w:tc>
          <w:tcPr>
            <w:tcW w:w="936" w:type="dxa"/>
            <w:tcBorders>
              <w:top w:val="single" w:sz="4" w:space="0" w:color="000000"/>
              <w:left w:val="single" w:sz="4" w:space="0" w:color="000000"/>
              <w:bottom w:val="single" w:sz="4" w:space="0" w:color="000000"/>
            </w:tcBorders>
          </w:tcPr>
          <w:p w14:paraId="576E650F"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5.1</w:t>
            </w:r>
          </w:p>
        </w:tc>
        <w:tc>
          <w:tcPr>
            <w:tcW w:w="8704" w:type="dxa"/>
            <w:tcBorders>
              <w:top w:val="single" w:sz="4" w:space="0" w:color="000000"/>
              <w:left w:val="single" w:sz="4" w:space="0" w:color="000000"/>
              <w:bottom w:val="single" w:sz="4" w:space="0" w:color="000000"/>
              <w:right w:val="single" w:sz="4" w:space="0" w:color="000000"/>
            </w:tcBorders>
          </w:tcPr>
          <w:p w14:paraId="4127E770"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Proposiciones Conjuntas</w:t>
            </w:r>
          </w:p>
        </w:tc>
      </w:tr>
      <w:tr w:rsidR="00CF3F2C" w:rsidRPr="00EB72C2" w14:paraId="44DB7DA7" w14:textId="77777777" w:rsidTr="00BD4140">
        <w:trPr>
          <w:jc w:val="center"/>
        </w:trPr>
        <w:tc>
          <w:tcPr>
            <w:tcW w:w="936" w:type="dxa"/>
            <w:tcBorders>
              <w:top w:val="single" w:sz="4" w:space="0" w:color="000000"/>
              <w:left w:val="single" w:sz="4" w:space="0" w:color="000000"/>
              <w:bottom w:val="single" w:sz="4" w:space="0" w:color="000000"/>
            </w:tcBorders>
          </w:tcPr>
          <w:p w14:paraId="4E9FEA71"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6.</w:t>
            </w:r>
          </w:p>
        </w:tc>
        <w:tc>
          <w:tcPr>
            <w:tcW w:w="8704" w:type="dxa"/>
            <w:tcBorders>
              <w:top w:val="single" w:sz="4" w:space="0" w:color="000000"/>
              <w:left w:val="single" w:sz="4" w:space="0" w:color="000000"/>
              <w:bottom w:val="single" w:sz="4" w:space="0" w:color="000000"/>
              <w:right w:val="single" w:sz="4" w:space="0" w:color="000000"/>
            </w:tcBorders>
          </w:tcPr>
          <w:p w14:paraId="67F1DDEB"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Documentos  que deberán presentar quienes deseen participar en la Invitación y, entregar junto con el sobre cerrado o el que se genere en COMPRANET, relativo a la proposición técnica.</w:t>
            </w:r>
          </w:p>
        </w:tc>
      </w:tr>
      <w:tr w:rsidR="00CF3F2C" w:rsidRPr="00EB72C2" w14:paraId="07725E91" w14:textId="77777777" w:rsidTr="00BD4140">
        <w:trPr>
          <w:jc w:val="center"/>
        </w:trPr>
        <w:tc>
          <w:tcPr>
            <w:tcW w:w="936" w:type="dxa"/>
            <w:tcBorders>
              <w:top w:val="single" w:sz="4" w:space="0" w:color="000000"/>
              <w:left w:val="single" w:sz="4" w:space="0" w:color="000000"/>
              <w:bottom w:val="single" w:sz="4" w:space="0" w:color="000000"/>
            </w:tcBorders>
          </w:tcPr>
          <w:p w14:paraId="33703E1E"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6.1</w:t>
            </w:r>
          </w:p>
        </w:tc>
        <w:tc>
          <w:tcPr>
            <w:tcW w:w="8704" w:type="dxa"/>
            <w:tcBorders>
              <w:top w:val="single" w:sz="4" w:space="0" w:color="000000"/>
              <w:left w:val="single" w:sz="4" w:space="0" w:color="000000"/>
              <w:bottom w:val="single" w:sz="4" w:space="0" w:color="000000"/>
              <w:right w:val="single" w:sz="4" w:space="0" w:color="000000"/>
            </w:tcBorders>
          </w:tcPr>
          <w:p w14:paraId="740BE58E"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Documentación Complementaria</w:t>
            </w:r>
          </w:p>
        </w:tc>
      </w:tr>
      <w:tr w:rsidR="00CF3F2C" w:rsidRPr="00EB72C2" w14:paraId="5C362A77" w14:textId="77777777" w:rsidTr="00BD4140">
        <w:trPr>
          <w:jc w:val="center"/>
        </w:trPr>
        <w:tc>
          <w:tcPr>
            <w:tcW w:w="936" w:type="dxa"/>
            <w:tcBorders>
              <w:top w:val="single" w:sz="4" w:space="0" w:color="000000"/>
              <w:left w:val="single" w:sz="4" w:space="0" w:color="000000"/>
              <w:bottom w:val="single" w:sz="4" w:space="0" w:color="000000"/>
            </w:tcBorders>
          </w:tcPr>
          <w:p w14:paraId="49A29C65"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6.2</w:t>
            </w:r>
          </w:p>
        </w:tc>
        <w:tc>
          <w:tcPr>
            <w:tcW w:w="8704" w:type="dxa"/>
            <w:tcBorders>
              <w:top w:val="single" w:sz="4" w:space="0" w:color="000000"/>
              <w:left w:val="single" w:sz="4" w:space="0" w:color="000000"/>
              <w:bottom w:val="single" w:sz="4" w:space="0" w:color="000000"/>
              <w:right w:val="single" w:sz="4" w:space="0" w:color="000000"/>
            </w:tcBorders>
          </w:tcPr>
          <w:p w14:paraId="7E569F9C"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Proposición Técnica</w:t>
            </w:r>
          </w:p>
        </w:tc>
      </w:tr>
      <w:tr w:rsidR="00CF3F2C" w:rsidRPr="00EB72C2" w14:paraId="1164EAB6" w14:textId="77777777" w:rsidTr="00BD4140">
        <w:trPr>
          <w:jc w:val="center"/>
        </w:trPr>
        <w:tc>
          <w:tcPr>
            <w:tcW w:w="936" w:type="dxa"/>
            <w:tcBorders>
              <w:top w:val="single" w:sz="4" w:space="0" w:color="000000"/>
              <w:left w:val="single" w:sz="4" w:space="0" w:color="000000"/>
              <w:bottom w:val="single" w:sz="4" w:space="0" w:color="000000"/>
            </w:tcBorders>
          </w:tcPr>
          <w:p w14:paraId="25080EBE"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6.3</w:t>
            </w:r>
          </w:p>
        </w:tc>
        <w:tc>
          <w:tcPr>
            <w:tcW w:w="8704" w:type="dxa"/>
            <w:tcBorders>
              <w:top w:val="single" w:sz="4" w:space="0" w:color="000000"/>
              <w:left w:val="single" w:sz="4" w:space="0" w:color="000000"/>
              <w:bottom w:val="single" w:sz="4" w:space="0" w:color="000000"/>
              <w:right w:val="single" w:sz="4" w:space="0" w:color="000000"/>
            </w:tcBorders>
          </w:tcPr>
          <w:p w14:paraId="412A5E00"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Proposición Económica</w:t>
            </w:r>
          </w:p>
        </w:tc>
      </w:tr>
      <w:tr w:rsidR="00CF3F2C" w:rsidRPr="00EB72C2" w14:paraId="652AD99E" w14:textId="77777777" w:rsidTr="00BD4140">
        <w:trPr>
          <w:jc w:val="center"/>
        </w:trPr>
        <w:tc>
          <w:tcPr>
            <w:tcW w:w="936" w:type="dxa"/>
            <w:tcBorders>
              <w:top w:val="single" w:sz="4" w:space="0" w:color="000000"/>
              <w:left w:val="single" w:sz="4" w:space="0" w:color="000000"/>
              <w:bottom w:val="single" w:sz="4" w:space="0" w:color="000000"/>
            </w:tcBorders>
          </w:tcPr>
          <w:p w14:paraId="678D113F"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7.</w:t>
            </w:r>
          </w:p>
        </w:tc>
        <w:tc>
          <w:tcPr>
            <w:tcW w:w="8704" w:type="dxa"/>
            <w:tcBorders>
              <w:top w:val="single" w:sz="4" w:space="0" w:color="000000"/>
              <w:left w:val="single" w:sz="4" w:space="0" w:color="000000"/>
              <w:bottom w:val="single" w:sz="4" w:space="0" w:color="000000"/>
              <w:right w:val="single" w:sz="4" w:space="0" w:color="000000"/>
            </w:tcBorders>
          </w:tcPr>
          <w:p w14:paraId="29DB8284" w14:textId="77777777" w:rsidR="00CF3F2C" w:rsidRPr="00EB72C2" w:rsidRDefault="00CF3F2C" w:rsidP="0060466D">
            <w:pPr>
              <w:snapToGrid w:val="0"/>
              <w:jc w:val="both"/>
              <w:rPr>
                <w:rFonts w:ascii="Arial" w:hAnsi="Arial" w:cs="Arial"/>
                <w:b/>
                <w:sz w:val="22"/>
                <w:szCs w:val="22"/>
              </w:rPr>
            </w:pPr>
            <w:r w:rsidRPr="00EB72C2">
              <w:rPr>
                <w:rFonts w:ascii="Arial" w:hAnsi="Arial" w:cs="Arial"/>
                <w:b/>
                <w:sz w:val="22"/>
                <w:szCs w:val="22"/>
              </w:rPr>
              <w:t xml:space="preserve">Acreditación de la Existencia Legal, Personalidad Jurídica y Nacionalidad del </w:t>
            </w:r>
            <w:r w:rsidR="0060466D">
              <w:rPr>
                <w:rFonts w:ascii="Arial" w:hAnsi="Arial" w:cs="Arial"/>
                <w:b/>
                <w:sz w:val="22"/>
                <w:szCs w:val="22"/>
              </w:rPr>
              <w:t>Participante.</w:t>
            </w:r>
          </w:p>
        </w:tc>
      </w:tr>
      <w:tr w:rsidR="00CF3F2C" w:rsidRPr="00EB72C2" w14:paraId="186608B0" w14:textId="77777777" w:rsidTr="00BD4140">
        <w:trPr>
          <w:jc w:val="center"/>
        </w:trPr>
        <w:tc>
          <w:tcPr>
            <w:tcW w:w="936" w:type="dxa"/>
            <w:tcBorders>
              <w:top w:val="single" w:sz="4" w:space="0" w:color="000000"/>
              <w:left w:val="single" w:sz="4" w:space="0" w:color="000000"/>
              <w:bottom w:val="single" w:sz="4" w:space="0" w:color="000000"/>
            </w:tcBorders>
          </w:tcPr>
          <w:p w14:paraId="37EB702B"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7.1</w:t>
            </w:r>
          </w:p>
        </w:tc>
        <w:tc>
          <w:tcPr>
            <w:tcW w:w="8704" w:type="dxa"/>
            <w:tcBorders>
              <w:top w:val="single" w:sz="4" w:space="0" w:color="000000"/>
              <w:left w:val="single" w:sz="4" w:space="0" w:color="000000"/>
              <w:bottom w:val="single" w:sz="4" w:space="0" w:color="000000"/>
              <w:right w:val="single" w:sz="4" w:space="0" w:color="000000"/>
            </w:tcBorders>
          </w:tcPr>
          <w:p w14:paraId="5E3AFF6E"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el acto de presentación y apertura de proposiciones.</w:t>
            </w:r>
          </w:p>
        </w:tc>
      </w:tr>
      <w:tr w:rsidR="00CF3F2C" w:rsidRPr="00EB72C2" w14:paraId="62B4AA97" w14:textId="77777777" w:rsidTr="00BD4140">
        <w:trPr>
          <w:jc w:val="center"/>
        </w:trPr>
        <w:tc>
          <w:tcPr>
            <w:tcW w:w="936" w:type="dxa"/>
            <w:tcBorders>
              <w:top w:val="single" w:sz="4" w:space="0" w:color="000000"/>
              <w:left w:val="single" w:sz="4" w:space="0" w:color="000000"/>
              <w:bottom w:val="single" w:sz="4" w:space="0" w:color="000000"/>
            </w:tcBorders>
          </w:tcPr>
          <w:p w14:paraId="1D6806BB"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7.2</w:t>
            </w:r>
          </w:p>
        </w:tc>
        <w:tc>
          <w:tcPr>
            <w:tcW w:w="8704" w:type="dxa"/>
            <w:tcBorders>
              <w:top w:val="single" w:sz="4" w:space="0" w:color="000000"/>
              <w:left w:val="single" w:sz="4" w:space="0" w:color="000000"/>
              <w:bottom w:val="single" w:sz="4" w:space="0" w:color="000000"/>
              <w:right w:val="single" w:sz="4" w:space="0" w:color="000000"/>
            </w:tcBorders>
          </w:tcPr>
          <w:p w14:paraId="3AD6EFA7"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la suscripción de las Proposiciones</w:t>
            </w:r>
          </w:p>
        </w:tc>
      </w:tr>
      <w:tr w:rsidR="00CF3F2C" w:rsidRPr="00EB72C2" w14:paraId="739F0502" w14:textId="77777777" w:rsidTr="00BD4140">
        <w:trPr>
          <w:jc w:val="center"/>
        </w:trPr>
        <w:tc>
          <w:tcPr>
            <w:tcW w:w="936" w:type="dxa"/>
            <w:tcBorders>
              <w:top w:val="single" w:sz="4" w:space="0" w:color="000000"/>
              <w:left w:val="single" w:sz="4" w:space="0" w:color="000000"/>
              <w:bottom w:val="single" w:sz="4" w:space="0" w:color="000000"/>
            </w:tcBorders>
          </w:tcPr>
          <w:p w14:paraId="4801434A"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7.3</w:t>
            </w:r>
          </w:p>
        </w:tc>
        <w:tc>
          <w:tcPr>
            <w:tcW w:w="8704" w:type="dxa"/>
            <w:tcBorders>
              <w:top w:val="single" w:sz="4" w:space="0" w:color="000000"/>
              <w:left w:val="single" w:sz="4" w:space="0" w:color="000000"/>
              <w:bottom w:val="single" w:sz="4" w:space="0" w:color="000000"/>
              <w:right w:val="single" w:sz="4" w:space="0" w:color="000000"/>
            </w:tcBorders>
          </w:tcPr>
          <w:p w14:paraId="737F3EF4"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Previo a la firma del contrato.</w:t>
            </w:r>
          </w:p>
        </w:tc>
      </w:tr>
      <w:tr w:rsidR="00CF3F2C" w:rsidRPr="00EB72C2" w14:paraId="33802753" w14:textId="77777777" w:rsidTr="00BD4140">
        <w:trPr>
          <w:jc w:val="center"/>
        </w:trPr>
        <w:tc>
          <w:tcPr>
            <w:tcW w:w="936" w:type="dxa"/>
            <w:tcBorders>
              <w:top w:val="single" w:sz="4" w:space="0" w:color="000000"/>
              <w:left w:val="single" w:sz="4" w:space="0" w:color="000000"/>
              <w:bottom w:val="single" w:sz="4" w:space="0" w:color="000000"/>
            </w:tcBorders>
          </w:tcPr>
          <w:p w14:paraId="36900CFF"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7.4</w:t>
            </w:r>
          </w:p>
        </w:tc>
        <w:tc>
          <w:tcPr>
            <w:tcW w:w="8704" w:type="dxa"/>
            <w:tcBorders>
              <w:top w:val="single" w:sz="4" w:space="0" w:color="000000"/>
              <w:left w:val="single" w:sz="4" w:space="0" w:color="000000"/>
              <w:bottom w:val="single" w:sz="4" w:space="0" w:color="000000"/>
              <w:right w:val="single" w:sz="4" w:space="0" w:color="000000"/>
            </w:tcBorders>
          </w:tcPr>
          <w:p w14:paraId="4F4F626F"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la firma del Contrato.</w:t>
            </w:r>
          </w:p>
        </w:tc>
      </w:tr>
      <w:tr w:rsidR="00CF3F2C" w:rsidRPr="00EB72C2" w14:paraId="18E038DB" w14:textId="77777777" w:rsidTr="00BD4140">
        <w:trPr>
          <w:jc w:val="center"/>
        </w:trPr>
        <w:tc>
          <w:tcPr>
            <w:tcW w:w="936" w:type="dxa"/>
            <w:tcBorders>
              <w:top w:val="single" w:sz="4" w:space="0" w:color="000000"/>
              <w:left w:val="single" w:sz="4" w:space="0" w:color="000000"/>
              <w:bottom w:val="single" w:sz="4" w:space="0" w:color="000000"/>
            </w:tcBorders>
          </w:tcPr>
          <w:p w14:paraId="56715D50"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8</w:t>
            </w:r>
          </w:p>
        </w:tc>
        <w:tc>
          <w:tcPr>
            <w:tcW w:w="8704" w:type="dxa"/>
            <w:tcBorders>
              <w:top w:val="single" w:sz="4" w:space="0" w:color="000000"/>
              <w:left w:val="single" w:sz="4" w:space="0" w:color="000000"/>
              <w:bottom w:val="single" w:sz="4" w:space="0" w:color="000000"/>
              <w:right w:val="single" w:sz="4" w:space="0" w:color="000000"/>
            </w:tcBorders>
          </w:tcPr>
          <w:p w14:paraId="5615AED0"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Acreditación de encontrarse al corriente en sus obligaciones fiscales y de seguridad social.</w:t>
            </w:r>
          </w:p>
        </w:tc>
      </w:tr>
      <w:tr w:rsidR="00CF3F2C" w:rsidRPr="00EB72C2" w14:paraId="5AB935CB" w14:textId="77777777" w:rsidTr="00BD4140">
        <w:trPr>
          <w:jc w:val="center"/>
        </w:trPr>
        <w:tc>
          <w:tcPr>
            <w:tcW w:w="936" w:type="dxa"/>
            <w:tcBorders>
              <w:top w:val="single" w:sz="4" w:space="0" w:color="000000"/>
              <w:left w:val="single" w:sz="4" w:space="0" w:color="000000"/>
              <w:bottom w:val="single" w:sz="4" w:space="0" w:color="000000"/>
            </w:tcBorders>
          </w:tcPr>
          <w:p w14:paraId="6CF1F47C" w14:textId="77777777" w:rsidR="00CF3F2C" w:rsidRPr="00EB72C2" w:rsidRDefault="00CF3F2C" w:rsidP="00BD4140">
            <w:pPr>
              <w:snapToGrid w:val="0"/>
              <w:rPr>
                <w:rFonts w:ascii="Arial" w:hAnsi="Arial" w:cs="Arial"/>
                <w:b/>
                <w:bCs/>
                <w:sz w:val="22"/>
                <w:szCs w:val="22"/>
              </w:rPr>
            </w:pPr>
            <w:r w:rsidRPr="00EB72C2">
              <w:rPr>
                <w:rFonts w:ascii="Arial" w:hAnsi="Arial" w:cs="Arial"/>
                <w:b/>
                <w:bCs/>
                <w:sz w:val="22"/>
                <w:szCs w:val="22"/>
              </w:rPr>
              <w:t>9</w:t>
            </w:r>
          </w:p>
        </w:tc>
        <w:tc>
          <w:tcPr>
            <w:tcW w:w="8704" w:type="dxa"/>
            <w:tcBorders>
              <w:top w:val="single" w:sz="4" w:space="0" w:color="000000"/>
              <w:left w:val="single" w:sz="4" w:space="0" w:color="000000"/>
              <w:bottom w:val="single" w:sz="4" w:space="0" w:color="000000"/>
              <w:right w:val="single" w:sz="4" w:space="0" w:color="000000"/>
            </w:tcBorders>
          </w:tcPr>
          <w:p w14:paraId="193D2B77" w14:textId="77777777" w:rsidR="00CF3F2C" w:rsidRPr="00EB72C2" w:rsidRDefault="00CF3F2C" w:rsidP="00BD4140">
            <w:pPr>
              <w:snapToGrid w:val="0"/>
              <w:jc w:val="both"/>
              <w:rPr>
                <w:rFonts w:ascii="Arial" w:hAnsi="Arial" w:cs="Arial"/>
                <w:b/>
                <w:bCs/>
                <w:sz w:val="22"/>
                <w:szCs w:val="22"/>
              </w:rPr>
            </w:pPr>
            <w:r w:rsidRPr="00EB72C2">
              <w:rPr>
                <w:rFonts w:ascii="Arial" w:hAnsi="Arial" w:cs="Arial"/>
                <w:b/>
                <w:bCs/>
                <w:sz w:val="22"/>
                <w:szCs w:val="22"/>
              </w:rPr>
              <w:t>Evaluación de las propuestas técnicas.</w:t>
            </w:r>
          </w:p>
        </w:tc>
      </w:tr>
      <w:tr w:rsidR="00CF3F2C" w:rsidRPr="00EB72C2" w14:paraId="650A5041" w14:textId="77777777" w:rsidTr="00BD4140">
        <w:trPr>
          <w:jc w:val="center"/>
        </w:trPr>
        <w:tc>
          <w:tcPr>
            <w:tcW w:w="936" w:type="dxa"/>
            <w:tcBorders>
              <w:top w:val="single" w:sz="4" w:space="0" w:color="000000"/>
              <w:left w:val="single" w:sz="4" w:space="0" w:color="000000"/>
              <w:bottom w:val="single" w:sz="4" w:space="0" w:color="000000"/>
            </w:tcBorders>
          </w:tcPr>
          <w:p w14:paraId="0E51841E"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9.1</w:t>
            </w:r>
          </w:p>
        </w:tc>
        <w:tc>
          <w:tcPr>
            <w:tcW w:w="8704" w:type="dxa"/>
            <w:tcBorders>
              <w:top w:val="single" w:sz="4" w:space="0" w:color="000000"/>
              <w:left w:val="single" w:sz="4" w:space="0" w:color="000000"/>
              <w:bottom w:val="single" w:sz="4" w:space="0" w:color="000000"/>
              <w:right w:val="single" w:sz="4" w:space="0" w:color="000000"/>
            </w:tcBorders>
          </w:tcPr>
          <w:p w14:paraId="68461E6E"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Evaluación de las proposiciones Económicas.</w:t>
            </w:r>
          </w:p>
        </w:tc>
      </w:tr>
      <w:tr w:rsidR="00CF3F2C" w:rsidRPr="00EB72C2" w14:paraId="387115F6" w14:textId="77777777" w:rsidTr="00BD4140">
        <w:trPr>
          <w:jc w:val="center"/>
        </w:trPr>
        <w:tc>
          <w:tcPr>
            <w:tcW w:w="936" w:type="dxa"/>
            <w:tcBorders>
              <w:top w:val="single" w:sz="4" w:space="0" w:color="000000"/>
              <w:left w:val="single" w:sz="4" w:space="0" w:color="000000"/>
              <w:bottom w:val="single" w:sz="4" w:space="0" w:color="000000"/>
            </w:tcBorders>
          </w:tcPr>
          <w:p w14:paraId="57B5B5D6"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9.2</w:t>
            </w:r>
          </w:p>
        </w:tc>
        <w:tc>
          <w:tcPr>
            <w:tcW w:w="8704" w:type="dxa"/>
            <w:tcBorders>
              <w:top w:val="single" w:sz="4" w:space="0" w:color="000000"/>
              <w:left w:val="single" w:sz="4" w:space="0" w:color="000000"/>
              <w:bottom w:val="single" w:sz="4" w:space="0" w:color="000000"/>
              <w:right w:val="single" w:sz="4" w:space="0" w:color="000000"/>
            </w:tcBorders>
          </w:tcPr>
          <w:p w14:paraId="710DC5FB"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Criterios de Adjudicación de los Contratos.</w:t>
            </w:r>
          </w:p>
        </w:tc>
      </w:tr>
      <w:tr w:rsidR="00CF3F2C" w:rsidRPr="00EB72C2" w14:paraId="7751C352" w14:textId="77777777" w:rsidTr="00BD4140">
        <w:trPr>
          <w:jc w:val="center"/>
        </w:trPr>
        <w:tc>
          <w:tcPr>
            <w:tcW w:w="936" w:type="dxa"/>
            <w:tcBorders>
              <w:top w:val="single" w:sz="4" w:space="0" w:color="000000"/>
              <w:left w:val="single" w:sz="4" w:space="0" w:color="000000"/>
              <w:bottom w:val="single" w:sz="4" w:space="0" w:color="000000"/>
            </w:tcBorders>
          </w:tcPr>
          <w:p w14:paraId="656447DF"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10</w:t>
            </w:r>
          </w:p>
        </w:tc>
        <w:tc>
          <w:tcPr>
            <w:tcW w:w="8704" w:type="dxa"/>
            <w:tcBorders>
              <w:top w:val="single" w:sz="4" w:space="0" w:color="000000"/>
              <w:left w:val="single" w:sz="4" w:space="0" w:color="000000"/>
              <w:bottom w:val="single" w:sz="4" w:space="0" w:color="000000"/>
              <w:right w:val="single" w:sz="4" w:space="0" w:color="000000"/>
            </w:tcBorders>
          </w:tcPr>
          <w:p w14:paraId="5326171E"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 xml:space="preserve">Causas de </w:t>
            </w:r>
            <w:proofErr w:type="spellStart"/>
            <w:r w:rsidRPr="00EB72C2">
              <w:rPr>
                <w:rFonts w:ascii="Arial" w:hAnsi="Arial" w:cs="Arial"/>
                <w:b/>
                <w:sz w:val="22"/>
                <w:szCs w:val="22"/>
              </w:rPr>
              <w:t>Desechamiento</w:t>
            </w:r>
            <w:proofErr w:type="spellEnd"/>
            <w:r w:rsidRPr="00EB72C2">
              <w:rPr>
                <w:rFonts w:ascii="Arial" w:hAnsi="Arial" w:cs="Arial"/>
                <w:b/>
                <w:sz w:val="22"/>
                <w:szCs w:val="22"/>
              </w:rPr>
              <w:t>.</w:t>
            </w:r>
          </w:p>
        </w:tc>
      </w:tr>
      <w:tr w:rsidR="00CF3F2C" w:rsidRPr="00EB72C2" w14:paraId="2DFF5036" w14:textId="77777777" w:rsidTr="00BD4140">
        <w:trPr>
          <w:jc w:val="center"/>
        </w:trPr>
        <w:tc>
          <w:tcPr>
            <w:tcW w:w="936" w:type="dxa"/>
            <w:tcBorders>
              <w:top w:val="single" w:sz="4" w:space="0" w:color="000000"/>
              <w:left w:val="single" w:sz="4" w:space="0" w:color="000000"/>
              <w:bottom w:val="single" w:sz="4" w:space="0" w:color="000000"/>
            </w:tcBorders>
          </w:tcPr>
          <w:p w14:paraId="16BF106F"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3AE63EAD"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Comunicación de Fallo</w:t>
            </w:r>
          </w:p>
        </w:tc>
      </w:tr>
      <w:tr w:rsidR="00CF3F2C" w:rsidRPr="00EB72C2" w14:paraId="4025F491" w14:textId="77777777" w:rsidTr="00BD4140">
        <w:trPr>
          <w:jc w:val="center"/>
        </w:trPr>
        <w:tc>
          <w:tcPr>
            <w:tcW w:w="936" w:type="dxa"/>
            <w:tcBorders>
              <w:top w:val="single" w:sz="4" w:space="0" w:color="000000"/>
              <w:left w:val="single" w:sz="4" w:space="0" w:color="000000"/>
              <w:bottom w:val="single" w:sz="4" w:space="0" w:color="000000"/>
            </w:tcBorders>
          </w:tcPr>
          <w:p w14:paraId="36B4E788"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552323EC"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Modelo de Contrato</w:t>
            </w:r>
          </w:p>
        </w:tc>
      </w:tr>
      <w:tr w:rsidR="00CF3F2C" w:rsidRPr="00EB72C2" w14:paraId="484FCCB1" w14:textId="77777777" w:rsidTr="00BD4140">
        <w:trPr>
          <w:jc w:val="center"/>
        </w:trPr>
        <w:tc>
          <w:tcPr>
            <w:tcW w:w="936" w:type="dxa"/>
            <w:tcBorders>
              <w:top w:val="single" w:sz="4" w:space="0" w:color="000000"/>
              <w:left w:val="single" w:sz="4" w:space="0" w:color="000000"/>
              <w:bottom w:val="single" w:sz="4" w:space="0" w:color="000000"/>
            </w:tcBorders>
          </w:tcPr>
          <w:p w14:paraId="0B2444BB"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12.1</w:t>
            </w:r>
          </w:p>
        </w:tc>
        <w:tc>
          <w:tcPr>
            <w:tcW w:w="8704" w:type="dxa"/>
            <w:tcBorders>
              <w:top w:val="single" w:sz="4" w:space="0" w:color="000000"/>
              <w:left w:val="single" w:sz="4" w:space="0" w:color="000000"/>
              <w:bottom w:val="single" w:sz="4" w:space="0" w:color="000000"/>
              <w:right w:val="single" w:sz="4" w:space="0" w:color="000000"/>
            </w:tcBorders>
          </w:tcPr>
          <w:p w14:paraId="096D7C8C"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Firma del Contrato</w:t>
            </w:r>
          </w:p>
        </w:tc>
      </w:tr>
      <w:tr w:rsidR="00CF3F2C" w:rsidRPr="00EB72C2" w14:paraId="4E39D0F5" w14:textId="77777777" w:rsidTr="00BD4140">
        <w:trPr>
          <w:jc w:val="center"/>
        </w:trPr>
        <w:tc>
          <w:tcPr>
            <w:tcW w:w="936" w:type="dxa"/>
            <w:tcBorders>
              <w:top w:val="single" w:sz="4" w:space="0" w:color="000000"/>
              <w:left w:val="single" w:sz="4" w:space="0" w:color="000000"/>
              <w:bottom w:val="single" w:sz="4" w:space="0" w:color="auto"/>
            </w:tcBorders>
          </w:tcPr>
          <w:p w14:paraId="386C873B"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13</w:t>
            </w:r>
          </w:p>
        </w:tc>
        <w:tc>
          <w:tcPr>
            <w:tcW w:w="8704" w:type="dxa"/>
            <w:tcBorders>
              <w:top w:val="single" w:sz="4" w:space="0" w:color="000000"/>
              <w:left w:val="single" w:sz="4" w:space="0" w:color="000000"/>
              <w:bottom w:val="single" w:sz="4" w:space="0" w:color="auto"/>
              <w:right w:val="single" w:sz="4" w:space="0" w:color="000000"/>
            </w:tcBorders>
          </w:tcPr>
          <w:p w14:paraId="368CAF9C"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Inconformidades</w:t>
            </w:r>
          </w:p>
        </w:tc>
      </w:tr>
      <w:tr w:rsidR="00CF3F2C" w:rsidRPr="00EB72C2" w14:paraId="248C007D" w14:textId="77777777" w:rsidTr="00BD4140">
        <w:trPr>
          <w:jc w:val="center"/>
        </w:trPr>
        <w:tc>
          <w:tcPr>
            <w:tcW w:w="936" w:type="dxa"/>
            <w:tcBorders>
              <w:top w:val="single" w:sz="4" w:space="0" w:color="auto"/>
              <w:left w:val="single" w:sz="4" w:space="0" w:color="auto"/>
              <w:bottom w:val="single" w:sz="4" w:space="0" w:color="auto"/>
              <w:right w:val="single" w:sz="4" w:space="0" w:color="auto"/>
            </w:tcBorders>
          </w:tcPr>
          <w:p w14:paraId="1B122651"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14</w:t>
            </w:r>
          </w:p>
        </w:tc>
        <w:tc>
          <w:tcPr>
            <w:tcW w:w="8704" w:type="dxa"/>
            <w:tcBorders>
              <w:top w:val="single" w:sz="4" w:space="0" w:color="auto"/>
              <w:left w:val="single" w:sz="4" w:space="0" w:color="auto"/>
              <w:bottom w:val="single" w:sz="4" w:space="0" w:color="auto"/>
              <w:right w:val="single" w:sz="4" w:space="0" w:color="auto"/>
            </w:tcBorders>
          </w:tcPr>
          <w:p w14:paraId="2254A6B4"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Información Confidencial.</w:t>
            </w:r>
          </w:p>
        </w:tc>
      </w:tr>
      <w:tr w:rsidR="00CF3F2C" w:rsidRPr="00EB72C2" w14:paraId="0D3C1126" w14:textId="77777777" w:rsidTr="00BD4140">
        <w:trPr>
          <w:jc w:val="center"/>
        </w:trPr>
        <w:tc>
          <w:tcPr>
            <w:tcW w:w="936" w:type="dxa"/>
            <w:tcBorders>
              <w:top w:val="single" w:sz="4" w:space="0" w:color="auto"/>
              <w:left w:val="single" w:sz="4" w:space="0" w:color="auto"/>
              <w:bottom w:val="single" w:sz="4" w:space="0" w:color="auto"/>
              <w:right w:val="single" w:sz="4" w:space="0" w:color="auto"/>
            </w:tcBorders>
          </w:tcPr>
          <w:p w14:paraId="29FB7E9F"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15</w:t>
            </w:r>
          </w:p>
        </w:tc>
        <w:tc>
          <w:tcPr>
            <w:tcW w:w="8704" w:type="dxa"/>
            <w:tcBorders>
              <w:top w:val="single" w:sz="4" w:space="0" w:color="auto"/>
              <w:left w:val="single" w:sz="4" w:space="0" w:color="auto"/>
              <w:bottom w:val="single" w:sz="4" w:space="0" w:color="auto"/>
              <w:right w:val="single" w:sz="4" w:space="0" w:color="auto"/>
            </w:tcBorders>
          </w:tcPr>
          <w:p w14:paraId="303570FB"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Protocolo de actuación en materia de contrataciones públicas.</w:t>
            </w:r>
          </w:p>
        </w:tc>
      </w:tr>
      <w:tr w:rsidR="00CF3F2C" w:rsidRPr="00EB72C2" w14:paraId="45BD3382" w14:textId="77777777" w:rsidTr="00BD4140">
        <w:trPr>
          <w:jc w:val="center"/>
        </w:trPr>
        <w:tc>
          <w:tcPr>
            <w:tcW w:w="936" w:type="dxa"/>
            <w:tcBorders>
              <w:top w:val="single" w:sz="4" w:space="0" w:color="auto"/>
              <w:left w:val="single" w:sz="4" w:space="0" w:color="auto"/>
              <w:bottom w:val="single" w:sz="4" w:space="0" w:color="auto"/>
              <w:right w:val="single" w:sz="4" w:space="0" w:color="auto"/>
            </w:tcBorders>
          </w:tcPr>
          <w:p w14:paraId="546A889D"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16</w:t>
            </w:r>
          </w:p>
        </w:tc>
        <w:tc>
          <w:tcPr>
            <w:tcW w:w="8704" w:type="dxa"/>
            <w:tcBorders>
              <w:top w:val="single" w:sz="4" w:space="0" w:color="auto"/>
              <w:left w:val="single" w:sz="4" w:space="0" w:color="auto"/>
              <w:bottom w:val="single" w:sz="4" w:space="0" w:color="auto"/>
              <w:right w:val="single" w:sz="4" w:space="0" w:color="auto"/>
            </w:tcBorders>
          </w:tcPr>
          <w:p w14:paraId="1607D684" w14:textId="77777777" w:rsidR="00CF3F2C" w:rsidRPr="00EB72C2" w:rsidRDefault="00CF3F2C" w:rsidP="00BD4140">
            <w:pPr>
              <w:jc w:val="both"/>
              <w:rPr>
                <w:rFonts w:ascii="Arial" w:hAnsi="Arial" w:cs="Arial"/>
                <w:b/>
                <w:sz w:val="22"/>
                <w:szCs w:val="22"/>
                <w:lang w:val="es-MX"/>
              </w:rPr>
            </w:pPr>
            <w:r w:rsidRPr="00EB72C2">
              <w:rPr>
                <w:rFonts w:ascii="Arial" w:hAnsi="Arial" w:cs="Arial"/>
                <w:b/>
                <w:sz w:val="22"/>
                <w:szCs w:val="22"/>
                <w:lang w:val="es-MX"/>
              </w:rPr>
              <w:t>Declaratoria del proveedor y/o contratista de no tener conflicto de interés.</w:t>
            </w:r>
          </w:p>
        </w:tc>
      </w:tr>
    </w:tbl>
    <w:p w14:paraId="066DECDA" w14:textId="77777777" w:rsidR="00CF3F2C" w:rsidRPr="00EB72C2" w:rsidRDefault="00CF3F2C" w:rsidP="00CF3F2C">
      <w:pPr>
        <w:pStyle w:val="Sinespaciado"/>
        <w:jc w:val="center"/>
        <w:rPr>
          <w:rFonts w:ascii="Arial" w:hAnsi="Arial" w:cs="Arial"/>
          <w:b/>
          <w:bCs/>
        </w:rPr>
      </w:pPr>
    </w:p>
    <w:p w14:paraId="42242CE1" w14:textId="77777777" w:rsidR="00CF3F2C" w:rsidRPr="00EB72C2" w:rsidRDefault="00CF3F2C" w:rsidP="00CF3F2C">
      <w:pPr>
        <w:pStyle w:val="Sinespaciado"/>
        <w:jc w:val="center"/>
        <w:rPr>
          <w:rFonts w:ascii="Arial" w:hAnsi="Arial" w:cs="Arial"/>
          <w:b/>
          <w:bCs/>
        </w:rPr>
      </w:pPr>
    </w:p>
    <w:p w14:paraId="00DA8ABC" w14:textId="77777777" w:rsidR="00CF3F2C" w:rsidRPr="00EB72C2" w:rsidRDefault="00CF3F2C" w:rsidP="00CF3F2C">
      <w:pPr>
        <w:pStyle w:val="Sinespaciado"/>
        <w:jc w:val="center"/>
        <w:rPr>
          <w:rFonts w:ascii="Arial" w:hAnsi="Arial" w:cs="Arial"/>
          <w:b/>
          <w:bCs/>
        </w:rPr>
      </w:pPr>
    </w:p>
    <w:p w14:paraId="5B08FD5A" w14:textId="77777777" w:rsidR="00CF3F2C" w:rsidRDefault="00CF3F2C" w:rsidP="00CF3F2C">
      <w:pPr>
        <w:pStyle w:val="Sinespaciado"/>
        <w:jc w:val="both"/>
        <w:rPr>
          <w:rFonts w:ascii="Arial" w:hAnsi="Arial" w:cs="Arial"/>
          <w:b/>
          <w:bCs/>
        </w:rPr>
      </w:pPr>
    </w:p>
    <w:p w14:paraId="02EC423D" w14:textId="77777777" w:rsidR="00FD4264" w:rsidRDefault="00FD4264" w:rsidP="00CF3F2C">
      <w:pPr>
        <w:pStyle w:val="Sinespaciado"/>
        <w:jc w:val="both"/>
        <w:rPr>
          <w:rFonts w:ascii="Arial" w:hAnsi="Arial" w:cs="Arial"/>
          <w:b/>
          <w:bCs/>
        </w:rPr>
      </w:pPr>
    </w:p>
    <w:p w14:paraId="3CB5C340" w14:textId="77777777" w:rsidR="00FD4264" w:rsidRDefault="00FD4264" w:rsidP="00CF3F2C">
      <w:pPr>
        <w:pStyle w:val="Sinespaciado"/>
        <w:jc w:val="both"/>
        <w:rPr>
          <w:rFonts w:ascii="Arial" w:hAnsi="Arial" w:cs="Arial"/>
          <w:b/>
          <w:bCs/>
        </w:rPr>
      </w:pPr>
    </w:p>
    <w:p w14:paraId="241044B9" w14:textId="77777777" w:rsidR="00CF3F2C" w:rsidRPr="00EB72C2" w:rsidRDefault="00CF3F2C" w:rsidP="004E6890">
      <w:pPr>
        <w:pStyle w:val="Sinespaciado"/>
        <w:rPr>
          <w:rFonts w:ascii="Arial" w:hAnsi="Arial" w:cs="Arial"/>
          <w:b/>
          <w:bCs/>
        </w:rPr>
      </w:pPr>
    </w:p>
    <w:p w14:paraId="1F2928DA" w14:textId="77777777" w:rsidR="00CF3F2C" w:rsidRPr="00EB72C2" w:rsidRDefault="00CF3F2C" w:rsidP="00CF3F2C">
      <w:pPr>
        <w:pStyle w:val="Sinespaciado"/>
        <w:jc w:val="center"/>
        <w:rPr>
          <w:rFonts w:ascii="Arial" w:hAnsi="Arial" w:cs="Arial"/>
          <w:b/>
          <w:bCs/>
        </w:rPr>
      </w:pPr>
      <w:r w:rsidRPr="00EB72C2">
        <w:rPr>
          <w:rFonts w:ascii="Arial" w:hAnsi="Arial" w:cs="Arial"/>
          <w:b/>
          <w:bCs/>
        </w:rPr>
        <w:lastRenderedPageBreak/>
        <w:t>GLOSARIO DE TERMINOS.</w:t>
      </w:r>
    </w:p>
    <w:p w14:paraId="0910FD27" w14:textId="77777777" w:rsidR="00CF3F2C" w:rsidRPr="00EB72C2" w:rsidRDefault="00CF3F2C" w:rsidP="00CF3F2C">
      <w:pPr>
        <w:pStyle w:val="Sinespaciado"/>
        <w:jc w:val="both"/>
        <w:rPr>
          <w:rFonts w:ascii="Arial" w:hAnsi="Arial" w:cs="Arial"/>
          <w:b/>
          <w:bCs/>
        </w:rPr>
      </w:pPr>
    </w:p>
    <w:p w14:paraId="6BCC7F5B"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Acta de Entrega-Recepción: </w:t>
      </w:r>
      <w:r w:rsidRPr="00EB72C2">
        <w:rPr>
          <w:rFonts w:ascii="Arial" w:hAnsi="Arial" w:cs="Arial"/>
        </w:rPr>
        <w:t xml:space="preserve">Documento suscrito por el Administrador del Contrato en que se hace constar a detalle la entrega-recepción de bienes o servicios a entera satisfacción del IMSS, de conformidad con las obligaciones que al respecto establezca el contrato. </w:t>
      </w:r>
    </w:p>
    <w:p w14:paraId="1F3EBD1F"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Administrador del Contrato: </w:t>
      </w:r>
      <w:r w:rsidRPr="00EB72C2">
        <w:rPr>
          <w:rFonts w:ascii="Arial" w:hAnsi="Arial" w:cs="Arial"/>
        </w:rPr>
        <w:t xml:space="preserve">El servidor público del área administradora del contrato en el Instituto, quien fungirá como responsable de administrar y verificar el cumplimiento de los derechos y obligaciones establecidas en el contrato. </w:t>
      </w:r>
    </w:p>
    <w:p w14:paraId="44EA19DD"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Área Contratante: </w:t>
      </w:r>
      <w:r w:rsidRPr="00EB72C2">
        <w:rPr>
          <w:rFonts w:ascii="Arial" w:hAnsi="Arial" w:cs="Arial"/>
        </w:rPr>
        <w:t xml:space="preserve">Es el Área del IMSS facultada para llevar a cabo los procedimientos de contratación para la adquisición o arrendamiento de bienes, así como para contratar la prestación de servicios, conforme a lo siguiente: </w:t>
      </w:r>
    </w:p>
    <w:p w14:paraId="63EF17B0"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Área Requirente: </w:t>
      </w:r>
      <w:r w:rsidRPr="00EB72C2">
        <w:rPr>
          <w:rFonts w:ascii="Arial" w:hAnsi="Arial" w:cs="Arial"/>
        </w:rPr>
        <w:t xml:space="preserve">Es el Área en el IMSS que solicita o requiere formalmente la adquisición o arrendamiento de bienes o la prestación de servicios, o bien aquella que los utilizará. </w:t>
      </w:r>
    </w:p>
    <w:p w14:paraId="666CA40F"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Área Técnica: </w:t>
      </w:r>
      <w:r w:rsidRPr="00EB72C2">
        <w:rPr>
          <w:rFonts w:ascii="Arial" w:hAnsi="Arial" w:cs="Arial"/>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14:paraId="70DECD94"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Bienes de Consumo: </w:t>
      </w:r>
      <w:r w:rsidRPr="00EB72C2">
        <w:rPr>
          <w:rFonts w:ascii="Arial" w:hAnsi="Arial" w:cs="Arial"/>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14:paraId="2E81A9D1"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CAE: </w:t>
      </w:r>
      <w:r w:rsidRPr="00EB72C2">
        <w:rPr>
          <w:rFonts w:ascii="Arial" w:hAnsi="Arial" w:cs="Arial"/>
        </w:rPr>
        <w:t>Coordinación d</w:t>
      </w:r>
      <w:r w:rsidR="00CC656C">
        <w:rPr>
          <w:rFonts w:ascii="Arial" w:hAnsi="Arial" w:cs="Arial"/>
        </w:rPr>
        <w:t xml:space="preserve">e Abastecimiento y Equipamiento. </w:t>
      </w:r>
    </w:p>
    <w:p w14:paraId="3F5C84ED"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Canje: </w:t>
      </w:r>
      <w:r w:rsidRPr="00EB72C2">
        <w:rPr>
          <w:rFonts w:ascii="Arial" w:hAnsi="Arial" w:cs="Arial"/>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14:paraId="5B64554F"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CCTE: </w:t>
      </w:r>
      <w:r w:rsidRPr="00EB72C2">
        <w:rPr>
          <w:rFonts w:ascii="Arial" w:hAnsi="Arial" w:cs="Arial"/>
        </w:rPr>
        <w:t xml:space="preserve">Coordinación de Contabilidad y Trámite de Erogaciones. </w:t>
      </w:r>
    </w:p>
    <w:p w14:paraId="3329900A" w14:textId="77777777" w:rsidR="00CF3F2C" w:rsidRPr="00EB72C2" w:rsidRDefault="00CF3F2C" w:rsidP="00CF3F2C">
      <w:pPr>
        <w:pStyle w:val="Sinespaciado"/>
        <w:jc w:val="both"/>
        <w:rPr>
          <w:rFonts w:ascii="Arial" w:hAnsi="Arial" w:cs="Arial"/>
        </w:rPr>
      </w:pPr>
      <w:r w:rsidRPr="00EB72C2">
        <w:rPr>
          <w:rFonts w:ascii="Arial" w:hAnsi="Arial" w:cs="Arial"/>
          <w:b/>
          <w:bCs/>
        </w:rPr>
        <w:t>CFDI</w:t>
      </w:r>
      <w:r w:rsidRPr="00EB72C2">
        <w:rPr>
          <w:rFonts w:ascii="Arial" w:hAnsi="Arial" w:cs="Arial"/>
        </w:rPr>
        <w:t xml:space="preserve">: Comprobante Fiscal Digital por Internet. </w:t>
      </w:r>
    </w:p>
    <w:p w14:paraId="5C87AF64"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CompraNet: </w:t>
      </w:r>
      <w:r w:rsidRPr="00EB72C2">
        <w:rPr>
          <w:rFonts w:ascii="Arial" w:hAnsi="Arial" w:cs="Arial"/>
        </w:rPr>
        <w:t xml:space="preserve">Sistema Electrónico de Información Pública Gubernamental, administrado por la Secretaría de la Función Pública. </w:t>
      </w:r>
    </w:p>
    <w:p w14:paraId="5C606E69"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Conflicto de Interés: </w:t>
      </w:r>
      <w:r w:rsidRPr="00EB72C2">
        <w:rPr>
          <w:rFonts w:ascii="Arial" w:hAnsi="Arial" w:cs="Arial"/>
        </w:rPr>
        <w:t xml:space="preserve">Concepto legal establecido en la fracción VI del artículo 3 de la LGRA, en concordancia con el numeral Tercero inciso f) del Código de Ética de los servidores públicos del Gobierno Federal. </w:t>
      </w:r>
    </w:p>
    <w:p w14:paraId="7A789F3D"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Contrato o pedido: </w:t>
      </w:r>
      <w:r w:rsidRPr="00EB72C2">
        <w:rPr>
          <w:rFonts w:ascii="Arial" w:hAnsi="Arial" w:cs="Arial"/>
        </w:rPr>
        <w:t xml:space="preserve">Concepto legal señalado en el capítulo 1 del MAAGMAASSP. </w:t>
      </w:r>
    </w:p>
    <w:p w14:paraId="0081D2FC"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Deducciones: </w:t>
      </w:r>
      <w:r w:rsidRPr="00EB72C2">
        <w:rPr>
          <w:rFonts w:ascii="Arial" w:hAnsi="Arial" w:cs="Arial"/>
        </w:rPr>
        <w:t xml:space="preserve">Las que están determinadas conforme a los artículos 53 Bis de la LAASSP y 97 del RLAASSP. </w:t>
      </w:r>
    </w:p>
    <w:p w14:paraId="0F87CFB6"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DF: </w:t>
      </w:r>
      <w:r w:rsidRPr="00EB72C2">
        <w:rPr>
          <w:rFonts w:ascii="Arial" w:hAnsi="Arial" w:cs="Arial"/>
        </w:rPr>
        <w:t xml:space="preserve">Dirección de Finanzas. </w:t>
      </w:r>
    </w:p>
    <w:p w14:paraId="68383B81"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DOF: </w:t>
      </w:r>
      <w:r w:rsidRPr="00EB72C2">
        <w:rPr>
          <w:rFonts w:ascii="Arial" w:hAnsi="Arial" w:cs="Arial"/>
        </w:rPr>
        <w:t xml:space="preserve">Diario Oficial de la Federación. </w:t>
      </w:r>
    </w:p>
    <w:p w14:paraId="504FA6A8"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IMSS: </w:t>
      </w:r>
      <w:r w:rsidRPr="00EB72C2">
        <w:rPr>
          <w:rFonts w:ascii="Arial" w:hAnsi="Arial" w:cs="Arial"/>
        </w:rPr>
        <w:t xml:space="preserve">Instituto Mexicano del Seguro Social. </w:t>
      </w:r>
    </w:p>
    <w:p w14:paraId="1AB954A6"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INFONAVIT: </w:t>
      </w:r>
      <w:r w:rsidRPr="00EB72C2">
        <w:rPr>
          <w:rFonts w:ascii="Arial" w:hAnsi="Arial" w:cs="Arial"/>
        </w:rPr>
        <w:t xml:space="preserve">Instituto del Fondo Nacional de la Vivienda para los Trabajadores. </w:t>
      </w:r>
    </w:p>
    <w:p w14:paraId="52F12112"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IVA: </w:t>
      </w:r>
      <w:r w:rsidRPr="00EB72C2">
        <w:rPr>
          <w:rFonts w:ascii="Arial" w:hAnsi="Arial" w:cs="Arial"/>
        </w:rPr>
        <w:t xml:space="preserve">Impuesto al Valor Agregado. </w:t>
      </w:r>
    </w:p>
    <w:p w14:paraId="078E954C"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LAASSP: </w:t>
      </w:r>
      <w:r w:rsidRPr="00EB72C2">
        <w:rPr>
          <w:rFonts w:ascii="Arial" w:hAnsi="Arial" w:cs="Arial"/>
        </w:rPr>
        <w:t xml:space="preserve">Ley de Adquisiciones, Arrendamientos y Servicios del Sector Público. </w:t>
      </w:r>
    </w:p>
    <w:p w14:paraId="04022B5A" w14:textId="77777777" w:rsidR="00CF3F2C" w:rsidRPr="00EB72C2" w:rsidRDefault="00CF3F2C" w:rsidP="00CF3F2C">
      <w:pPr>
        <w:pStyle w:val="Sinespaciado"/>
        <w:jc w:val="both"/>
        <w:rPr>
          <w:rFonts w:ascii="Arial" w:hAnsi="Arial" w:cs="Arial"/>
        </w:rPr>
      </w:pPr>
      <w:r w:rsidRPr="00EB72C2">
        <w:rPr>
          <w:rFonts w:ascii="Arial" w:hAnsi="Arial" w:cs="Arial"/>
          <w:b/>
        </w:rPr>
        <w:t>Licitante</w:t>
      </w:r>
      <w:r w:rsidRPr="00EB72C2">
        <w:rPr>
          <w:rFonts w:ascii="Arial" w:hAnsi="Arial" w:cs="Arial"/>
        </w:rPr>
        <w:t>: la persona que participe en cualquier procedimiento de licitación pública o bien de invitación a cuando menos tres personas.</w:t>
      </w:r>
    </w:p>
    <w:p w14:paraId="6245CBA6"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MIPYME: </w:t>
      </w:r>
      <w:r w:rsidRPr="00EB72C2">
        <w:rPr>
          <w:rFonts w:ascii="Arial" w:hAnsi="Arial" w:cs="Arial"/>
        </w:rPr>
        <w:t xml:space="preserve">Micro, Pequeña y Mediana Empresa. </w:t>
      </w:r>
    </w:p>
    <w:p w14:paraId="2AA282BC"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OIC: </w:t>
      </w:r>
      <w:r w:rsidRPr="00EB72C2">
        <w:rPr>
          <w:rFonts w:ascii="Arial" w:hAnsi="Arial" w:cs="Arial"/>
        </w:rPr>
        <w:t xml:space="preserve">Órgano Interno de Control en el IMSS. </w:t>
      </w:r>
    </w:p>
    <w:p w14:paraId="377E418F"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PEF: </w:t>
      </w:r>
      <w:r w:rsidRPr="00EB72C2">
        <w:rPr>
          <w:rFonts w:ascii="Arial" w:hAnsi="Arial" w:cs="Arial"/>
        </w:rPr>
        <w:t xml:space="preserve">Presupuesto de Egresos de la Federación. </w:t>
      </w:r>
    </w:p>
    <w:p w14:paraId="01A5EDEF"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Pena convencional: </w:t>
      </w:r>
      <w:r w:rsidRPr="00EB72C2">
        <w:rPr>
          <w:rFonts w:ascii="Arial" w:hAnsi="Arial" w:cs="Arial"/>
        </w:rPr>
        <w:t xml:space="preserve">A la que se refieren los artículos 53 de la LAASSP, 95 y 96 del RLAASSP. </w:t>
      </w:r>
    </w:p>
    <w:p w14:paraId="55A59B47" w14:textId="77777777" w:rsidR="00CF3F2C" w:rsidRPr="00EB72C2" w:rsidRDefault="00CF3F2C" w:rsidP="00CF3F2C">
      <w:pPr>
        <w:pStyle w:val="Sinespaciado"/>
        <w:jc w:val="both"/>
        <w:rPr>
          <w:rFonts w:ascii="Arial" w:hAnsi="Arial" w:cs="Arial"/>
        </w:rPr>
      </w:pPr>
      <w:r w:rsidRPr="00EB72C2">
        <w:rPr>
          <w:rFonts w:ascii="Arial" w:hAnsi="Arial" w:cs="Arial"/>
          <w:b/>
          <w:bCs/>
        </w:rPr>
        <w:lastRenderedPageBreak/>
        <w:t xml:space="preserve">POBALINES: </w:t>
      </w:r>
      <w:r w:rsidRPr="00EB72C2">
        <w:rPr>
          <w:rFonts w:ascii="Arial" w:hAnsi="Arial" w:cs="Arial"/>
        </w:rPr>
        <w:t xml:space="preserve">Políticas, Bases y Lineamientos, en Materia de Adquisiciones, Arrendamientos y Servicios del IMSS. </w:t>
      </w:r>
    </w:p>
    <w:p w14:paraId="4D42C823"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PREI </w:t>
      </w:r>
      <w:proofErr w:type="spellStart"/>
      <w:r w:rsidRPr="00EB72C2">
        <w:rPr>
          <w:rFonts w:ascii="Arial" w:hAnsi="Arial" w:cs="Arial"/>
          <w:b/>
          <w:bCs/>
        </w:rPr>
        <w:t>Millenium</w:t>
      </w:r>
      <w:proofErr w:type="spellEnd"/>
      <w:r w:rsidRPr="00EB72C2">
        <w:rPr>
          <w:rFonts w:ascii="Arial" w:hAnsi="Arial" w:cs="Arial"/>
          <w:b/>
          <w:bCs/>
        </w:rPr>
        <w:t xml:space="preserve">: </w:t>
      </w:r>
      <w:r w:rsidRPr="00EB72C2">
        <w:rPr>
          <w:rFonts w:ascii="Arial" w:hAnsi="Arial" w:cs="Arial"/>
        </w:rPr>
        <w:t xml:space="preserve">Sistema de Planeación de Recursos Institucionales que provee información integral y en línea a las principales Áreas del IMSS, administrado por la DF. </w:t>
      </w:r>
    </w:p>
    <w:p w14:paraId="1604C7C0"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RCOFEPRIS: </w:t>
      </w:r>
      <w:r w:rsidRPr="00EB72C2">
        <w:rPr>
          <w:rFonts w:ascii="Arial" w:hAnsi="Arial" w:cs="Arial"/>
        </w:rPr>
        <w:t xml:space="preserve">Reglamento de la Comisión Federal para la Protección contra Riesgos Sanitarios. </w:t>
      </w:r>
    </w:p>
    <w:p w14:paraId="506FCCD8"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Requisición: </w:t>
      </w:r>
      <w:r w:rsidRPr="00EB72C2">
        <w:rPr>
          <w:rFonts w:ascii="Arial" w:hAnsi="Arial" w:cs="Arial"/>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14:paraId="6C1247DE"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RLAASSP: </w:t>
      </w:r>
      <w:r w:rsidRPr="00EB72C2">
        <w:rPr>
          <w:rFonts w:ascii="Arial" w:hAnsi="Arial" w:cs="Arial"/>
        </w:rPr>
        <w:t xml:space="preserve">Reglamento de la Ley de Adquisiciones, Arrendamientos y Servicios del Sector Público. </w:t>
      </w:r>
    </w:p>
    <w:p w14:paraId="145C01D8"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RLFPRH: </w:t>
      </w:r>
      <w:r w:rsidRPr="00EB72C2">
        <w:rPr>
          <w:rFonts w:ascii="Arial" w:hAnsi="Arial" w:cs="Arial"/>
        </w:rPr>
        <w:t xml:space="preserve">Reglamento de la Ley Federal de Presupuesto y Responsabilidad Hacendaria. </w:t>
      </w:r>
    </w:p>
    <w:p w14:paraId="28BF680E"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SAI: </w:t>
      </w:r>
      <w:r w:rsidRPr="00EB72C2">
        <w:rPr>
          <w:rFonts w:ascii="Arial" w:hAnsi="Arial" w:cs="Arial"/>
        </w:rPr>
        <w:t xml:space="preserve">Sistema de Abasto Institucional, administrado por la CCA. </w:t>
      </w:r>
    </w:p>
    <w:p w14:paraId="5207977C"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SAT: </w:t>
      </w:r>
      <w:r w:rsidRPr="00EB72C2">
        <w:rPr>
          <w:rFonts w:ascii="Arial" w:hAnsi="Arial" w:cs="Arial"/>
        </w:rPr>
        <w:t xml:space="preserve">Servicio de Administración Tributaria, Órgano Administrativo Desconcentrado de la Secretaria de Hacienda y Crédito Público. </w:t>
      </w:r>
    </w:p>
    <w:p w14:paraId="084B44F2"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Servidor Público: </w:t>
      </w:r>
      <w:r w:rsidRPr="00EB72C2">
        <w:rPr>
          <w:rFonts w:ascii="Arial" w:hAnsi="Arial" w:cs="Arial"/>
        </w:rPr>
        <w:t xml:space="preserve">La persona física que está determinada en el artículo 108 de la CPEUM. </w:t>
      </w:r>
    </w:p>
    <w:p w14:paraId="4AA0A3AC"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SHCP: </w:t>
      </w:r>
      <w:r w:rsidRPr="00EB72C2">
        <w:rPr>
          <w:rFonts w:ascii="Arial" w:hAnsi="Arial" w:cs="Arial"/>
        </w:rPr>
        <w:t xml:space="preserve">Secretaría de Hacienda y Crédito Público. </w:t>
      </w:r>
    </w:p>
    <w:p w14:paraId="0FB3DA53"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Unidad compradora: </w:t>
      </w:r>
      <w:r w:rsidRPr="00EB72C2">
        <w:rPr>
          <w:rFonts w:ascii="Arial" w:hAnsi="Arial" w:cs="Arial"/>
        </w:rPr>
        <w:t xml:space="preserve">Es el Área Contratante facultada conforme a la fracción VII del capítulo 2 del ”Acuerdo por el que se establecen las disposiciones que se deberán observar para la utilización del Sistema Electrónico de Información Pública Gubernamental denominado CompraNet”. </w:t>
      </w:r>
    </w:p>
    <w:p w14:paraId="01CB57A8" w14:textId="77777777" w:rsidR="00CF3F2C" w:rsidRPr="00EB72C2" w:rsidRDefault="00CF3F2C" w:rsidP="00CF3F2C">
      <w:pPr>
        <w:pStyle w:val="Sinespaciado"/>
        <w:jc w:val="both"/>
        <w:rPr>
          <w:rFonts w:ascii="Arial" w:hAnsi="Arial" w:cs="Arial"/>
          <w:b/>
          <w:bCs/>
        </w:rPr>
      </w:pPr>
    </w:p>
    <w:p w14:paraId="70EE6FAA" w14:textId="77777777" w:rsidR="00CF3F2C" w:rsidRPr="00EB72C2" w:rsidRDefault="00CF3F2C" w:rsidP="00CF3F2C">
      <w:pPr>
        <w:pStyle w:val="Sinespaciado"/>
        <w:jc w:val="both"/>
        <w:rPr>
          <w:rFonts w:ascii="Arial" w:hAnsi="Arial" w:cs="Arial"/>
          <w:b/>
        </w:rPr>
      </w:pPr>
      <w:r w:rsidRPr="00EB72C2">
        <w:rPr>
          <w:rFonts w:ascii="Arial" w:eastAsia="Times New Roman" w:hAnsi="Arial" w:cs="Arial"/>
          <w:b/>
          <w:lang w:val="es-ES_tradnl" w:eastAsia="ar-SA"/>
        </w:rPr>
        <w:t>1.  INFORMACION</w:t>
      </w:r>
      <w:r w:rsidRPr="00EB72C2">
        <w:rPr>
          <w:rFonts w:ascii="Arial" w:hAnsi="Arial" w:cs="Arial"/>
          <w:b/>
        </w:rPr>
        <w:t xml:space="preserve"> ESPECÍFICA DE LA INVITACION.</w:t>
      </w:r>
    </w:p>
    <w:p w14:paraId="063ED057" w14:textId="77777777" w:rsidR="00CF3F2C" w:rsidRPr="00EB72C2" w:rsidRDefault="00CF3F2C" w:rsidP="00CF3F2C">
      <w:pPr>
        <w:tabs>
          <w:tab w:val="left" w:pos="7031"/>
        </w:tabs>
        <w:jc w:val="both"/>
        <w:rPr>
          <w:rFonts w:ascii="Arial" w:hAnsi="Arial" w:cs="Arial"/>
          <w:b/>
          <w:sz w:val="22"/>
          <w:szCs w:val="22"/>
        </w:rPr>
      </w:pPr>
      <w:r w:rsidRPr="00EB72C2">
        <w:rPr>
          <w:rFonts w:ascii="Arial" w:hAnsi="Arial" w:cs="Arial"/>
          <w:b/>
          <w:sz w:val="22"/>
          <w:szCs w:val="22"/>
        </w:rPr>
        <w:tab/>
      </w:r>
    </w:p>
    <w:p w14:paraId="32CB3C4C" w14:textId="77777777" w:rsidR="00CF3F2C" w:rsidRPr="00EB72C2" w:rsidRDefault="00CF3F2C" w:rsidP="00CF3F2C">
      <w:pPr>
        <w:jc w:val="both"/>
        <w:rPr>
          <w:rFonts w:ascii="Arial" w:hAnsi="Arial" w:cs="Arial"/>
          <w:color w:val="333333"/>
          <w:sz w:val="22"/>
          <w:szCs w:val="22"/>
          <w:lang w:eastAsia="es-MX"/>
        </w:rPr>
      </w:pPr>
      <w:r w:rsidRPr="00EB72C2">
        <w:rPr>
          <w:rFonts w:ascii="Arial" w:hAnsi="Arial" w:cs="Arial"/>
          <w:color w:val="333333"/>
          <w:sz w:val="22"/>
          <w:szCs w:val="22"/>
          <w:lang w:eastAsia="es-MX"/>
        </w:rPr>
        <w:t>Adquisición de impresos para la Coordinación de Comunicación Social de</w:t>
      </w:r>
      <w:r w:rsidR="00541D43">
        <w:rPr>
          <w:rFonts w:ascii="Arial" w:hAnsi="Arial" w:cs="Arial"/>
          <w:color w:val="333333"/>
          <w:sz w:val="22"/>
          <w:szCs w:val="22"/>
          <w:lang w:eastAsia="es-MX"/>
        </w:rPr>
        <w:t>l</w:t>
      </w:r>
      <w:r w:rsidRPr="00EB72C2">
        <w:rPr>
          <w:rFonts w:ascii="Arial" w:hAnsi="Arial" w:cs="Arial"/>
          <w:color w:val="333333"/>
          <w:sz w:val="22"/>
          <w:szCs w:val="22"/>
          <w:lang w:eastAsia="es-MX"/>
        </w:rPr>
        <w:t xml:space="preserve"> </w:t>
      </w:r>
      <w:r w:rsidR="00541D43">
        <w:rPr>
          <w:rFonts w:ascii="Arial" w:hAnsi="Arial" w:cs="Arial"/>
          <w:color w:val="333333"/>
          <w:sz w:val="22"/>
          <w:szCs w:val="22"/>
          <w:lang w:eastAsia="es-MX"/>
        </w:rPr>
        <w:t>Órgano de Operación Administrativa Desconcentrada d</w:t>
      </w:r>
      <w:r w:rsidR="00541D43" w:rsidRPr="00541D43">
        <w:rPr>
          <w:rFonts w:ascii="Arial" w:hAnsi="Arial" w:cs="Arial"/>
          <w:color w:val="333333"/>
          <w:sz w:val="22"/>
          <w:szCs w:val="22"/>
          <w:lang w:eastAsia="es-MX"/>
        </w:rPr>
        <w:t xml:space="preserve">el Distrito Federal Sur </w:t>
      </w:r>
      <w:r w:rsidR="00EE3DC5">
        <w:rPr>
          <w:rFonts w:ascii="Arial" w:hAnsi="Arial" w:cs="Arial"/>
          <w:color w:val="333333"/>
          <w:sz w:val="22"/>
          <w:szCs w:val="22"/>
          <w:lang w:eastAsia="es-MX"/>
        </w:rPr>
        <w:t>para el ejercicio 202</w:t>
      </w:r>
      <w:r w:rsidR="0067770F">
        <w:rPr>
          <w:rFonts w:ascii="Arial" w:hAnsi="Arial" w:cs="Arial"/>
          <w:color w:val="333333"/>
          <w:sz w:val="22"/>
          <w:szCs w:val="22"/>
          <w:lang w:eastAsia="es-MX"/>
        </w:rPr>
        <w:t>4</w:t>
      </w:r>
      <w:r w:rsidRPr="00EB72C2">
        <w:rPr>
          <w:rFonts w:ascii="Arial" w:hAnsi="Arial" w:cs="Arial"/>
          <w:color w:val="333333"/>
          <w:sz w:val="22"/>
          <w:szCs w:val="22"/>
          <w:lang w:eastAsia="es-MX"/>
        </w:rPr>
        <w:t>.</w:t>
      </w:r>
    </w:p>
    <w:p w14:paraId="39D50D45" w14:textId="77777777" w:rsidR="00CF3F2C" w:rsidRPr="00EB72C2" w:rsidRDefault="00CF3F2C" w:rsidP="00CF3F2C">
      <w:pPr>
        <w:jc w:val="both"/>
        <w:rPr>
          <w:rFonts w:ascii="Arial" w:hAnsi="Arial" w:cs="Arial"/>
          <w:b/>
          <w:sz w:val="22"/>
          <w:szCs w:val="22"/>
        </w:rPr>
      </w:pPr>
    </w:p>
    <w:p w14:paraId="3D6AEBDB" w14:textId="77777777" w:rsidR="00CF3F2C" w:rsidRPr="00C835FC" w:rsidRDefault="00CF3F2C" w:rsidP="00A54C01">
      <w:pPr>
        <w:pStyle w:val="Prrafodelista"/>
        <w:numPr>
          <w:ilvl w:val="1"/>
          <w:numId w:val="41"/>
        </w:numPr>
        <w:jc w:val="both"/>
        <w:rPr>
          <w:rFonts w:ascii="Arial" w:hAnsi="Arial" w:cs="Arial"/>
          <w:b/>
          <w:sz w:val="22"/>
          <w:szCs w:val="22"/>
          <w:lang w:val="es-ES_tradnl"/>
        </w:rPr>
      </w:pPr>
      <w:r w:rsidRPr="00C835FC">
        <w:rPr>
          <w:rFonts w:ascii="Arial" w:hAnsi="Arial" w:cs="Arial"/>
          <w:b/>
          <w:sz w:val="22"/>
          <w:szCs w:val="22"/>
          <w:lang w:val="es-ES_tradnl"/>
        </w:rPr>
        <w:t>DISPONIBILIDAD PRESUPUESTARIA:</w:t>
      </w:r>
    </w:p>
    <w:p w14:paraId="49E6F797" w14:textId="77777777" w:rsidR="00C835FC" w:rsidRDefault="00C835FC" w:rsidP="00C835FC">
      <w:pPr>
        <w:pStyle w:val="Prrafodelista"/>
        <w:ind w:left="705"/>
        <w:jc w:val="both"/>
        <w:rPr>
          <w:rFonts w:ascii="Arial" w:hAnsi="Arial" w:cs="Arial"/>
          <w:b/>
          <w:sz w:val="22"/>
          <w:szCs w:val="22"/>
          <w:lang w:val="es-ES_tradnl"/>
        </w:rPr>
      </w:pPr>
    </w:p>
    <w:p w14:paraId="3CB53D30" w14:textId="310EF2B2" w:rsidR="00C835FC" w:rsidRPr="0075123C" w:rsidRDefault="00C835FC" w:rsidP="00C835FC">
      <w:pPr>
        <w:jc w:val="both"/>
        <w:rPr>
          <w:rFonts w:ascii="Arial" w:hAnsi="Arial" w:cs="Arial"/>
          <w:b/>
          <w:sz w:val="20"/>
          <w:lang w:val="es-ES_tradnl"/>
        </w:rPr>
      </w:pPr>
      <w:r w:rsidRPr="00FD280D">
        <w:rPr>
          <w:rFonts w:ascii="Arial" w:hAnsi="Arial" w:cs="Arial"/>
          <w:sz w:val="20"/>
          <w:lang w:val="es-ES_tradnl"/>
        </w:rPr>
        <w:t>Para llevar a cabo el presente procedimiento de contratación, el Instituto cuenta con dict</w:t>
      </w:r>
      <w:r>
        <w:rPr>
          <w:rFonts w:ascii="Arial" w:hAnsi="Arial" w:cs="Arial"/>
          <w:sz w:val="20"/>
          <w:lang w:val="es-ES_tradnl"/>
        </w:rPr>
        <w:t xml:space="preserve">amen presupuestal </w:t>
      </w:r>
      <w:r w:rsidR="00194695" w:rsidRPr="00194695">
        <w:rPr>
          <w:rFonts w:ascii="Arial" w:hAnsi="Arial" w:cs="Arial"/>
          <w:b/>
          <w:bCs/>
          <w:sz w:val="20"/>
          <w:lang w:val="es-ES_tradnl"/>
        </w:rPr>
        <w:t>No.</w:t>
      </w:r>
      <w:r w:rsidR="00194695" w:rsidRPr="00194695">
        <w:rPr>
          <w:rFonts w:ascii="Arial" w:hAnsi="Arial" w:cs="Arial"/>
          <w:b/>
          <w:bCs/>
          <w:sz w:val="20"/>
        </w:rPr>
        <w:t>00000033732-2024.</w:t>
      </w:r>
    </w:p>
    <w:p w14:paraId="0FF93268" w14:textId="77777777" w:rsidR="00CF3F2C" w:rsidRPr="00EB72C2" w:rsidRDefault="00CF3F2C" w:rsidP="00CF3F2C">
      <w:pPr>
        <w:jc w:val="both"/>
        <w:rPr>
          <w:rFonts w:ascii="Arial" w:hAnsi="Arial" w:cs="Arial"/>
          <w:sz w:val="22"/>
          <w:szCs w:val="22"/>
          <w:lang w:val="es-ES_tradnl"/>
        </w:rPr>
      </w:pPr>
    </w:p>
    <w:p w14:paraId="660F7CB2" w14:textId="77777777" w:rsidR="00CF3F2C" w:rsidRPr="00EB72C2" w:rsidRDefault="00CF3F2C" w:rsidP="00A54C01">
      <w:pPr>
        <w:numPr>
          <w:ilvl w:val="1"/>
          <w:numId w:val="14"/>
        </w:numPr>
        <w:jc w:val="both"/>
        <w:rPr>
          <w:rFonts w:ascii="Arial" w:hAnsi="Arial" w:cs="Arial"/>
          <w:b/>
          <w:sz w:val="22"/>
          <w:szCs w:val="22"/>
          <w:lang w:val="es-ES_tradnl"/>
        </w:rPr>
      </w:pPr>
      <w:r w:rsidRPr="00EB72C2">
        <w:rPr>
          <w:rFonts w:ascii="Arial" w:hAnsi="Arial" w:cs="Arial"/>
          <w:b/>
          <w:sz w:val="22"/>
          <w:szCs w:val="22"/>
          <w:lang w:val="es-ES_tradnl"/>
        </w:rPr>
        <w:t>MEDIO Y CARÁCTER DE LA INVITACION:</w:t>
      </w:r>
    </w:p>
    <w:p w14:paraId="7B2FAC5A" w14:textId="77777777" w:rsidR="00CF3F2C" w:rsidRPr="00EB72C2" w:rsidRDefault="00CF3F2C" w:rsidP="00CF3F2C">
      <w:pPr>
        <w:jc w:val="both"/>
        <w:rPr>
          <w:rFonts w:ascii="Arial" w:hAnsi="Arial" w:cs="Arial"/>
          <w:sz w:val="22"/>
          <w:szCs w:val="22"/>
          <w:lang w:val="es-ES_tradnl"/>
        </w:rPr>
      </w:pPr>
    </w:p>
    <w:p w14:paraId="6EF3E3EA"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La presente Invitación es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14:paraId="1D7B8584" w14:textId="77777777" w:rsidR="00CF3F2C" w:rsidRPr="00EB72C2" w:rsidRDefault="00CF3F2C" w:rsidP="00CF3F2C">
      <w:pPr>
        <w:jc w:val="both"/>
        <w:rPr>
          <w:rFonts w:ascii="Arial" w:hAnsi="Arial" w:cs="Arial"/>
          <w:sz w:val="22"/>
          <w:szCs w:val="22"/>
        </w:rPr>
      </w:pPr>
    </w:p>
    <w:p w14:paraId="26BDD606"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Los licitantes deberán remitir sus preguntas sobre el contenido de la </w:t>
      </w:r>
      <w:r w:rsidR="00A635AE">
        <w:rPr>
          <w:rFonts w:ascii="Arial" w:hAnsi="Arial" w:cs="Arial"/>
          <w:sz w:val="22"/>
          <w:szCs w:val="22"/>
        </w:rPr>
        <w:t xml:space="preserve">Invitación </w:t>
      </w:r>
      <w:r w:rsidRPr="00EB72C2">
        <w:rPr>
          <w:rFonts w:ascii="Arial" w:hAnsi="Arial" w:cs="Arial"/>
          <w:sz w:val="22"/>
          <w:szCs w:val="22"/>
        </w:rPr>
        <w:t>y sus propu</w:t>
      </w:r>
      <w:r w:rsidR="0067770F">
        <w:rPr>
          <w:rFonts w:ascii="Arial" w:hAnsi="Arial" w:cs="Arial"/>
          <w:sz w:val="22"/>
          <w:szCs w:val="22"/>
        </w:rPr>
        <w:t>estas a través del CompraNet</w:t>
      </w:r>
      <w:r w:rsidRPr="00EB72C2">
        <w:rPr>
          <w:rFonts w:ascii="Arial" w:hAnsi="Arial" w:cs="Arial"/>
          <w:sz w:val="22"/>
          <w:szCs w:val="22"/>
        </w:rPr>
        <w:t>, de conformidad con los contenidos señalados en el “Acuerdo por el que se establecen las disposiciones que deberán observar para la utilización del Sistema Electrónico de Información Pública Gubernamental, denominado CompraNet”, numerales 4, 10 y del 14 al 16, publicado en DOF el 28 de junio de 2011.</w:t>
      </w:r>
    </w:p>
    <w:p w14:paraId="5BC85914" w14:textId="77777777" w:rsidR="00CF3F2C" w:rsidRPr="00EB72C2" w:rsidRDefault="00CF3F2C" w:rsidP="00CF3F2C">
      <w:pPr>
        <w:jc w:val="both"/>
        <w:rPr>
          <w:rFonts w:ascii="Arial" w:hAnsi="Arial" w:cs="Arial"/>
          <w:sz w:val="22"/>
          <w:szCs w:val="22"/>
        </w:rPr>
      </w:pPr>
    </w:p>
    <w:p w14:paraId="300E373F"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El carácter de la presente Invitación es Nacional, de conformidad con el artículo 28</w:t>
      </w:r>
      <w:r w:rsidR="00653338">
        <w:rPr>
          <w:rFonts w:ascii="Arial" w:hAnsi="Arial" w:cs="Arial"/>
          <w:sz w:val="22"/>
          <w:szCs w:val="22"/>
        </w:rPr>
        <w:t xml:space="preserve"> </w:t>
      </w:r>
      <w:r w:rsidRPr="00EB72C2">
        <w:rPr>
          <w:rFonts w:ascii="Arial" w:hAnsi="Arial" w:cs="Arial"/>
          <w:sz w:val="22"/>
          <w:szCs w:val="22"/>
        </w:rPr>
        <w:t>Fracción I de la LAASSP.</w:t>
      </w:r>
    </w:p>
    <w:p w14:paraId="2C6A43B4" w14:textId="77777777" w:rsidR="00C3478F" w:rsidRDefault="00C3478F" w:rsidP="00CF3F2C">
      <w:pPr>
        <w:jc w:val="both"/>
        <w:rPr>
          <w:rFonts w:ascii="Arial" w:hAnsi="Arial" w:cs="Arial"/>
          <w:sz w:val="22"/>
          <w:szCs w:val="22"/>
        </w:rPr>
      </w:pPr>
    </w:p>
    <w:p w14:paraId="03B425BD" w14:textId="77777777" w:rsidR="001C42C5" w:rsidRPr="00EB72C2" w:rsidRDefault="001C42C5" w:rsidP="00CF3F2C">
      <w:pPr>
        <w:jc w:val="both"/>
        <w:rPr>
          <w:rFonts w:ascii="Arial" w:hAnsi="Arial" w:cs="Arial"/>
          <w:sz w:val="22"/>
          <w:szCs w:val="22"/>
        </w:rPr>
      </w:pPr>
    </w:p>
    <w:p w14:paraId="311872DE" w14:textId="77777777" w:rsidR="00CF3F2C" w:rsidRPr="00EB72C2" w:rsidRDefault="00CF3F2C" w:rsidP="00A54C01">
      <w:pPr>
        <w:numPr>
          <w:ilvl w:val="1"/>
          <w:numId w:val="14"/>
        </w:numPr>
        <w:jc w:val="both"/>
        <w:rPr>
          <w:rFonts w:ascii="Arial" w:hAnsi="Arial" w:cs="Arial"/>
          <w:b/>
          <w:sz w:val="22"/>
          <w:szCs w:val="22"/>
        </w:rPr>
      </w:pPr>
      <w:r w:rsidRPr="00EB72C2">
        <w:rPr>
          <w:rFonts w:ascii="Arial" w:hAnsi="Arial" w:cs="Arial"/>
          <w:b/>
          <w:sz w:val="22"/>
          <w:szCs w:val="22"/>
        </w:rPr>
        <w:t>IDIOMA EN QUE PODRAN PRESENTARSE LAS PROPOSICIONES, LOS ANEXOS TÉCNICOS Y, EN SU CASO, LOS FOLLETOS QUE SE ACOMPAÑEN.</w:t>
      </w:r>
    </w:p>
    <w:p w14:paraId="11FB72C3" w14:textId="77777777" w:rsidR="00CF3F2C" w:rsidRPr="00EB72C2" w:rsidRDefault="00CF3F2C" w:rsidP="00CF3F2C">
      <w:pPr>
        <w:jc w:val="both"/>
        <w:rPr>
          <w:rFonts w:ascii="Arial" w:hAnsi="Arial" w:cs="Arial"/>
          <w:b/>
          <w:sz w:val="22"/>
          <w:szCs w:val="22"/>
        </w:rPr>
      </w:pPr>
    </w:p>
    <w:p w14:paraId="766E5A95" w14:textId="77777777" w:rsidR="00CF3F2C" w:rsidRPr="00EB72C2" w:rsidRDefault="00CF3F2C" w:rsidP="00CF3F2C">
      <w:pPr>
        <w:jc w:val="both"/>
        <w:rPr>
          <w:rFonts w:ascii="Arial" w:hAnsi="Arial" w:cs="Arial"/>
          <w:sz w:val="22"/>
          <w:szCs w:val="22"/>
          <w:lang w:val="es-ES_tradnl"/>
        </w:rPr>
      </w:pPr>
      <w:r w:rsidRPr="00EB72C2">
        <w:rPr>
          <w:rFonts w:ascii="Arial" w:hAnsi="Arial" w:cs="Arial"/>
          <w:sz w:val="22"/>
          <w:szCs w:val="22"/>
          <w:lang w:val="es-ES_tradnl"/>
        </w:rPr>
        <w:t>Las proposiciones en su caso, deberán presentarse electrónicamente, preferentemente en papel membretado de la empresa, solo en idioma, español y dirigidos al área convocante.</w:t>
      </w:r>
    </w:p>
    <w:p w14:paraId="02960BBB" w14:textId="77777777" w:rsidR="00CF3F2C" w:rsidRPr="00EB72C2" w:rsidRDefault="00CF3F2C" w:rsidP="00CF3F2C">
      <w:pPr>
        <w:jc w:val="both"/>
        <w:rPr>
          <w:rFonts w:ascii="Arial" w:hAnsi="Arial" w:cs="Arial"/>
          <w:sz w:val="22"/>
          <w:szCs w:val="22"/>
          <w:lang w:val="es-ES_tradnl"/>
        </w:rPr>
      </w:pPr>
    </w:p>
    <w:p w14:paraId="514CB350" w14:textId="77777777" w:rsidR="00CF3F2C" w:rsidRPr="00EB72C2" w:rsidRDefault="00CF3F2C" w:rsidP="00CF3F2C">
      <w:pPr>
        <w:jc w:val="both"/>
        <w:rPr>
          <w:rFonts w:ascii="Arial" w:hAnsi="Arial" w:cs="Arial"/>
          <w:sz w:val="22"/>
          <w:szCs w:val="22"/>
          <w:lang w:val="es-ES_tradnl"/>
        </w:rPr>
      </w:pPr>
      <w:r w:rsidRPr="00EB72C2">
        <w:rPr>
          <w:rFonts w:ascii="Arial" w:hAnsi="Arial" w:cs="Arial"/>
          <w:sz w:val="22"/>
          <w:szCs w:val="22"/>
          <w:lang w:val="es-ES_tradnl"/>
        </w:rPr>
        <w:t>Los folletos, catálogos y/o fotografías, instructivos o manuales de uso para corroborar las especificaciones, características y calidad del servicio,</w:t>
      </w:r>
      <w:r w:rsidR="0067770F">
        <w:rPr>
          <w:rFonts w:ascii="Arial" w:hAnsi="Arial" w:cs="Arial"/>
          <w:sz w:val="22"/>
          <w:szCs w:val="22"/>
          <w:lang w:val="es-ES_tradnl"/>
        </w:rPr>
        <w:t xml:space="preserve"> éstos deberán  presentarse en </w:t>
      </w:r>
      <w:r w:rsidRPr="00EB72C2">
        <w:rPr>
          <w:rFonts w:ascii="Arial" w:hAnsi="Arial" w:cs="Arial"/>
          <w:sz w:val="22"/>
          <w:szCs w:val="22"/>
          <w:lang w:val="es-ES_tradnl"/>
        </w:rPr>
        <w:t xml:space="preserve">idioma español en caso de que se encuentren en ingles se deberá anexar traducción simple al español solo de la parte a referenciar. </w:t>
      </w:r>
    </w:p>
    <w:p w14:paraId="0687EE9E" w14:textId="77777777" w:rsidR="00F0512B" w:rsidRPr="00EB72C2" w:rsidRDefault="00F0512B" w:rsidP="00CF3F2C">
      <w:pPr>
        <w:jc w:val="both"/>
        <w:rPr>
          <w:rFonts w:ascii="Arial" w:hAnsi="Arial" w:cs="Arial"/>
          <w:b/>
          <w:sz w:val="22"/>
          <w:szCs w:val="22"/>
        </w:rPr>
      </w:pPr>
    </w:p>
    <w:p w14:paraId="27D9D2C1" w14:textId="77777777"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2.</w:t>
      </w:r>
      <w:r w:rsidRPr="00EB72C2">
        <w:rPr>
          <w:rFonts w:ascii="Arial" w:hAnsi="Arial" w:cs="Arial"/>
          <w:b/>
          <w:sz w:val="22"/>
          <w:szCs w:val="22"/>
        </w:rPr>
        <w:tab/>
        <w:t>DESCRIPCIÓN, UNIDAD Y CANTIDAD.</w:t>
      </w:r>
    </w:p>
    <w:p w14:paraId="6A770828" w14:textId="77777777" w:rsidR="00CF3F2C" w:rsidRPr="00EB72C2" w:rsidRDefault="00CF3F2C" w:rsidP="00CF3F2C">
      <w:pPr>
        <w:jc w:val="both"/>
        <w:rPr>
          <w:rFonts w:ascii="Arial" w:hAnsi="Arial" w:cs="Arial"/>
          <w:b/>
          <w:sz w:val="22"/>
          <w:szCs w:val="22"/>
        </w:rPr>
      </w:pPr>
    </w:p>
    <w:p w14:paraId="7380E2C2" w14:textId="77777777" w:rsidR="00CF3F2C" w:rsidRPr="00EB72C2" w:rsidRDefault="00CF3F2C" w:rsidP="00CF3F2C">
      <w:pPr>
        <w:pStyle w:val="Sinespaciado"/>
        <w:jc w:val="both"/>
        <w:rPr>
          <w:rFonts w:ascii="Arial" w:hAnsi="Arial" w:cs="Arial"/>
          <w:color w:val="000000"/>
          <w:highlight w:val="yellow"/>
        </w:rPr>
      </w:pPr>
      <w:r w:rsidRPr="00EB72C2">
        <w:rPr>
          <w:rFonts w:ascii="Arial" w:eastAsia="Times New Roman" w:hAnsi="Arial" w:cs="Arial"/>
          <w:bCs/>
          <w:lang w:val="es-ES_tradnl" w:eastAsia="ar-SA"/>
        </w:rPr>
        <w:t xml:space="preserve">Los licitantes deberán apegarse a los requisitos y especificaciones contenidas en los </w:t>
      </w:r>
      <w:r w:rsidRPr="00EB72C2">
        <w:rPr>
          <w:rFonts w:ascii="Arial" w:eastAsia="Times New Roman" w:hAnsi="Arial" w:cs="Arial"/>
          <w:b/>
          <w:bCs/>
          <w:lang w:val="es-ES_tradnl" w:eastAsia="ar-SA"/>
        </w:rPr>
        <w:t>Anexos 1 (Términos y Condiciones) y 1-A (Requerimiento).</w:t>
      </w:r>
    </w:p>
    <w:p w14:paraId="328832D3" w14:textId="77777777" w:rsidR="00CF3F2C" w:rsidRPr="00EB72C2" w:rsidRDefault="00CF3F2C" w:rsidP="00CF3F2C">
      <w:pPr>
        <w:pStyle w:val="Sinespaciado"/>
        <w:jc w:val="both"/>
        <w:rPr>
          <w:rFonts w:ascii="Arial" w:hAnsi="Arial" w:cs="Arial"/>
          <w:b/>
          <w:color w:val="000000"/>
        </w:rPr>
      </w:pPr>
    </w:p>
    <w:p w14:paraId="2E12965B" w14:textId="77777777" w:rsidR="00CF3F2C" w:rsidRPr="00EB72C2" w:rsidRDefault="00CF3F2C" w:rsidP="00CF3F2C">
      <w:pPr>
        <w:ind w:left="851" w:hanging="851"/>
        <w:jc w:val="both"/>
        <w:rPr>
          <w:rFonts w:ascii="Arial" w:hAnsi="Arial" w:cs="Arial"/>
          <w:b/>
          <w:sz w:val="22"/>
          <w:szCs w:val="22"/>
        </w:rPr>
      </w:pPr>
      <w:r w:rsidRPr="00EB72C2">
        <w:rPr>
          <w:rFonts w:ascii="Arial" w:hAnsi="Arial" w:cs="Arial"/>
          <w:b/>
          <w:sz w:val="22"/>
          <w:szCs w:val="22"/>
        </w:rPr>
        <w:t>3. MODALIDAD DE LA CONTRATACION:</w:t>
      </w:r>
    </w:p>
    <w:p w14:paraId="1A1EE266" w14:textId="77777777" w:rsidR="00CF3F2C" w:rsidRPr="00EB72C2" w:rsidRDefault="00CF3F2C" w:rsidP="00CF3F2C">
      <w:pPr>
        <w:ind w:left="851" w:hanging="851"/>
        <w:jc w:val="both"/>
        <w:rPr>
          <w:rFonts w:ascii="Arial" w:hAnsi="Arial" w:cs="Arial"/>
          <w:b/>
          <w:i/>
          <w:sz w:val="22"/>
          <w:szCs w:val="22"/>
          <w:u w:val="single"/>
        </w:rPr>
      </w:pPr>
    </w:p>
    <w:p w14:paraId="2DE02584" w14:textId="77777777" w:rsidR="00CF3F2C" w:rsidRPr="00EB72C2" w:rsidRDefault="00CF3F2C" w:rsidP="00CF3F2C">
      <w:pPr>
        <w:pStyle w:val="Sinespaciado"/>
        <w:jc w:val="both"/>
        <w:rPr>
          <w:rFonts w:ascii="Arial" w:hAnsi="Arial" w:cs="Arial"/>
        </w:rPr>
      </w:pPr>
      <w:r w:rsidRPr="00EB72C2">
        <w:rPr>
          <w:rFonts w:ascii="Arial" w:hAnsi="Arial" w:cs="Arial"/>
        </w:rPr>
        <w:t>El Instituto celebrará  para la adquisición de los bienes del presente procedimiento, un contrato cerrado con fundamento en lo señalado en el Artículo 45 de la LAASSP.</w:t>
      </w:r>
    </w:p>
    <w:p w14:paraId="0B0C1737" w14:textId="77777777" w:rsidR="00CF3F2C" w:rsidRPr="00EB72C2" w:rsidRDefault="00CF3F2C" w:rsidP="00CF3F2C">
      <w:pPr>
        <w:pStyle w:val="Sinespaciado"/>
        <w:jc w:val="both"/>
        <w:rPr>
          <w:rFonts w:ascii="Arial" w:hAnsi="Arial" w:cs="Arial"/>
        </w:rPr>
      </w:pPr>
    </w:p>
    <w:p w14:paraId="69E35FC9" w14:textId="77777777" w:rsidR="00CF3F2C" w:rsidRPr="00EB72C2" w:rsidRDefault="00CF3F2C" w:rsidP="00CF3F2C">
      <w:pPr>
        <w:jc w:val="both"/>
        <w:rPr>
          <w:rFonts w:ascii="Arial" w:hAnsi="Arial" w:cs="Arial"/>
          <w:b/>
          <w:sz w:val="22"/>
          <w:szCs w:val="22"/>
        </w:rPr>
      </w:pPr>
      <w:r w:rsidRPr="00EB72C2">
        <w:rPr>
          <w:rFonts w:ascii="Arial" w:hAnsi="Arial" w:cs="Arial"/>
          <w:b/>
          <w:sz w:val="22"/>
          <w:szCs w:val="22"/>
        </w:rPr>
        <w:t>3.1.</w:t>
      </w:r>
      <w:r w:rsidRPr="00EB72C2">
        <w:rPr>
          <w:rFonts w:ascii="Arial" w:hAnsi="Arial" w:cs="Arial"/>
          <w:b/>
          <w:sz w:val="22"/>
          <w:szCs w:val="22"/>
        </w:rPr>
        <w:tab/>
        <w:t>TIPO DE ABASTECIMIENTO.</w:t>
      </w:r>
    </w:p>
    <w:p w14:paraId="52DE94CF" w14:textId="77777777" w:rsidR="00CF3F2C" w:rsidRPr="00EB72C2" w:rsidRDefault="00CF3F2C" w:rsidP="00CF3F2C">
      <w:pPr>
        <w:tabs>
          <w:tab w:val="left" w:pos="1134"/>
        </w:tabs>
        <w:overflowPunct w:val="0"/>
        <w:autoSpaceDE w:val="0"/>
        <w:jc w:val="both"/>
        <w:textAlignment w:val="baseline"/>
        <w:rPr>
          <w:rFonts w:ascii="Arial" w:hAnsi="Arial" w:cs="Arial"/>
          <w:b/>
          <w:sz w:val="22"/>
          <w:szCs w:val="22"/>
        </w:rPr>
      </w:pPr>
    </w:p>
    <w:p w14:paraId="3FFFAD87" w14:textId="77777777" w:rsidR="00CF3F2C" w:rsidRPr="00EB72C2" w:rsidRDefault="00CF3F2C" w:rsidP="00CF3F2C">
      <w:pPr>
        <w:tabs>
          <w:tab w:val="left" w:pos="1134"/>
        </w:tabs>
        <w:overflowPunct w:val="0"/>
        <w:autoSpaceDE w:val="0"/>
        <w:jc w:val="both"/>
        <w:textAlignment w:val="baseline"/>
        <w:rPr>
          <w:rFonts w:ascii="Arial" w:hAnsi="Arial" w:cs="Arial"/>
          <w:sz w:val="22"/>
          <w:szCs w:val="22"/>
        </w:rPr>
      </w:pPr>
      <w:r w:rsidRPr="00EB72C2">
        <w:rPr>
          <w:rFonts w:ascii="Arial" w:hAnsi="Arial" w:cs="Arial"/>
          <w:sz w:val="22"/>
          <w:szCs w:val="22"/>
        </w:rPr>
        <w:t>Para efectos de adquirir los bienes objeto de esta Invitación, los participantes deberán ofertar la totalidad de los bienes requeridos por el Instituto, siendo que derivado del procedimiento solo habrá un proveedor adjudicado por la totalidad de los bienes requeridos.</w:t>
      </w:r>
    </w:p>
    <w:p w14:paraId="4EB0F633" w14:textId="77777777" w:rsidR="00CF3F2C" w:rsidRPr="00EB72C2" w:rsidRDefault="00CF3F2C" w:rsidP="00CF3F2C">
      <w:pPr>
        <w:jc w:val="both"/>
        <w:rPr>
          <w:rFonts w:ascii="Arial" w:hAnsi="Arial" w:cs="Arial"/>
          <w:sz w:val="22"/>
          <w:szCs w:val="22"/>
        </w:rPr>
      </w:pPr>
    </w:p>
    <w:p w14:paraId="75E1DA6A" w14:textId="77777777" w:rsidR="00CF3F2C" w:rsidRPr="00EB72C2" w:rsidRDefault="00CF3F2C" w:rsidP="00CF3F2C">
      <w:pPr>
        <w:jc w:val="both"/>
        <w:rPr>
          <w:rFonts w:ascii="Arial" w:hAnsi="Arial" w:cs="Arial"/>
          <w:b/>
          <w:sz w:val="22"/>
          <w:szCs w:val="22"/>
        </w:rPr>
      </w:pPr>
      <w:r w:rsidRPr="00EB72C2">
        <w:rPr>
          <w:rFonts w:ascii="Arial" w:hAnsi="Arial" w:cs="Arial"/>
          <w:b/>
          <w:sz w:val="22"/>
          <w:szCs w:val="22"/>
        </w:rPr>
        <w:t>3.2</w:t>
      </w:r>
      <w:r w:rsidRPr="00EB72C2">
        <w:rPr>
          <w:rFonts w:ascii="Arial" w:hAnsi="Arial" w:cs="Arial"/>
          <w:b/>
          <w:sz w:val="22"/>
          <w:szCs w:val="22"/>
        </w:rPr>
        <w:tab/>
        <w:t>FECHA, HORA Y DOMICILIO DE LOS EVENTOS.</w:t>
      </w:r>
    </w:p>
    <w:p w14:paraId="7485172E" w14:textId="77777777" w:rsidR="00CF3F2C" w:rsidRPr="00EB72C2" w:rsidRDefault="00CF3F2C" w:rsidP="00CF3F2C">
      <w:pPr>
        <w:jc w:val="both"/>
        <w:rPr>
          <w:rFonts w:ascii="Arial" w:hAnsi="Arial" w:cs="Arial"/>
          <w:b/>
          <w:sz w:val="22"/>
          <w:szCs w:val="2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3"/>
        <w:gridCol w:w="1984"/>
        <w:gridCol w:w="1527"/>
        <w:gridCol w:w="3428"/>
      </w:tblGrid>
      <w:tr w:rsidR="00CF3F2C" w:rsidRPr="00AF696D" w14:paraId="19F4B99D" w14:textId="77777777" w:rsidTr="00AF696D">
        <w:trPr>
          <w:trHeight w:val="101"/>
          <w:jc w:val="center"/>
        </w:trPr>
        <w:tc>
          <w:tcPr>
            <w:tcW w:w="3153" w:type="dxa"/>
            <w:shd w:val="clear" w:color="auto" w:fill="548DD4" w:themeFill="text2" w:themeFillTint="99"/>
            <w:vAlign w:val="center"/>
          </w:tcPr>
          <w:p w14:paraId="30D73786" w14:textId="77777777"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E V E N T O S</w:t>
            </w:r>
          </w:p>
        </w:tc>
        <w:tc>
          <w:tcPr>
            <w:tcW w:w="1984" w:type="dxa"/>
            <w:shd w:val="clear" w:color="auto" w:fill="548DD4" w:themeFill="text2" w:themeFillTint="99"/>
            <w:vAlign w:val="center"/>
          </w:tcPr>
          <w:p w14:paraId="4B79D43D" w14:textId="77777777"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F E C H A</w:t>
            </w:r>
          </w:p>
        </w:tc>
        <w:tc>
          <w:tcPr>
            <w:tcW w:w="1527" w:type="dxa"/>
            <w:shd w:val="clear" w:color="auto" w:fill="548DD4" w:themeFill="text2" w:themeFillTint="99"/>
            <w:vAlign w:val="center"/>
          </w:tcPr>
          <w:p w14:paraId="1BD009B8" w14:textId="77777777"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H O R A</w:t>
            </w:r>
          </w:p>
        </w:tc>
        <w:tc>
          <w:tcPr>
            <w:tcW w:w="3428" w:type="dxa"/>
            <w:shd w:val="clear" w:color="auto" w:fill="548DD4" w:themeFill="text2" w:themeFillTint="99"/>
            <w:vAlign w:val="center"/>
          </w:tcPr>
          <w:p w14:paraId="17119E5B" w14:textId="77777777"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L U G A R</w:t>
            </w:r>
          </w:p>
        </w:tc>
      </w:tr>
      <w:tr w:rsidR="00F0512B" w:rsidRPr="00AF696D" w14:paraId="05EFCA5C" w14:textId="77777777" w:rsidTr="00BD4140">
        <w:trPr>
          <w:trHeight w:val="510"/>
          <w:jc w:val="center"/>
        </w:trPr>
        <w:tc>
          <w:tcPr>
            <w:tcW w:w="3153" w:type="dxa"/>
            <w:shd w:val="clear" w:color="auto" w:fill="auto"/>
            <w:vAlign w:val="center"/>
          </w:tcPr>
          <w:p w14:paraId="5C818A7C" w14:textId="77777777" w:rsidR="00F0512B" w:rsidRPr="00AF696D" w:rsidRDefault="00F0512B" w:rsidP="0075073A">
            <w:pPr>
              <w:suppressAutoHyphens w:val="0"/>
              <w:jc w:val="center"/>
              <w:rPr>
                <w:rFonts w:ascii="Arial" w:hAnsi="Arial" w:cs="Arial"/>
                <w:color w:val="000000"/>
                <w:sz w:val="20"/>
                <w:lang w:eastAsia="es-ES"/>
              </w:rPr>
            </w:pPr>
            <w:r w:rsidRPr="00AF696D">
              <w:rPr>
                <w:rFonts w:ascii="Arial" w:hAnsi="Arial" w:cs="Arial"/>
                <w:color w:val="000000"/>
                <w:sz w:val="20"/>
                <w:lang w:eastAsia="es-ES"/>
              </w:rPr>
              <w:t>Junta de Aclaraciones</w:t>
            </w:r>
          </w:p>
        </w:tc>
        <w:tc>
          <w:tcPr>
            <w:tcW w:w="1984" w:type="dxa"/>
            <w:shd w:val="clear" w:color="auto" w:fill="auto"/>
            <w:vAlign w:val="center"/>
          </w:tcPr>
          <w:p w14:paraId="70AA97B4" w14:textId="55D64A2C" w:rsidR="00F0512B" w:rsidRPr="0075073A" w:rsidRDefault="0075073A" w:rsidP="0075073A">
            <w:pPr>
              <w:suppressAutoHyphens w:val="0"/>
              <w:jc w:val="center"/>
              <w:rPr>
                <w:rFonts w:ascii="Arial" w:hAnsi="Arial" w:cs="Arial"/>
                <w:color w:val="000000"/>
                <w:sz w:val="20"/>
                <w:lang w:eastAsia="es-ES"/>
              </w:rPr>
            </w:pPr>
            <w:r w:rsidRPr="0075073A">
              <w:rPr>
                <w:rFonts w:ascii="Arial" w:hAnsi="Arial" w:cs="Arial"/>
                <w:color w:val="000000"/>
                <w:sz w:val="20"/>
                <w:lang w:eastAsia="es-ES"/>
              </w:rPr>
              <w:t>14</w:t>
            </w:r>
            <w:r w:rsidR="00F0512B" w:rsidRPr="0075073A">
              <w:rPr>
                <w:rFonts w:ascii="Arial" w:hAnsi="Arial" w:cs="Arial"/>
                <w:color w:val="000000"/>
                <w:sz w:val="20"/>
                <w:lang w:eastAsia="es-ES"/>
              </w:rPr>
              <w:t>/</w:t>
            </w:r>
            <w:r w:rsidR="00686C0A" w:rsidRPr="0075073A">
              <w:rPr>
                <w:rFonts w:ascii="Arial" w:hAnsi="Arial" w:cs="Arial"/>
                <w:color w:val="000000"/>
                <w:sz w:val="20"/>
                <w:lang w:eastAsia="es-ES"/>
              </w:rPr>
              <w:t>02</w:t>
            </w:r>
            <w:r w:rsidR="00F0512B" w:rsidRPr="0075073A">
              <w:rPr>
                <w:rFonts w:ascii="Arial" w:hAnsi="Arial" w:cs="Arial"/>
                <w:color w:val="000000"/>
                <w:sz w:val="20"/>
                <w:lang w:eastAsia="es-ES"/>
              </w:rPr>
              <w:t>/202</w:t>
            </w:r>
            <w:r w:rsidR="002B718A" w:rsidRPr="0075073A">
              <w:rPr>
                <w:rFonts w:ascii="Arial" w:hAnsi="Arial" w:cs="Arial"/>
                <w:color w:val="000000"/>
                <w:sz w:val="20"/>
                <w:lang w:eastAsia="es-ES"/>
              </w:rPr>
              <w:t>4</w:t>
            </w:r>
          </w:p>
        </w:tc>
        <w:tc>
          <w:tcPr>
            <w:tcW w:w="1527" w:type="dxa"/>
            <w:shd w:val="clear" w:color="auto" w:fill="auto"/>
            <w:vAlign w:val="center"/>
          </w:tcPr>
          <w:p w14:paraId="5B8ABA5E" w14:textId="7C24B0D1" w:rsidR="00F0512B" w:rsidRPr="0075073A" w:rsidRDefault="00686C0A" w:rsidP="0075073A">
            <w:pPr>
              <w:suppressAutoHyphens w:val="0"/>
              <w:jc w:val="center"/>
              <w:rPr>
                <w:rFonts w:ascii="Arial" w:hAnsi="Arial" w:cs="Arial"/>
                <w:color w:val="000000"/>
                <w:sz w:val="20"/>
                <w:lang w:eastAsia="es-ES"/>
              </w:rPr>
            </w:pPr>
            <w:r w:rsidRPr="0075073A">
              <w:rPr>
                <w:rFonts w:ascii="Arial" w:hAnsi="Arial" w:cs="Arial"/>
                <w:color w:val="000000"/>
                <w:sz w:val="20"/>
                <w:lang w:eastAsia="es-ES"/>
              </w:rPr>
              <w:t>1</w:t>
            </w:r>
            <w:r w:rsidR="0075073A" w:rsidRPr="0075073A">
              <w:rPr>
                <w:rFonts w:ascii="Arial" w:hAnsi="Arial" w:cs="Arial"/>
                <w:color w:val="000000"/>
                <w:sz w:val="20"/>
                <w:lang w:eastAsia="es-ES"/>
              </w:rPr>
              <w:t>0</w:t>
            </w:r>
            <w:r w:rsidR="00F0512B" w:rsidRPr="0075073A">
              <w:rPr>
                <w:rFonts w:ascii="Arial" w:hAnsi="Arial" w:cs="Arial"/>
                <w:color w:val="000000"/>
                <w:sz w:val="20"/>
                <w:lang w:eastAsia="es-ES"/>
              </w:rPr>
              <w:t>:00</w:t>
            </w:r>
          </w:p>
        </w:tc>
        <w:tc>
          <w:tcPr>
            <w:tcW w:w="3428" w:type="dxa"/>
            <w:vMerge w:val="restart"/>
            <w:shd w:val="clear" w:color="auto" w:fill="auto"/>
            <w:vAlign w:val="center"/>
          </w:tcPr>
          <w:p w14:paraId="741C8A3A" w14:textId="77777777" w:rsidR="00F0512B" w:rsidRPr="00AF696D" w:rsidRDefault="00F0512B" w:rsidP="00F0512B">
            <w:pPr>
              <w:suppressAutoHyphens w:val="0"/>
              <w:jc w:val="both"/>
              <w:rPr>
                <w:rFonts w:ascii="Arial" w:hAnsi="Arial" w:cs="Arial"/>
                <w:color w:val="000000"/>
                <w:sz w:val="20"/>
                <w:lang w:eastAsia="es-ES"/>
              </w:rPr>
            </w:pPr>
            <w:r w:rsidRPr="00AF696D">
              <w:rPr>
                <w:sz w:val="20"/>
              </w:rPr>
              <w:t>https://compranet.hacienda.gob.</w:t>
            </w:r>
          </w:p>
        </w:tc>
      </w:tr>
      <w:tr w:rsidR="006E23DB" w:rsidRPr="00AF696D" w14:paraId="3394DAF2" w14:textId="77777777" w:rsidTr="00DD7C90">
        <w:trPr>
          <w:trHeight w:val="510"/>
          <w:jc w:val="center"/>
        </w:trPr>
        <w:tc>
          <w:tcPr>
            <w:tcW w:w="3153" w:type="dxa"/>
            <w:shd w:val="clear" w:color="auto" w:fill="auto"/>
            <w:vAlign w:val="center"/>
          </w:tcPr>
          <w:p w14:paraId="5B32E57D" w14:textId="77777777" w:rsidR="006E23DB" w:rsidRPr="00AF696D" w:rsidRDefault="006E23DB" w:rsidP="0075073A">
            <w:pPr>
              <w:suppressAutoHyphens w:val="0"/>
              <w:jc w:val="center"/>
              <w:rPr>
                <w:rFonts w:ascii="Arial" w:hAnsi="Arial" w:cs="Arial"/>
                <w:color w:val="000000"/>
                <w:sz w:val="20"/>
                <w:lang w:eastAsia="es-ES"/>
              </w:rPr>
            </w:pPr>
            <w:r w:rsidRPr="00AF696D">
              <w:rPr>
                <w:rFonts w:ascii="Arial" w:hAnsi="Arial" w:cs="Arial"/>
                <w:color w:val="000000"/>
                <w:sz w:val="20"/>
                <w:lang w:eastAsia="es-ES"/>
              </w:rPr>
              <w:t>Muestras</w:t>
            </w:r>
          </w:p>
        </w:tc>
        <w:tc>
          <w:tcPr>
            <w:tcW w:w="1984" w:type="dxa"/>
            <w:shd w:val="clear" w:color="auto" w:fill="auto"/>
          </w:tcPr>
          <w:p w14:paraId="4A9AE3D8" w14:textId="76BD5D26" w:rsidR="006E23DB" w:rsidRPr="0075073A" w:rsidRDefault="0075073A" w:rsidP="0075073A">
            <w:pPr>
              <w:jc w:val="center"/>
            </w:pPr>
            <w:r w:rsidRPr="0075073A">
              <w:rPr>
                <w:rFonts w:ascii="Arial" w:hAnsi="Arial" w:cs="Arial"/>
                <w:color w:val="000000"/>
                <w:sz w:val="20"/>
                <w:lang w:eastAsia="es-ES"/>
              </w:rPr>
              <w:t>21</w:t>
            </w:r>
            <w:r w:rsidR="00687E98" w:rsidRPr="0075073A">
              <w:rPr>
                <w:rFonts w:ascii="Arial" w:hAnsi="Arial" w:cs="Arial"/>
                <w:color w:val="000000"/>
                <w:sz w:val="20"/>
                <w:lang w:eastAsia="es-ES"/>
              </w:rPr>
              <w:t>/</w:t>
            </w:r>
            <w:r w:rsidR="00686C0A" w:rsidRPr="0075073A">
              <w:rPr>
                <w:rFonts w:ascii="Arial" w:hAnsi="Arial" w:cs="Arial"/>
                <w:color w:val="000000"/>
                <w:sz w:val="20"/>
                <w:lang w:eastAsia="es-ES"/>
              </w:rPr>
              <w:t>02</w:t>
            </w:r>
            <w:r w:rsidR="002B718A" w:rsidRPr="0075073A">
              <w:rPr>
                <w:rFonts w:ascii="Arial" w:hAnsi="Arial" w:cs="Arial"/>
                <w:color w:val="000000"/>
                <w:sz w:val="20"/>
                <w:lang w:eastAsia="es-ES"/>
              </w:rPr>
              <w:t>/2024</w:t>
            </w:r>
          </w:p>
        </w:tc>
        <w:tc>
          <w:tcPr>
            <w:tcW w:w="1527" w:type="dxa"/>
            <w:shd w:val="clear" w:color="auto" w:fill="auto"/>
            <w:vAlign w:val="center"/>
          </w:tcPr>
          <w:p w14:paraId="3323C3D7" w14:textId="77777777" w:rsidR="006E23DB" w:rsidRPr="0075073A" w:rsidRDefault="006E23DB" w:rsidP="0075073A">
            <w:pPr>
              <w:suppressAutoHyphens w:val="0"/>
              <w:jc w:val="center"/>
              <w:rPr>
                <w:rFonts w:ascii="Arial" w:hAnsi="Arial" w:cs="Arial"/>
                <w:color w:val="000000"/>
                <w:sz w:val="20"/>
                <w:lang w:eastAsia="es-ES"/>
              </w:rPr>
            </w:pPr>
            <w:r w:rsidRPr="0075073A">
              <w:rPr>
                <w:rFonts w:ascii="Arial" w:hAnsi="Arial" w:cs="Arial"/>
                <w:color w:val="000000"/>
                <w:sz w:val="20"/>
                <w:lang w:eastAsia="es-ES"/>
              </w:rPr>
              <w:t>10:00 A 12:00 HRS</w:t>
            </w:r>
          </w:p>
        </w:tc>
        <w:tc>
          <w:tcPr>
            <w:tcW w:w="3428" w:type="dxa"/>
            <w:vMerge/>
            <w:shd w:val="clear" w:color="auto" w:fill="auto"/>
            <w:vAlign w:val="center"/>
          </w:tcPr>
          <w:p w14:paraId="7E1CD7EF" w14:textId="77777777" w:rsidR="006E23DB" w:rsidRPr="00AF696D" w:rsidRDefault="006E23DB" w:rsidP="00F0512B">
            <w:pPr>
              <w:suppressAutoHyphens w:val="0"/>
              <w:jc w:val="both"/>
              <w:rPr>
                <w:rFonts w:ascii="Arial" w:hAnsi="Arial" w:cs="Arial"/>
                <w:color w:val="000000"/>
                <w:sz w:val="20"/>
                <w:lang w:eastAsia="es-ES"/>
              </w:rPr>
            </w:pPr>
          </w:p>
        </w:tc>
      </w:tr>
      <w:tr w:rsidR="006E23DB" w:rsidRPr="00AF696D" w14:paraId="176BAFF8" w14:textId="77777777" w:rsidTr="00DD7C90">
        <w:trPr>
          <w:trHeight w:val="510"/>
          <w:jc w:val="center"/>
        </w:trPr>
        <w:tc>
          <w:tcPr>
            <w:tcW w:w="3153" w:type="dxa"/>
            <w:shd w:val="clear" w:color="auto" w:fill="auto"/>
            <w:vAlign w:val="center"/>
          </w:tcPr>
          <w:p w14:paraId="70A037C6" w14:textId="77777777" w:rsidR="006E23DB" w:rsidRPr="00AF696D" w:rsidRDefault="006E23DB" w:rsidP="0075073A">
            <w:pPr>
              <w:suppressAutoHyphens w:val="0"/>
              <w:jc w:val="center"/>
              <w:rPr>
                <w:rFonts w:ascii="Arial" w:hAnsi="Arial" w:cs="Arial"/>
                <w:color w:val="000000"/>
                <w:sz w:val="20"/>
                <w:lang w:eastAsia="es-ES"/>
              </w:rPr>
            </w:pPr>
            <w:r w:rsidRPr="00AF696D">
              <w:rPr>
                <w:rFonts w:ascii="Arial" w:hAnsi="Arial" w:cs="Arial"/>
                <w:color w:val="000000"/>
                <w:sz w:val="20"/>
                <w:lang w:eastAsia="es-ES"/>
              </w:rPr>
              <w:t>Acto de Presentación y Apertura de Proposiciones.</w:t>
            </w:r>
          </w:p>
        </w:tc>
        <w:tc>
          <w:tcPr>
            <w:tcW w:w="1984" w:type="dxa"/>
            <w:shd w:val="clear" w:color="auto" w:fill="auto"/>
          </w:tcPr>
          <w:p w14:paraId="4D889A2B" w14:textId="639A71AD" w:rsidR="006E23DB" w:rsidRPr="0075073A" w:rsidRDefault="0075073A" w:rsidP="0075073A">
            <w:pPr>
              <w:jc w:val="center"/>
            </w:pPr>
            <w:r w:rsidRPr="0075073A">
              <w:rPr>
                <w:rFonts w:ascii="Arial" w:hAnsi="Arial" w:cs="Arial"/>
                <w:color w:val="000000"/>
                <w:sz w:val="20"/>
                <w:lang w:eastAsia="es-ES"/>
              </w:rPr>
              <w:t>22</w:t>
            </w:r>
            <w:r w:rsidR="00687E98" w:rsidRPr="0075073A">
              <w:rPr>
                <w:rFonts w:ascii="Arial" w:hAnsi="Arial" w:cs="Arial"/>
                <w:color w:val="000000"/>
                <w:sz w:val="20"/>
                <w:lang w:eastAsia="es-ES"/>
              </w:rPr>
              <w:t>/</w:t>
            </w:r>
            <w:r w:rsidR="00686C0A" w:rsidRPr="0075073A">
              <w:rPr>
                <w:rFonts w:ascii="Arial" w:hAnsi="Arial" w:cs="Arial"/>
                <w:color w:val="000000"/>
                <w:sz w:val="20"/>
                <w:lang w:eastAsia="es-ES"/>
              </w:rPr>
              <w:t>02</w:t>
            </w:r>
            <w:r w:rsidR="002B718A" w:rsidRPr="0075073A">
              <w:rPr>
                <w:rFonts w:ascii="Arial" w:hAnsi="Arial" w:cs="Arial"/>
                <w:color w:val="000000"/>
                <w:sz w:val="20"/>
                <w:lang w:eastAsia="es-ES"/>
              </w:rPr>
              <w:t>/2024</w:t>
            </w:r>
          </w:p>
        </w:tc>
        <w:tc>
          <w:tcPr>
            <w:tcW w:w="1527" w:type="dxa"/>
            <w:shd w:val="clear" w:color="auto" w:fill="auto"/>
            <w:vAlign w:val="center"/>
          </w:tcPr>
          <w:p w14:paraId="0C8F4B8D" w14:textId="77777777" w:rsidR="006E23DB" w:rsidRPr="0075073A" w:rsidRDefault="00686C0A" w:rsidP="0075073A">
            <w:pPr>
              <w:suppressAutoHyphens w:val="0"/>
              <w:jc w:val="center"/>
              <w:rPr>
                <w:rFonts w:ascii="Arial" w:hAnsi="Arial" w:cs="Arial"/>
                <w:color w:val="000000"/>
                <w:sz w:val="20"/>
                <w:lang w:eastAsia="es-ES"/>
              </w:rPr>
            </w:pPr>
            <w:r w:rsidRPr="0075073A">
              <w:rPr>
                <w:rFonts w:ascii="Arial" w:hAnsi="Arial" w:cs="Arial"/>
                <w:color w:val="000000"/>
                <w:sz w:val="20"/>
                <w:lang w:eastAsia="es-ES"/>
              </w:rPr>
              <w:t>11</w:t>
            </w:r>
            <w:r w:rsidR="006E23DB" w:rsidRPr="0075073A">
              <w:rPr>
                <w:rFonts w:ascii="Arial" w:hAnsi="Arial" w:cs="Arial"/>
                <w:color w:val="000000"/>
                <w:sz w:val="20"/>
                <w:lang w:eastAsia="es-ES"/>
              </w:rPr>
              <w:t>:00</w:t>
            </w:r>
          </w:p>
        </w:tc>
        <w:tc>
          <w:tcPr>
            <w:tcW w:w="3428" w:type="dxa"/>
            <w:vMerge/>
            <w:shd w:val="clear" w:color="auto" w:fill="auto"/>
            <w:vAlign w:val="center"/>
          </w:tcPr>
          <w:p w14:paraId="70521139" w14:textId="77777777" w:rsidR="006E23DB" w:rsidRPr="00AF696D" w:rsidRDefault="006E23DB" w:rsidP="00F0512B">
            <w:pPr>
              <w:suppressAutoHyphens w:val="0"/>
              <w:jc w:val="both"/>
              <w:rPr>
                <w:rFonts w:ascii="Arial" w:hAnsi="Arial" w:cs="Arial"/>
                <w:color w:val="000000"/>
                <w:sz w:val="20"/>
                <w:lang w:eastAsia="es-ES"/>
              </w:rPr>
            </w:pPr>
          </w:p>
        </w:tc>
      </w:tr>
      <w:tr w:rsidR="006E23DB" w:rsidRPr="00AF696D" w14:paraId="5CCB76FF" w14:textId="77777777" w:rsidTr="00DD7C90">
        <w:trPr>
          <w:trHeight w:val="379"/>
          <w:jc w:val="center"/>
        </w:trPr>
        <w:tc>
          <w:tcPr>
            <w:tcW w:w="3153" w:type="dxa"/>
            <w:shd w:val="clear" w:color="auto" w:fill="auto"/>
            <w:vAlign w:val="center"/>
          </w:tcPr>
          <w:p w14:paraId="194A851A" w14:textId="77777777" w:rsidR="006E23DB" w:rsidRPr="00AF696D" w:rsidRDefault="006E23DB" w:rsidP="0075073A">
            <w:pPr>
              <w:suppressAutoHyphens w:val="0"/>
              <w:jc w:val="center"/>
              <w:rPr>
                <w:rFonts w:ascii="Arial" w:hAnsi="Arial" w:cs="Arial"/>
                <w:color w:val="000000"/>
                <w:sz w:val="20"/>
                <w:lang w:eastAsia="es-ES"/>
              </w:rPr>
            </w:pPr>
            <w:r w:rsidRPr="00AF696D">
              <w:rPr>
                <w:rFonts w:ascii="Arial" w:hAnsi="Arial" w:cs="Arial"/>
                <w:color w:val="000000"/>
                <w:sz w:val="20"/>
                <w:lang w:eastAsia="es-ES"/>
              </w:rPr>
              <w:t>Fallo</w:t>
            </w:r>
          </w:p>
        </w:tc>
        <w:tc>
          <w:tcPr>
            <w:tcW w:w="1984" w:type="dxa"/>
            <w:shd w:val="clear" w:color="auto" w:fill="auto"/>
          </w:tcPr>
          <w:p w14:paraId="5AE0FF46" w14:textId="3C0DE55B" w:rsidR="006E23DB" w:rsidRPr="0075073A" w:rsidRDefault="0075073A" w:rsidP="0075073A">
            <w:pPr>
              <w:jc w:val="center"/>
            </w:pPr>
            <w:r w:rsidRPr="0075073A">
              <w:rPr>
                <w:rFonts w:ascii="Arial" w:hAnsi="Arial" w:cs="Arial"/>
                <w:color w:val="000000"/>
                <w:sz w:val="20"/>
                <w:lang w:eastAsia="es-ES"/>
              </w:rPr>
              <w:t>23</w:t>
            </w:r>
            <w:r w:rsidR="00686C0A" w:rsidRPr="0075073A">
              <w:rPr>
                <w:rFonts w:ascii="Arial" w:hAnsi="Arial" w:cs="Arial"/>
                <w:color w:val="000000"/>
                <w:sz w:val="20"/>
                <w:lang w:eastAsia="es-ES"/>
              </w:rPr>
              <w:t>/02</w:t>
            </w:r>
            <w:r w:rsidR="002B718A" w:rsidRPr="0075073A">
              <w:rPr>
                <w:rFonts w:ascii="Arial" w:hAnsi="Arial" w:cs="Arial"/>
                <w:color w:val="000000"/>
                <w:sz w:val="20"/>
                <w:lang w:eastAsia="es-ES"/>
              </w:rPr>
              <w:t>/2024</w:t>
            </w:r>
          </w:p>
        </w:tc>
        <w:tc>
          <w:tcPr>
            <w:tcW w:w="1527" w:type="dxa"/>
            <w:shd w:val="clear" w:color="auto" w:fill="auto"/>
            <w:vAlign w:val="center"/>
          </w:tcPr>
          <w:p w14:paraId="04AE0F8D" w14:textId="77777777" w:rsidR="006E23DB" w:rsidRPr="0075073A" w:rsidRDefault="00686C0A" w:rsidP="0075073A">
            <w:pPr>
              <w:suppressAutoHyphens w:val="0"/>
              <w:jc w:val="center"/>
              <w:rPr>
                <w:rFonts w:ascii="Arial" w:hAnsi="Arial" w:cs="Arial"/>
                <w:color w:val="000000"/>
                <w:sz w:val="20"/>
                <w:lang w:eastAsia="es-ES"/>
              </w:rPr>
            </w:pPr>
            <w:r w:rsidRPr="0075073A">
              <w:rPr>
                <w:rFonts w:ascii="Arial" w:hAnsi="Arial" w:cs="Arial"/>
                <w:color w:val="000000"/>
                <w:sz w:val="20"/>
                <w:lang w:eastAsia="es-ES"/>
              </w:rPr>
              <w:t>11</w:t>
            </w:r>
            <w:r w:rsidR="006E23DB" w:rsidRPr="0075073A">
              <w:rPr>
                <w:rFonts w:ascii="Arial" w:hAnsi="Arial" w:cs="Arial"/>
                <w:color w:val="000000"/>
                <w:sz w:val="20"/>
                <w:lang w:eastAsia="es-ES"/>
              </w:rPr>
              <w:t>:00</w:t>
            </w:r>
          </w:p>
        </w:tc>
        <w:tc>
          <w:tcPr>
            <w:tcW w:w="3428" w:type="dxa"/>
            <w:vMerge/>
            <w:shd w:val="clear" w:color="auto" w:fill="auto"/>
            <w:vAlign w:val="center"/>
          </w:tcPr>
          <w:p w14:paraId="24975603" w14:textId="77777777" w:rsidR="006E23DB" w:rsidRPr="00AF696D" w:rsidRDefault="006E23DB" w:rsidP="00BD4140">
            <w:pPr>
              <w:suppressAutoHyphens w:val="0"/>
              <w:jc w:val="both"/>
              <w:rPr>
                <w:rFonts w:ascii="Arial" w:hAnsi="Arial" w:cs="Arial"/>
                <w:color w:val="000000"/>
                <w:sz w:val="20"/>
                <w:lang w:eastAsia="es-ES"/>
              </w:rPr>
            </w:pPr>
          </w:p>
        </w:tc>
      </w:tr>
      <w:tr w:rsidR="00137679" w:rsidRPr="00AF696D" w14:paraId="0906B4DA" w14:textId="77777777" w:rsidTr="00BD4140">
        <w:trPr>
          <w:trHeight w:val="225"/>
          <w:jc w:val="center"/>
        </w:trPr>
        <w:tc>
          <w:tcPr>
            <w:tcW w:w="3153" w:type="dxa"/>
            <w:shd w:val="clear" w:color="auto" w:fill="auto"/>
            <w:vAlign w:val="center"/>
          </w:tcPr>
          <w:p w14:paraId="04A1008A"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Firma del contrato</w:t>
            </w:r>
          </w:p>
        </w:tc>
        <w:tc>
          <w:tcPr>
            <w:tcW w:w="3511" w:type="dxa"/>
            <w:gridSpan w:val="2"/>
            <w:shd w:val="clear" w:color="auto" w:fill="auto"/>
            <w:vAlign w:val="center"/>
          </w:tcPr>
          <w:p w14:paraId="2F9E50D3"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Conforme al plazo establecido en el artículo 46 de LAASSP</w:t>
            </w:r>
          </w:p>
        </w:tc>
        <w:tc>
          <w:tcPr>
            <w:tcW w:w="3428" w:type="dxa"/>
            <w:shd w:val="clear" w:color="auto" w:fill="auto"/>
            <w:vAlign w:val="center"/>
          </w:tcPr>
          <w:p w14:paraId="678F8C50" w14:textId="77777777" w:rsidR="00137679" w:rsidRPr="00AF696D" w:rsidRDefault="00137679" w:rsidP="00BD4140">
            <w:pPr>
              <w:suppressAutoHyphens w:val="0"/>
              <w:jc w:val="both"/>
              <w:rPr>
                <w:rFonts w:ascii="Arial" w:hAnsi="Arial" w:cs="Arial"/>
                <w:color w:val="000000"/>
                <w:sz w:val="20"/>
                <w:lang w:eastAsia="es-ES"/>
              </w:rPr>
            </w:pPr>
          </w:p>
        </w:tc>
      </w:tr>
      <w:tr w:rsidR="00137679" w:rsidRPr="00AF696D" w14:paraId="5D385762" w14:textId="77777777" w:rsidTr="00BD4140">
        <w:trPr>
          <w:trHeight w:val="255"/>
          <w:jc w:val="center"/>
        </w:trPr>
        <w:tc>
          <w:tcPr>
            <w:tcW w:w="3153" w:type="dxa"/>
            <w:shd w:val="clear" w:color="auto" w:fill="auto"/>
            <w:vAlign w:val="center"/>
          </w:tcPr>
          <w:p w14:paraId="6154D63A"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Tipo de Invitación</w:t>
            </w:r>
          </w:p>
        </w:tc>
        <w:tc>
          <w:tcPr>
            <w:tcW w:w="6939" w:type="dxa"/>
            <w:gridSpan w:val="3"/>
            <w:shd w:val="clear" w:color="auto" w:fill="auto"/>
            <w:vAlign w:val="center"/>
          </w:tcPr>
          <w:p w14:paraId="0EAB5068"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Electrónica (artículo 26 Bis, fracción II, de la LAASSP)</w:t>
            </w:r>
          </w:p>
        </w:tc>
      </w:tr>
      <w:tr w:rsidR="00137679" w:rsidRPr="00AF696D" w14:paraId="04F4B4D3" w14:textId="77777777" w:rsidTr="00BD4140">
        <w:trPr>
          <w:trHeight w:val="570"/>
          <w:jc w:val="center"/>
        </w:trPr>
        <w:tc>
          <w:tcPr>
            <w:tcW w:w="3153" w:type="dxa"/>
            <w:shd w:val="clear" w:color="auto" w:fill="auto"/>
            <w:vAlign w:val="center"/>
          </w:tcPr>
          <w:p w14:paraId="557D2DE1"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Forma de Presentación de las Proposiciones</w:t>
            </w:r>
          </w:p>
        </w:tc>
        <w:tc>
          <w:tcPr>
            <w:tcW w:w="6939" w:type="dxa"/>
            <w:gridSpan w:val="3"/>
            <w:shd w:val="clear" w:color="auto" w:fill="auto"/>
            <w:vAlign w:val="center"/>
          </w:tcPr>
          <w:p w14:paraId="3E56046E"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 xml:space="preserve">Electrónica (artículo 26 Bis, fracción II, de la LAASSP), </w:t>
            </w:r>
            <w:r w:rsidRPr="00AF696D">
              <w:rPr>
                <w:rFonts w:ascii="Arial" w:hAnsi="Arial" w:cs="Arial"/>
                <w:b/>
                <w:bCs/>
                <w:color w:val="000000"/>
                <w:sz w:val="20"/>
                <w:lang w:eastAsia="es-ES"/>
              </w:rPr>
              <w:t>no se reciben proposiciones a través de servicio postal o mensajería.</w:t>
            </w:r>
          </w:p>
        </w:tc>
      </w:tr>
    </w:tbl>
    <w:p w14:paraId="3AC9B35B" w14:textId="77777777" w:rsidR="00CF3F2C" w:rsidRDefault="00CF3F2C" w:rsidP="00CF3F2C">
      <w:pPr>
        <w:jc w:val="both"/>
        <w:rPr>
          <w:rFonts w:ascii="Arial" w:hAnsi="Arial" w:cs="Arial"/>
          <w:b/>
          <w:bCs/>
          <w:i/>
          <w:sz w:val="22"/>
          <w:szCs w:val="22"/>
        </w:rPr>
      </w:pPr>
    </w:p>
    <w:p w14:paraId="66F28671" w14:textId="77777777" w:rsidR="00AB4280" w:rsidRDefault="00AB4280" w:rsidP="00CF3F2C">
      <w:pPr>
        <w:jc w:val="both"/>
        <w:rPr>
          <w:rFonts w:ascii="Arial" w:hAnsi="Arial" w:cs="Arial"/>
          <w:b/>
          <w:bCs/>
          <w:i/>
          <w:sz w:val="22"/>
          <w:szCs w:val="22"/>
        </w:rPr>
      </w:pPr>
    </w:p>
    <w:p w14:paraId="011C9BD5" w14:textId="77777777" w:rsidR="00137679" w:rsidRPr="00784BDD" w:rsidRDefault="00137679" w:rsidP="00137679">
      <w:pPr>
        <w:tabs>
          <w:tab w:val="left" w:pos="9498"/>
        </w:tabs>
        <w:jc w:val="both"/>
        <w:outlineLvl w:val="0"/>
        <w:rPr>
          <w:rFonts w:ascii="Arial" w:hAnsi="Arial" w:cs="Arial"/>
          <w:b/>
          <w:sz w:val="22"/>
          <w:szCs w:val="22"/>
        </w:rPr>
      </w:pPr>
      <w:r>
        <w:rPr>
          <w:rFonts w:ascii="Arial" w:hAnsi="Arial" w:cs="Arial"/>
          <w:b/>
          <w:sz w:val="22"/>
          <w:szCs w:val="22"/>
        </w:rPr>
        <w:t xml:space="preserve">3.3      </w:t>
      </w:r>
      <w:r w:rsidRPr="00784BDD">
        <w:rPr>
          <w:rFonts w:ascii="Arial" w:hAnsi="Arial" w:cs="Arial"/>
          <w:b/>
          <w:sz w:val="22"/>
          <w:szCs w:val="22"/>
        </w:rPr>
        <w:t>RECEPCIÓN DE MUESTRAS.</w:t>
      </w:r>
    </w:p>
    <w:p w14:paraId="4192FABE" w14:textId="77777777" w:rsidR="00137679" w:rsidRPr="00784BDD" w:rsidRDefault="00137679" w:rsidP="00137679">
      <w:pPr>
        <w:tabs>
          <w:tab w:val="left" w:pos="9498"/>
        </w:tabs>
        <w:jc w:val="both"/>
        <w:outlineLvl w:val="0"/>
        <w:rPr>
          <w:rFonts w:ascii="Arial" w:hAnsi="Arial" w:cs="Arial"/>
          <w:sz w:val="22"/>
          <w:szCs w:val="22"/>
        </w:rPr>
      </w:pPr>
    </w:p>
    <w:p w14:paraId="3EAA25FD"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El instituto, a través de la Coordinación de Abastecimiento del Órgano de Operación Administrativa desconcentrada sur del Distrito Federal, evaluará las especificaciones de los bienes con base en la siguiente metodología:</w:t>
      </w:r>
    </w:p>
    <w:p w14:paraId="20802D7C" w14:textId="77777777" w:rsidR="00137679" w:rsidRPr="00784BDD" w:rsidRDefault="00137679" w:rsidP="00137679">
      <w:pPr>
        <w:tabs>
          <w:tab w:val="left" w:pos="9498"/>
        </w:tabs>
        <w:jc w:val="both"/>
        <w:outlineLvl w:val="0"/>
        <w:rPr>
          <w:rFonts w:ascii="Arial" w:hAnsi="Arial" w:cs="Arial"/>
          <w:sz w:val="22"/>
          <w:szCs w:val="22"/>
        </w:rPr>
      </w:pPr>
    </w:p>
    <w:p w14:paraId="705DA7F7" w14:textId="77777777" w:rsidR="00137679"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Se solicita muestras de la cl</w:t>
      </w:r>
      <w:r>
        <w:rPr>
          <w:rFonts w:ascii="Arial" w:hAnsi="Arial" w:cs="Arial"/>
          <w:sz w:val="22"/>
          <w:szCs w:val="22"/>
        </w:rPr>
        <w:t>ave que se cita a continuación:</w:t>
      </w:r>
    </w:p>
    <w:p w14:paraId="5401983B" w14:textId="77777777" w:rsidR="00137679" w:rsidRDefault="00137679" w:rsidP="00CF3F2C">
      <w:pPr>
        <w:jc w:val="both"/>
        <w:rPr>
          <w:rFonts w:ascii="Arial" w:hAnsi="Arial" w:cs="Arial"/>
          <w:b/>
          <w:bCs/>
          <w:i/>
          <w:sz w:val="22"/>
          <w:szCs w:val="22"/>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2733"/>
        <w:gridCol w:w="948"/>
        <w:gridCol w:w="1590"/>
        <w:gridCol w:w="3478"/>
      </w:tblGrid>
      <w:tr w:rsidR="00A7383B" w:rsidRPr="00A7383B" w14:paraId="66BADEC8" w14:textId="77777777" w:rsidTr="00A7383B">
        <w:trPr>
          <w:trHeight w:val="225"/>
          <w:jc w:val="center"/>
        </w:trPr>
        <w:tc>
          <w:tcPr>
            <w:tcW w:w="345" w:type="dxa"/>
            <w:shd w:val="clear" w:color="000000" w:fill="538DD5"/>
            <w:noWrap/>
            <w:vAlign w:val="center"/>
            <w:hideMark/>
          </w:tcPr>
          <w:p w14:paraId="5C39DFAE" w14:textId="77777777" w:rsidR="00A7383B" w:rsidRPr="00A7383B" w:rsidRDefault="00A7383B" w:rsidP="00A7383B">
            <w:pPr>
              <w:suppressAutoHyphens w:val="0"/>
              <w:jc w:val="center"/>
              <w:rPr>
                <w:rFonts w:ascii="Calibri" w:hAnsi="Calibri" w:cs="Calibri"/>
                <w:b/>
                <w:bCs/>
                <w:color w:val="000000"/>
                <w:sz w:val="16"/>
                <w:szCs w:val="16"/>
                <w:lang w:val="es-MX" w:eastAsia="es-MX"/>
              </w:rPr>
            </w:pPr>
            <w:r w:rsidRPr="00A7383B">
              <w:rPr>
                <w:rFonts w:ascii="Calibri" w:hAnsi="Calibri" w:cs="Calibri"/>
                <w:b/>
                <w:bCs/>
                <w:color w:val="000000"/>
                <w:sz w:val="16"/>
                <w:szCs w:val="16"/>
                <w:lang w:val="es-MX" w:eastAsia="es-MX"/>
              </w:rPr>
              <w:t>NO.</w:t>
            </w:r>
          </w:p>
        </w:tc>
        <w:tc>
          <w:tcPr>
            <w:tcW w:w="2507" w:type="dxa"/>
            <w:shd w:val="clear" w:color="000000" w:fill="538DD5"/>
            <w:noWrap/>
            <w:vAlign w:val="center"/>
            <w:hideMark/>
          </w:tcPr>
          <w:p w14:paraId="334704A8"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PRODUCTO</w:t>
            </w:r>
          </w:p>
        </w:tc>
        <w:tc>
          <w:tcPr>
            <w:tcW w:w="948" w:type="dxa"/>
            <w:shd w:val="clear" w:color="000000" w:fill="538DD5"/>
            <w:noWrap/>
            <w:vAlign w:val="center"/>
            <w:hideMark/>
          </w:tcPr>
          <w:p w14:paraId="468A70D4"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CANTIDAD</w:t>
            </w:r>
          </w:p>
        </w:tc>
        <w:tc>
          <w:tcPr>
            <w:tcW w:w="1590" w:type="dxa"/>
            <w:shd w:val="clear" w:color="000000" w:fill="538DD5"/>
            <w:noWrap/>
            <w:vAlign w:val="center"/>
            <w:hideMark/>
          </w:tcPr>
          <w:p w14:paraId="48176003"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TAMAÑO</w:t>
            </w:r>
          </w:p>
        </w:tc>
        <w:tc>
          <w:tcPr>
            <w:tcW w:w="3478" w:type="dxa"/>
            <w:shd w:val="clear" w:color="000000" w:fill="538DD5"/>
            <w:noWrap/>
            <w:vAlign w:val="center"/>
            <w:hideMark/>
          </w:tcPr>
          <w:p w14:paraId="43CB3B9D"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ESPECIFICACIONES</w:t>
            </w:r>
          </w:p>
        </w:tc>
      </w:tr>
      <w:tr w:rsidR="00A7383B" w:rsidRPr="00A7383B" w14:paraId="2978B3DC" w14:textId="77777777" w:rsidTr="00A7383B">
        <w:trPr>
          <w:trHeight w:val="450"/>
          <w:jc w:val="center"/>
        </w:trPr>
        <w:tc>
          <w:tcPr>
            <w:tcW w:w="345" w:type="dxa"/>
            <w:vMerge w:val="restart"/>
            <w:shd w:val="clear" w:color="000000" w:fill="538DD5"/>
            <w:noWrap/>
            <w:vAlign w:val="center"/>
            <w:hideMark/>
          </w:tcPr>
          <w:p w14:paraId="2A019C50" w14:textId="77777777" w:rsidR="00A7383B" w:rsidRPr="00A7383B" w:rsidRDefault="00A7383B" w:rsidP="00A7383B">
            <w:pPr>
              <w:suppressAutoHyphens w:val="0"/>
              <w:jc w:val="center"/>
              <w:rPr>
                <w:rFonts w:ascii="Calibri" w:hAnsi="Calibri" w:cs="Calibri"/>
                <w:b/>
                <w:bCs/>
                <w:color w:val="000000"/>
                <w:sz w:val="16"/>
                <w:szCs w:val="16"/>
                <w:lang w:val="es-MX" w:eastAsia="es-MX"/>
              </w:rPr>
            </w:pPr>
            <w:r w:rsidRPr="00A7383B">
              <w:rPr>
                <w:rFonts w:ascii="Calibri" w:hAnsi="Calibri" w:cs="Calibri"/>
                <w:b/>
                <w:bCs/>
                <w:color w:val="000000"/>
                <w:sz w:val="16"/>
                <w:szCs w:val="16"/>
                <w:lang w:val="es-MX" w:eastAsia="es-MX"/>
              </w:rPr>
              <w:t>1</w:t>
            </w:r>
          </w:p>
        </w:tc>
        <w:tc>
          <w:tcPr>
            <w:tcW w:w="2507" w:type="dxa"/>
            <w:shd w:val="clear" w:color="auto" w:fill="auto"/>
            <w:vAlign w:val="center"/>
            <w:hideMark/>
          </w:tcPr>
          <w:p w14:paraId="1AD673FE"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Lona</w:t>
            </w:r>
          </w:p>
        </w:tc>
        <w:tc>
          <w:tcPr>
            <w:tcW w:w="948" w:type="dxa"/>
            <w:shd w:val="clear" w:color="auto" w:fill="auto"/>
            <w:noWrap/>
            <w:vAlign w:val="center"/>
            <w:hideMark/>
          </w:tcPr>
          <w:p w14:paraId="302CA354"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850</w:t>
            </w:r>
          </w:p>
        </w:tc>
        <w:tc>
          <w:tcPr>
            <w:tcW w:w="1590" w:type="dxa"/>
            <w:shd w:val="clear" w:color="auto" w:fill="auto"/>
            <w:noWrap/>
            <w:vAlign w:val="center"/>
            <w:hideMark/>
          </w:tcPr>
          <w:p w14:paraId="3B828F01"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2 x 3.5 </w:t>
            </w:r>
            <w:proofErr w:type="spellStart"/>
            <w:r w:rsidRPr="00A7383B">
              <w:rPr>
                <w:rFonts w:ascii="Montserrat" w:hAnsi="Montserrat" w:cs="Calibri"/>
                <w:sz w:val="16"/>
                <w:szCs w:val="16"/>
                <w:lang w:val="es-MX" w:eastAsia="es-MX"/>
              </w:rPr>
              <w:t>mts</w:t>
            </w:r>
            <w:proofErr w:type="spellEnd"/>
          </w:p>
        </w:tc>
        <w:tc>
          <w:tcPr>
            <w:tcW w:w="3478" w:type="dxa"/>
            <w:shd w:val="clear" w:color="auto" w:fill="auto"/>
            <w:vAlign w:val="center"/>
            <w:hideMark/>
          </w:tcPr>
          <w:p w14:paraId="1AB4E9C4"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Impresas a 1440 dpi a 5, 8 o 10 colores con dobles y ojillos para colgar</w:t>
            </w:r>
          </w:p>
        </w:tc>
      </w:tr>
      <w:tr w:rsidR="00A7383B" w:rsidRPr="00A7383B" w14:paraId="4C647A40" w14:textId="77777777" w:rsidTr="00A7383B">
        <w:trPr>
          <w:trHeight w:val="450"/>
          <w:jc w:val="center"/>
        </w:trPr>
        <w:tc>
          <w:tcPr>
            <w:tcW w:w="345" w:type="dxa"/>
            <w:vMerge/>
            <w:vAlign w:val="center"/>
            <w:hideMark/>
          </w:tcPr>
          <w:p w14:paraId="1698C67B"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7E032210"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Lona</w:t>
            </w:r>
          </w:p>
        </w:tc>
        <w:tc>
          <w:tcPr>
            <w:tcW w:w="948" w:type="dxa"/>
            <w:shd w:val="clear" w:color="auto" w:fill="auto"/>
            <w:noWrap/>
            <w:vAlign w:val="center"/>
            <w:hideMark/>
          </w:tcPr>
          <w:p w14:paraId="593EC7A8"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850</w:t>
            </w:r>
          </w:p>
        </w:tc>
        <w:tc>
          <w:tcPr>
            <w:tcW w:w="1590" w:type="dxa"/>
            <w:shd w:val="clear" w:color="auto" w:fill="auto"/>
            <w:noWrap/>
            <w:vAlign w:val="center"/>
            <w:hideMark/>
          </w:tcPr>
          <w:p w14:paraId="587E5E02"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5 x 3 </w:t>
            </w:r>
            <w:proofErr w:type="spellStart"/>
            <w:r w:rsidRPr="00A7383B">
              <w:rPr>
                <w:rFonts w:ascii="Montserrat" w:hAnsi="Montserrat" w:cs="Calibri"/>
                <w:sz w:val="16"/>
                <w:szCs w:val="16"/>
                <w:lang w:val="es-MX" w:eastAsia="es-MX"/>
              </w:rPr>
              <w:t>mts</w:t>
            </w:r>
            <w:proofErr w:type="spellEnd"/>
          </w:p>
        </w:tc>
        <w:tc>
          <w:tcPr>
            <w:tcW w:w="3478" w:type="dxa"/>
            <w:shd w:val="clear" w:color="auto" w:fill="auto"/>
            <w:vAlign w:val="center"/>
            <w:hideMark/>
          </w:tcPr>
          <w:p w14:paraId="02E954BD"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Impresas a 1440 dpi a 5, 8 o 10 colores con dobles y ojillos para colgar</w:t>
            </w:r>
          </w:p>
        </w:tc>
      </w:tr>
      <w:tr w:rsidR="00A7383B" w:rsidRPr="00A7383B" w14:paraId="6E098517" w14:textId="77777777" w:rsidTr="00A7383B">
        <w:trPr>
          <w:trHeight w:val="450"/>
          <w:jc w:val="center"/>
        </w:trPr>
        <w:tc>
          <w:tcPr>
            <w:tcW w:w="345" w:type="dxa"/>
            <w:vMerge/>
            <w:vAlign w:val="center"/>
            <w:hideMark/>
          </w:tcPr>
          <w:p w14:paraId="45B2CDCE"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778E3F89"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Lona</w:t>
            </w:r>
          </w:p>
        </w:tc>
        <w:tc>
          <w:tcPr>
            <w:tcW w:w="948" w:type="dxa"/>
            <w:shd w:val="clear" w:color="auto" w:fill="auto"/>
            <w:noWrap/>
            <w:vAlign w:val="center"/>
            <w:hideMark/>
          </w:tcPr>
          <w:p w14:paraId="27285399"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850</w:t>
            </w:r>
          </w:p>
        </w:tc>
        <w:tc>
          <w:tcPr>
            <w:tcW w:w="1590" w:type="dxa"/>
            <w:shd w:val="clear" w:color="auto" w:fill="auto"/>
            <w:noWrap/>
            <w:vAlign w:val="center"/>
            <w:hideMark/>
          </w:tcPr>
          <w:p w14:paraId="511BCC8E"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6 x 4 </w:t>
            </w:r>
            <w:proofErr w:type="spellStart"/>
            <w:r w:rsidRPr="00A7383B">
              <w:rPr>
                <w:rFonts w:ascii="Montserrat" w:hAnsi="Montserrat" w:cs="Calibri"/>
                <w:sz w:val="16"/>
                <w:szCs w:val="16"/>
                <w:lang w:val="es-MX" w:eastAsia="es-MX"/>
              </w:rPr>
              <w:t>mts</w:t>
            </w:r>
            <w:proofErr w:type="spellEnd"/>
          </w:p>
        </w:tc>
        <w:tc>
          <w:tcPr>
            <w:tcW w:w="3478" w:type="dxa"/>
            <w:shd w:val="clear" w:color="auto" w:fill="auto"/>
            <w:vAlign w:val="center"/>
            <w:hideMark/>
          </w:tcPr>
          <w:p w14:paraId="3283315D"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Impresas a 1440 dpi a 5, 8 o 10 colores dobles y ojillos para colgar</w:t>
            </w:r>
          </w:p>
        </w:tc>
      </w:tr>
      <w:tr w:rsidR="00A7383B" w:rsidRPr="00A7383B" w14:paraId="789969ED" w14:textId="77777777" w:rsidTr="00A7383B">
        <w:trPr>
          <w:trHeight w:val="450"/>
          <w:jc w:val="center"/>
        </w:trPr>
        <w:tc>
          <w:tcPr>
            <w:tcW w:w="345" w:type="dxa"/>
            <w:vMerge/>
            <w:vAlign w:val="center"/>
            <w:hideMark/>
          </w:tcPr>
          <w:p w14:paraId="7E43A80E"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04932616"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Lona</w:t>
            </w:r>
          </w:p>
        </w:tc>
        <w:tc>
          <w:tcPr>
            <w:tcW w:w="948" w:type="dxa"/>
            <w:shd w:val="clear" w:color="auto" w:fill="auto"/>
            <w:noWrap/>
            <w:vAlign w:val="center"/>
            <w:hideMark/>
          </w:tcPr>
          <w:p w14:paraId="1C28DD5B"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850</w:t>
            </w:r>
          </w:p>
        </w:tc>
        <w:tc>
          <w:tcPr>
            <w:tcW w:w="1590" w:type="dxa"/>
            <w:shd w:val="clear" w:color="auto" w:fill="auto"/>
            <w:noWrap/>
            <w:vAlign w:val="center"/>
            <w:hideMark/>
          </w:tcPr>
          <w:p w14:paraId="66C0AAD9"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80 </w:t>
            </w:r>
            <w:proofErr w:type="spellStart"/>
            <w:r w:rsidRPr="00A7383B">
              <w:rPr>
                <w:rFonts w:ascii="Montserrat" w:hAnsi="Montserrat" w:cs="Calibri"/>
                <w:sz w:val="16"/>
                <w:szCs w:val="16"/>
                <w:lang w:val="es-MX" w:eastAsia="es-MX"/>
              </w:rPr>
              <w:t>cms</w:t>
            </w:r>
            <w:proofErr w:type="spellEnd"/>
            <w:r w:rsidRPr="00A7383B">
              <w:rPr>
                <w:rFonts w:ascii="Montserrat" w:hAnsi="Montserrat" w:cs="Calibri"/>
                <w:sz w:val="16"/>
                <w:szCs w:val="16"/>
                <w:lang w:val="es-MX" w:eastAsia="es-MX"/>
              </w:rPr>
              <w:t xml:space="preserve"> x 1.80 </w:t>
            </w:r>
            <w:proofErr w:type="spellStart"/>
            <w:r w:rsidRPr="00A7383B">
              <w:rPr>
                <w:rFonts w:ascii="Montserrat" w:hAnsi="Montserrat" w:cs="Calibri"/>
                <w:sz w:val="16"/>
                <w:szCs w:val="16"/>
                <w:lang w:val="es-MX" w:eastAsia="es-MX"/>
              </w:rPr>
              <w:t>mts</w:t>
            </w:r>
            <w:proofErr w:type="spellEnd"/>
          </w:p>
        </w:tc>
        <w:tc>
          <w:tcPr>
            <w:tcW w:w="3478" w:type="dxa"/>
            <w:shd w:val="clear" w:color="auto" w:fill="auto"/>
            <w:vAlign w:val="center"/>
            <w:hideMark/>
          </w:tcPr>
          <w:p w14:paraId="086728EB"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Impresas a 1440 dpi a 5, 8 o 10 colores dobles y ojillos para colgar</w:t>
            </w:r>
          </w:p>
        </w:tc>
      </w:tr>
      <w:tr w:rsidR="00A7383B" w:rsidRPr="00A7383B" w14:paraId="6364E834" w14:textId="77777777" w:rsidTr="00A7383B">
        <w:trPr>
          <w:trHeight w:val="450"/>
          <w:jc w:val="center"/>
        </w:trPr>
        <w:tc>
          <w:tcPr>
            <w:tcW w:w="345" w:type="dxa"/>
            <w:vMerge/>
            <w:vAlign w:val="center"/>
            <w:hideMark/>
          </w:tcPr>
          <w:p w14:paraId="3081AFE5"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7A45B556"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Banderola</w:t>
            </w:r>
          </w:p>
        </w:tc>
        <w:tc>
          <w:tcPr>
            <w:tcW w:w="948" w:type="dxa"/>
            <w:shd w:val="clear" w:color="auto" w:fill="auto"/>
            <w:noWrap/>
            <w:vAlign w:val="center"/>
            <w:hideMark/>
          </w:tcPr>
          <w:p w14:paraId="5F4A9994"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600</w:t>
            </w:r>
          </w:p>
        </w:tc>
        <w:tc>
          <w:tcPr>
            <w:tcW w:w="1590" w:type="dxa"/>
            <w:shd w:val="clear" w:color="auto" w:fill="auto"/>
            <w:noWrap/>
            <w:vAlign w:val="center"/>
            <w:hideMark/>
          </w:tcPr>
          <w:p w14:paraId="4BF2ADFD"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2 x 2 </w:t>
            </w:r>
            <w:proofErr w:type="spellStart"/>
            <w:r w:rsidRPr="00A7383B">
              <w:rPr>
                <w:rFonts w:ascii="Montserrat" w:hAnsi="Montserrat" w:cs="Calibri"/>
                <w:sz w:val="16"/>
                <w:szCs w:val="16"/>
                <w:lang w:val="es-MX" w:eastAsia="es-MX"/>
              </w:rPr>
              <w:t>mts</w:t>
            </w:r>
            <w:proofErr w:type="spellEnd"/>
          </w:p>
        </w:tc>
        <w:tc>
          <w:tcPr>
            <w:tcW w:w="3478" w:type="dxa"/>
            <w:shd w:val="clear" w:color="auto" w:fill="auto"/>
            <w:vAlign w:val="center"/>
            <w:hideMark/>
          </w:tcPr>
          <w:p w14:paraId="380999FA"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Impresas sobre tela a 1440 dpi a 5, 8 o 10 colores dobles y ojillos para colgar</w:t>
            </w:r>
          </w:p>
        </w:tc>
      </w:tr>
      <w:tr w:rsidR="00A7383B" w:rsidRPr="00A7383B" w14:paraId="30D54B01" w14:textId="77777777" w:rsidTr="00A7383B">
        <w:trPr>
          <w:trHeight w:val="450"/>
          <w:jc w:val="center"/>
        </w:trPr>
        <w:tc>
          <w:tcPr>
            <w:tcW w:w="345" w:type="dxa"/>
            <w:vMerge/>
            <w:vAlign w:val="center"/>
            <w:hideMark/>
          </w:tcPr>
          <w:p w14:paraId="312D11AC"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290BB3D9"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Póster </w:t>
            </w:r>
          </w:p>
        </w:tc>
        <w:tc>
          <w:tcPr>
            <w:tcW w:w="948" w:type="dxa"/>
            <w:shd w:val="clear" w:color="auto" w:fill="auto"/>
            <w:noWrap/>
            <w:vAlign w:val="center"/>
            <w:hideMark/>
          </w:tcPr>
          <w:p w14:paraId="40FF66CC"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25000</w:t>
            </w:r>
          </w:p>
        </w:tc>
        <w:tc>
          <w:tcPr>
            <w:tcW w:w="1590" w:type="dxa"/>
            <w:shd w:val="clear" w:color="auto" w:fill="auto"/>
            <w:noWrap/>
            <w:vAlign w:val="center"/>
            <w:hideMark/>
          </w:tcPr>
          <w:p w14:paraId="21176738"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60 x 90 cm</w:t>
            </w:r>
          </w:p>
        </w:tc>
        <w:tc>
          <w:tcPr>
            <w:tcW w:w="3478" w:type="dxa"/>
            <w:shd w:val="clear" w:color="auto" w:fill="auto"/>
            <w:vAlign w:val="center"/>
            <w:hideMark/>
          </w:tcPr>
          <w:p w14:paraId="19DF9149"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12 cambios, impresos 5, 8 o 10 colores </w:t>
            </w:r>
            <w:proofErr w:type="spellStart"/>
            <w:r w:rsidRPr="00A7383B">
              <w:rPr>
                <w:rFonts w:ascii="Montserrat" w:hAnsi="Montserrat" w:cs="Calibri"/>
                <w:sz w:val="16"/>
                <w:szCs w:val="16"/>
                <w:lang w:val="es-MX" w:eastAsia="es-MX"/>
              </w:rPr>
              <w:t>couché</w:t>
            </w:r>
            <w:proofErr w:type="spellEnd"/>
            <w:r w:rsidRPr="00A7383B">
              <w:rPr>
                <w:rFonts w:ascii="Montserrat" w:hAnsi="Montserrat" w:cs="Calibri"/>
                <w:sz w:val="16"/>
                <w:szCs w:val="16"/>
                <w:lang w:val="es-MX" w:eastAsia="es-MX"/>
              </w:rPr>
              <w:t xml:space="preserve"> plastificado de 130gr a 4x0 tintas</w:t>
            </w:r>
          </w:p>
        </w:tc>
      </w:tr>
      <w:tr w:rsidR="00A7383B" w:rsidRPr="00A7383B" w14:paraId="52E71139" w14:textId="77777777" w:rsidTr="00A7383B">
        <w:trPr>
          <w:trHeight w:val="450"/>
          <w:jc w:val="center"/>
        </w:trPr>
        <w:tc>
          <w:tcPr>
            <w:tcW w:w="345" w:type="dxa"/>
            <w:vMerge/>
            <w:vAlign w:val="center"/>
            <w:hideMark/>
          </w:tcPr>
          <w:p w14:paraId="01AB22A9"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1D5D50D7"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Póster </w:t>
            </w:r>
          </w:p>
        </w:tc>
        <w:tc>
          <w:tcPr>
            <w:tcW w:w="948" w:type="dxa"/>
            <w:shd w:val="clear" w:color="auto" w:fill="auto"/>
            <w:noWrap/>
            <w:vAlign w:val="center"/>
            <w:hideMark/>
          </w:tcPr>
          <w:p w14:paraId="1FF2F85D"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25000</w:t>
            </w:r>
          </w:p>
        </w:tc>
        <w:tc>
          <w:tcPr>
            <w:tcW w:w="1590" w:type="dxa"/>
            <w:shd w:val="clear" w:color="auto" w:fill="auto"/>
            <w:noWrap/>
            <w:vAlign w:val="center"/>
            <w:hideMark/>
          </w:tcPr>
          <w:p w14:paraId="472ED15D"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40 x 60 cm</w:t>
            </w:r>
          </w:p>
        </w:tc>
        <w:tc>
          <w:tcPr>
            <w:tcW w:w="3478" w:type="dxa"/>
            <w:shd w:val="clear" w:color="auto" w:fill="auto"/>
            <w:vAlign w:val="center"/>
            <w:hideMark/>
          </w:tcPr>
          <w:p w14:paraId="6A22C4DC"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8 cambios, impresos 5, 8 o 10 colores </w:t>
            </w:r>
            <w:proofErr w:type="spellStart"/>
            <w:r w:rsidRPr="00A7383B">
              <w:rPr>
                <w:rFonts w:ascii="Montserrat" w:hAnsi="Montserrat" w:cs="Calibri"/>
                <w:sz w:val="16"/>
                <w:szCs w:val="16"/>
                <w:lang w:val="es-MX" w:eastAsia="es-MX"/>
              </w:rPr>
              <w:t>couché</w:t>
            </w:r>
            <w:proofErr w:type="spellEnd"/>
            <w:r w:rsidRPr="00A7383B">
              <w:rPr>
                <w:rFonts w:ascii="Montserrat" w:hAnsi="Montserrat" w:cs="Calibri"/>
                <w:sz w:val="16"/>
                <w:szCs w:val="16"/>
                <w:lang w:val="es-MX" w:eastAsia="es-MX"/>
              </w:rPr>
              <w:t xml:space="preserve"> plastificado de 130gr </w:t>
            </w:r>
          </w:p>
        </w:tc>
      </w:tr>
      <w:tr w:rsidR="00A7383B" w:rsidRPr="00A7383B" w14:paraId="6CD20861" w14:textId="77777777" w:rsidTr="00A7383B">
        <w:trPr>
          <w:trHeight w:val="450"/>
          <w:jc w:val="center"/>
        </w:trPr>
        <w:tc>
          <w:tcPr>
            <w:tcW w:w="345" w:type="dxa"/>
            <w:vMerge/>
            <w:vAlign w:val="center"/>
            <w:hideMark/>
          </w:tcPr>
          <w:p w14:paraId="058CA7BB"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000B5341"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Trípticos </w:t>
            </w:r>
          </w:p>
        </w:tc>
        <w:tc>
          <w:tcPr>
            <w:tcW w:w="948" w:type="dxa"/>
            <w:shd w:val="clear" w:color="auto" w:fill="auto"/>
            <w:noWrap/>
            <w:vAlign w:val="center"/>
            <w:hideMark/>
          </w:tcPr>
          <w:p w14:paraId="4D859F6E"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4 millares</w:t>
            </w:r>
          </w:p>
        </w:tc>
        <w:tc>
          <w:tcPr>
            <w:tcW w:w="1590" w:type="dxa"/>
            <w:shd w:val="clear" w:color="auto" w:fill="auto"/>
            <w:noWrap/>
            <w:vAlign w:val="center"/>
            <w:hideMark/>
          </w:tcPr>
          <w:p w14:paraId="1A422F5B"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21 x 27 </w:t>
            </w:r>
            <w:proofErr w:type="spellStart"/>
            <w:r w:rsidRPr="00A7383B">
              <w:rPr>
                <w:rFonts w:ascii="Montserrat" w:hAnsi="Montserrat" w:cs="Calibri"/>
                <w:sz w:val="16"/>
                <w:szCs w:val="16"/>
                <w:lang w:val="es-MX" w:eastAsia="es-MX"/>
              </w:rPr>
              <w:t>cms</w:t>
            </w:r>
            <w:proofErr w:type="spellEnd"/>
          </w:p>
        </w:tc>
        <w:tc>
          <w:tcPr>
            <w:tcW w:w="3478" w:type="dxa"/>
            <w:shd w:val="clear" w:color="auto" w:fill="auto"/>
            <w:vAlign w:val="center"/>
            <w:hideMark/>
          </w:tcPr>
          <w:p w14:paraId="781F88DA"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Impresos en bond 5, 8 o 10 colores con dobles a 4x4 tintas</w:t>
            </w:r>
          </w:p>
        </w:tc>
      </w:tr>
      <w:tr w:rsidR="00A7383B" w:rsidRPr="00A7383B" w14:paraId="31D12DBE" w14:textId="77777777" w:rsidTr="00A7383B">
        <w:trPr>
          <w:trHeight w:val="450"/>
          <w:jc w:val="center"/>
        </w:trPr>
        <w:tc>
          <w:tcPr>
            <w:tcW w:w="345" w:type="dxa"/>
            <w:vMerge/>
            <w:vAlign w:val="center"/>
            <w:hideMark/>
          </w:tcPr>
          <w:p w14:paraId="509874BD"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03C3481C"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Díptico</w:t>
            </w:r>
          </w:p>
        </w:tc>
        <w:tc>
          <w:tcPr>
            <w:tcW w:w="948" w:type="dxa"/>
            <w:shd w:val="clear" w:color="auto" w:fill="auto"/>
            <w:noWrap/>
            <w:vAlign w:val="center"/>
            <w:hideMark/>
          </w:tcPr>
          <w:p w14:paraId="75B21EA7"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2 millares</w:t>
            </w:r>
          </w:p>
        </w:tc>
        <w:tc>
          <w:tcPr>
            <w:tcW w:w="1590" w:type="dxa"/>
            <w:shd w:val="clear" w:color="auto" w:fill="auto"/>
            <w:noWrap/>
            <w:vAlign w:val="center"/>
            <w:hideMark/>
          </w:tcPr>
          <w:p w14:paraId="4D4EED9E"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21x 27 </w:t>
            </w:r>
            <w:proofErr w:type="spellStart"/>
            <w:r w:rsidRPr="00A7383B">
              <w:rPr>
                <w:rFonts w:ascii="Montserrat" w:hAnsi="Montserrat" w:cs="Calibri"/>
                <w:sz w:val="16"/>
                <w:szCs w:val="16"/>
                <w:lang w:val="es-MX" w:eastAsia="es-MX"/>
              </w:rPr>
              <w:t>cms</w:t>
            </w:r>
            <w:proofErr w:type="spellEnd"/>
            <w:r w:rsidRPr="00A7383B">
              <w:rPr>
                <w:rFonts w:ascii="Montserrat" w:hAnsi="Montserrat" w:cs="Calibri"/>
                <w:sz w:val="16"/>
                <w:szCs w:val="16"/>
                <w:lang w:val="es-MX" w:eastAsia="es-MX"/>
              </w:rPr>
              <w:t xml:space="preserve"> </w:t>
            </w:r>
          </w:p>
        </w:tc>
        <w:tc>
          <w:tcPr>
            <w:tcW w:w="3478" w:type="dxa"/>
            <w:shd w:val="clear" w:color="auto" w:fill="auto"/>
            <w:vAlign w:val="center"/>
            <w:hideMark/>
          </w:tcPr>
          <w:p w14:paraId="67FEB777"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Impresos en bond 5, 8 o 10 colores con dobles a 4x4 tintas</w:t>
            </w:r>
          </w:p>
        </w:tc>
      </w:tr>
      <w:tr w:rsidR="00A7383B" w:rsidRPr="00A7383B" w14:paraId="3DC18B92" w14:textId="77777777" w:rsidTr="00A7383B">
        <w:trPr>
          <w:trHeight w:val="450"/>
          <w:jc w:val="center"/>
        </w:trPr>
        <w:tc>
          <w:tcPr>
            <w:tcW w:w="345" w:type="dxa"/>
            <w:vMerge/>
            <w:vAlign w:val="center"/>
            <w:hideMark/>
          </w:tcPr>
          <w:p w14:paraId="40D49FE0"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380623A6" w14:textId="77777777" w:rsidR="00A7383B" w:rsidRPr="00A7383B" w:rsidRDefault="00A7383B" w:rsidP="00A7383B">
            <w:pPr>
              <w:suppressAutoHyphens w:val="0"/>
              <w:jc w:val="center"/>
              <w:rPr>
                <w:rFonts w:ascii="Montserrat" w:hAnsi="Montserrat" w:cs="Calibri"/>
                <w:sz w:val="16"/>
                <w:szCs w:val="16"/>
                <w:lang w:val="es-MX" w:eastAsia="es-MX"/>
              </w:rPr>
            </w:pPr>
            <w:proofErr w:type="spellStart"/>
            <w:r w:rsidRPr="00A7383B">
              <w:rPr>
                <w:rFonts w:ascii="Montserrat" w:hAnsi="Montserrat" w:cs="Calibri"/>
                <w:sz w:val="16"/>
                <w:szCs w:val="16"/>
                <w:lang w:val="es-MX" w:eastAsia="es-MX"/>
              </w:rPr>
              <w:t>Flyer</w:t>
            </w:r>
            <w:proofErr w:type="spellEnd"/>
          </w:p>
        </w:tc>
        <w:tc>
          <w:tcPr>
            <w:tcW w:w="948" w:type="dxa"/>
            <w:shd w:val="clear" w:color="auto" w:fill="auto"/>
            <w:noWrap/>
            <w:vAlign w:val="center"/>
            <w:hideMark/>
          </w:tcPr>
          <w:p w14:paraId="5E9277E3"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2 millares</w:t>
            </w:r>
          </w:p>
        </w:tc>
        <w:tc>
          <w:tcPr>
            <w:tcW w:w="1590" w:type="dxa"/>
            <w:shd w:val="clear" w:color="auto" w:fill="auto"/>
            <w:noWrap/>
            <w:vAlign w:val="center"/>
            <w:hideMark/>
          </w:tcPr>
          <w:p w14:paraId="340E1E7A"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21 x 14 </w:t>
            </w:r>
            <w:proofErr w:type="spellStart"/>
            <w:r w:rsidRPr="00A7383B">
              <w:rPr>
                <w:rFonts w:ascii="Montserrat" w:hAnsi="Montserrat" w:cs="Calibri"/>
                <w:sz w:val="16"/>
                <w:szCs w:val="16"/>
                <w:lang w:val="es-MX" w:eastAsia="es-MX"/>
              </w:rPr>
              <w:t>cms</w:t>
            </w:r>
            <w:proofErr w:type="spellEnd"/>
          </w:p>
        </w:tc>
        <w:tc>
          <w:tcPr>
            <w:tcW w:w="3478" w:type="dxa"/>
            <w:shd w:val="clear" w:color="auto" w:fill="auto"/>
            <w:vAlign w:val="center"/>
            <w:hideMark/>
          </w:tcPr>
          <w:p w14:paraId="1CB3EE16"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Impresos en </w:t>
            </w:r>
            <w:proofErr w:type="spellStart"/>
            <w:r w:rsidRPr="00A7383B">
              <w:rPr>
                <w:rFonts w:ascii="Montserrat" w:hAnsi="Montserrat" w:cs="Calibri"/>
                <w:sz w:val="16"/>
                <w:szCs w:val="16"/>
                <w:lang w:val="es-MX" w:eastAsia="es-MX"/>
              </w:rPr>
              <w:t>couche</w:t>
            </w:r>
            <w:proofErr w:type="spellEnd"/>
            <w:r w:rsidRPr="00A7383B">
              <w:rPr>
                <w:rFonts w:ascii="Montserrat" w:hAnsi="Montserrat" w:cs="Calibri"/>
                <w:sz w:val="16"/>
                <w:szCs w:val="16"/>
                <w:lang w:val="es-MX" w:eastAsia="es-MX"/>
              </w:rPr>
              <w:t xml:space="preserve"> 5, 8 o 10 colores con dobles a 4x4 tintas</w:t>
            </w:r>
          </w:p>
        </w:tc>
      </w:tr>
      <w:tr w:rsidR="00A7383B" w:rsidRPr="00A7383B" w14:paraId="5F702E45" w14:textId="77777777" w:rsidTr="00A7383B">
        <w:trPr>
          <w:trHeight w:val="450"/>
          <w:jc w:val="center"/>
        </w:trPr>
        <w:tc>
          <w:tcPr>
            <w:tcW w:w="345" w:type="dxa"/>
            <w:vMerge/>
            <w:vAlign w:val="center"/>
            <w:hideMark/>
          </w:tcPr>
          <w:p w14:paraId="4514481D"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361F65D7"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Constancias/Reconocimientos</w:t>
            </w:r>
          </w:p>
        </w:tc>
        <w:tc>
          <w:tcPr>
            <w:tcW w:w="948" w:type="dxa"/>
            <w:shd w:val="clear" w:color="auto" w:fill="auto"/>
            <w:noWrap/>
            <w:vAlign w:val="center"/>
            <w:hideMark/>
          </w:tcPr>
          <w:p w14:paraId="6D92B2C2"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2 millares</w:t>
            </w:r>
          </w:p>
        </w:tc>
        <w:tc>
          <w:tcPr>
            <w:tcW w:w="1590" w:type="dxa"/>
            <w:shd w:val="clear" w:color="auto" w:fill="auto"/>
            <w:noWrap/>
            <w:vAlign w:val="center"/>
            <w:hideMark/>
          </w:tcPr>
          <w:p w14:paraId="2FE0AB86"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21.59 x 27.94 cm</w:t>
            </w:r>
          </w:p>
        </w:tc>
        <w:tc>
          <w:tcPr>
            <w:tcW w:w="3478" w:type="dxa"/>
            <w:shd w:val="clear" w:color="auto" w:fill="auto"/>
            <w:vAlign w:val="center"/>
            <w:hideMark/>
          </w:tcPr>
          <w:p w14:paraId="5920EEA6"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Impresos en opalina a 4x0 tintas</w:t>
            </w:r>
          </w:p>
        </w:tc>
      </w:tr>
      <w:tr w:rsidR="00A7383B" w:rsidRPr="00A7383B" w14:paraId="0D6151C3" w14:textId="77777777" w:rsidTr="00A7383B">
        <w:trPr>
          <w:trHeight w:val="255"/>
          <w:jc w:val="center"/>
        </w:trPr>
        <w:tc>
          <w:tcPr>
            <w:tcW w:w="345" w:type="dxa"/>
            <w:vMerge/>
            <w:vAlign w:val="center"/>
            <w:hideMark/>
          </w:tcPr>
          <w:p w14:paraId="6DABF058"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783053A8" w14:textId="77777777" w:rsidR="00A7383B" w:rsidRPr="00A7383B" w:rsidRDefault="00A7383B" w:rsidP="00A7383B">
            <w:pPr>
              <w:suppressAutoHyphens w:val="0"/>
              <w:jc w:val="center"/>
              <w:rPr>
                <w:rFonts w:ascii="Montserrat" w:hAnsi="Montserrat" w:cs="Calibri"/>
                <w:sz w:val="16"/>
                <w:szCs w:val="16"/>
                <w:lang w:val="es-MX" w:eastAsia="es-MX"/>
              </w:rPr>
            </w:pPr>
            <w:proofErr w:type="spellStart"/>
            <w:r w:rsidRPr="00A7383B">
              <w:rPr>
                <w:rFonts w:ascii="Montserrat" w:hAnsi="Montserrat" w:cs="Calibri"/>
                <w:sz w:val="16"/>
                <w:szCs w:val="16"/>
                <w:lang w:val="es-MX" w:eastAsia="es-MX"/>
              </w:rPr>
              <w:t>Trovicel</w:t>
            </w:r>
            <w:proofErr w:type="spellEnd"/>
          </w:p>
        </w:tc>
        <w:tc>
          <w:tcPr>
            <w:tcW w:w="948" w:type="dxa"/>
            <w:shd w:val="clear" w:color="auto" w:fill="auto"/>
            <w:noWrap/>
            <w:vAlign w:val="center"/>
            <w:hideMark/>
          </w:tcPr>
          <w:p w14:paraId="71063F40"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3000</w:t>
            </w:r>
          </w:p>
        </w:tc>
        <w:tc>
          <w:tcPr>
            <w:tcW w:w="1590" w:type="dxa"/>
            <w:shd w:val="clear" w:color="auto" w:fill="auto"/>
            <w:noWrap/>
            <w:vAlign w:val="center"/>
            <w:hideMark/>
          </w:tcPr>
          <w:p w14:paraId="17B577C2"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31 x 24.5 </w:t>
            </w:r>
            <w:proofErr w:type="spellStart"/>
            <w:r w:rsidRPr="00A7383B">
              <w:rPr>
                <w:rFonts w:ascii="Montserrat" w:hAnsi="Montserrat" w:cs="Calibri"/>
                <w:sz w:val="16"/>
                <w:szCs w:val="16"/>
                <w:lang w:val="es-MX" w:eastAsia="es-MX"/>
              </w:rPr>
              <w:t>cms</w:t>
            </w:r>
            <w:proofErr w:type="spellEnd"/>
          </w:p>
        </w:tc>
        <w:tc>
          <w:tcPr>
            <w:tcW w:w="3478" w:type="dxa"/>
            <w:shd w:val="clear" w:color="auto" w:fill="auto"/>
            <w:vAlign w:val="center"/>
            <w:hideMark/>
          </w:tcPr>
          <w:p w14:paraId="27C00A8C"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Impresión directa 4x0 en 3mm de ancho</w:t>
            </w:r>
          </w:p>
        </w:tc>
      </w:tr>
      <w:tr w:rsidR="00A7383B" w:rsidRPr="00A7383B" w14:paraId="61186D9E" w14:textId="77777777" w:rsidTr="00A7383B">
        <w:trPr>
          <w:trHeight w:val="585"/>
          <w:jc w:val="center"/>
        </w:trPr>
        <w:tc>
          <w:tcPr>
            <w:tcW w:w="345" w:type="dxa"/>
            <w:vMerge/>
            <w:vAlign w:val="center"/>
            <w:hideMark/>
          </w:tcPr>
          <w:p w14:paraId="698A6274" w14:textId="77777777" w:rsidR="00A7383B" w:rsidRPr="00A7383B" w:rsidRDefault="00A7383B" w:rsidP="00A7383B">
            <w:pPr>
              <w:suppressAutoHyphens w:val="0"/>
              <w:rPr>
                <w:rFonts w:ascii="Calibri" w:hAnsi="Calibri" w:cs="Calibri"/>
                <w:b/>
                <w:bCs/>
                <w:color w:val="000000"/>
                <w:sz w:val="16"/>
                <w:szCs w:val="16"/>
                <w:lang w:val="es-MX" w:eastAsia="es-MX"/>
              </w:rPr>
            </w:pPr>
          </w:p>
        </w:tc>
        <w:tc>
          <w:tcPr>
            <w:tcW w:w="2507" w:type="dxa"/>
            <w:shd w:val="clear" w:color="auto" w:fill="auto"/>
            <w:vAlign w:val="center"/>
            <w:hideMark/>
          </w:tcPr>
          <w:p w14:paraId="7CEFFA51" w14:textId="77777777" w:rsidR="00A7383B" w:rsidRPr="00A7383B" w:rsidRDefault="00A7383B" w:rsidP="00A7383B">
            <w:pPr>
              <w:suppressAutoHyphens w:val="0"/>
              <w:jc w:val="center"/>
              <w:rPr>
                <w:rFonts w:ascii="Montserrat" w:hAnsi="Montserrat" w:cs="Calibri"/>
                <w:sz w:val="16"/>
                <w:szCs w:val="16"/>
                <w:lang w:val="es-MX" w:eastAsia="es-MX"/>
              </w:rPr>
            </w:pPr>
            <w:proofErr w:type="spellStart"/>
            <w:r w:rsidRPr="00A7383B">
              <w:rPr>
                <w:rFonts w:ascii="Montserrat" w:hAnsi="Montserrat" w:cs="Calibri"/>
                <w:sz w:val="16"/>
                <w:szCs w:val="16"/>
                <w:lang w:val="es-MX" w:eastAsia="es-MX"/>
              </w:rPr>
              <w:t>Trovicel</w:t>
            </w:r>
            <w:proofErr w:type="spellEnd"/>
          </w:p>
        </w:tc>
        <w:tc>
          <w:tcPr>
            <w:tcW w:w="948" w:type="dxa"/>
            <w:shd w:val="clear" w:color="auto" w:fill="auto"/>
            <w:noWrap/>
            <w:vAlign w:val="center"/>
            <w:hideMark/>
          </w:tcPr>
          <w:p w14:paraId="1D62F123"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3000</w:t>
            </w:r>
          </w:p>
        </w:tc>
        <w:tc>
          <w:tcPr>
            <w:tcW w:w="1590" w:type="dxa"/>
            <w:shd w:val="clear" w:color="auto" w:fill="auto"/>
            <w:noWrap/>
            <w:vAlign w:val="center"/>
            <w:hideMark/>
          </w:tcPr>
          <w:p w14:paraId="77C97AFE"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 xml:space="preserve">54.5 x 45 </w:t>
            </w:r>
            <w:proofErr w:type="spellStart"/>
            <w:r w:rsidRPr="00A7383B">
              <w:rPr>
                <w:rFonts w:ascii="Montserrat" w:hAnsi="Montserrat" w:cs="Calibri"/>
                <w:sz w:val="16"/>
                <w:szCs w:val="16"/>
                <w:lang w:val="es-MX" w:eastAsia="es-MX"/>
              </w:rPr>
              <w:t>cms</w:t>
            </w:r>
            <w:proofErr w:type="spellEnd"/>
          </w:p>
        </w:tc>
        <w:tc>
          <w:tcPr>
            <w:tcW w:w="3478" w:type="dxa"/>
            <w:shd w:val="clear" w:color="auto" w:fill="auto"/>
            <w:vAlign w:val="center"/>
            <w:hideMark/>
          </w:tcPr>
          <w:p w14:paraId="078053B8" w14:textId="77777777" w:rsidR="00A7383B" w:rsidRPr="00A7383B" w:rsidRDefault="00A7383B" w:rsidP="00A7383B">
            <w:pPr>
              <w:suppressAutoHyphens w:val="0"/>
              <w:jc w:val="center"/>
              <w:rPr>
                <w:rFonts w:ascii="Montserrat" w:hAnsi="Montserrat" w:cs="Calibri"/>
                <w:sz w:val="16"/>
                <w:szCs w:val="16"/>
                <w:lang w:val="es-MX" w:eastAsia="es-MX"/>
              </w:rPr>
            </w:pPr>
            <w:r w:rsidRPr="00A7383B">
              <w:rPr>
                <w:rFonts w:ascii="Montserrat" w:hAnsi="Montserrat" w:cs="Calibri"/>
                <w:sz w:val="16"/>
                <w:szCs w:val="16"/>
                <w:lang w:val="es-MX" w:eastAsia="es-MX"/>
              </w:rPr>
              <w:t>Impresión directa 4x0</w:t>
            </w:r>
            <w:r w:rsidRPr="00A7383B">
              <w:rPr>
                <w:rFonts w:ascii="Montserrat" w:hAnsi="Montserrat" w:cs="Calibri"/>
                <w:sz w:val="16"/>
                <w:szCs w:val="16"/>
                <w:lang w:val="es-MX" w:eastAsia="es-MX"/>
              </w:rPr>
              <w:br/>
              <w:t>3mm de ancho</w:t>
            </w:r>
          </w:p>
        </w:tc>
      </w:tr>
    </w:tbl>
    <w:p w14:paraId="013233F3" w14:textId="77777777" w:rsidR="00137679" w:rsidRDefault="00137679" w:rsidP="00CF3F2C">
      <w:pPr>
        <w:jc w:val="both"/>
        <w:rPr>
          <w:rFonts w:ascii="Arial" w:hAnsi="Arial" w:cs="Arial"/>
          <w:b/>
          <w:bCs/>
          <w:i/>
          <w:sz w:val="22"/>
          <w:szCs w:val="22"/>
        </w:rPr>
      </w:pPr>
    </w:p>
    <w:p w14:paraId="7DFF93D1" w14:textId="77777777" w:rsidR="00137679"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El instituto, a través de esta Coordinación de Abastecimiento evaluará las especificaciones de los bienes con ba</w:t>
      </w:r>
      <w:r>
        <w:rPr>
          <w:rFonts w:ascii="Arial" w:hAnsi="Arial" w:cs="Arial"/>
          <w:sz w:val="22"/>
          <w:szCs w:val="22"/>
        </w:rPr>
        <w:t>se en la siguiente metodología:</w:t>
      </w:r>
    </w:p>
    <w:p w14:paraId="50D6AF03" w14:textId="77777777" w:rsidR="00137679" w:rsidRPr="00784BDD" w:rsidRDefault="00137679" w:rsidP="00137679">
      <w:pPr>
        <w:tabs>
          <w:tab w:val="left" w:pos="9498"/>
        </w:tabs>
        <w:jc w:val="both"/>
        <w:outlineLvl w:val="0"/>
        <w:rPr>
          <w:rFonts w:ascii="Arial" w:hAnsi="Arial" w:cs="Arial"/>
          <w:sz w:val="22"/>
          <w:szCs w:val="22"/>
        </w:rPr>
      </w:pPr>
    </w:p>
    <w:p w14:paraId="5704F5A8" w14:textId="5584FF8A" w:rsidR="00137679" w:rsidRPr="00784BDD" w:rsidRDefault="00137679" w:rsidP="00137679">
      <w:pPr>
        <w:tabs>
          <w:tab w:val="left" w:pos="9498"/>
        </w:tabs>
        <w:jc w:val="both"/>
        <w:outlineLvl w:val="0"/>
        <w:rPr>
          <w:rFonts w:ascii="Arial" w:hAnsi="Arial" w:cs="Arial"/>
          <w:sz w:val="22"/>
          <w:szCs w:val="22"/>
        </w:rPr>
      </w:pPr>
      <w:r w:rsidRPr="00B34B7A">
        <w:rPr>
          <w:rFonts w:ascii="Arial" w:hAnsi="Arial" w:cs="Arial"/>
          <w:sz w:val="22"/>
          <w:szCs w:val="22"/>
        </w:rPr>
        <w:t xml:space="preserve">Deberán entregar el </w:t>
      </w:r>
      <w:r w:rsidRPr="00723281">
        <w:rPr>
          <w:rFonts w:ascii="Arial" w:hAnsi="Arial" w:cs="Arial"/>
          <w:sz w:val="22"/>
          <w:szCs w:val="22"/>
        </w:rPr>
        <w:t xml:space="preserve">día </w:t>
      </w:r>
      <w:r w:rsidR="00723281" w:rsidRPr="00723281">
        <w:rPr>
          <w:rFonts w:ascii="Arial" w:hAnsi="Arial" w:cs="Arial"/>
          <w:b/>
          <w:sz w:val="22"/>
          <w:szCs w:val="22"/>
        </w:rPr>
        <w:t>21</w:t>
      </w:r>
      <w:r w:rsidRPr="00723281">
        <w:rPr>
          <w:rFonts w:ascii="Arial" w:hAnsi="Arial" w:cs="Arial"/>
          <w:b/>
          <w:sz w:val="22"/>
          <w:szCs w:val="22"/>
        </w:rPr>
        <w:t xml:space="preserve"> de </w:t>
      </w:r>
      <w:r w:rsidR="00B34B7A" w:rsidRPr="00723281">
        <w:rPr>
          <w:rFonts w:ascii="Arial" w:hAnsi="Arial" w:cs="Arial"/>
          <w:b/>
          <w:sz w:val="22"/>
          <w:szCs w:val="22"/>
        </w:rPr>
        <w:t xml:space="preserve"> Febrero </w:t>
      </w:r>
      <w:r w:rsidRPr="00723281">
        <w:rPr>
          <w:rFonts w:ascii="Arial" w:hAnsi="Arial" w:cs="Arial"/>
          <w:b/>
          <w:sz w:val="22"/>
          <w:szCs w:val="22"/>
        </w:rPr>
        <w:t>de 202</w:t>
      </w:r>
      <w:r w:rsidR="002C541A" w:rsidRPr="00723281">
        <w:rPr>
          <w:rFonts w:ascii="Arial" w:hAnsi="Arial" w:cs="Arial"/>
          <w:b/>
          <w:sz w:val="22"/>
          <w:szCs w:val="22"/>
        </w:rPr>
        <w:t>4</w:t>
      </w:r>
      <w:r w:rsidRPr="00723281">
        <w:rPr>
          <w:rFonts w:ascii="Arial" w:hAnsi="Arial" w:cs="Arial"/>
          <w:sz w:val="22"/>
          <w:szCs w:val="22"/>
        </w:rPr>
        <w:t xml:space="preserve"> en la</w:t>
      </w:r>
      <w:r w:rsidRPr="00E4182E">
        <w:rPr>
          <w:rFonts w:ascii="Arial" w:hAnsi="Arial" w:cs="Arial"/>
          <w:sz w:val="22"/>
          <w:szCs w:val="22"/>
        </w:rPr>
        <w:t xml:space="preserve"> Coordinación de Abastecimiento y Equipamiento de este Órgano de Operación Administrativa Desconcentrada</w:t>
      </w:r>
      <w:r w:rsidRPr="00784BDD">
        <w:rPr>
          <w:rFonts w:ascii="Arial" w:hAnsi="Arial" w:cs="Arial"/>
          <w:sz w:val="22"/>
          <w:szCs w:val="22"/>
        </w:rPr>
        <w:t xml:space="preserve"> Sur del Distrito Federal, en la Oficina de Adquisición de Bienes y Contratación de Servicios, sita en Calzada Vallejo número 675, Colonia Magdalena de las Salinas, Alcaldía Gustavo A. Madero, Ciudad de México, C.P. 07760, en horario de </w:t>
      </w:r>
      <w:r>
        <w:rPr>
          <w:rFonts w:ascii="Arial" w:hAnsi="Arial" w:cs="Arial"/>
          <w:sz w:val="22"/>
          <w:szCs w:val="22"/>
        </w:rPr>
        <w:t>10</w:t>
      </w:r>
      <w:r w:rsidRPr="00784BDD">
        <w:rPr>
          <w:rFonts w:ascii="Arial" w:hAnsi="Arial" w:cs="Arial"/>
          <w:sz w:val="22"/>
          <w:szCs w:val="22"/>
        </w:rPr>
        <w:t>:00 a 1</w:t>
      </w:r>
      <w:r>
        <w:rPr>
          <w:rFonts w:ascii="Arial" w:hAnsi="Arial" w:cs="Arial"/>
          <w:sz w:val="22"/>
          <w:szCs w:val="22"/>
        </w:rPr>
        <w:t>2</w:t>
      </w:r>
      <w:r w:rsidRPr="00784BDD">
        <w:rPr>
          <w:rFonts w:ascii="Arial" w:hAnsi="Arial" w:cs="Arial"/>
          <w:sz w:val="22"/>
          <w:szCs w:val="22"/>
        </w:rPr>
        <w:t xml:space="preserve">:00 horas, una (1) muestra </w:t>
      </w:r>
      <w:r>
        <w:rPr>
          <w:rFonts w:ascii="Arial" w:hAnsi="Arial" w:cs="Arial"/>
          <w:sz w:val="22"/>
          <w:szCs w:val="22"/>
        </w:rPr>
        <w:t xml:space="preserve">por partida, </w:t>
      </w:r>
      <w:r w:rsidRPr="00784BDD">
        <w:rPr>
          <w:rFonts w:ascii="Arial" w:hAnsi="Arial" w:cs="Arial"/>
          <w:sz w:val="22"/>
          <w:szCs w:val="22"/>
        </w:rPr>
        <w:t>en envase separado cada una, conforme a la presentación indicad</w:t>
      </w:r>
      <w:r w:rsidR="00E65AD2">
        <w:rPr>
          <w:rFonts w:ascii="Arial" w:hAnsi="Arial" w:cs="Arial"/>
          <w:sz w:val="22"/>
          <w:szCs w:val="22"/>
        </w:rPr>
        <w:t>a en renglones anteriores, (</w:t>
      </w:r>
      <w:proofErr w:type="spellStart"/>
      <w:r w:rsidR="00E65AD2">
        <w:rPr>
          <w:rFonts w:ascii="Arial" w:hAnsi="Arial" w:cs="Arial"/>
          <w:sz w:val="22"/>
          <w:szCs w:val="22"/>
        </w:rPr>
        <w:t>Cant</w:t>
      </w:r>
      <w:proofErr w:type="spellEnd"/>
      <w:r w:rsidR="00E65AD2">
        <w:rPr>
          <w:rFonts w:ascii="Arial" w:hAnsi="Arial" w:cs="Arial"/>
          <w:sz w:val="22"/>
          <w:szCs w:val="22"/>
        </w:rPr>
        <w:t>., Tamaño</w:t>
      </w:r>
      <w:r w:rsidRPr="00784BDD">
        <w:rPr>
          <w:rFonts w:ascii="Arial" w:hAnsi="Arial" w:cs="Arial"/>
          <w:sz w:val="22"/>
          <w:szCs w:val="22"/>
        </w:rPr>
        <w:t xml:space="preserve">, </w:t>
      </w:r>
      <w:r w:rsidR="00E65AD2">
        <w:rPr>
          <w:rFonts w:ascii="Arial" w:hAnsi="Arial" w:cs="Arial"/>
          <w:sz w:val="22"/>
          <w:szCs w:val="22"/>
        </w:rPr>
        <w:t>especificaciones</w:t>
      </w:r>
      <w:r w:rsidRPr="00784BDD">
        <w:rPr>
          <w:rFonts w:ascii="Arial" w:hAnsi="Arial" w:cs="Arial"/>
          <w:sz w:val="22"/>
          <w:szCs w:val="22"/>
        </w:rPr>
        <w:t xml:space="preserve"> etc.), de</w:t>
      </w:r>
      <w:r w:rsidR="00E65AD2">
        <w:rPr>
          <w:rFonts w:ascii="Arial" w:hAnsi="Arial" w:cs="Arial"/>
          <w:sz w:val="22"/>
          <w:szCs w:val="22"/>
        </w:rPr>
        <w:t>l</w:t>
      </w:r>
      <w:r w:rsidRPr="00784BDD">
        <w:rPr>
          <w:rFonts w:ascii="Arial" w:hAnsi="Arial" w:cs="Arial"/>
          <w:sz w:val="22"/>
          <w:szCs w:val="22"/>
        </w:rPr>
        <w:t xml:space="preserve"> </w:t>
      </w:r>
      <w:r w:rsidR="00E65AD2">
        <w:rPr>
          <w:rFonts w:ascii="Arial" w:hAnsi="Arial" w:cs="Arial"/>
          <w:sz w:val="22"/>
          <w:szCs w:val="22"/>
        </w:rPr>
        <w:t>producto</w:t>
      </w:r>
      <w:r w:rsidRPr="00784BDD">
        <w:rPr>
          <w:rFonts w:ascii="Arial" w:hAnsi="Arial" w:cs="Arial"/>
          <w:sz w:val="22"/>
          <w:szCs w:val="22"/>
        </w:rPr>
        <w:t xml:space="preserve"> en cita, con su respectivo acuse de recibo de relación de entrega de muestras debidamente requisitado, de acuerdo al </w:t>
      </w:r>
      <w:r w:rsidRPr="00137679">
        <w:rPr>
          <w:rFonts w:ascii="Arial" w:hAnsi="Arial" w:cs="Arial"/>
          <w:b/>
          <w:sz w:val="22"/>
          <w:szCs w:val="22"/>
        </w:rPr>
        <w:t>Anexo 19 (Diecinueve)</w:t>
      </w:r>
      <w:r w:rsidRPr="00137679">
        <w:rPr>
          <w:rFonts w:ascii="Arial" w:hAnsi="Arial" w:cs="Arial"/>
          <w:sz w:val="22"/>
          <w:szCs w:val="22"/>
        </w:rPr>
        <w:t>,</w:t>
      </w:r>
      <w:r w:rsidRPr="00784BDD">
        <w:rPr>
          <w:rFonts w:ascii="Arial" w:hAnsi="Arial" w:cs="Arial"/>
          <w:sz w:val="22"/>
          <w:szCs w:val="22"/>
        </w:rPr>
        <w:t xml:space="preserve"> el cual se adjuntó al final de este documento.</w:t>
      </w:r>
      <w:r>
        <w:rPr>
          <w:rFonts w:ascii="Arial" w:hAnsi="Arial" w:cs="Arial"/>
          <w:sz w:val="22"/>
          <w:szCs w:val="22"/>
        </w:rPr>
        <w:t xml:space="preserve"> </w:t>
      </w:r>
      <w:r w:rsidRPr="00BB126B">
        <w:rPr>
          <w:rFonts w:ascii="Arial" w:hAnsi="Arial" w:cs="Arial"/>
          <w:b/>
          <w:sz w:val="22"/>
          <w:szCs w:val="22"/>
        </w:rPr>
        <w:t>Los participantes que no entreguen las muestras solicitadas de las partidas descritas en este apartado</w:t>
      </w:r>
      <w:r>
        <w:rPr>
          <w:rFonts w:ascii="Arial" w:hAnsi="Arial" w:cs="Arial"/>
          <w:b/>
          <w:sz w:val="22"/>
          <w:szCs w:val="22"/>
        </w:rPr>
        <w:t xml:space="preserve"> o las entreguen fuera del intervalo de tiempo establecido</w:t>
      </w:r>
      <w:r w:rsidRPr="00BB126B">
        <w:rPr>
          <w:rFonts w:ascii="Arial" w:hAnsi="Arial" w:cs="Arial"/>
          <w:b/>
          <w:sz w:val="22"/>
          <w:szCs w:val="22"/>
        </w:rPr>
        <w:t>, no serán considerados en la evaluación de las mismas.</w:t>
      </w:r>
      <w:r>
        <w:rPr>
          <w:rFonts w:ascii="Arial" w:hAnsi="Arial" w:cs="Arial"/>
          <w:sz w:val="22"/>
          <w:szCs w:val="22"/>
        </w:rPr>
        <w:t xml:space="preserve"> </w:t>
      </w:r>
      <w:r w:rsidRPr="00784BDD">
        <w:rPr>
          <w:rFonts w:ascii="Arial" w:hAnsi="Arial" w:cs="Arial"/>
          <w:sz w:val="22"/>
          <w:szCs w:val="22"/>
        </w:rPr>
        <w:t xml:space="preserve"> </w:t>
      </w:r>
    </w:p>
    <w:p w14:paraId="745119A0" w14:textId="77777777" w:rsidR="00137679" w:rsidRPr="00784BDD" w:rsidRDefault="00137679" w:rsidP="00137679">
      <w:pPr>
        <w:tabs>
          <w:tab w:val="left" w:pos="9498"/>
        </w:tabs>
        <w:jc w:val="both"/>
        <w:outlineLvl w:val="0"/>
        <w:rPr>
          <w:rFonts w:ascii="Arial" w:hAnsi="Arial" w:cs="Arial"/>
          <w:sz w:val="22"/>
          <w:szCs w:val="22"/>
        </w:rPr>
      </w:pPr>
    </w:p>
    <w:p w14:paraId="66510908" w14:textId="77777777" w:rsidR="00137679"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Las muestras presentadas serán utilizadas para evaluar las características técnicas y la calidad de los bienes ofertados, en lo referente a concordancia de medidas, diseño, color y terminado con las especificaciones técnicas del catálogo de artículos del Instituto así como para verificar que el ganador entregue los bienes con las mismas características propuestas.</w:t>
      </w:r>
    </w:p>
    <w:p w14:paraId="4DD46620" w14:textId="77777777" w:rsidR="00137679" w:rsidRDefault="00137679" w:rsidP="00137679">
      <w:pPr>
        <w:tabs>
          <w:tab w:val="left" w:pos="9498"/>
        </w:tabs>
        <w:jc w:val="both"/>
        <w:outlineLvl w:val="0"/>
        <w:rPr>
          <w:rFonts w:ascii="Arial" w:hAnsi="Arial" w:cs="Arial"/>
          <w:sz w:val="22"/>
          <w:szCs w:val="22"/>
        </w:rPr>
      </w:pPr>
    </w:p>
    <w:p w14:paraId="685EBAE1"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lastRenderedPageBreak/>
        <w:t>La muestra debe venir debidamente identificada mediante etiqueta adherible fuera del empaque original y/o envase primario indicando: razón social del participante, número de evento, número de partida y clave que respalda, marca y procedencia, conforme a lo indicado en las  especificaciones de las dimensiones y confección de la prenda de la solicitud de cotización, esta etiqueta no deberá tapar leyendas y/o</w:t>
      </w:r>
      <w:r>
        <w:rPr>
          <w:rFonts w:ascii="Arial" w:hAnsi="Arial" w:cs="Arial"/>
          <w:sz w:val="22"/>
          <w:szCs w:val="22"/>
        </w:rPr>
        <w:t xml:space="preserve"> </w:t>
      </w:r>
      <w:r w:rsidRPr="00784BDD">
        <w:rPr>
          <w:rFonts w:ascii="Arial" w:hAnsi="Arial" w:cs="Arial"/>
          <w:sz w:val="22"/>
          <w:szCs w:val="22"/>
        </w:rPr>
        <w:t xml:space="preserve"> especificaciones </w:t>
      </w:r>
      <w:r>
        <w:rPr>
          <w:rFonts w:ascii="Arial" w:hAnsi="Arial" w:cs="Arial"/>
          <w:sz w:val="22"/>
          <w:szCs w:val="22"/>
        </w:rPr>
        <w:t xml:space="preserve"> </w:t>
      </w:r>
      <w:r w:rsidRPr="00784BDD">
        <w:rPr>
          <w:rFonts w:ascii="Arial" w:hAnsi="Arial" w:cs="Arial"/>
          <w:sz w:val="22"/>
          <w:szCs w:val="22"/>
        </w:rPr>
        <w:t>técnicas del fabricante, tales</w:t>
      </w:r>
      <w:r>
        <w:rPr>
          <w:rFonts w:ascii="Arial" w:hAnsi="Arial" w:cs="Arial"/>
          <w:sz w:val="22"/>
          <w:szCs w:val="22"/>
        </w:rPr>
        <w:t xml:space="preserve"> </w:t>
      </w:r>
      <w:r w:rsidRPr="00784BDD">
        <w:rPr>
          <w:rFonts w:ascii="Arial" w:hAnsi="Arial" w:cs="Arial"/>
          <w:sz w:val="22"/>
          <w:szCs w:val="22"/>
        </w:rPr>
        <w:t xml:space="preserve"> como marca y procedencia </w:t>
      </w:r>
      <w:r>
        <w:rPr>
          <w:rFonts w:ascii="Arial" w:hAnsi="Arial" w:cs="Arial"/>
          <w:sz w:val="22"/>
          <w:szCs w:val="22"/>
        </w:rPr>
        <w:t xml:space="preserve"> </w:t>
      </w:r>
      <w:r w:rsidRPr="00784BDD">
        <w:rPr>
          <w:rFonts w:ascii="Arial" w:hAnsi="Arial" w:cs="Arial"/>
          <w:sz w:val="22"/>
          <w:szCs w:val="22"/>
        </w:rPr>
        <w:t>del bien, en caso de hacerlo se entenderá que el participante trata de ocultar inconsistencias en su propuesta presentada, procediendo en estos casos al rechazo de la oferta presentada para la clave correspondiente.</w:t>
      </w:r>
    </w:p>
    <w:p w14:paraId="1534411A" w14:textId="77777777" w:rsidR="00137679" w:rsidRPr="00784BDD" w:rsidRDefault="00137679" w:rsidP="00137679">
      <w:pPr>
        <w:tabs>
          <w:tab w:val="left" w:pos="9498"/>
        </w:tabs>
        <w:jc w:val="both"/>
        <w:outlineLvl w:val="0"/>
        <w:rPr>
          <w:rFonts w:ascii="Arial" w:hAnsi="Arial" w:cs="Arial"/>
          <w:sz w:val="22"/>
          <w:szCs w:val="22"/>
        </w:rPr>
      </w:pPr>
    </w:p>
    <w:p w14:paraId="10B2437C"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El personal del área técnica evaluará las muestras proporcionadas por los participantes, siendo la responsable de emitir el dictamen de los resultados de la evaluación, ya sea “satisfactoria” o “rechazo” según sea el caso; dicha evaluación se realizará considerando lo señalado conforme a lo indicado en las  especificaciones de las dimensiones y confección de la prenda de la solicitud de cotización verificando que correspondan de manera precisa a las especificaciones solicitadas.</w:t>
      </w:r>
    </w:p>
    <w:p w14:paraId="21D3B900" w14:textId="77777777" w:rsidR="00137679" w:rsidRPr="00784BDD" w:rsidRDefault="00137679" w:rsidP="00137679">
      <w:pPr>
        <w:tabs>
          <w:tab w:val="left" w:pos="9498"/>
        </w:tabs>
        <w:jc w:val="both"/>
        <w:outlineLvl w:val="0"/>
        <w:rPr>
          <w:rFonts w:ascii="Arial" w:hAnsi="Arial" w:cs="Arial"/>
          <w:sz w:val="22"/>
          <w:szCs w:val="22"/>
        </w:rPr>
      </w:pPr>
    </w:p>
    <w:p w14:paraId="526CFD61"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Se verificará físicamente que las muestras presentadas cumplan con las especificaciones técnicas y requisitos solicitados en el presente documento.</w:t>
      </w:r>
    </w:p>
    <w:p w14:paraId="3A415DE9" w14:textId="77777777" w:rsidR="00137679" w:rsidRPr="00784BDD" w:rsidRDefault="00137679" w:rsidP="00137679">
      <w:pPr>
        <w:tabs>
          <w:tab w:val="left" w:pos="9498"/>
        </w:tabs>
        <w:jc w:val="both"/>
        <w:outlineLvl w:val="0"/>
        <w:rPr>
          <w:rFonts w:ascii="Arial" w:hAnsi="Arial" w:cs="Arial"/>
          <w:sz w:val="22"/>
          <w:szCs w:val="22"/>
        </w:rPr>
      </w:pPr>
    </w:p>
    <w:p w14:paraId="78BC8E28"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La evaluación de las muestras se realizará comparando entre sí, en forma equivalente, todas las condiciones ofrecidas explícitamente por los participantes.</w:t>
      </w:r>
    </w:p>
    <w:p w14:paraId="74A67E8D" w14:textId="77777777" w:rsidR="00137679" w:rsidRPr="00784BDD" w:rsidRDefault="00137679" w:rsidP="00137679">
      <w:pPr>
        <w:tabs>
          <w:tab w:val="left" w:pos="9498"/>
        </w:tabs>
        <w:jc w:val="both"/>
        <w:outlineLvl w:val="0"/>
        <w:rPr>
          <w:rFonts w:ascii="Arial" w:hAnsi="Arial" w:cs="Arial"/>
          <w:sz w:val="22"/>
          <w:szCs w:val="22"/>
        </w:rPr>
      </w:pPr>
    </w:p>
    <w:p w14:paraId="3251E853"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Se verificará el resultado de la evaluación de las muestras presentadas contra las especificaciones técnicas del proveedor que haya ofertado, conforme a las características requeridas por la convocante.</w:t>
      </w:r>
    </w:p>
    <w:p w14:paraId="0B4A90CC" w14:textId="77777777" w:rsidR="00137679" w:rsidRPr="00784BDD" w:rsidRDefault="00137679" w:rsidP="00137679">
      <w:pPr>
        <w:tabs>
          <w:tab w:val="left" w:pos="9498"/>
        </w:tabs>
        <w:jc w:val="both"/>
        <w:outlineLvl w:val="0"/>
        <w:rPr>
          <w:rFonts w:ascii="Arial" w:hAnsi="Arial" w:cs="Arial"/>
          <w:sz w:val="22"/>
          <w:szCs w:val="22"/>
        </w:rPr>
      </w:pPr>
    </w:p>
    <w:p w14:paraId="46A19104"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Se efectuará en concordancia con lo establecido en la descrip</w:t>
      </w:r>
      <w:r>
        <w:rPr>
          <w:rFonts w:ascii="Arial" w:hAnsi="Arial" w:cs="Arial"/>
          <w:sz w:val="22"/>
          <w:szCs w:val="22"/>
        </w:rPr>
        <w:t>ción, verificando lo siguiente:</w:t>
      </w:r>
    </w:p>
    <w:p w14:paraId="3F45150E"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Inspección comparativa con la descripción del catálogo general de artículos.</w:t>
      </w:r>
    </w:p>
    <w:p w14:paraId="58458251"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Material, forma, color.</w:t>
      </w:r>
    </w:p>
    <w:p w14:paraId="7DA53B28"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Etiqueta.</w:t>
      </w:r>
    </w:p>
    <w:p w14:paraId="46DB76A6"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Embalaje.</w:t>
      </w:r>
    </w:p>
    <w:p w14:paraId="6C63A7BA"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Dimensiones (longitud, peso, volumen, densidad).</w:t>
      </w:r>
    </w:p>
    <w:p w14:paraId="46267A37"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Envase o empaque primario.</w:t>
      </w:r>
    </w:p>
    <w:p w14:paraId="4D2B5C55"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Envase o empaque colectivo.</w:t>
      </w:r>
    </w:p>
    <w:p w14:paraId="1382063E" w14:textId="77777777" w:rsidR="00137679" w:rsidRPr="00784BDD" w:rsidRDefault="00137679" w:rsidP="00137679">
      <w:pPr>
        <w:tabs>
          <w:tab w:val="left" w:pos="9498"/>
        </w:tabs>
        <w:jc w:val="both"/>
        <w:outlineLvl w:val="0"/>
        <w:rPr>
          <w:rFonts w:ascii="Arial" w:hAnsi="Arial" w:cs="Arial"/>
          <w:sz w:val="22"/>
          <w:szCs w:val="22"/>
        </w:rPr>
      </w:pPr>
    </w:p>
    <w:p w14:paraId="7E36386F" w14:textId="77777777" w:rsidR="00137679" w:rsidRPr="00784BDD"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 xml:space="preserve">Para la devolución de muestras cuyos licitantes no resulten con adjudicación, éstas serán devueltas a los que lo soliciten, en el mismo sitio donde se entregaron, una vez transcurridos treinta días naturales, contados a partir de la fecha en que se dé a conocer el fallo respectivo, salvo que exista alguna inconformidad en trámite, presentando como comprobante, el acuse de recibo que se señala en el anexo único  de este documento. </w:t>
      </w:r>
    </w:p>
    <w:p w14:paraId="011FF835" w14:textId="77777777" w:rsidR="00137679" w:rsidRPr="00784BDD" w:rsidRDefault="00137679" w:rsidP="00137679">
      <w:pPr>
        <w:tabs>
          <w:tab w:val="left" w:pos="9498"/>
        </w:tabs>
        <w:jc w:val="both"/>
        <w:outlineLvl w:val="0"/>
        <w:rPr>
          <w:rFonts w:ascii="Arial" w:hAnsi="Arial" w:cs="Arial"/>
          <w:sz w:val="22"/>
          <w:szCs w:val="22"/>
        </w:rPr>
      </w:pPr>
    </w:p>
    <w:p w14:paraId="4281C2B9" w14:textId="77777777" w:rsidR="00137679" w:rsidRDefault="00137679" w:rsidP="00137679">
      <w:pPr>
        <w:tabs>
          <w:tab w:val="left" w:pos="9498"/>
        </w:tabs>
        <w:jc w:val="both"/>
        <w:outlineLvl w:val="0"/>
        <w:rPr>
          <w:rFonts w:ascii="Arial" w:hAnsi="Arial" w:cs="Arial"/>
          <w:sz w:val="22"/>
          <w:szCs w:val="22"/>
        </w:rPr>
      </w:pPr>
      <w:r w:rsidRPr="00784BDD">
        <w:rPr>
          <w:rFonts w:ascii="Arial" w:hAnsi="Arial" w:cs="Arial"/>
          <w:sz w:val="22"/>
          <w:szCs w:val="22"/>
        </w:rPr>
        <w:t>De acuerdo con lo que prescribe el artículo 104 segundo párrafo del RLAASSP, los participantes contarán con un plazo de hasta treinta días naturales para que les sean de</w:t>
      </w:r>
      <w:r>
        <w:rPr>
          <w:rFonts w:ascii="Arial" w:hAnsi="Arial" w:cs="Arial"/>
          <w:sz w:val="22"/>
          <w:szCs w:val="22"/>
        </w:rPr>
        <w:t>vueltas las muestras.</w:t>
      </w:r>
    </w:p>
    <w:p w14:paraId="07181944" w14:textId="77777777" w:rsidR="00453AD3" w:rsidRPr="00EB72C2" w:rsidRDefault="00453AD3" w:rsidP="00CF3F2C">
      <w:pPr>
        <w:jc w:val="both"/>
        <w:rPr>
          <w:rFonts w:ascii="Arial" w:hAnsi="Arial" w:cs="Arial"/>
          <w:b/>
          <w:bCs/>
          <w:i/>
          <w:sz w:val="22"/>
          <w:szCs w:val="22"/>
        </w:rPr>
      </w:pPr>
    </w:p>
    <w:p w14:paraId="428DED6A" w14:textId="77777777" w:rsidR="00CF3F2C" w:rsidRPr="00EB72C2" w:rsidRDefault="00137679" w:rsidP="00CF3F2C">
      <w:pPr>
        <w:jc w:val="both"/>
        <w:rPr>
          <w:rFonts w:ascii="Arial" w:hAnsi="Arial" w:cs="Arial"/>
          <w:b/>
          <w:sz w:val="22"/>
          <w:szCs w:val="22"/>
        </w:rPr>
      </w:pPr>
      <w:r>
        <w:rPr>
          <w:rFonts w:ascii="Arial" w:hAnsi="Arial" w:cs="Arial"/>
          <w:b/>
          <w:bCs/>
          <w:sz w:val="22"/>
          <w:szCs w:val="22"/>
        </w:rPr>
        <w:t>3.4</w:t>
      </w:r>
      <w:r w:rsidR="00CF3F2C" w:rsidRPr="00EB72C2">
        <w:rPr>
          <w:rFonts w:ascii="Arial" w:hAnsi="Arial" w:cs="Arial"/>
          <w:b/>
          <w:bCs/>
          <w:sz w:val="22"/>
          <w:szCs w:val="22"/>
        </w:rPr>
        <w:t xml:space="preserve"> LOS INTERESADOS EN PARTICIPAR EN EL PROCEDIMIENTO POR MEDIOS ELECTRONICOS, DEBERAN CONTAR CON REGISTRO DE IDENTIFICACION ELECTRONICA ANTE COMPRANET.</w:t>
      </w:r>
    </w:p>
    <w:p w14:paraId="59D9DFB0" w14:textId="77777777" w:rsidR="00CF3F2C" w:rsidRPr="00EB72C2" w:rsidRDefault="00CF3F2C" w:rsidP="00CF3F2C">
      <w:pPr>
        <w:pStyle w:val="Prrafodelista"/>
        <w:ind w:left="720"/>
        <w:jc w:val="both"/>
        <w:rPr>
          <w:rFonts w:ascii="Arial" w:hAnsi="Arial" w:cs="Arial"/>
          <w:b/>
          <w:sz w:val="22"/>
          <w:szCs w:val="22"/>
        </w:rPr>
      </w:pPr>
    </w:p>
    <w:p w14:paraId="16673729" w14:textId="77777777" w:rsidR="00CF3F2C" w:rsidRDefault="00CF3F2C" w:rsidP="00CF3F2C">
      <w:pPr>
        <w:tabs>
          <w:tab w:val="left" w:pos="3834"/>
        </w:tabs>
        <w:jc w:val="both"/>
        <w:rPr>
          <w:rFonts w:ascii="Arial" w:hAnsi="Arial" w:cs="Arial"/>
          <w:sz w:val="22"/>
          <w:szCs w:val="22"/>
        </w:rPr>
      </w:pPr>
      <w:r w:rsidRPr="00EB72C2">
        <w:rPr>
          <w:rFonts w:ascii="Arial" w:hAnsi="Arial" w:cs="Arial"/>
          <w:sz w:val="22"/>
          <w:szCs w:val="22"/>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14:paraId="10BBD9AB" w14:textId="77777777" w:rsidR="00FD3451" w:rsidRPr="00EB72C2" w:rsidRDefault="00FD3451" w:rsidP="00CF3F2C">
      <w:pPr>
        <w:tabs>
          <w:tab w:val="left" w:pos="3834"/>
        </w:tabs>
        <w:jc w:val="both"/>
        <w:rPr>
          <w:rFonts w:ascii="Arial" w:hAnsi="Arial" w:cs="Arial"/>
          <w:sz w:val="22"/>
          <w:szCs w:val="22"/>
        </w:rPr>
      </w:pPr>
    </w:p>
    <w:p w14:paraId="119A2A53" w14:textId="77777777" w:rsidR="00FD3451" w:rsidRPr="00EB72C2" w:rsidRDefault="00FD3451" w:rsidP="00A54C01">
      <w:pPr>
        <w:numPr>
          <w:ilvl w:val="0"/>
          <w:numId w:val="13"/>
        </w:numPr>
        <w:tabs>
          <w:tab w:val="clear" w:pos="644"/>
          <w:tab w:val="num" w:pos="567"/>
        </w:tabs>
        <w:ind w:left="720" w:hanging="720"/>
        <w:jc w:val="both"/>
        <w:rPr>
          <w:rFonts w:ascii="Arial" w:hAnsi="Arial" w:cs="Arial"/>
          <w:b/>
          <w:bCs/>
          <w:sz w:val="22"/>
          <w:szCs w:val="22"/>
        </w:rPr>
      </w:pPr>
      <w:r w:rsidRPr="00EB72C2">
        <w:rPr>
          <w:rFonts w:ascii="Arial" w:hAnsi="Arial" w:cs="Arial"/>
          <w:b/>
          <w:bCs/>
          <w:sz w:val="22"/>
          <w:szCs w:val="22"/>
        </w:rPr>
        <w:lastRenderedPageBreak/>
        <w:t>JUNTA DE ACLARACIONES:</w:t>
      </w:r>
    </w:p>
    <w:p w14:paraId="62566447" w14:textId="77777777" w:rsidR="00FD3451" w:rsidRPr="00EB72C2" w:rsidRDefault="00FD3451" w:rsidP="00FD3451">
      <w:pPr>
        <w:ind w:left="709" w:hanging="283"/>
        <w:jc w:val="both"/>
        <w:rPr>
          <w:rFonts w:ascii="Arial" w:hAnsi="Arial" w:cs="Arial"/>
          <w:sz w:val="22"/>
          <w:szCs w:val="22"/>
        </w:rPr>
      </w:pPr>
    </w:p>
    <w:p w14:paraId="2751E57D" w14:textId="77777777" w:rsidR="00FD3451" w:rsidRPr="00EB72C2" w:rsidRDefault="00FD3451" w:rsidP="00FD3451">
      <w:pPr>
        <w:jc w:val="both"/>
        <w:rPr>
          <w:rFonts w:ascii="Arial" w:hAnsi="Arial" w:cs="Arial"/>
          <w:sz w:val="22"/>
          <w:szCs w:val="22"/>
        </w:rPr>
      </w:pPr>
      <w:r w:rsidRPr="00EB72C2">
        <w:rPr>
          <w:rFonts w:ascii="Arial" w:hAnsi="Arial" w:cs="Arial"/>
          <w:sz w:val="22"/>
          <w:szCs w:val="22"/>
        </w:rPr>
        <w:t>Con fundamento en los artículos 33 Bis de la Ley, 45 y 46 de su Reglamento, se desarrollará el evento de Junta de Aclaraciones.</w:t>
      </w:r>
    </w:p>
    <w:p w14:paraId="0BDDC341" w14:textId="77777777" w:rsidR="00FD3451" w:rsidRPr="00EB72C2" w:rsidRDefault="00FD3451" w:rsidP="00FD3451">
      <w:pPr>
        <w:jc w:val="both"/>
        <w:rPr>
          <w:rFonts w:ascii="Arial" w:hAnsi="Arial" w:cs="Arial"/>
          <w:b/>
          <w:bCs/>
          <w:sz w:val="22"/>
          <w:szCs w:val="22"/>
        </w:rPr>
      </w:pPr>
    </w:p>
    <w:p w14:paraId="55985C18" w14:textId="77777777" w:rsidR="00FD3451" w:rsidRPr="00EB72C2" w:rsidRDefault="00FD3451" w:rsidP="00FD3451">
      <w:pPr>
        <w:pStyle w:val="Texto0"/>
        <w:spacing w:after="0" w:line="240" w:lineRule="auto"/>
        <w:ind w:firstLine="0"/>
        <w:rPr>
          <w:rFonts w:cs="Arial"/>
          <w:sz w:val="22"/>
          <w:szCs w:val="22"/>
        </w:rPr>
      </w:pPr>
      <w:r w:rsidRPr="00EB72C2">
        <w:rPr>
          <w:rFonts w:cs="Arial"/>
          <w:sz w:val="22"/>
          <w:szCs w:val="22"/>
          <w:lang w:val="es-ES"/>
        </w:rPr>
        <w:t>Serán considerados licitantes y tendrán derecho a formular solicitudes de aclaración en relación con la Convocatoria, la(s) persona(s) que acompañen,</w:t>
      </w:r>
      <w:r w:rsidRPr="00EB72C2">
        <w:rPr>
          <w:rFonts w:cs="Arial"/>
          <w:sz w:val="22"/>
          <w:szCs w:val="22"/>
        </w:rPr>
        <w:t xml:space="preserve"> </w:t>
      </w:r>
      <w:r w:rsidRPr="00EB72C2">
        <w:rPr>
          <w:rFonts w:cs="Arial"/>
          <w:sz w:val="22"/>
          <w:szCs w:val="22"/>
          <w:lang w:val="es-ES"/>
        </w:rPr>
        <w:t xml:space="preserve">a dichas solicitudes, </w:t>
      </w:r>
      <w:r w:rsidRPr="00EB72C2">
        <w:rPr>
          <w:rFonts w:cs="Arial"/>
          <w:b/>
          <w:sz w:val="22"/>
          <w:szCs w:val="22"/>
        </w:rPr>
        <w:t>un escrito</w:t>
      </w:r>
      <w:r w:rsidRPr="00EB72C2">
        <w:rPr>
          <w:rFonts w:cs="Arial"/>
          <w:b/>
          <w:sz w:val="22"/>
          <w:szCs w:val="22"/>
          <w:lang w:val="es-ES"/>
        </w:rPr>
        <w:t xml:space="preserve"> en el que manifiesten su interés en participar en la presente Invitación a Cuando Menos Tres Personas, </w:t>
      </w:r>
      <w:r w:rsidRPr="00EB72C2">
        <w:rPr>
          <w:rFonts w:cs="Arial"/>
          <w:sz w:val="22"/>
          <w:szCs w:val="22"/>
          <w:lang w:val="es-ES"/>
        </w:rPr>
        <w:t xml:space="preserve">pudiendo utilizar el Formato del </w:t>
      </w:r>
      <w:r w:rsidRPr="00EB72C2">
        <w:rPr>
          <w:rFonts w:cs="Arial"/>
          <w:b/>
          <w:sz w:val="22"/>
          <w:szCs w:val="22"/>
          <w:lang w:val="es-ES"/>
        </w:rPr>
        <w:t>Anexo 17</w:t>
      </w:r>
      <w:r w:rsidRPr="00EB72C2">
        <w:rPr>
          <w:rFonts w:cs="Arial"/>
          <w:sz w:val="22"/>
          <w:szCs w:val="22"/>
          <w:lang w:val="es-ES"/>
        </w:rPr>
        <w:t xml:space="preserve"> </w:t>
      </w:r>
      <w:r w:rsidRPr="00EB72C2">
        <w:rPr>
          <w:rFonts w:cs="Arial"/>
          <w:sz w:val="22"/>
          <w:szCs w:val="22"/>
        </w:rPr>
        <w:t>por si o en representación de un tercero, manifestando en todos los casos los datos generales del interesado y, en su caso, del representante.</w:t>
      </w:r>
    </w:p>
    <w:p w14:paraId="5111E97F" w14:textId="77777777" w:rsidR="00FD3451" w:rsidRPr="00EB72C2" w:rsidRDefault="00FD3451" w:rsidP="00FD3451">
      <w:pPr>
        <w:pStyle w:val="Texto0"/>
        <w:spacing w:after="0" w:line="240" w:lineRule="auto"/>
        <w:ind w:firstLine="0"/>
        <w:rPr>
          <w:rFonts w:cs="Arial"/>
          <w:sz w:val="22"/>
          <w:szCs w:val="22"/>
        </w:rPr>
      </w:pPr>
    </w:p>
    <w:p w14:paraId="373792BE" w14:textId="77777777"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El escrito mencionado en el párrafo anterior deberá cumplir con los siguientes requisitos: su firmante deberá manifestar bajo protesta de decir verdad, que cuenta con facultades suficientes para comprometerse por sí o por su representada, así mismo contendrá los datos siguientes:</w:t>
      </w:r>
    </w:p>
    <w:p w14:paraId="6A054230" w14:textId="77777777" w:rsidR="00FD3451" w:rsidRPr="00EB72C2" w:rsidRDefault="00FD3451" w:rsidP="00FD3451">
      <w:pPr>
        <w:pStyle w:val="Texto0"/>
        <w:spacing w:after="0" w:line="240" w:lineRule="auto"/>
        <w:ind w:firstLine="0"/>
        <w:rPr>
          <w:rFonts w:cs="Arial"/>
          <w:sz w:val="22"/>
          <w:szCs w:val="22"/>
        </w:rPr>
      </w:pPr>
    </w:p>
    <w:p w14:paraId="66C909FF" w14:textId="77777777" w:rsidR="00FD3451" w:rsidRPr="00EB72C2" w:rsidRDefault="00FD3451" w:rsidP="00FD3451">
      <w:pPr>
        <w:pStyle w:val="Texto0"/>
        <w:suppressAutoHyphens w:val="0"/>
        <w:spacing w:after="0" w:line="240" w:lineRule="auto"/>
        <w:ind w:left="425" w:hanging="425"/>
        <w:rPr>
          <w:rFonts w:cs="Arial"/>
          <w:sz w:val="22"/>
          <w:szCs w:val="22"/>
        </w:rPr>
      </w:pPr>
      <w:r w:rsidRPr="00EB72C2">
        <w:rPr>
          <w:rFonts w:cs="Arial"/>
          <w:b/>
          <w:sz w:val="22"/>
          <w:szCs w:val="22"/>
        </w:rPr>
        <w:t>a)</w:t>
      </w:r>
      <w:r w:rsidRPr="00EB72C2">
        <w:rPr>
          <w:rFonts w:cs="Arial"/>
          <w:b/>
          <w:sz w:val="22"/>
          <w:szCs w:val="22"/>
        </w:rPr>
        <w:tab/>
        <w:t>Del licitante:</w:t>
      </w:r>
      <w:r w:rsidRPr="00EB72C2">
        <w:rPr>
          <w:rFonts w:cs="Arial"/>
          <w:sz w:val="22"/>
          <w:szCs w:val="22"/>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49915E51" w14:textId="77777777" w:rsidR="00FD3451" w:rsidRPr="00EB72C2" w:rsidRDefault="00FD3451" w:rsidP="00FD3451">
      <w:pPr>
        <w:pStyle w:val="Texto0"/>
        <w:spacing w:after="0" w:line="240" w:lineRule="auto"/>
        <w:ind w:firstLine="0"/>
        <w:rPr>
          <w:rFonts w:cs="Arial"/>
          <w:sz w:val="22"/>
          <w:szCs w:val="22"/>
        </w:rPr>
      </w:pPr>
    </w:p>
    <w:p w14:paraId="68DC2BBB" w14:textId="77777777" w:rsidR="00FD3451" w:rsidRPr="00EB72C2" w:rsidRDefault="00FD3451" w:rsidP="00FD3451">
      <w:pPr>
        <w:pStyle w:val="Texto0"/>
        <w:suppressAutoHyphens w:val="0"/>
        <w:spacing w:after="0" w:line="240" w:lineRule="auto"/>
        <w:ind w:left="425" w:hanging="425"/>
        <w:rPr>
          <w:rFonts w:cs="Arial"/>
          <w:sz w:val="22"/>
          <w:szCs w:val="22"/>
        </w:rPr>
      </w:pPr>
      <w:r w:rsidRPr="00EB72C2">
        <w:rPr>
          <w:rFonts w:cs="Arial"/>
          <w:b/>
          <w:sz w:val="22"/>
          <w:szCs w:val="22"/>
        </w:rPr>
        <w:t>b)</w:t>
      </w:r>
      <w:r w:rsidRPr="00EB72C2">
        <w:rPr>
          <w:rFonts w:cs="Arial"/>
          <w:b/>
          <w:sz w:val="22"/>
          <w:szCs w:val="22"/>
        </w:rPr>
        <w:tab/>
        <w:t>Del representante legal del licitante:</w:t>
      </w:r>
      <w:r w:rsidRPr="00EB72C2">
        <w:rPr>
          <w:rFonts w:cs="Arial"/>
          <w:sz w:val="22"/>
          <w:szCs w:val="22"/>
        </w:rPr>
        <w:t xml:space="preserve"> datos de las escrituras públicas en las que le fueron otorgadas las facultades para suscribir las propuestas.</w:t>
      </w:r>
    </w:p>
    <w:p w14:paraId="61868AC2" w14:textId="77777777" w:rsidR="00FD3451" w:rsidRPr="00EB72C2" w:rsidRDefault="00FD3451" w:rsidP="00FD3451">
      <w:pPr>
        <w:pStyle w:val="Texto0"/>
        <w:spacing w:after="0" w:line="240" w:lineRule="auto"/>
        <w:ind w:firstLine="0"/>
        <w:rPr>
          <w:rFonts w:cs="Arial"/>
          <w:sz w:val="22"/>
          <w:szCs w:val="22"/>
        </w:rPr>
      </w:pPr>
    </w:p>
    <w:p w14:paraId="01862EEA" w14:textId="77777777"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Cuando el escrito en el que exprese su interés en participar en la Invitación a Cuando Menos Tres Personas, se presente fuera del plazo previsto o al inicio de la junta de aclaraciones, el participante sólo tendrá derecho a formular preguntas sobre las respuestas que de la Convocante en la mencionada Junta.</w:t>
      </w:r>
    </w:p>
    <w:p w14:paraId="13C272D8" w14:textId="77777777" w:rsidR="00FD3451" w:rsidRPr="00EB72C2" w:rsidRDefault="00FD3451" w:rsidP="00FD3451">
      <w:pPr>
        <w:pStyle w:val="Texto0"/>
        <w:spacing w:after="0" w:line="240" w:lineRule="auto"/>
        <w:ind w:firstLine="0"/>
        <w:rPr>
          <w:rFonts w:cs="Arial"/>
          <w:sz w:val="22"/>
          <w:szCs w:val="22"/>
        </w:rPr>
      </w:pPr>
    </w:p>
    <w:p w14:paraId="25BC85EA" w14:textId="77777777"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 xml:space="preserve">Las solicitudes de aclaración a la </w:t>
      </w:r>
      <w:r>
        <w:rPr>
          <w:rFonts w:cs="Arial"/>
          <w:sz w:val="22"/>
          <w:szCs w:val="22"/>
        </w:rPr>
        <w:t xml:space="preserve">Invitación </w:t>
      </w:r>
      <w:r w:rsidRPr="00EB72C2">
        <w:rPr>
          <w:rFonts w:cs="Arial"/>
          <w:sz w:val="22"/>
          <w:szCs w:val="22"/>
        </w:rPr>
        <w:t>y el escrito en el que exprese su interés en participar, deberán enviarse a través de CompraNet, a más tardar veinticuatro horas antes de la fecha y hora en que se vaya a realizar la junta de aclaraciones.</w:t>
      </w:r>
    </w:p>
    <w:p w14:paraId="4C6A1EE3" w14:textId="77777777" w:rsidR="00FD3451" w:rsidRPr="00EB72C2" w:rsidRDefault="00FD3451" w:rsidP="00FD3451">
      <w:pPr>
        <w:pStyle w:val="Texto0"/>
        <w:spacing w:after="0" w:line="240" w:lineRule="auto"/>
        <w:ind w:firstLine="0"/>
        <w:rPr>
          <w:rFonts w:cs="Arial"/>
          <w:sz w:val="22"/>
          <w:szCs w:val="22"/>
        </w:rPr>
      </w:pPr>
    </w:p>
    <w:p w14:paraId="1E2FC77E" w14:textId="77777777"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 xml:space="preserve">Las solicitudes de aclaración a la </w:t>
      </w:r>
      <w:r>
        <w:rPr>
          <w:rFonts w:cs="Arial"/>
          <w:sz w:val="22"/>
          <w:szCs w:val="22"/>
        </w:rPr>
        <w:t xml:space="preserve">Invitación </w:t>
      </w:r>
      <w:r w:rsidRPr="00EB72C2">
        <w:rPr>
          <w:rFonts w:cs="Arial"/>
          <w:sz w:val="22"/>
          <w:szCs w:val="22"/>
        </w:rPr>
        <w:t xml:space="preserve">deberán plantearse de manera concisa y estar directamente vinculadas con los puntos contenidos en la </w:t>
      </w:r>
      <w:r>
        <w:rPr>
          <w:rFonts w:cs="Arial"/>
          <w:sz w:val="22"/>
          <w:szCs w:val="22"/>
        </w:rPr>
        <w:t xml:space="preserve">Invitación </w:t>
      </w:r>
      <w:r w:rsidRPr="00EB72C2">
        <w:rPr>
          <w:rFonts w:cs="Arial"/>
          <w:sz w:val="22"/>
          <w:szCs w:val="22"/>
        </w:rPr>
        <w:t>a la Invitación a Cuando Menos Tres Personas, indicando el numeral o punto específico con el cual se relaciona. Las solicitudes que no cumplan con los requisitos señalados, podrán ser desechadas por la convocante.</w:t>
      </w:r>
    </w:p>
    <w:p w14:paraId="2A04E07A" w14:textId="77777777" w:rsidR="00FD3451" w:rsidRPr="00EB72C2" w:rsidRDefault="00FD3451" w:rsidP="00FD3451">
      <w:pPr>
        <w:pStyle w:val="Texto0"/>
        <w:spacing w:after="0" w:line="240" w:lineRule="auto"/>
        <w:ind w:firstLine="0"/>
        <w:rPr>
          <w:rFonts w:cs="Arial"/>
          <w:sz w:val="22"/>
          <w:szCs w:val="22"/>
        </w:rPr>
      </w:pPr>
    </w:p>
    <w:p w14:paraId="18246889" w14:textId="77777777"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rPr>
        <w:t>Los interesados que envíen las solicitudes de aclaración, deberán hacerlo en escrito que se contemple en archivo en formato PDF o cualquiera que no permita la modificación; así mismo deberá enviarse en (</w:t>
      </w:r>
      <w:r w:rsidRPr="00EB72C2">
        <w:rPr>
          <w:rFonts w:cs="Arial"/>
          <w:sz w:val="22"/>
          <w:szCs w:val="22"/>
          <w:lang w:val="es-ES"/>
        </w:rPr>
        <w:t xml:space="preserve">versión electrónica) </w:t>
      </w:r>
      <w:r w:rsidRPr="00EB72C2">
        <w:rPr>
          <w:rFonts w:cs="Arial"/>
          <w:sz w:val="22"/>
          <w:szCs w:val="22"/>
        </w:rPr>
        <w:t xml:space="preserve">archivo en formato Word o cualquiera que permita </w:t>
      </w:r>
      <w:r w:rsidRPr="00EB72C2">
        <w:rPr>
          <w:rFonts w:cs="Arial"/>
          <w:sz w:val="22"/>
          <w:szCs w:val="22"/>
          <w:lang w:val="es-ES"/>
        </w:rPr>
        <w:t>a la convocante su clasificación e integración por temas para facilitar su respuesta en la junta de aclaraciones.</w:t>
      </w:r>
    </w:p>
    <w:p w14:paraId="47CB1CCC" w14:textId="77777777" w:rsidR="00FD3451" w:rsidRPr="00EB72C2" w:rsidRDefault="00FD3451" w:rsidP="00FD3451">
      <w:pPr>
        <w:pStyle w:val="Texto0"/>
        <w:spacing w:after="0" w:line="240" w:lineRule="auto"/>
        <w:ind w:firstLine="0"/>
        <w:rPr>
          <w:rFonts w:cs="Arial"/>
          <w:sz w:val="22"/>
          <w:szCs w:val="22"/>
        </w:rPr>
      </w:pPr>
    </w:p>
    <w:p w14:paraId="561C8D75" w14:textId="77777777" w:rsidR="00FD3451" w:rsidRPr="00EB72C2" w:rsidRDefault="00FD3451" w:rsidP="00FD3451">
      <w:pPr>
        <w:jc w:val="both"/>
        <w:rPr>
          <w:rFonts w:ascii="Arial" w:hAnsi="Arial" w:cs="Arial"/>
          <w:sz w:val="22"/>
          <w:szCs w:val="22"/>
        </w:rPr>
      </w:pPr>
      <w:r w:rsidRPr="00EB72C2">
        <w:rPr>
          <w:rFonts w:ascii="Arial" w:hAnsi="Arial" w:cs="Arial"/>
          <w:sz w:val="22"/>
          <w:szCs w:val="22"/>
        </w:rPr>
        <w:t xml:space="preserve">Se dará contestación a dichas solicitudes de manera individual o de manera conjunta tratándose de aquéllas que se hubiera agrupado por corresponder a un mismo punto o apartado de la </w:t>
      </w:r>
      <w:r>
        <w:rPr>
          <w:rFonts w:ascii="Arial" w:hAnsi="Arial" w:cs="Arial"/>
          <w:sz w:val="22"/>
          <w:szCs w:val="22"/>
        </w:rPr>
        <w:t xml:space="preserve">Invitación </w:t>
      </w:r>
      <w:r w:rsidRPr="00EB72C2">
        <w:rPr>
          <w:rFonts w:ascii="Arial" w:hAnsi="Arial" w:cs="Arial"/>
          <w:sz w:val="22"/>
          <w:szCs w:val="22"/>
        </w:rPr>
        <w:t>a la Licitación Pública.</w:t>
      </w:r>
    </w:p>
    <w:p w14:paraId="206BA90F" w14:textId="77777777" w:rsidR="00FD3451" w:rsidRPr="00EB72C2" w:rsidRDefault="00FD3451" w:rsidP="00FD3451">
      <w:pPr>
        <w:jc w:val="both"/>
        <w:rPr>
          <w:rFonts w:ascii="Arial" w:hAnsi="Arial" w:cs="Arial"/>
          <w:sz w:val="22"/>
          <w:szCs w:val="22"/>
          <w:lang w:val="es-MX"/>
        </w:rPr>
      </w:pPr>
    </w:p>
    <w:p w14:paraId="5D4158F9" w14:textId="77777777"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rPr>
        <w:t xml:space="preserve">La convocante tomará como hora de recepción la hora que registre el Sistema CompraNet al momento de su envío, </w:t>
      </w:r>
      <w:r w:rsidRPr="00EB72C2">
        <w:rPr>
          <w:rFonts w:cs="Arial"/>
          <w:sz w:val="22"/>
          <w:szCs w:val="22"/>
          <w:lang w:val="es-ES"/>
        </w:rPr>
        <w:t xml:space="preserve">una vez que la convocante termine de dar respuesta a las solicitudes de aclaración, se dará inmediatamente oportunidad a los licitantes para que, en el mismo orden de los puntos o apartados de la </w:t>
      </w:r>
      <w:r>
        <w:rPr>
          <w:rFonts w:cs="Arial"/>
          <w:sz w:val="22"/>
          <w:szCs w:val="22"/>
          <w:lang w:val="es-ES"/>
        </w:rPr>
        <w:lastRenderedPageBreak/>
        <w:t xml:space="preserve">Invitación </w:t>
      </w:r>
      <w:r w:rsidRPr="00EB72C2">
        <w:rPr>
          <w:rFonts w:cs="Arial"/>
          <w:sz w:val="22"/>
          <w:szCs w:val="22"/>
          <w:lang w:val="es-ES"/>
        </w:rPr>
        <w:t>a la Invitación a Cuando Menos Tres Personas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14:paraId="2EFF2EF6" w14:textId="77777777" w:rsidR="00FD3451" w:rsidRPr="00EB72C2" w:rsidRDefault="00FD3451" w:rsidP="00FD3451">
      <w:pPr>
        <w:pStyle w:val="Texto0"/>
        <w:spacing w:after="0" w:line="240" w:lineRule="auto"/>
        <w:ind w:firstLine="0"/>
        <w:rPr>
          <w:rFonts w:cs="Arial"/>
          <w:sz w:val="22"/>
          <w:szCs w:val="22"/>
          <w:lang w:val="es-ES"/>
        </w:rPr>
      </w:pPr>
    </w:p>
    <w:p w14:paraId="0EB9596E" w14:textId="77777777" w:rsidR="00FD3451" w:rsidRPr="00EB72C2" w:rsidRDefault="00FD3451" w:rsidP="00FD3451">
      <w:pPr>
        <w:jc w:val="both"/>
        <w:rPr>
          <w:rFonts w:ascii="Arial" w:hAnsi="Arial" w:cs="Arial"/>
          <w:sz w:val="22"/>
          <w:szCs w:val="22"/>
        </w:rPr>
      </w:pPr>
      <w:r w:rsidRPr="00EB72C2">
        <w:rPr>
          <w:rFonts w:ascii="Arial" w:hAnsi="Arial" w:cs="Arial"/>
          <w:sz w:val="22"/>
          <w:szCs w:val="22"/>
          <w:lang w:val="es-MX"/>
        </w:rPr>
        <w:t xml:space="preserve">Las solicitudes de aclaración que sean recibidas con posterioridad al plazo previsto, no serán contestadas por la convocante por resultar extemporáneas, debiéndose integrar </w:t>
      </w:r>
      <w:r w:rsidRPr="00EB72C2">
        <w:rPr>
          <w:rFonts w:ascii="Arial" w:hAnsi="Arial" w:cs="Arial"/>
          <w:sz w:val="22"/>
          <w:szCs w:val="22"/>
        </w:rPr>
        <w:t>al expediente respectivo.</w:t>
      </w:r>
    </w:p>
    <w:p w14:paraId="77A87E11" w14:textId="77777777" w:rsidR="00FD3451" w:rsidRPr="00EB72C2" w:rsidRDefault="00FD3451" w:rsidP="00FD3451">
      <w:pPr>
        <w:jc w:val="both"/>
        <w:rPr>
          <w:rFonts w:ascii="Arial" w:hAnsi="Arial" w:cs="Arial"/>
          <w:sz w:val="22"/>
          <w:szCs w:val="22"/>
        </w:rPr>
      </w:pPr>
    </w:p>
    <w:p w14:paraId="15F9395B" w14:textId="77777777" w:rsidR="00FD3451" w:rsidRPr="00EB72C2" w:rsidRDefault="00FD3451" w:rsidP="00FD3451">
      <w:pPr>
        <w:jc w:val="both"/>
        <w:rPr>
          <w:rFonts w:ascii="Arial" w:hAnsi="Arial" w:cs="Arial"/>
          <w:sz w:val="22"/>
          <w:szCs w:val="22"/>
        </w:rPr>
      </w:pPr>
      <w:r w:rsidRPr="00EB72C2">
        <w:rPr>
          <w:rFonts w:ascii="Arial" w:hAnsi="Arial" w:cs="Arial"/>
          <w:sz w:val="22"/>
          <w:szCs w:val="22"/>
        </w:rPr>
        <w:t>En caso de que algún participante presente nuevas solicitudes de aclaración en la junta de aclaración a dudas las deberá enviar por CompraNet y la convocante las recibirá, pero no les dará respuesta.</w:t>
      </w:r>
    </w:p>
    <w:p w14:paraId="151A102F" w14:textId="77777777" w:rsidR="00FD3451" w:rsidRPr="00EB72C2" w:rsidRDefault="00FD3451" w:rsidP="00FD3451">
      <w:pPr>
        <w:jc w:val="both"/>
        <w:rPr>
          <w:rFonts w:ascii="Arial" w:hAnsi="Arial" w:cs="Arial"/>
          <w:sz w:val="22"/>
          <w:szCs w:val="22"/>
        </w:rPr>
      </w:pPr>
    </w:p>
    <w:p w14:paraId="23EB906D" w14:textId="77777777" w:rsidR="00FD3451" w:rsidRPr="00EB72C2" w:rsidRDefault="00FD3451" w:rsidP="00FD3451">
      <w:pPr>
        <w:jc w:val="both"/>
        <w:rPr>
          <w:rFonts w:ascii="Arial" w:hAnsi="Arial" w:cs="Arial"/>
          <w:sz w:val="22"/>
          <w:szCs w:val="22"/>
        </w:rPr>
      </w:pPr>
      <w:r w:rsidRPr="00EB72C2">
        <w:rPr>
          <w:rFonts w:ascii="Arial" w:hAnsi="Arial" w:cs="Arial"/>
          <w:sz w:val="22"/>
          <w:szCs w:val="22"/>
        </w:rPr>
        <w:t>En los supuestos que se prevé en los dos párrafos anteriores, si el servidor público que presida la junta de aclaraciones considera necesario citar a una ulterior junta, la convocante deberá tomar en cuenta dichas solicitudes para responderlas.</w:t>
      </w:r>
    </w:p>
    <w:p w14:paraId="1F1065AA" w14:textId="77777777" w:rsidR="00FD3451" w:rsidRPr="00EB72C2" w:rsidRDefault="00FD3451" w:rsidP="00FD3451">
      <w:pPr>
        <w:pStyle w:val="Texto0"/>
        <w:spacing w:after="0" w:line="240" w:lineRule="auto"/>
        <w:ind w:firstLine="0"/>
        <w:rPr>
          <w:rFonts w:cs="Arial"/>
          <w:sz w:val="22"/>
          <w:szCs w:val="22"/>
        </w:rPr>
      </w:pPr>
    </w:p>
    <w:p w14:paraId="5318E9D9" w14:textId="77777777"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lang w:val="es-ES"/>
        </w:rPr>
        <w:t>El área adquirente podrá suspender la sesión, en razón del número de solicitudes de aclaración recibidas o del tiempo que se emplearía en darles contestación, informando a los licitantes la hora y, en su caso, fecha o lugar, en que se continuará con la junta de aclaraciones.</w:t>
      </w:r>
    </w:p>
    <w:p w14:paraId="7DD0016B" w14:textId="77777777" w:rsidR="00FD3451" w:rsidRPr="00EB72C2" w:rsidRDefault="00FD3451" w:rsidP="00FD3451">
      <w:pPr>
        <w:pStyle w:val="Texto0"/>
        <w:spacing w:after="0" w:line="240" w:lineRule="auto"/>
        <w:ind w:firstLine="0"/>
        <w:rPr>
          <w:rFonts w:cs="Arial"/>
          <w:sz w:val="22"/>
          <w:szCs w:val="22"/>
        </w:rPr>
      </w:pPr>
    </w:p>
    <w:p w14:paraId="2FD3730A" w14:textId="77777777"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rPr>
        <w:t xml:space="preserve">A los licitantes que hayan enviado las solicitudes de aclaración mediante CompraNet esta área adquirente procederá a enviar, a través del mismo medio, las contestaciones a las solicitudes de aclaración recibidas, a partir de la hora y fecha señaladas en la </w:t>
      </w:r>
      <w:r>
        <w:rPr>
          <w:rFonts w:cs="Arial"/>
          <w:sz w:val="22"/>
          <w:szCs w:val="22"/>
        </w:rPr>
        <w:t xml:space="preserve">Invitación </w:t>
      </w:r>
      <w:r w:rsidRPr="00EB72C2">
        <w:rPr>
          <w:rFonts w:cs="Arial"/>
          <w:sz w:val="22"/>
          <w:szCs w:val="22"/>
        </w:rPr>
        <w:t>para la celebración de la junta de aclaraciones.</w:t>
      </w:r>
    </w:p>
    <w:p w14:paraId="5DF10233" w14:textId="77777777" w:rsidR="00FD3451" w:rsidRPr="00EB72C2" w:rsidRDefault="00FD3451" w:rsidP="00FD3451">
      <w:pPr>
        <w:pStyle w:val="Texto0"/>
        <w:spacing w:after="0" w:line="240" w:lineRule="auto"/>
        <w:ind w:firstLine="0"/>
        <w:rPr>
          <w:rFonts w:cs="Arial"/>
          <w:sz w:val="22"/>
          <w:szCs w:val="22"/>
        </w:rPr>
      </w:pPr>
    </w:p>
    <w:p w14:paraId="01EE47E1" w14:textId="77777777"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Cuando en razón del número de solicitudes de aclaración recibidas o algún otro factor no imputable a la convocante y que sea acreditable, el servidor público que presida la junta de aclaraciones, informará a los licitantes a través de CompraNet si éstas serán contestadas en ese momento o si se suspenderá la sesión para reanudarla en hora o fecha posterior a efecto de dar las respuestas correspondientes.</w:t>
      </w:r>
    </w:p>
    <w:p w14:paraId="2D48450D" w14:textId="77777777" w:rsidR="00FD3451" w:rsidRPr="00EB72C2" w:rsidRDefault="00FD3451" w:rsidP="00FD3451">
      <w:pPr>
        <w:pStyle w:val="Texto0"/>
        <w:spacing w:after="0" w:line="240" w:lineRule="auto"/>
        <w:ind w:firstLine="0"/>
        <w:rPr>
          <w:rFonts w:cs="Arial"/>
          <w:sz w:val="22"/>
          <w:szCs w:val="22"/>
        </w:rPr>
      </w:pPr>
    </w:p>
    <w:p w14:paraId="488DD40C" w14:textId="77777777"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otorgadas. Dicho plazo no podrá ser inferior a seis ni superior a cuarenta y ocho horas. Una vez recibidas las preguntas, la convocante informará a los licitantes el plazo máximo en el que dará las contestaciones correspondientes.</w:t>
      </w:r>
    </w:p>
    <w:p w14:paraId="040CB66A" w14:textId="77777777" w:rsidR="00FD3451" w:rsidRPr="00EB72C2" w:rsidRDefault="00FD3451" w:rsidP="00FD3451">
      <w:pPr>
        <w:pStyle w:val="Texto0"/>
        <w:spacing w:after="0" w:line="240" w:lineRule="auto"/>
        <w:ind w:firstLine="0"/>
        <w:rPr>
          <w:rFonts w:cs="Arial"/>
          <w:sz w:val="22"/>
          <w:szCs w:val="22"/>
        </w:rPr>
      </w:pPr>
    </w:p>
    <w:p w14:paraId="76BEC31E" w14:textId="77777777" w:rsidR="00FD3451" w:rsidRPr="00EB72C2" w:rsidRDefault="00FD3451" w:rsidP="00FD3451">
      <w:pPr>
        <w:suppressAutoHyphens w:val="0"/>
        <w:jc w:val="both"/>
        <w:rPr>
          <w:rFonts w:ascii="Arial" w:hAnsi="Arial" w:cs="Arial"/>
          <w:sz w:val="22"/>
          <w:szCs w:val="22"/>
          <w:lang w:val="es-ES_tradnl"/>
        </w:rPr>
      </w:pPr>
      <w:r w:rsidRPr="00EB72C2">
        <w:rPr>
          <w:rFonts w:ascii="Arial" w:hAnsi="Arial" w:cs="Arial"/>
          <w:sz w:val="22"/>
          <w:szCs w:val="22"/>
        </w:rPr>
        <w:t xml:space="preserve">Cualquier modificación a la </w:t>
      </w:r>
      <w:r>
        <w:rPr>
          <w:rFonts w:ascii="Arial" w:hAnsi="Arial" w:cs="Arial"/>
          <w:sz w:val="22"/>
          <w:szCs w:val="22"/>
        </w:rPr>
        <w:t xml:space="preserve">Invitación </w:t>
      </w:r>
      <w:r w:rsidRPr="00EB72C2">
        <w:rPr>
          <w:rFonts w:ascii="Arial" w:hAnsi="Arial" w:cs="Arial"/>
          <w:sz w:val="22"/>
          <w:szCs w:val="22"/>
        </w:rPr>
        <w:t xml:space="preserve">de la Invitación a Cuando Menos Tres Personas, incluyendo las que resulten de la o las juntas de aclaraciones, formará parte de la </w:t>
      </w:r>
      <w:r>
        <w:rPr>
          <w:rFonts w:ascii="Arial" w:hAnsi="Arial" w:cs="Arial"/>
          <w:sz w:val="22"/>
          <w:szCs w:val="22"/>
        </w:rPr>
        <w:t xml:space="preserve">Invitación </w:t>
      </w:r>
      <w:r w:rsidRPr="00EB72C2">
        <w:rPr>
          <w:rFonts w:ascii="Arial" w:hAnsi="Arial" w:cs="Arial"/>
          <w:sz w:val="22"/>
          <w:szCs w:val="22"/>
        </w:rPr>
        <w:t>y deberán ser consideradas por los licitantes en la elaboración de su proposición.</w:t>
      </w:r>
    </w:p>
    <w:p w14:paraId="0F504219" w14:textId="77777777" w:rsidR="00FD3451" w:rsidRPr="00EB72C2" w:rsidRDefault="00FD3451" w:rsidP="00FD3451">
      <w:pPr>
        <w:tabs>
          <w:tab w:val="left" w:pos="6420"/>
        </w:tabs>
        <w:jc w:val="both"/>
        <w:rPr>
          <w:rFonts w:ascii="Arial" w:hAnsi="Arial" w:cs="Arial"/>
          <w:sz w:val="22"/>
          <w:szCs w:val="22"/>
          <w:lang w:val="es-ES_tradnl"/>
        </w:rPr>
      </w:pPr>
    </w:p>
    <w:p w14:paraId="150477A6" w14:textId="77777777" w:rsidR="00FD3451" w:rsidRPr="00EB72C2" w:rsidRDefault="00FD3451" w:rsidP="00FD3451">
      <w:pPr>
        <w:jc w:val="both"/>
        <w:rPr>
          <w:rFonts w:ascii="Arial" w:hAnsi="Arial" w:cs="Arial"/>
          <w:sz w:val="22"/>
          <w:szCs w:val="22"/>
          <w:lang w:val="es-ES_tradnl"/>
        </w:rPr>
      </w:pPr>
      <w:r w:rsidRPr="00EB72C2">
        <w:rPr>
          <w:rFonts w:ascii="Arial" w:hAnsi="Arial" w:cs="Arial"/>
          <w:sz w:val="22"/>
          <w:szCs w:val="22"/>
          <w:lang w:val="es-ES_tradnl"/>
        </w:rPr>
        <w:t xml:space="preserve">Pudiendo enviar los licitantes sus aclaraciones a la </w:t>
      </w:r>
      <w:r>
        <w:rPr>
          <w:rFonts w:ascii="Arial" w:hAnsi="Arial" w:cs="Arial"/>
          <w:sz w:val="22"/>
          <w:szCs w:val="22"/>
          <w:lang w:val="es-ES_tradnl"/>
        </w:rPr>
        <w:t xml:space="preserve">Invitación </w:t>
      </w:r>
      <w:r w:rsidRPr="00EB72C2">
        <w:rPr>
          <w:rFonts w:ascii="Arial" w:hAnsi="Arial" w:cs="Arial"/>
          <w:sz w:val="22"/>
          <w:szCs w:val="22"/>
          <w:lang w:val="es-ES_tradnl"/>
        </w:rPr>
        <w:t xml:space="preserve">conforme el </w:t>
      </w:r>
      <w:r w:rsidRPr="00EB72C2">
        <w:rPr>
          <w:rFonts w:ascii="Arial" w:hAnsi="Arial" w:cs="Arial"/>
          <w:b/>
          <w:sz w:val="22"/>
          <w:szCs w:val="22"/>
          <w:lang w:val="es-ES_tradnl"/>
        </w:rPr>
        <w:t xml:space="preserve">Anexo 18 </w:t>
      </w:r>
      <w:r w:rsidRPr="00EB72C2">
        <w:rPr>
          <w:rFonts w:ascii="Arial" w:hAnsi="Arial" w:cs="Arial"/>
          <w:sz w:val="22"/>
          <w:szCs w:val="22"/>
          <w:lang w:val="es-ES_tradnl"/>
        </w:rPr>
        <w:t>de la presente Convocatoria.</w:t>
      </w:r>
    </w:p>
    <w:p w14:paraId="676EE87B" w14:textId="77777777" w:rsidR="005657D2" w:rsidRPr="00EB72C2" w:rsidRDefault="005657D2" w:rsidP="005657D2">
      <w:pPr>
        <w:jc w:val="both"/>
        <w:rPr>
          <w:rFonts w:ascii="Arial" w:hAnsi="Arial" w:cs="Arial"/>
          <w:sz w:val="22"/>
          <w:szCs w:val="22"/>
        </w:rPr>
      </w:pPr>
    </w:p>
    <w:p w14:paraId="24D993F9" w14:textId="77777777" w:rsidR="00CF3F2C" w:rsidRPr="00EB72C2" w:rsidRDefault="00CF3F2C" w:rsidP="00A54C01">
      <w:pPr>
        <w:numPr>
          <w:ilvl w:val="0"/>
          <w:numId w:val="13"/>
        </w:numPr>
        <w:tabs>
          <w:tab w:val="num" w:pos="0"/>
          <w:tab w:val="left" w:pos="426"/>
        </w:tabs>
        <w:ind w:left="0" w:firstLine="0"/>
        <w:jc w:val="both"/>
        <w:rPr>
          <w:rFonts w:ascii="Arial" w:hAnsi="Arial" w:cs="Arial"/>
          <w:b/>
          <w:bCs/>
          <w:sz w:val="22"/>
          <w:szCs w:val="22"/>
        </w:rPr>
      </w:pPr>
      <w:r w:rsidRPr="00EB72C2">
        <w:rPr>
          <w:rFonts w:ascii="Arial" w:hAnsi="Arial" w:cs="Arial"/>
          <w:b/>
          <w:bCs/>
          <w:sz w:val="22"/>
          <w:szCs w:val="22"/>
        </w:rPr>
        <w:t>PRESENTACIÓN Y APERTURA DE PROPOSICIONES.</w:t>
      </w:r>
    </w:p>
    <w:p w14:paraId="4A0E7067" w14:textId="77777777" w:rsidR="00CF3F2C" w:rsidRPr="00EB72C2" w:rsidRDefault="00CF3F2C" w:rsidP="00CF3F2C">
      <w:pPr>
        <w:tabs>
          <w:tab w:val="left" w:pos="426"/>
        </w:tabs>
        <w:ind w:left="720"/>
        <w:jc w:val="both"/>
        <w:rPr>
          <w:rFonts w:ascii="Arial" w:hAnsi="Arial" w:cs="Arial"/>
          <w:b/>
          <w:bCs/>
          <w:sz w:val="22"/>
          <w:szCs w:val="22"/>
        </w:rPr>
      </w:pPr>
    </w:p>
    <w:p w14:paraId="26FAFB0F" w14:textId="77777777" w:rsidR="00CF3F2C" w:rsidRPr="00EB72C2" w:rsidRDefault="00CF3F2C" w:rsidP="00A54C01">
      <w:pPr>
        <w:numPr>
          <w:ilvl w:val="1"/>
          <w:numId w:val="7"/>
        </w:numPr>
        <w:tabs>
          <w:tab w:val="clear" w:pos="1440"/>
        </w:tabs>
        <w:ind w:left="709" w:hanging="283"/>
        <w:jc w:val="both"/>
        <w:rPr>
          <w:rFonts w:ascii="Arial" w:hAnsi="Arial" w:cs="Arial"/>
          <w:bCs/>
          <w:sz w:val="22"/>
          <w:szCs w:val="22"/>
        </w:rPr>
      </w:pPr>
      <w:r w:rsidRPr="00EB72C2">
        <w:rPr>
          <w:rFonts w:ascii="Arial" w:hAnsi="Arial" w:cs="Arial"/>
          <w:bCs/>
          <w:sz w:val="22"/>
          <w:szCs w:val="22"/>
          <w:lang w:val="es-MX"/>
        </w:rPr>
        <w:t xml:space="preserve">Los licitantes entregarán sus proposiciones técnica y económica </w:t>
      </w:r>
      <w:r w:rsidRPr="00EB72C2">
        <w:rPr>
          <w:rFonts w:ascii="Arial" w:hAnsi="Arial" w:cs="Arial"/>
          <w:bCs/>
          <w:sz w:val="22"/>
          <w:szCs w:val="22"/>
        </w:rPr>
        <w:t>en medio electrónico, a través de CompraNe</w:t>
      </w:r>
      <w:r w:rsidR="00E32586">
        <w:rPr>
          <w:rFonts w:ascii="Arial" w:hAnsi="Arial" w:cs="Arial"/>
          <w:bCs/>
          <w:sz w:val="22"/>
          <w:szCs w:val="22"/>
        </w:rPr>
        <w:t>t.</w:t>
      </w:r>
    </w:p>
    <w:p w14:paraId="057E278C" w14:textId="77777777" w:rsidR="00CF3F2C" w:rsidRPr="00EB72C2" w:rsidRDefault="00CF3F2C" w:rsidP="00CF3F2C">
      <w:pPr>
        <w:ind w:left="426" w:hanging="426"/>
        <w:jc w:val="both"/>
        <w:rPr>
          <w:rFonts w:ascii="Arial" w:hAnsi="Arial" w:cs="Arial"/>
          <w:bCs/>
          <w:sz w:val="22"/>
          <w:szCs w:val="22"/>
        </w:rPr>
      </w:pPr>
    </w:p>
    <w:p w14:paraId="53BFE912" w14:textId="77777777" w:rsidR="00CF3F2C" w:rsidRPr="00EB72C2" w:rsidRDefault="00CF3F2C" w:rsidP="00A54C01">
      <w:pPr>
        <w:numPr>
          <w:ilvl w:val="1"/>
          <w:numId w:val="7"/>
        </w:numPr>
        <w:tabs>
          <w:tab w:val="clear" w:pos="1440"/>
          <w:tab w:val="num" w:pos="709"/>
          <w:tab w:val="left" w:pos="1702"/>
        </w:tabs>
        <w:ind w:left="709" w:hanging="283"/>
        <w:jc w:val="both"/>
        <w:rPr>
          <w:rFonts w:ascii="Arial" w:hAnsi="Arial" w:cs="Arial"/>
          <w:bCs/>
          <w:sz w:val="22"/>
          <w:szCs w:val="22"/>
        </w:rPr>
      </w:pPr>
      <w:r w:rsidRPr="00EB72C2">
        <w:rPr>
          <w:rFonts w:ascii="Arial" w:hAnsi="Arial" w:cs="Arial"/>
          <w:bCs/>
          <w:sz w:val="22"/>
          <w:szCs w:val="22"/>
        </w:rPr>
        <w:t xml:space="preserve">Una vez recibidas las proposiciones enviadas por medios electrónicos, se procederá a la apertura,  haciéndose constar la documentación presentada, sin que ello implique la evaluación de su contenido; por lo que, en el caso de que algún licitante omita la presentación de algún documento o </w:t>
      </w:r>
      <w:r w:rsidRPr="00EB72C2">
        <w:rPr>
          <w:rFonts w:ascii="Arial" w:hAnsi="Arial" w:cs="Arial"/>
          <w:bCs/>
          <w:sz w:val="22"/>
          <w:szCs w:val="22"/>
        </w:rPr>
        <w:lastRenderedPageBreak/>
        <w:t xml:space="preserve">faltare algún requisito, no serán desechadas en ese momento, haciéndose constar ello en el formato de recepción de los documentos que integran la proposición. </w:t>
      </w:r>
    </w:p>
    <w:p w14:paraId="045D2EC2" w14:textId="77777777" w:rsidR="00CF3F2C" w:rsidRPr="00EB72C2" w:rsidRDefault="00CF3F2C" w:rsidP="00CF3F2C">
      <w:pPr>
        <w:tabs>
          <w:tab w:val="left" w:pos="1277"/>
        </w:tabs>
        <w:ind w:left="709" w:firstLine="29"/>
        <w:jc w:val="both"/>
        <w:rPr>
          <w:rFonts w:ascii="Arial" w:hAnsi="Arial" w:cs="Arial"/>
          <w:bCs/>
          <w:sz w:val="22"/>
          <w:szCs w:val="22"/>
        </w:rPr>
      </w:pPr>
    </w:p>
    <w:p w14:paraId="05D78C71" w14:textId="77777777" w:rsidR="00CF3F2C" w:rsidRPr="00EB72C2" w:rsidRDefault="00CF3F2C" w:rsidP="00A54C01">
      <w:pPr>
        <w:numPr>
          <w:ilvl w:val="1"/>
          <w:numId w:val="7"/>
        </w:numPr>
        <w:tabs>
          <w:tab w:val="clear" w:pos="1440"/>
          <w:tab w:val="num" w:pos="709"/>
          <w:tab w:val="left" w:pos="1702"/>
        </w:tabs>
        <w:ind w:left="709" w:hanging="283"/>
        <w:jc w:val="both"/>
        <w:rPr>
          <w:rFonts w:ascii="Arial" w:hAnsi="Arial" w:cs="Arial"/>
          <w:bCs/>
          <w:sz w:val="22"/>
          <w:szCs w:val="22"/>
        </w:rPr>
      </w:pPr>
      <w:r w:rsidRPr="00EB72C2">
        <w:rPr>
          <w:rFonts w:ascii="Arial" w:hAnsi="Arial" w:cs="Arial"/>
          <w:sz w:val="22"/>
          <w:szCs w:val="22"/>
        </w:rPr>
        <w:t xml:space="preserve">En las proposiciones presentadas a través de medios remotos de comunicación electrónica, </w:t>
      </w:r>
      <w:r w:rsidRPr="00EB72C2">
        <w:rPr>
          <w:rFonts w:ascii="Arial" w:hAnsi="Arial" w:cs="Arial"/>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14:paraId="393374DD" w14:textId="77777777" w:rsidR="00CF3F2C" w:rsidRPr="00EB72C2" w:rsidRDefault="00CF3F2C" w:rsidP="00CF3F2C">
      <w:pPr>
        <w:jc w:val="both"/>
        <w:rPr>
          <w:rFonts w:ascii="Arial" w:hAnsi="Arial" w:cs="Arial"/>
          <w:bCs/>
          <w:sz w:val="22"/>
          <w:szCs w:val="22"/>
        </w:rPr>
      </w:pPr>
    </w:p>
    <w:p w14:paraId="06170367" w14:textId="77777777" w:rsidR="00CF3F2C" w:rsidRPr="00EB72C2" w:rsidRDefault="00CF3F2C" w:rsidP="00A54C01">
      <w:pPr>
        <w:numPr>
          <w:ilvl w:val="0"/>
          <w:numId w:val="6"/>
        </w:numPr>
        <w:jc w:val="both"/>
        <w:rPr>
          <w:rFonts w:ascii="Arial" w:hAnsi="Arial" w:cs="Arial"/>
          <w:bCs/>
          <w:sz w:val="22"/>
          <w:szCs w:val="22"/>
        </w:rPr>
      </w:pPr>
      <w:r w:rsidRPr="00EB72C2">
        <w:rPr>
          <w:rFonts w:ascii="Arial" w:hAnsi="Arial" w:cs="Arial"/>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3BEA33FA" w14:textId="77777777" w:rsidR="00CF3F2C" w:rsidRPr="00EB72C2" w:rsidRDefault="00CF3F2C" w:rsidP="00CF3F2C">
      <w:pPr>
        <w:ind w:left="397" w:hanging="397"/>
        <w:jc w:val="both"/>
        <w:rPr>
          <w:rFonts w:ascii="Arial" w:hAnsi="Arial" w:cs="Arial"/>
          <w:bCs/>
          <w:sz w:val="22"/>
          <w:szCs w:val="22"/>
        </w:rPr>
      </w:pPr>
    </w:p>
    <w:p w14:paraId="22D8C215" w14:textId="77777777" w:rsidR="00CF3F2C" w:rsidRPr="00EB72C2" w:rsidRDefault="00CF3F2C" w:rsidP="00A54C01">
      <w:pPr>
        <w:numPr>
          <w:ilvl w:val="0"/>
          <w:numId w:val="6"/>
        </w:numPr>
        <w:jc w:val="both"/>
        <w:rPr>
          <w:rFonts w:ascii="Arial" w:hAnsi="Arial" w:cs="Arial"/>
          <w:bCs/>
          <w:sz w:val="22"/>
          <w:szCs w:val="22"/>
        </w:rPr>
      </w:pPr>
      <w:r w:rsidRPr="00EB72C2">
        <w:rPr>
          <w:rFonts w:ascii="Arial" w:hAnsi="Arial" w:cs="Arial"/>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14:paraId="709A654F" w14:textId="77777777" w:rsidR="00CF3F2C" w:rsidRPr="00EB72C2" w:rsidRDefault="00CF3F2C" w:rsidP="00CF3F2C">
      <w:pPr>
        <w:tabs>
          <w:tab w:val="left" w:pos="426"/>
        </w:tabs>
        <w:jc w:val="both"/>
        <w:rPr>
          <w:rFonts w:ascii="Arial" w:hAnsi="Arial" w:cs="Arial"/>
          <w:bCs/>
          <w:sz w:val="22"/>
          <w:szCs w:val="22"/>
        </w:rPr>
      </w:pPr>
    </w:p>
    <w:p w14:paraId="6E2D850D" w14:textId="77777777"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bCs/>
          <w:sz w:val="22"/>
          <w:szCs w:val="22"/>
        </w:rPr>
        <w:t>Con posterioridad se realizará la evaluación integral de las proposiciones, el resultado de dicha revisión o análisis, se dará a conocer en el fallo correspondiente.</w:t>
      </w:r>
    </w:p>
    <w:p w14:paraId="63563F94" w14:textId="77777777" w:rsidR="00CF3F2C" w:rsidRPr="00EB72C2" w:rsidRDefault="00CF3F2C" w:rsidP="00CF3F2C">
      <w:pPr>
        <w:ind w:left="720"/>
        <w:jc w:val="both"/>
        <w:rPr>
          <w:rFonts w:ascii="Arial" w:hAnsi="Arial" w:cs="Arial"/>
          <w:bCs/>
          <w:sz w:val="22"/>
          <w:szCs w:val="22"/>
        </w:rPr>
      </w:pPr>
    </w:p>
    <w:p w14:paraId="7ED1F458" w14:textId="77777777"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bCs/>
          <w:sz w:val="22"/>
          <w:szCs w:val="22"/>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5797BD2B" w14:textId="77777777" w:rsidR="00CF3F2C" w:rsidRPr="00EB72C2" w:rsidRDefault="00CF3F2C" w:rsidP="00CF3F2C">
      <w:pPr>
        <w:pStyle w:val="Prrafodelista"/>
        <w:jc w:val="both"/>
        <w:rPr>
          <w:rFonts w:ascii="Arial" w:hAnsi="Arial" w:cs="Arial"/>
          <w:bCs/>
          <w:sz w:val="22"/>
          <w:szCs w:val="22"/>
        </w:rPr>
      </w:pPr>
    </w:p>
    <w:p w14:paraId="7340F55B" w14:textId="77777777"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sz w:val="22"/>
          <w:szCs w:val="22"/>
          <w:lang w:val="es-MX"/>
        </w:rPr>
        <w:t>Con fundamento en los artículos 26 Bis fracción II y 34 de la LAASSP, el licitante deberá remitir a través del sistema CompraNet, su proposición técnica y económica firmada con la firma electrónica avanzada que emite el SAT.</w:t>
      </w:r>
    </w:p>
    <w:p w14:paraId="1E11A2FD" w14:textId="77777777" w:rsidR="00CF3F2C" w:rsidRPr="00EB72C2" w:rsidRDefault="00CF3F2C" w:rsidP="00CF3F2C">
      <w:pPr>
        <w:pStyle w:val="Prrafodelista"/>
        <w:rPr>
          <w:rFonts w:ascii="Arial" w:hAnsi="Arial" w:cs="Arial"/>
          <w:bCs/>
          <w:sz w:val="22"/>
          <w:szCs w:val="22"/>
        </w:rPr>
      </w:pPr>
    </w:p>
    <w:p w14:paraId="25A6925D" w14:textId="77777777" w:rsidR="00CF3F2C" w:rsidRPr="00EB72C2" w:rsidRDefault="00CF3F2C" w:rsidP="00A54C01">
      <w:pPr>
        <w:numPr>
          <w:ilvl w:val="1"/>
          <w:numId w:val="8"/>
        </w:numPr>
        <w:tabs>
          <w:tab w:val="left" w:pos="10588"/>
        </w:tabs>
        <w:jc w:val="both"/>
        <w:rPr>
          <w:rFonts w:ascii="Arial" w:hAnsi="Arial" w:cs="Arial"/>
          <w:b/>
          <w:bCs/>
          <w:sz w:val="22"/>
          <w:szCs w:val="22"/>
        </w:rPr>
      </w:pPr>
      <w:r w:rsidRPr="00EB72C2">
        <w:rPr>
          <w:rFonts w:ascii="Arial" w:hAnsi="Arial" w:cs="Arial"/>
          <w:b/>
          <w:bCs/>
          <w:sz w:val="22"/>
          <w:szCs w:val="22"/>
        </w:rPr>
        <w:t>PROPOSICIONES CONJUNTAS:</w:t>
      </w:r>
    </w:p>
    <w:p w14:paraId="0249B415" w14:textId="77777777" w:rsidR="00CF3F2C" w:rsidRPr="00EB72C2" w:rsidRDefault="00CF3F2C" w:rsidP="00CF3F2C">
      <w:pPr>
        <w:tabs>
          <w:tab w:val="left" w:pos="9868"/>
        </w:tabs>
        <w:jc w:val="both"/>
        <w:rPr>
          <w:rFonts w:ascii="Arial" w:hAnsi="Arial" w:cs="Arial"/>
          <w:b/>
          <w:bCs/>
          <w:sz w:val="22"/>
          <w:szCs w:val="22"/>
        </w:rPr>
      </w:pPr>
    </w:p>
    <w:p w14:paraId="608E493E" w14:textId="77777777" w:rsidR="00CF3F2C" w:rsidRPr="00EB72C2" w:rsidRDefault="00CF3F2C" w:rsidP="00CF3F2C">
      <w:pPr>
        <w:tabs>
          <w:tab w:val="left" w:pos="9868"/>
        </w:tabs>
        <w:jc w:val="both"/>
        <w:rPr>
          <w:rFonts w:ascii="Arial" w:hAnsi="Arial" w:cs="Arial"/>
          <w:bCs/>
          <w:sz w:val="22"/>
          <w:szCs w:val="22"/>
        </w:rPr>
      </w:pPr>
      <w:r w:rsidRPr="00EB72C2">
        <w:rPr>
          <w:rFonts w:ascii="Arial" w:hAnsi="Arial" w:cs="Arial"/>
          <w:bCs/>
          <w:sz w:val="22"/>
          <w:szCs w:val="22"/>
        </w:rPr>
        <w:t>Las personas  interesadas podrán agruparse para presentar una proposición, para tal efecto deberán cubrir los siguientes requisitos:</w:t>
      </w:r>
    </w:p>
    <w:p w14:paraId="4D9CB188" w14:textId="77777777" w:rsidR="00CF3F2C" w:rsidRPr="00EB72C2" w:rsidRDefault="00CF3F2C" w:rsidP="00CF3F2C">
      <w:pPr>
        <w:tabs>
          <w:tab w:val="left" w:pos="9868"/>
        </w:tabs>
        <w:jc w:val="both"/>
        <w:rPr>
          <w:rFonts w:ascii="Arial" w:hAnsi="Arial" w:cs="Arial"/>
          <w:b/>
          <w:bCs/>
          <w:sz w:val="22"/>
          <w:szCs w:val="22"/>
        </w:rPr>
      </w:pPr>
    </w:p>
    <w:p w14:paraId="0F538F5E" w14:textId="77777777" w:rsidR="00CF3F2C" w:rsidRDefault="00CF3F2C" w:rsidP="00CF3F2C">
      <w:pPr>
        <w:pStyle w:val="Sinespaciado"/>
        <w:rPr>
          <w:rFonts w:ascii="Arial" w:hAnsi="Arial" w:cs="Arial"/>
        </w:rPr>
      </w:pPr>
      <w:r w:rsidRPr="00EB72C2">
        <w:rPr>
          <w:rFonts w:ascii="Arial" w:hAnsi="Arial" w:cs="Arial"/>
        </w:rPr>
        <w:t>I. Cualquiera de los integrantes de la agrupación, podrá presentar el escrito mediante el cual manifieste su interés en participar en la junta de aclaraciones y en e</w:t>
      </w:r>
      <w:r w:rsidR="004D6BE1">
        <w:rPr>
          <w:rFonts w:ascii="Arial" w:hAnsi="Arial" w:cs="Arial"/>
        </w:rPr>
        <w:t>l procedimiento de contratación.</w:t>
      </w:r>
    </w:p>
    <w:p w14:paraId="13AFBE47" w14:textId="77777777" w:rsidR="004D6BE1" w:rsidRPr="00EB72C2" w:rsidRDefault="004D6BE1" w:rsidP="00CF3F2C">
      <w:pPr>
        <w:pStyle w:val="Sinespaciado"/>
        <w:rPr>
          <w:rFonts w:ascii="Arial" w:hAnsi="Arial" w:cs="Arial"/>
        </w:rPr>
      </w:pPr>
    </w:p>
    <w:p w14:paraId="582354F3" w14:textId="77777777" w:rsidR="00CF3F2C" w:rsidRPr="00EB72C2" w:rsidRDefault="00CF3F2C" w:rsidP="00CF3F2C">
      <w:pPr>
        <w:pStyle w:val="Sinespaciado"/>
        <w:rPr>
          <w:rFonts w:ascii="Arial" w:hAnsi="Arial" w:cs="Arial"/>
        </w:rPr>
      </w:pPr>
      <w:r w:rsidRPr="00EB72C2">
        <w:rPr>
          <w:rFonts w:ascii="Arial" w:hAnsi="Arial" w:cs="Arial"/>
        </w:rPr>
        <w:t>II. Las personas que integran la agrupación deberán celebrar en los términos de la legislación aplicable el convenio de proposición conjunta, en el que se establecerán con precisión los aspectos siguientes:</w:t>
      </w:r>
    </w:p>
    <w:p w14:paraId="5E7EE018" w14:textId="77777777" w:rsidR="00CF3F2C" w:rsidRPr="00EB72C2" w:rsidRDefault="00CF3F2C" w:rsidP="00CF3F2C">
      <w:pPr>
        <w:pStyle w:val="Sinespaciado"/>
        <w:rPr>
          <w:rFonts w:ascii="Arial" w:hAnsi="Arial" w:cs="Arial"/>
        </w:rPr>
      </w:pPr>
    </w:p>
    <w:p w14:paraId="4467CF30" w14:textId="77777777" w:rsidR="00CF3F2C" w:rsidRPr="00EB72C2" w:rsidRDefault="00CF3F2C" w:rsidP="004D6BE1">
      <w:pPr>
        <w:pStyle w:val="Sinespaciado"/>
        <w:jc w:val="both"/>
        <w:rPr>
          <w:rFonts w:ascii="Arial" w:hAnsi="Arial" w:cs="Arial"/>
        </w:rPr>
      </w:pPr>
      <w:r w:rsidRPr="00EB72C2">
        <w:rPr>
          <w:rFonts w:ascii="Arial" w:hAnsi="Arial" w:cs="Arial"/>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4D6BE1">
        <w:rPr>
          <w:rFonts w:ascii="Arial" w:hAnsi="Arial" w:cs="Arial"/>
        </w:rPr>
        <w:t>s socios que aparezcan en éstas.</w:t>
      </w:r>
    </w:p>
    <w:p w14:paraId="5D842F70" w14:textId="77777777" w:rsidR="00CF3F2C" w:rsidRPr="00EB72C2" w:rsidRDefault="00CF3F2C" w:rsidP="004D6BE1">
      <w:pPr>
        <w:pStyle w:val="Sinespaciado"/>
        <w:jc w:val="both"/>
        <w:rPr>
          <w:rFonts w:ascii="Arial" w:hAnsi="Arial" w:cs="Arial"/>
        </w:rPr>
      </w:pPr>
    </w:p>
    <w:p w14:paraId="331CD513" w14:textId="77777777" w:rsidR="00CF3F2C" w:rsidRPr="00EB72C2" w:rsidRDefault="00CF3F2C" w:rsidP="00CF3F2C">
      <w:pPr>
        <w:pStyle w:val="Sinespaciado"/>
        <w:rPr>
          <w:rFonts w:ascii="Arial" w:hAnsi="Arial" w:cs="Arial"/>
        </w:rPr>
      </w:pPr>
      <w:r w:rsidRPr="00EB72C2">
        <w:rPr>
          <w:rFonts w:ascii="Arial" w:hAnsi="Arial" w:cs="Arial"/>
        </w:rPr>
        <w:t>b) Nombre y domicilio de los representantes de cada una de las personas agrupadas, señalando, en su caso, los datos de las escrituras públicas con las que acrediten l</w:t>
      </w:r>
      <w:r w:rsidR="004D6BE1">
        <w:rPr>
          <w:rFonts w:ascii="Arial" w:hAnsi="Arial" w:cs="Arial"/>
        </w:rPr>
        <w:t>as facultades de representación.</w:t>
      </w:r>
    </w:p>
    <w:p w14:paraId="7426F744" w14:textId="77777777" w:rsidR="00CF3F2C" w:rsidRPr="00EB72C2" w:rsidRDefault="00CF3F2C" w:rsidP="00CF3F2C">
      <w:pPr>
        <w:pStyle w:val="Sinespaciado"/>
        <w:rPr>
          <w:rFonts w:ascii="Arial" w:hAnsi="Arial" w:cs="Arial"/>
        </w:rPr>
      </w:pPr>
    </w:p>
    <w:p w14:paraId="15E8E2D8" w14:textId="77777777" w:rsidR="00CF3F2C" w:rsidRPr="00EB72C2" w:rsidRDefault="00CF3F2C" w:rsidP="00CF3F2C">
      <w:pPr>
        <w:pStyle w:val="Sinespaciado"/>
        <w:rPr>
          <w:rFonts w:ascii="Arial" w:hAnsi="Arial" w:cs="Arial"/>
        </w:rPr>
      </w:pPr>
      <w:r w:rsidRPr="00EB72C2">
        <w:rPr>
          <w:rFonts w:ascii="Arial" w:hAnsi="Arial" w:cs="Arial"/>
        </w:rPr>
        <w:t>c) Designación de un representante común, otorgándole poder amplio y suficiente, para atender todo lo relacionado con la proposición y con el proc</w:t>
      </w:r>
      <w:r w:rsidR="004D6BE1">
        <w:rPr>
          <w:rFonts w:ascii="Arial" w:hAnsi="Arial" w:cs="Arial"/>
        </w:rPr>
        <w:t>edimiento de licitación pública.</w:t>
      </w:r>
    </w:p>
    <w:p w14:paraId="225324C1" w14:textId="77777777" w:rsidR="00CF3F2C" w:rsidRPr="00EB72C2" w:rsidRDefault="00CF3F2C" w:rsidP="00CF3F2C">
      <w:pPr>
        <w:pStyle w:val="Sinespaciado"/>
        <w:rPr>
          <w:rFonts w:ascii="Arial" w:hAnsi="Arial" w:cs="Arial"/>
        </w:rPr>
      </w:pPr>
    </w:p>
    <w:p w14:paraId="6AB5C100" w14:textId="77777777" w:rsidR="00CF3F2C" w:rsidRPr="00EB72C2" w:rsidRDefault="00CF3F2C" w:rsidP="004D6BE1">
      <w:pPr>
        <w:pStyle w:val="Sinespaciado"/>
        <w:jc w:val="both"/>
        <w:rPr>
          <w:rFonts w:ascii="Arial" w:hAnsi="Arial" w:cs="Arial"/>
        </w:rPr>
      </w:pPr>
      <w:r w:rsidRPr="00EB72C2">
        <w:rPr>
          <w:rFonts w:ascii="Arial" w:hAnsi="Arial" w:cs="Arial"/>
        </w:rPr>
        <w:t>d) Descripción de las partes objeto del contrato que corresponderá cumplir a cada persona integrante, así como la manera en que se exigirá el cump</w:t>
      </w:r>
      <w:r w:rsidR="004D6BE1">
        <w:rPr>
          <w:rFonts w:ascii="Arial" w:hAnsi="Arial" w:cs="Arial"/>
        </w:rPr>
        <w:t>limiento de las obligaciones, y e</w:t>
      </w:r>
      <w:r w:rsidRPr="00EB72C2">
        <w:rPr>
          <w:rFonts w:ascii="Arial" w:hAnsi="Arial" w:cs="Arial"/>
        </w:rPr>
        <w:t>stipulación expresa de que cada uno de los firmantes quedará obligado junto con los demás integrantes, ya sea en forma solidaria o mancomunada, según se convenga, para efectos del procedimiento de contratación y del contrato, en caso d</w:t>
      </w:r>
      <w:r w:rsidR="004D6BE1">
        <w:rPr>
          <w:rFonts w:ascii="Arial" w:hAnsi="Arial" w:cs="Arial"/>
        </w:rPr>
        <w:t>e que se les adjudique el mismo.</w:t>
      </w:r>
    </w:p>
    <w:p w14:paraId="59BA0260" w14:textId="77777777" w:rsidR="00CF3F2C" w:rsidRPr="00EB72C2" w:rsidRDefault="00CF3F2C" w:rsidP="00CF3F2C">
      <w:pPr>
        <w:pStyle w:val="Sinespaciado"/>
        <w:rPr>
          <w:rFonts w:ascii="Arial" w:hAnsi="Arial" w:cs="Arial"/>
        </w:rPr>
      </w:pPr>
    </w:p>
    <w:p w14:paraId="4FFA13DC" w14:textId="77777777" w:rsidR="00CF3F2C" w:rsidRPr="00EB72C2" w:rsidRDefault="00CF3F2C" w:rsidP="004D6BE1">
      <w:pPr>
        <w:pStyle w:val="Sinespaciado"/>
        <w:jc w:val="both"/>
        <w:rPr>
          <w:rFonts w:ascii="Arial" w:hAnsi="Arial" w:cs="Arial"/>
        </w:rPr>
      </w:pPr>
      <w:r w:rsidRPr="00EB72C2">
        <w:rPr>
          <w:rFonts w:ascii="Arial" w:hAnsi="Arial" w:cs="Arial"/>
        </w:rPr>
        <w:t>III. 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w:t>
      </w:r>
      <w:r w:rsidR="004D6BE1">
        <w:rPr>
          <w:rFonts w:ascii="Arial" w:hAnsi="Arial" w:cs="Arial"/>
        </w:rPr>
        <w:t>el mismo como uno de sus anexos.</w:t>
      </w:r>
    </w:p>
    <w:p w14:paraId="47D8C9D8" w14:textId="77777777" w:rsidR="00CF3F2C" w:rsidRPr="00EB72C2" w:rsidRDefault="00CF3F2C" w:rsidP="00CF3F2C">
      <w:pPr>
        <w:pStyle w:val="Sinespaciado"/>
        <w:rPr>
          <w:rFonts w:ascii="Arial" w:hAnsi="Arial" w:cs="Arial"/>
        </w:rPr>
      </w:pPr>
    </w:p>
    <w:p w14:paraId="62C44506" w14:textId="77777777" w:rsidR="00CF3F2C" w:rsidRPr="00EB72C2" w:rsidRDefault="00CF3F2C" w:rsidP="00CF3F2C">
      <w:pPr>
        <w:pStyle w:val="Sinespaciado"/>
        <w:rPr>
          <w:rFonts w:ascii="Arial" w:hAnsi="Arial" w:cs="Arial"/>
        </w:rPr>
      </w:pPr>
      <w:r w:rsidRPr="00EB72C2">
        <w:rPr>
          <w:rFonts w:ascii="Arial" w:hAnsi="Arial" w:cs="Arial"/>
        </w:rPr>
        <w:t xml:space="preserve">IV. Para cumplir con los ingresos mínimos, en su caso, requeridos por la convocante, se podrán sumar los correspondientes a cada una de las personas </w:t>
      </w:r>
      <w:r w:rsidR="004D6BE1">
        <w:rPr>
          <w:rFonts w:ascii="Arial" w:hAnsi="Arial" w:cs="Arial"/>
        </w:rPr>
        <w:t>integrantes de la agrupación y l</w:t>
      </w:r>
      <w:r w:rsidRPr="00EB72C2">
        <w:rPr>
          <w:rFonts w:ascii="Arial" w:hAnsi="Arial" w:cs="Arial"/>
        </w:rPr>
        <w:t>os demás que la convocante estime necesarios de acuerdo con las particularidades del procedimiento de contratación.</w:t>
      </w:r>
    </w:p>
    <w:p w14:paraId="1E98E40E" w14:textId="77777777" w:rsidR="00CF3F2C" w:rsidRPr="00EB72C2" w:rsidRDefault="00CF3F2C" w:rsidP="00CF3F2C">
      <w:pPr>
        <w:ind w:left="1276" w:hanging="283"/>
        <w:jc w:val="both"/>
        <w:rPr>
          <w:rFonts w:ascii="Arial" w:hAnsi="Arial" w:cs="Arial"/>
          <w:bCs/>
          <w:sz w:val="22"/>
          <w:szCs w:val="22"/>
          <w:lang w:val="es-MX"/>
        </w:rPr>
      </w:pPr>
    </w:p>
    <w:p w14:paraId="6A719DA3" w14:textId="77777777" w:rsidR="00CF3F2C" w:rsidRPr="00EB72C2" w:rsidRDefault="00CF3F2C" w:rsidP="00CF3F2C">
      <w:pPr>
        <w:ind w:left="357" w:hanging="357"/>
        <w:jc w:val="both"/>
        <w:rPr>
          <w:rFonts w:ascii="Arial" w:hAnsi="Arial" w:cs="Arial"/>
          <w:b/>
          <w:bCs/>
          <w:sz w:val="22"/>
          <w:szCs w:val="22"/>
        </w:rPr>
      </w:pPr>
      <w:r w:rsidRPr="00EB72C2">
        <w:rPr>
          <w:rFonts w:ascii="Arial" w:hAnsi="Arial" w:cs="Arial"/>
          <w:b/>
          <w:bCs/>
          <w:sz w:val="22"/>
          <w:szCs w:val="22"/>
        </w:rPr>
        <w:t>6.</w:t>
      </w:r>
      <w:r w:rsidRPr="00EB72C2">
        <w:rPr>
          <w:rFonts w:ascii="Arial" w:hAnsi="Arial" w:cs="Arial"/>
          <w:b/>
          <w:bCs/>
          <w:sz w:val="22"/>
          <w:szCs w:val="22"/>
        </w:rPr>
        <w:tab/>
        <w:t>DOCUMENTOS QUE DEBERÁN PRESENTAR QUIENES DESEEN PARTICIPAR EN LA INVITACION, RELATIVO A LA PROPOSICION TECNICA.</w:t>
      </w:r>
    </w:p>
    <w:p w14:paraId="23B96B08" w14:textId="77777777" w:rsidR="00CF3F2C" w:rsidRPr="00EB72C2" w:rsidRDefault="00CF3F2C" w:rsidP="00CF3F2C">
      <w:pPr>
        <w:jc w:val="both"/>
        <w:rPr>
          <w:rFonts w:ascii="Arial" w:hAnsi="Arial" w:cs="Arial"/>
          <w:sz w:val="22"/>
          <w:szCs w:val="22"/>
        </w:rPr>
      </w:pPr>
    </w:p>
    <w:p w14:paraId="1B4BCC34" w14:textId="77777777" w:rsidR="00CF3F2C" w:rsidRPr="00EB72C2" w:rsidRDefault="00CF3F2C" w:rsidP="00A54C01">
      <w:pPr>
        <w:pStyle w:val="Textoindependiente"/>
        <w:numPr>
          <w:ilvl w:val="1"/>
          <w:numId w:val="10"/>
        </w:numPr>
        <w:spacing w:after="0"/>
        <w:jc w:val="both"/>
        <w:rPr>
          <w:rFonts w:ascii="Arial" w:hAnsi="Arial" w:cs="Arial"/>
          <w:bCs/>
          <w:sz w:val="22"/>
          <w:szCs w:val="22"/>
        </w:rPr>
      </w:pPr>
      <w:r w:rsidRPr="00EB72C2">
        <w:rPr>
          <w:rFonts w:ascii="Arial" w:hAnsi="Arial" w:cs="Arial"/>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EB72C2">
        <w:rPr>
          <w:rFonts w:ascii="Arial" w:hAnsi="Arial" w:cs="Arial"/>
          <w:b/>
          <w:sz w:val="22"/>
          <w:szCs w:val="22"/>
        </w:rPr>
        <w:t>Anexo Número 3 (tres)</w:t>
      </w:r>
      <w:r w:rsidRPr="00EB72C2">
        <w:rPr>
          <w:rFonts w:ascii="Arial" w:hAnsi="Arial" w:cs="Arial"/>
          <w:bCs/>
          <w:sz w:val="22"/>
          <w:szCs w:val="22"/>
        </w:rPr>
        <w:t>.</w:t>
      </w:r>
    </w:p>
    <w:p w14:paraId="45E5A681" w14:textId="77777777" w:rsidR="00CF3F2C" w:rsidRPr="00EB72C2" w:rsidRDefault="00CF3F2C" w:rsidP="00CF3F2C">
      <w:pPr>
        <w:pStyle w:val="Textoindependiente"/>
        <w:spacing w:after="0"/>
        <w:jc w:val="both"/>
        <w:rPr>
          <w:rFonts w:ascii="Arial" w:hAnsi="Arial" w:cs="Arial"/>
          <w:bCs/>
          <w:sz w:val="22"/>
          <w:szCs w:val="22"/>
        </w:rPr>
      </w:pPr>
    </w:p>
    <w:p w14:paraId="163184DF" w14:textId="77777777" w:rsidR="00CF3F2C" w:rsidRPr="00EB72C2" w:rsidRDefault="00CF3F2C" w:rsidP="00A54C01">
      <w:pPr>
        <w:pStyle w:val="Sangra3detindependiente1"/>
        <w:numPr>
          <w:ilvl w:val="1"/>
          <w:numId w:val="10"/>
        </w:numPr>
        <w:spacing w:after="120"/>
        <w:rPr>
          <w:sz w:val="22"/>
          <w:szCs w:val="22"/>
          <w:lang w:val="es-ES"/>
        </w:rPr>
      </w:pPr>
      <w:r w:rsidRPr="00EB72C2">
        <w:rPr>
          <w:sz w:val="22"/>
          <w:szCs w:val="22"/>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EB72C2">
        <w:rPr>
          <w:b/>
          <w:sz w:val="22"/>
          <w:szCs w:val="22"/>
          <w:lang w:val="es-ES"/>
        </w:rPr>
        <w:t>Anexo Número 3 (tres)</w:t>
      </w:r>
      <w:r w:rsidRPr="00EB72C2">
        <w:rPr>
          <w:sz w:val="22"/>
          <w:szCs w:val="22"/>
          <w:lang w:val="es-ES"/>
        </w:rPr>
        <w:t>,  de las presentes bases.</w:t>
      </w:r>
    </w:p>
    <w:p w14:paraId="04C328F8" w14:textId="77777777"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lang w:val="es-ES_tradnl"/>
        </w:rPr>
        <w:t xml:space="preserve">Los licitantes </w:t>
      </w:r>
      <w:r w:rsidRPr="00EB72C2">
        <w:rPr>
          <w:rFonts w:ascii="Arial" w:hAnsi="Arial" w:cs="Arial"/>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EB72C2">
        <w:rPr>
          <w:rFonts w:ascii="Arial" w:hAnsi="Arial" w:cs="Arial"/>
          <w:b/>
          <w:sz w:val="22"/>
          <w:szCs w:val="22"/>
        </w:rPr>
        <w:t xml:space="preserve"> Anexo Número 4 (cuatro)</w:t>
      </w:r>
      <w:r w:rsidRPr="00EB72C2">
        <w:rPr>
          <w:rFonts w:ascii="Arial" w:hAnsi="Arial" w:cs="Arial"/>
          <w:sz w:val="22"/>
          <w:szCs w:val="22"/>
        </w:rPr>
        <w:t>, de las presentes bases.</w:t>
      </w:r>
    </w:p>
    <w:p w14:paraId="4E077049" w14:textId="77777777" w:rsidR="00CF3F2C" w:rsidRPr="00EB72C2" w:rsidRDefault="00CF3F2C" w:rsidP="00CF3F2C">
      <w:pPr>
        <w:pStyle w:val="Textoindependiente"/>
        <w:spacing w:after="0"/>
        <w:jc w:val="both"/>
        <w:rPr>
          <w:rFonts w:ascii="Arial" w:hAnsi="Arial" w:cs="Arial"/>
          <w:sz w:val="22"/>
          <w:szCs w:val="22"/>
        </w:rPr>
      </w:pPr>
    </w:p>
    <w:p w14:paraId="0E6B7138" w14:textId="77777777"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EB72C2">
        <w:rPr>
          <w:rFonts w:ascii="Arial" w:hAnsi="Arial" w:cs="Arial"/>
          <w:b/>
          <w:sz w:val="22"/>
          <w:szCs w:val="22"/>
        </w:rPr>
        <w:t>Anexo Número 2 (dos)</w:t>
      </w:r>
      <w:r w:rsidRPr="00EB72C2">
        <w:rPr>
          <w:rFonts w:ascii="Arial" w:hAnsi="Arial" w:cs="Arial"/>
          <w:sz w:val="22"/>
          <w:szCs w:val="22"/>
        </w:rPr>
        <w:t>,  de las presentes bases.</w:t>
      </w:r>
    </w:p>
    <w:p w14:paraId="4AE33CDF" w14:textId="77777777" w:rsidR="00CF3F2C" w:rsidRPr="00EB72C2" w:rsidRDefault="00CF3F2C" w:rsidP="00CF3F2C">
      <w:pPr>
        <w:pStyle w:val="Prrafodelista"/>
        <w:rPr>
          <w:rFonts w:ascii="Arial" w:hAnsi="Arial" w:cs="Arial"/>
          <w:sz w:val="22"/>
          <w:szCs w:val="22"/>
        </w:rPr>
      </w:pPr>
    </w:p>
    <w:p w14:paraId="0AA31473" w14:textId="77777777"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Escrito bajo protesta de decir verdad que cuenta con los registros siguientes: </w:t>
      </w:r>
      <w:r w:rsidRPr="00EB72C2">
        <w:rPr>
          <w:rFonts w:ascii="Arial" w:hAnsi="Arial" w:cs="Arial"/>
          <w:b/>
          <w:sz w:val="22"/>
          <w:szCs w:val="22"/>
        </w:rPr>
        <w:t>Anexo 12.</w:t>
      </w:r>
    </w:p>
    <w:p w14:paraId="2D5446A9" w14:textId="77777777" w:rsidR="00CF3F2C" w:rsidRPr="00EB72C2" w:rsidRDefault="00CF3F2C" w:rsidP="00CF3F2C">
      <w:pPr>
        <w:pStyle w:val="Textoindependiente"/>
        <w:spacing w:after="0"/>
        <w:ind w:left="720"/>
        <w:jc w:val="both"/>
        <w:rPr>
          <w:rFonts w:ascii="Arial" w:hAnsi="Arial" w:cs="Arial"/>
          <w:b/>
          <w:sz w:val="22"/>
          <w:szCs w:val="22"/>
        </w:rPr>
      </w:pPr>
    </w:p>
    <w:p w14:paraId="152794CB" w14:textId="77777777"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Federal de Contribuyentes (</w:t>
      </w:r>
      <w:r w:rsidRPr="00EB72C2">
        <w:rPr>
          <w:rFonts w:ascii="Arial" w:hAnsi="Arial" w:cs="Arial"/>
          <w:b/>
          <w:sz w:val="22"/>
          <w:szCs w:val="22"/>
        </w:rPr>
        <w:t>Indicar número y copia simple visible</w:t>
      </w:r>
      <w:r w:rsidRPr="00EB72C2">
        <w:rPr>
          <w:rFonts w:ascii="Arial" w:hAnsi="Arial" w:cs="Arial"/>
          <w:sz w:val="22"/>
          <w:szCs w:val="22"/>
        </w:rPr>
        <w:t xml:space="preserve">). </w:t>
      </w:r>
    </w:p>
    <w:p w14:paraId="2A83E998" w14:textId="77777777"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Patronal IMSS. (</w:t>
      </w:r>
      <w:r w:rsidRPr="00EB72C2">
        <w:rPr>
          <w:rFonts w:ascii="Arial" w:hAnsi="Arial" w:cs="Arial"/>
          <w:b/>
          <w:sz w:val="22"/>
          <w:szCs w:val="22"/>
        </w:rPr>
        <w:t>Indicar número y copia simple visible</w:t>
      </w:r>
      <w:r w:rsidRPr="00EB72C2">
        <w:rPr>
          <w:rFonts w:ascii="Arial" w:hAnsi="Arial" w:cs="Arial"/>
          <w:sz w:val="22"/>
          <w:szCs w:val="22"/>
        </w:rPr>
        <w:t>).</w:t>
      </w:r>
    </w:p>
    <w:p w14:paraId="21A52863" w14:textId="77777777"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(Número De Trabajadores), Registrados Ante El IMSS.</w:t>
      </w:r>
    </w:p>
    <w:p w14:paraId="580B3255" w14:textId="77777777"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lastRenderedPageBreak/>
        <w:t>Cuenta Con Registro Infonavit (</w:t>
      </w:r>
      <w:r w:rsidRPr="00EB72C2">
        <w:rPr>
          <w:rFonts w:ascii="Arial" w:hAnsi="Arial" w:cs="Arial"/>
          <w:b/>
          <w:sz w:val="22"/>
          <w:szCs w:val="22"/>
        </w:rPr>
        <w:t>Indicar Número y copia simple visible</w:t>
      </w:r>
      <w:r w:rsidRPr="00EB72C2">
        <w:rPr>
          <w:rFonts w:ascii="Arial" w:hAnsi="Arial" w:cs="Arial"/>
          <w:sz w:val="22"/>
          <w:szCs w:val="22"/>
        </w:rPr>
        <w:t>).</w:t>
      </w:r>
    </w:p>
    <w:p w14:paraId="4096D4F3" w14:textId="77777777" w:rsidR="00CF3F2C" w:rsidRPr="00EB72C2" w:rsidRDefault="00CF3F2C" w:rsidP="00CF3F2C">
      <w:pPr>
        <w:pStyle w:val="Textoindependiente"/>
        <w:spacing w:after="0"/>
        <w:ind w:left="720"/>
        <w:jc w:val="both"/>
        <w:rPr>
          <w:rFonts w:ascii="Arial" w:hAnsi="Arial" w:cs="Arial"/>
          <w:b/>
          <w:sz w:val="22"/>
          <w:szCs w:val="22"/>
        </w:rPr>
      </w:pPr>
    </w:p>
    <w:p w14:paraId="75744198" w14:textId="77777777"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Escrito en el que manifiesten bajo protesta de decir verdad que los bienes de origen nacional cumplen con lo establecido en el artículo 28, fracción I de la Ley de Adquisiciones, conforme al formato del </w:t>
      </w:r>
      <w:r w:rsidRPr="00EB72C2">
        <w:rPr>
          <w:rFonts w:ascii="Arial" w:hAnsi="Arial" w:cs="Arial"/>
          <w:b/>
          <w:sz w:val="22"/>
          <w:szCs w:val="22"/>
        </w:rPr>
        <w:t>Anexo 15</w:t>
      </w:r>
      <w:r w:rsidRPr="00EB72C2">
        <w:rPr>
          <w:rFonts w:ascii="Arial" w:hAnsi="Arial" w:cs="Arial"/>
          <w:sz w:val="22"/>
          <w:szCs w:val="22"/>
        </w:rPr>
        <w:t>.</w:t>
      </w:r>
    </w:p>
    <w:p w14:paraId="080563D3" w14:textId="77777777" w:rsidR="00CF3F2C" w:rsidRPr="00EB72C2" w:rsidRDefault="00CF3F2C" w:rsidP="00CF3F2C">
      <w:pPr>
        <w:pStyle w:val="Textoindependiente"/>
        <w:spacing w:after="0"/>
        <w:ind w:left="720"/>
        <w:jc w:val="both"/>
        <w:rPr>
          <w:rFonts w:ascii="Arial" w:hAnsi="Arial" w:cs="Arial"/>
          <w:sz w:val="22"/>
          <w:szCs w:val="22"/>
        </w:rPr>
      </w:pPr>
    </w:p>
    <w:p w14:paraId="51D35604" w14:textId="77777777" w:rsidR="00CF3F2C" w:rsidRPr="00EB72C2" w:rsidRDefault="00CF3F2C" w:rsidP="00A54C01">
      <w:pPr>
        <w:numPr>
          <w:ilvl w:val="1"/>
          <w:numId w:val="10"/>
        </w:numPr>
        <w:jc w:val="both"/>
        <w:rPr>
          <w:rFonts w:ascii="Arial" w:hAnsi="Arial" w:cs="Arial"/>
          <w:sz w:val="22"/>
          <w:szCs w:val="22"/>
        </w:rPr>
      </w:pPr>
      <w:r w:rsidRPr="00EB72C2">
        <w:rPr>
          <w:rFonts w:ascii="Arial" w:hAnsi="Arial" w:cs="Arial"/>
          <w:sz w:val="22"/>
          <w:szCs w:val="22"/>
        </w:rPr>
        <w:t>Conforme al artículo 35 del Reglamento de la Ley, escrito bajo protesta de decir verdad, a través del cual el licitante manifieste que es de nacionalidad mexicana</w:t>
      </w:r>
      <w:r w:rsidRPr="00EB72C2">
        <w:rPr>
          <w:rFonts w:ascii="Arial" w:hAnsi="Arial" w:cs="Arial"/>
          <w:b/>
          <w:sz w:val="22"/>
          <w:szCs w:val="22"/>
        </w:rPr>
        <w:t>. Anexo Número 16.</w:t>
      </w:r>
    </w:p>
    <w:p w14:paraId="3397B26B" w14:textId="77777777" w:rsidR="00CF3F2C" w:rsidRPr="00EB72C2" w:rsidRDefault="00CF3F2C" w:rsidP="00CF3F2C">
      <w:pPr>
        <w:ind w:left="1440"/>
        <w:jc w:val="both"/>
        <w:rPr>
          <w:rFonts w:ascii="Arial" w:hAnsi="Arial" w:cs="Arial"/>
          <w:sz w:val="22"/>
          <w:szCs w:val="22"/>
        </w:rPr>
      </w:pPr>
    </w:p>
    <w:p w14:paraId="5DA479FA" w14:textId="77777777" w:rsidR="00CF3F2C" w:rsidRPr="00EB72C2" w:rsidRDefault="00CF3F2C" w:rsidP="00A54C01">
      <w:pPr>
        <w:pStyle w:val="Textoindependiente"/>
        <w:numPr>
          <w:ilvl w:val="0"/>
          <w:numId w:val="12"/>
        </w:numPr>
        <w:spacing w:after="0"/>
        <w:jc w:val="both"/>
        <w:rPr>
          <w:rFonts w:ascii="Arial" w:hAnsi="Arial" w:cs="Arial"/>
          <w:b/>
          <w:sz w:val="22"/>
          <w:szCs w:val="22"/>
          <w:lang w:val="es-ES_tradnl"/>
        </w:rPr>
      </w:pPr>
      <w:r w:rsidRPr="00EB72C2">
        <w:rPr>
          <w:rFonts w:ascii="Arial" w:hAnsi="Arial" w:cs="Arial"/>
          <w:b/>
          <w:sz w:val="22"/>
          <w:szCs w:val="22"/>
          <w:lang w:val="es-ES_tradnl"/>
        </w:rPr>
        <w:t>Además de considerar los aspectos siguientes:</w:t>
      </w:r>
    </w:p>
    <w:p w14:paraId="09E85420" w14:textId="77777777" w:rsidR="00CF3F2C" w:rsidRPr="00EB72C2" w:rsidRDefault="00CF3F2C" w:rsidP="00CF3F2C">
      <w:pPr>
        <w:pStyle w:val="Textoindependiente"/>
        <w:spacing w:after="0"/>
        <w:ind w:left="720"/>
        <w:jc w:val="both"/>
        <w:rPr>
          <w:rFonts w:ascii="Arial" w:hAnsi="Arial" w:cs="Arial"/>
          <w:b/>
          <w:sz w:val="22"/>
          <w:szCs w:val="22"/>
          <w:lang w:val="es-ES_tradnl"/>
        </w:rPr>
      </w:pPr>
    </w:p>
    <w:p w14:paraId="30EFFD1C" w14:textId="77777777" w:rsidR="00CF3F2C" w:rsidRPr="00EB72C2" w:rsidRDefault="00CF3F2C" w:rsidP="00CF3F2C">
      <w:pPr>
        <w:ind w:left="709" w:hanging="349"/>
        <w:jc w:val="both"/>
        <w:rPr>
          <w:rFonts w:ascii="Arial" w:hAnsi="Arial" w:cs="Arial"/>
          <w:sz w:val="22"/>
          <w:szCs w:val="22"/>
        </w:rPr>
      </w:pPr>
      <w:r w:rsidRPr="00EB72C2">
        <w:rPr>
          <w:rFonts w:ascii="Arial" w:hAnsi="Arial" w:cs="Arial"/>
          <w:sz w:val="22"/>
          <w:szCs w:val="22"/>
        </w:rPr>
        <w:t>I.</w:t>
      </w:r>
      <w:r w:rsidRPr="00EB72C2">
        <w:rPr>
          <w:rFonts w:ascii="Arial" w:hAnsi="Arial" w:cs="Arial"/>
          <w:sz w:val="22"/>
          <w:szCs w:val="22"/>
        </w:rPr>
        <w:tab/>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14:paraId="01CDD878" w14:textId="77777777" w:rsidR="00CF3F2C" w:rsidRPr="00EB72C2" w:rsidRDefault="00CF3F2C" w:rsidP="00CF3F2C">
      <w:pPr>
        <w:ind w:left="709" w:hanging="349"/>
        <w:jc w:val="both"/>
        <w:rPr>
          <w:rFonts w:ascii="Arial" w:hAnsi="Arial" w:cs="Arial"/>
          <w:sz w:val="22"/>
          <w:szCs w:val="22"/>
        </w:rPr>
      </w:pPr>
    </w:p>
    <w:p w14:paraId="50F61709" w14:textId="77777777" w:rsidR="00CF3F2C" w:rsidRPr="00EB72C2" w:rsidRDefault="00CF3F2C" w:rsidP="00CF3F2C">
      <w:pPr>
        <w:ind w:left="709" w:hanging="425"/>
        <w:jc w:val="both"/>
        <w:rPr>
          <w:rFonts w:ascii="Arial" w:hAnsi="Arial" w:cs="Arial"/>
          <w:sz w:val="22"/>
          <w:szCs w:val="22"/>
        </w:rPr>
      </w:pPr>
      <w:r w:rsidRPr="00EB72C2">
        <w:rPr>
          <w:rFonts w:ascii="Arial" w:hAnsi="Arial" w:cs="Arial"/>
          <w:sz w:val="22"/>
          <w:szCs w:val="22"/>
        </w:rPr>
        <w:t>II.    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0BDE8AE4" w14:textId="77777777" w:rsidR="00CF3F2C" w:rsidRPr="00EB72C2" w:rsidRDefault="00CF3F2C" w:rsidP="00CF3F2C">
      <w:pPr>
        <w:ind w:left="709" w:hanging="425"/>
        <w:jc w:val="both"/>
        <w:rPr>
          <w:rFonts w:ascii="Arial" w:hAnsi="Arial" w:cs="Arial"/>
          <w:sz w:val="22"/>
          <w:szCs w:val="22"/>
        </w:rPr>
      </w:pPr>
    </w:p>
    <w:p w14:paraId="73831668" w14:textId="77777777" w:rsidR="00CF3F2C" w:rsidRPr="00EB72C2" w:rsidRDefault="00CF3F2C" w:rsidP="00A54C01">
      <w:pPr>
        <w:numPr>
          <w:ilvl w:val="2"/>
          <w:numId w:val="7"/>
        </w:numPr>
        <w:tabs>
          <w:tab w:val="clear" w:pos="2700"/>
        </w:tabs>
        <w:ind w:left="709" w:hanging="425"/>
        <w:jc w:val="both"/>
        <w:rPr>
          <w:rFonts w:ascii="Arial" w:hAnsi="Arial" w:cs="Arial"/>
          <w:sz w:val="22"/>
          <w:szCs w:val="22"/>
        </w:rPr>
      </w:pPr>
      <w:r w:rsidRPr="00EB72C2">
        <w:rPr>
          <w:rFonts w:ascii="Arial" w:hAnsi="Arial" w:cs="Arial"/>
          <w:sz w:val="22"/>
          <w:szCs w:val="22"/>
        </w:rPr>
        <w:t>En las proposiciones enviadas a través de medios remotos de comunicación electrónica, en sustitución de la firma autógrafa, se emplearán los medios de identificación electrónica que establezca la SFP.</w:t>
      </w:r>
    </w:p>
    <w:p w14:paraId="06FF7BDC" w14:textId="77777777" w:rsidR="00CF3F2C" w:rsidRPr="00EB72C2" w:rsidRDefault="00CF3F2C" w:rsidP="00CF3F2C">
      <w:pPr>
        <w:ind w:left="709"/>
        <w:jc w:val="both"/>
        <w:rPr>
          <w:rFonts w:ascii="Arial" w:hAnsi="Arial" w:cs="Arial"/>
          <w:sz w:val="22"/>
          <w:szCs w:val="22"/>
        </w:rPr>
      </w:pPr>
    </w:p>
    <w:p w14:paraId="123F65F1" w14:textId="77777777" w:rsidR="00CF3F2C" w:rsidRPr="00EB72C2" w:rsidRDefault="00CF3F2C" w:rsidP="00A54C01">
      <w:pPr>
        <w:numPr>
          <w:ilvl w:val="2"/>
          <w:numId w:val="7"/>
        </w:numPr>
        <w:tabs>
          <w:tab w:val="clear" w:pos="2700"/>
        </w:tabs>
        <w:ind w:left="709" w:hanging="425"/>
        <w:jc w:val="both"/>
        <w:rPr>
          <w:rFonts w:ascii="Arial" w:hAnsi="Arial" w:cs="Arial"/>
          <w:sz w:val="22"/>
          <w:szCs w:val="22"/>
        </w:rPr>
      </w:pPr>
      <w:r w:rsidRPr="00EB72C2">
        <w:rPr>
          <w:rFonts w:ascii="Arial" w:hAnsi="Arial" w:cs="Arial"/>
          <w:sz w:val="22"/>
          <w:szCs w:val="22"/>
        </w:rPr>
        <w:t xml:space="preserve">Cada  uno de los documentos que integren la proposición técnica y económica de los licitantes y aquéllos distintos a ésta, podrán estar foliados en todas y cada una de las hojas que conforman ésta. </w:t>
      </w:r>
    </w:p>
    <w:p w14:paraId="253678D0" w14:textId="77777777" w:rsidR="00CF3F2C" w:rsidRPr="00EB72C2" w:rsidRDefault="00CF3F2C" w:rsidP="00CF3F2C">
      <w:pPr>
        <w:ind w:left="709" w:hanging="425"/>
        <w:jc w:val="both"/>
        <w:rPr>
          <w:rFonts w:ascii="Arial" w:hAnsi="Arial" w:cs="Arial"/>
          <w:sz w:val="22"/>
          <w:szCs w:val="22"/>
        </w:rPr>
      </w:pPr>
    </w:p>
    <w:p w14:paraId="35C5881F" w14:textId="77777777" w:rsidR="00CF3F2C" w:rsidRPr="00EB72C2" w:rsidRDefault="00CF3F2C" w:rsidP="00A54C01">
      <w:pPr>
        <w:numPr>
          <w:ilvl w:val="1"/>
          <w:numId w:val="9"/>
        </w:numPr>
        <w:tabs>
          <w:tab w:val="clear" w:pos="900"/>
          <w:tab w:val="num" w:pos="567"/>
        </w:tabs>
        <w:ind w:hanging="900"/>
        <w:jc w:val="both"/>
        <w:rPr>
          <w:rFonts w:ascii="Arial" w:hAnsi="Arial" w:cs="Arial"/>
          <w:b/>
          <w:bCs/>
          <w:sz w:val="22"/>
          <w:szCs w:val="22"/>
        </w:rPr>
      </w:pPr>
      <w:r w:rsidRPr="00EB72C2">
        <w:rPr>
          <w:rFonts w:ascii="Arial" w:hAnsi="Arial" w:cs="Arial"/>
          <w:b/>
          <w:bCs/>
          <w:sz w:val="22"/>
          <w:szCs w:val="22"/>
        </w:rPr>
        <w:t>DOCUMENTACIÓN COMPLEMENTARIA:</w:t>
      </w:r>
    </w:p>
    <w:p w14:paraId="7603EED1" w14:textId="77777777" w:rsidR="00CF3F2C" w:rsidRPr="00EB72C2" w:rsidRDefault="00CF3F2C" w:rsidP="00CF3F2C">
      <w:pPr>
        <w:jc w:val="both"/>
        <w:rPr>
          <w:rFonts w:ascii="Arial" w:hAnsi="Arial" w:cs="Arial"/>
          <w:b/>
          <w:bCs/>
          <w:sz w:val="22"/>
          <w:szCs w:val="22"/>
        </w:rPr>
      </w:pPr>
    </w:p>
    <w:p w14:paraId="0FEDB4CD"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La documentación complementaria que deberá presentar el licitante, es la siguiente:</w:t>
      </w:r>
    </w:p>
    <w:p w14:paraId="2D3DCD1A"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 </w:t>
      </w:r>
    </w:p>
    <w:p w14:paraId="36F233DD" w14:textId="77777777" w:rsidR="00CF3F2C" w:rsidRPr="00EB72C2" w:rsidRDefault="00CF3F2C" w:rsidP="00A54C01">
      <w:pPr>
        <w:pStyle w:val="Textoindependiente"/>
        <w:numPr>
          <w:ilvl w:val="2"/>
          <w:numId w:val="11"/>
        </w:numPr>
        <w:spacing w:after="0"/>
        <w:jc w:val="both"/>
        <w:rPr>
          <w:rFonts w:ascii="Arial" w:hAnsi="Arial" w:cs="Arial"/>
          <w:sz w:val="22"/>
          <w:szCs w:val="22"/>
        </w:rPr>
      </w:pPr>
      <w:r w:rsidRPr="00EB72C2">
        <w:rPr>
          <w:rFonts w:ascii="Arial" w:hAnsi="Arial" w:cs="Arial"/>
          <w:sz w:val="22"/>
          <w:szCs w:val="22"/>
        </w:rPr>
        <w:t xml:space="preserve"> Copia simple por ambos lados de su identificación oficial vigente con fotografía, (cartilla del servicio militar nacional, pasaporte, credencial para votar con fotografía o cédula profesional), de la persona que firme la proposición.</w:t>
      </w:r>
    </w:p>
    <w:p w14:paraId="04BC81D3" w14:textId="77777777" w:rsidR="00CF3F2C" w:rsidRPr="00EB72C2" w:rsidRDefault="00CF3F2C" w:rsidP="00CF3F2C">
      <w:pPr>
        <w:pStyle w:val="Textoindependiente"/>
        <w:spacing w:after="0"/>
        <w:ind w:left="426"/>
        <w:jc w:val="both"/>
        <w:rPr>
          <w:rFonts w:ascii="Arial" w:hAnsi="Arial" w:cs="Arial"/>
          <w:sz w:val="22"/>
          <w:szCs w:val="22"/>
        </w:rPr>
      </w:pPr>
    </w:p>
    <w:p w14:paraId="4ECD3BA4" w14:textId="77777777" w:rsidR="00CF3F2C" w:rsidRPr="00EB72C2" w:rsidRDefault="00CF3F2C" w:rsidP="00A54C01">
      <w:pPr>
        <w:numPr>
          <w:ilvl w:val="2"/>
          <w:numId w:val="11"/>
        </w:numPr>
        <w:jc w:val="both"/>
        <w:rPr>
          <w:rFonts w:ascii="Arial" w:hAnsi="Arial" w:cs="Arial"/>
          <w:sz w:val="22"/>
          <w:szCs w:val="22"/>
        </w:rPr>
      </w:pPr>
      <w:r w:rsidRPr="00EB72C2">
        <w:rPr>
          <w:rFonts w:ascii="Arial" w:hAnsi="Arial" w:cs="Arial"/>
          <w:b/>
          <w:bCs/>
          <w:sz w:val="22"/>
          <w:szCs w:val="22"/>
        </w:rPr>
        <w:t xml:space="preserve"> </w:t>
      </w:r>
      <w:r w:rsidRPr="00EB72C2">
        <w:rPr>
          <w:rFonts w:ascii="Arial" w:hAnsi="Arial" w:cs="Arial"/>
          <w:b/>
          <w:sz w:val="22"/>
          <w:szCs w:val="22"/>
        </w:rPr>
        <w:t>Anexo Número 5 (cinco</w:t>
      </w:r>
      <w:r w:rsidRPr="00EB72C2">
        <w:rPr>
          <w:rFonts w:ascii="Arial" w:hAnsi="Arial" w:cs="Arial"/>
          <w:sz w:val="22"/>
          <w:szCs w:val="22"/>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14:paraId="3275E110" w14:textId="77777777" w:rsidR="00CF3F2C" w:rsidRPr="00EB72C2" w:rsidRDefault="00CF3F2C" w:rsidP="00CF3F2C">
      <w:pPr>
        <w:pStyle w:val="Prrafodelista"/>
        <w:rPr>
          <w:rFonts w:ascii="Arial" w:hAnsi="Arial" w:cs="Arial"/>
          <w:sz w:val="22"/>
          <w:szCs w:val="22"/>
        </w:rPr>
      </w:pPr>
    </w:p>
    <w:p w14:paraId="6F47FE86" w14:textId="77777777" w:rsidR="00CF3F2C" w:rsidRPr="00EB72C2" w:rsidRDefault="00CF3F2C" w:rsidP="00A54C01">
      <w:pPr>
        <w:numPr>
          <w:ilvl w:val="2"/>
          <w:numId w:val="11"/>
        </w:numPr>
        <w:jc w:val="both"/>
        <w:rPr>
          <w:rFonts w:ascii="Arial" w:hAnsi="Arial" w:cs="Arial"/>
          <w:sz w:val="22"/>
          <w:szCs w:val="22"/>
        </w:rPr>
      </w:pPr>
      <w:r w:rsidRPr="00EB72C2">
        <w:rPr>
          <w:rFonts w:ascii="Arial" w:hAnsi="Arial" w:cs="Arial"/>
          <w:sz w:val="22"/>
          <w:szCs w:val="22"/>
        </w:rPr>
        <w:t>Copia del acta constitutiva de la empresa.</w:t>
      </w:r>
    </w:p>
    <w:p w14:paraId="37FC411C" w14:textId="77777777" w:rsidR="00CF3F2C" w:rsidRPr="00EB72C2" w:rsidRDefault="00CF3F2C" w:rsidP="00CF3F2C">
      <w:pPr>
        <w:ind w:left="851" w:hanging="851"/>
        <w:jc w:val="both"/>
        <w:rPr>
          <w:rFonts w:ascii="Arial" w:hAnsi="Arial" w:cs="Arial"/>
          <w:b/>
          <w:i/>
          <w:sz w:val="22"/>
          <w:szCs w:val="22"/>
          <w:u w:val="single"/>
        </w:rPr>
      </w:pPr>
    </w:p>
    <w:p w14:paraId="635A8E56" w14:textId="77777777" w:rsidR="00CF3F2C" w:rsidRPr="00EB72C2" w:rsidRDefault="00CF3F2C" w:rsidP="00A54C01">
      <w:pPr>
        <w:numPr>
          <w:ilvl w:val="1"/>
          <w:numId w:val="9"/>
        </w:numPr>
        <w:tabs>
          <w:tab w:val="left" w:pos="567"/>
        </w:tabs>
        <w:jc w:val="both"/>
        <w:rPr>
          <w:rFonts w:ascii="Arial" w:hAnsi="Arial" w:cs="Arial"/>
          <w:b/>
          <w:bCs/>
          <w:sz w:val="22"/>
          <w:szCs w:val="22"/>
        </w:rPr>
      </w:pPr>
      <w:r w:rsidRPr="00EB72C2">
        <w:rPr>
          <w:rFonts w:ascii="Arial" w:hAnsi="Arial" w:cs="Arial"/>
          <w:b/>
          <w:bCs/>
          <w:sz w:val="22"/>
          <w:szCs w:val="22"/>
        </w:rPr>
        <w:t>PROPOSICION TÉCNICA:</w:t>
      </w:r>
    </w:p>
    <w:p w14:paraId="241357CE" w14:textId="77777777" w:rsidR="00CF3F2C" w:rsidRPr="00EB72C2" w:rsidRDefault="00CF3F2C" w:rsidP="00CF3F2C">
      <w:pPr>
        <w:jc w:val="both"/>
        <w:rPr>
          <w:rFonts w:ascii="Arial" w:hAnsi="Arial" w:cs="Arial"/>
          <w:sz w:val="22"/>
          <w:szCs w:val="22"/>
        </w:rPr>
      </w:pPr>
    </w:p>
    <w:p w14:paraId="151C3628"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La proposición técnica deberá contener la siguiente documentación:</w:t>
      </w:r>
    </w:p>
    <w:p w14:paraId="76565879" w14:textId="77777777" w:rsidR="00CF3F2C" w:rsidRPr="00EB72C2" w:rsidRDefault="00CF3F2C" w:rsidP="00CF3F2C">
      <w:pPr>
        <w:jc w:val="both"/>
        <w:rPr>
          <w:rFonts w:ascii="Arial" w:hAnsi="Arial" w:cs="Arial"/>
          <w:sz w:val="22"/>
          <w:szCs w:val="22"/>
        </w:rPr>
      </w:pPr>
    </w:p>
    <w:p w14:paraId="698CFFC8" w14:textId="77777777" w:rsidR="00CF3F2C" w:rsidRPr="00EB72C2" w:rsidRDefault="00CF3F2C" w:rsidP="00A54C01">
      <w:pPr>
        <w:pStyle w:val="Sangra3detindependiente1"/>
        <w:numPr>
          <w:ilvl w:val="2"/>
          <w:numId w:val="4"/>
        </w:numPr>
        <w:tabs>
          <w:tab w:val="left" w:pos="426"/>
          <w:tab w:val="num" w:pos="709"/>
        </w:tabs>
        <w:spacing w:after="120"/>
        <w:ind w:left="709" w:hanging="425"/>
        <w:rPr>
          <w:sz w:val="22"/>
          <w:szCs w:val="22"/>
        </w:rPr>
      </w:pPr>
      <w:r w:rsidRPr="00EB72C2">
        <w:rPr>
          <w:sz w:val="22"/>
          <w:szCs w:val="22"/>
        </w:rPr>
        <w:t xml:space="preserve">    Descripción amplia y detallada de los bienes, cumpliendo estrictamente con lo señalado en el </w:t>
      </w:r>
      <w:r w:rsidRPr="00EB72C2">
        <w:rPr>
          <w:b/>
          <w:sz w:val="22"/>
          <w:szCs w:val="22"/>
          <w:lang w:val="es-ES"/>
        </w:rPr>
        <w:t>Anexo Número 1-A.</w:t>
      </w:r>
    </w:p>
    <w:p w14:paraId="613D962A" w14:textId="77777777" w:rsidR="00CF3F2C" w:rsidRPr="00EB72C2" w:rsidRDefault="00CF3F2C" w:rsidP="00A54C01">
      <w:pPr>
        <w:pStyle w:val="Sangra3detindependiente1"/>
        <w:numPr>
          <w:ilvl w:val="2"/>
          <w:numId w:val="4"/>
        </w:numPr>
        <w:tabs>
          <w:tab w:val="num" w:pos="206"/>
          <w:tab w:val="left" w:pos="709"/>
        </w:tabs>
        <w:suppressAutoHyphens w:val="0"/>
        <w:autoSpaceDN w:val="0"/>
        <w:adjustRightInd w:val="0"/>
        <w:spacing w:after="120"/>
        <w:ind w:left="709" w:hanging="425"/>
        <w:rPr>
          <w:sz w:val="22"/>
          <w:szCs w:val="22"/>
          <w:lang w:val="es-MX" w:eastAsia="es-MX"/>
        </w:rPr>
      </w:pPr>
      <w:r w:rsidRPr="00EB72C2">
        <w:rPr>
          <w:sz w:val="22"/>
          <w:szCs w:val="22"/>
        </w:rPr>
        <w:lastRenderedPageBreak/>
        <w:t>Acompañada de los folletos, catálogos y/o fotografías necesarios para corroborar las especificaciones y características de los bienes.</w:t>
      </w:r>
    </w:p>
    <w:p w14:paraId="12B6A26D" w14:textId="77777777" w:rsidR="00CF3F2C" w:rsidRPr="00EB72C2" w:rsidRDefault="00CF3F2C" w:rsidP="00A54C01">
      <w:pPr>
        <w:pStyle w:val="Sangra3detindependiente1"/>
        <w:numPr>
          <w:ilvl w:val="2"/>
          <w:numId w:val="4"/>
        </w:numPr>
        <w:tabs>
          <w:tab w:val="num" w:pos="206"/>
          <w:tab w:val="left" w:pos="709"/>
        </w:tabs>
        <w:spacing w:after="120"/>
        <w:ind w:left="709" w:hanging="425"/>
        <w:rPr>
          <w:sz w:val="22"/>
          <w:szCs w:val="22"/>
        </w:rPr>
      </w:pPr>
      <w:r w:rsidRPr="00EB72C2">
        <w:rPr>
          <w:sz w:val="22"/>
          <w:szCs w:val="22"/>
        </w:rPr>
        <w:t xml:space="preserve">Copia simple de los documentos descritos en el en el </w:t>
      </w:r>
      <w:r w:rsidRPr="00EB72C2">
        <w:rPr>
          <w:b/>
          <w:sz w:val="22"/>
          <w:szCs w:val="22"/>
        </w:rPr>
        <w:t>Anexo 1</w:t>
      </w:r>
      <w:r w:rsidRPr="00EB72C2">
        <w:rPr>
          <w:sz w:val="22"/>
          <w:szCs w:val="22"/>
        </w:rPr>
        <w:t xml:space="preserve"> de las presentes bases, según corresponda.</w:t>
      </w:r>
    </w:p>
    <w:p w14:paraId="0381E8EC" w14:textId="77777777" w:rsidR="00CF3F2C" w:rsidRPr="00EB72C2" w:rsidRDefault="00CF3F2C" w:rsidP="00CF3F2C">
      <w:pPr>
        <w:spacing w:after="120"/>
        <w:jc w:val="both"/>
        <w:rPr>
          <w:rFonts w:ascii="Arial" w:hAnsi="Arial" w:cs="Arial"/>
          <w:bCs/>
          <w:sz w:val="22"/>
          <w:szCs w:val="22"/>
        </w:rPr>
      </w:pPr>
      <w:r w:rsidRPr="00EB72C2">
        <w:rPr>
          <w:rFonts w:ascii="Arial" w:hAnsi="Arial" w:cs="Arial"/>
          <w:b/>
          <w:bCs/>
          <w:sz w:val="22"/>
          <w:szCs w:val="22"/>
        </w:rPr>
        <w:t>6.3.</w:t>
      </w:r>
      <w:r w:rsidRPr="00EB72C2">
        <w:rPr>
          <w:rFonts w:ascii="Arial" w:hAnsi="Arial" w:cs="Arial"/>
          <w:b/>
          <w:bCs/>
          <w:sz w:val="22"/>
          <w:szCs w:val="22"/>
        </w:rPr>
        <w:tab/>
        <w:t>PROPOSICION ECONÓMICA</w:t>
      </w:r>
      <w:r w:rsidRPr="00EB72C2">
        <w:rPr>
          <w:rFonts w:ascii="Arial" w:hAnsi="Arial" w:cs="Arial"/>
          <w:bCs/>
          <w:sz w:val="22"/>
          <w:szCs w:val="22"/>
        </w:rPr>
        <w:t>:</w:t>
      </w:r>
    </w:p>
    <w:p w14:paraId="29D1577D" w14:textId="77777777" w:rsidR="00CF3F2C" w:rsidRPr="00EB72C2" w:rsidRDefault="00CF3F2C" w:rsidP="00A54C01">
      <w:pPr>
        <w:pStyle w:val="Sinespaciado"/>
        <w:numPr>
          <w:ilvl w:val="0"/>
          <w:numId w:val="19"/>
        </w:numPr>
        <w:overflowPunct w:val="0"/>
        <w:autoSpaceDE w:val="0"/>
        <w:autoSpaceDN w:val="0"/>
        <w:adjustRightInd w:val="0"/>
        <w:jc w:val="both"/>
        <w:textAlignment w:val="baseline"/>
        <w:rPr>
          <w:rFonts w:ascii="Arial" w:hAnsi="Arial" w:cs="Arial"/>
        </w:rPr>
      </w:pPr>
      <w:r w:rsidRPr="00EB72C2">
        <w:rPr>
          <w:rFonts w:ascii="Arial" w:hAnsi="Arial" w:cs="Arial"/>
        </w:rPr>
        <w:t xml:space="preserve">Los licitantes deberán enviar su propuesta económica en formato </w:t>
      </w:r>
      <w:r w:rsidRPr="00EB72C2">
        <w:rPr>
          <w:rFonts w:ascii="Arial" w:hAnsi="Arial" w:cs="Arial"/>
          <w:b/>
        </w:rPr>
        <w:t>PDF</w:t>
      </w:r>
      <w:r w:rsidRPr="00EB72C2">
        <w:rPr>
          <w:rFonts w:ascii="Arial" w:hAnsi="Arial" w:cs="Arial"/>
        </w:rPr>
        <w:t xml:space="preserve">, conforme al </w:t>
      </w:r>
      <w:r w:rsidRPr="00EB72C2">
        <w:rPr>
          <w:rFonts w:ascii="Arial" w:hAnsi="Arial" w:cs="Arial"/>
          <w:b/>
        </w:rPr>
        <w:t>Anexo 6.</w:t>
      </w:r>
    </w:p>
    <w:p w14:paraId="5F162143" w14:textId="77777777" w:rsidR="00CF3F2C" w:rsidRPr="00EB72C2" w:rsidRDefault="00CF3F2C" w:rsidP="00CF3F2C">
      <w:pPr>
        <w:pStyle w:val="Prrafodelista"/>
        <w:rPr>
          <w:rFonts w:ascii="Arial" w:hAnsi="Arial" w:cs="Arial"/>
          <w:sz w:val="22"/>
          <w:szCs w:val="22"/>
        </w:rPr>
      </w:pPr>
    </w:p>
    <w:p w14:paraId="6F06F2C9" w14:textId="77777777" w:rsidR="00CF3F2C" w:rsidRPr="00EB72C2" w:rsidRDefault="00CF3F2C" w:rsidP="00CF3F2C">
      <w:pPr>
        <w:pStyle w:val="Sinespaciado"/>
        <w:ind w:left="720"/>
        <w:jc w:val="both"/>
        <w:rPr>
          <w:rFonts w:ascii="Arial" w:hAnsi="Arial" w:cs="Arial"/>
        </w:rPr>
      </w:pPr>
      <w:r w:rsidRPr="00EB72C2">
        <w:rPr>
          <w:rFonts w:ascii="Arial" w:hAnsi="Arial" w:cs="Arial"/>
        </w:rPr>
        <w:t xml:space="preserve">La proposición económica, deberá contener la oferta de los bienes, indicando la marca, procedencia y precio unitario conforme al </w:t>
      </w:r>
      <w:r w:rsidRPr="00EB72C2">
        <w:rPr>
          <w:rFonts w:ascii="Arial" w:hAnsi="Arial" w:cs="Arial"/>
          <w:b/>
        </w:rPr>
        <w:t>Anexo 6</w:t>
      </w:r>
      <w:r w:rsidRPr="00EB72C2">
        <w:rPr>
          <w:rFonts w:ascii="Arial" w:hAnsi="Arial" w:cs="Arial"/>
        </w:rPr>
        <w:t>, el cual forma parte de la presente convocatoria.</w:t>
      </w:r>
    </w:p>
    <w:p w14:paraId="789CF4FD" w14:textId="77777777" w:rsidR="00CF3F2C" w:rsidRPr="00EB72C2" w:rsidRDefault="00CF3F2C" w:rsidP="00CF3F2C">
      <w:pPr>
        <w:pStyle w:val="Sinespaciado"/>
        <w:jc w:val="both"/>
        <w:rPr>
          <w:rFonts w:ascii="Arial" w:hAnsi="Arial" w:cs="Arial"/>
        </w:rPr>
      </w:pPr>
    </w:p>
    <w:p w14:paraId="386F845F"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 </w:t>
      </w:r>
    </w:p>
    <w:p w14:paraId="29361119" w14:textId="77777777" w:rsidR="00CF3F2C" w:rsidRPr="00EB72C2" w:rsidRDefault="00CF3F2C" w:rsidP="00CF3F2C">
      <w:pPr>
        <w:jc w:val="both"/>
        <w:rPr>
          <w:rFonts w:ascii="Arial" w:hAnsi="Arial" w:cs="Arial"/>
          <w:sz w:val="22"/>
          <w:szCs w:val="22"/>
        </w:rPr>
      </w:pPr>
    </w:p>
    <w:p w14:paraId="1A3AA4BB"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Los precios ofertados por los licitantes, permanecerán fijos durante la vigencia del contrato. </w:t>
      </w:r>
    </w:p>
    <w:p w14:paraId="56CE59B2" w14:textId="77777777" w:rsidR="00CF3F2C" w:rsidRPr="00EB72C2" w:rsidRDefault="00CF3F2C" w:rsidP="00CF3F2C">
      <w:pPr>
        <w:jc w:val="both"/>
        <w:rPr>
          <w:rFonts w:ascii="Arial" w:hAnsi="Arial" w:cs="Arial"/>
          <w:sz w:val="22"/>
          <w:szCs w:val="22"/>
        </w:rPr>
      </w:pPr>
    </w:p>
    <w:p w14:paraId="4553F19B"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Las cotizaciones deberán elaborarse a 2 (dos) decimales.</w:t>
      </w:r>
    </w:p>
    <w:p w14:paraId="4068AF62" w14:textId="77777777" w:rsidR="00CF3F2C" w:rsidRPr="00EB72C2" w:rsidRDefault="00CF3F2C" w:rsidP="00CF3F2C">
      <w:pPr>
        <w:jc w:val="both"/>
        <w:rPr>
          <w:rFonts w:ascii="Arial" w:hAnsi="Arial" w:cs="Arial"/>
          <w:sz w:val="22"/>
          <w:szCs w:val="22"/>
        </w:rPr>
      </w:pPr>
    </w:p>
    <w:p w14:paraId="0B1D27E8" w14:textId="77777777" w:rsidR="00CF3F2C" w:rsidRPr="00EB72C2" w:rsidRDefault="00CF3F2C" w:rsidP="00CF3F2C">
      <w:pPr>
        <w:jc w:val="both"/>
        <w:rPr>
          <w:rFonts w:ascii="Arial" w:hAnsi="Arial" w:cs="Arial"/>
          <w:sz w:val="22"/>
          <w:szCs w:val="22"/>
        </w:rPr>
      </w:pPr>
      <w:r w:rsidRPr="00EB72C2">
        <w:rPr>
          <w:rFonts w:ascii="Arial" w:hAnsi="Arial" w:cs="Arial"/>
          <w:b/>
          <w:sz w:val="22"/>
          <w:szCs w:val="22"/>
        </w:rPr>
        <w:t>7.</w:t>
      </w:r>
      <w:r w:rsidRPr="00EB72C2">
        <w:rPr>
          <w:rFonts w:ascii="Arial" w:hAnsi="Arial" w:cs="Arial"/>
          <w:b/>
          <w:sz w:val="22"/>
          <w:szCs w:val="22"/>
        </w:rPr>
        <w:tab/>
        <w:t xml:space="preserve">ACREDITACIÓN DE LA EXISTENCIA LEGAL, PERSONALIDAD JURÍDICA Y NACIONALIDAD DEL </w:t>
      </w:r>
      <w:r w:rsidRPr="00A30573">
        <w:rPr>
          <w:rFonts w:ascii="Arial" w:hAnsi="Arial" w:cs="Arial"/>
          <w:b/>
          <w:sz w:val="22"/>
          <w:szCs w:val="22"/>
        </w:rPr>
        <w:t>LICITANTE.</w:t>
      </w:r>
      <w:r w:rsidR="00A30573" w:rsidRPr="00A30573">
        <w:rPr>
          <w:rFonts w:ascii="Arial" w:hAnsi="Arial" w:cs="Arial"/>
          <w:b/>
          <w:sz w:val="22"/>
          <w:szCs w:val="22"/>
        </w:rPr>
        <w:t xml:space="preserve"> (Anexo 7)</w:t>
      </w:r>
    </w:p>
    <w:p w14:paraId="7890B8EF" w14:textId="77777777" w:rsidR="00CF3F2C" w:rsidRPr="00EB72C2" w:rsidRDefault="00CF3F2C" w:rsidP="00CF3F2C">
      <w:pPr>
        <w:jc w:val="both"/>
        <w:rPr>
          <w:rFonts w:ascii="Arial" w:hAnsi="Arial" w:cs="Arial"/>
          <w:b/>
          <w:bCs/>
          <w:sz w:val="22"/>
          <w:szCs w:val="22"/>
        </w:rPr>
      </w:pPr>
    </w:p>
    <w:p w14:paraId="631397DE" w14:textId="77777777" w:rsidR="00CF3F2C" w:rsidRPr="00EB72C2" w:rsidRDefault="00CF3F2C" w:rsidP="00CF3F2C">
      <w:pPr>
        <w:jc w:val="both"/>
        <w:rPr>
          <w:rFonts w:ascii="Arial" w:hAnsi="Arial" w:cs="Arial"/>
          <w:b/>
          <w:sz w:val="22"/>
          <w:szCs w:val="22"/>
        </w:rPr>
      </w:pPr>
      <w:r w:rsidRPr="00EB72C2">
        <w:rPr>
          <w:rFonts w:ascii="Arial" w:hAnsi="Arial" w:cs="Arial"/>
          <w:b/>
          <w:sz w:val="22"/>
          <w:szCs w:val="22"/>
        </w:rPr>
        <w:t>7.1.</w:t>
      </w:r>
      <w:r w:rsidRPr="00EB72C2">
        <w:rPr>
          <w:rFonts w:ascii="Arial" w:hAnsi="Arial" w:cs="Arial"/>
          <w:b/>
          <w:sz w:val="22"/>
          <w:szCs w:val="22"/>
        </w:rPr>
        <w:tab/>
        <w:t xml:space="preserve"> En el Acto de presentación y apertura de proposiciones.</w:t>
      </w:r>
    </w:p>
    <w:p w14:paraId="01B600FC" w14:textId="77777777" w:rsidR="00CF3F2C" w:rsidRPr="00EB72C2" w:rsidRDefault="00CF3F2C" w:rsidP="00CF3F2C">
      <w:pPr>
        <w:jc w:val="both"/>
        <w:rPr>
          <w:rFonts w:ascii="Arial" w:hAnsi="Arial" w:cs="Arial"/>
          <w:sz w:val="22"/>
          <w:szCs w:val="22"/>
        </w:rPr>
      </w:pPr>
    </w:p>
    <w:p w14:paraId="3E507526"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Los licitantes deberán integrar en su propuesta un escrito en el que su firmante manifieste, bajo protesta de decir verdad, que cuenta con facultades suficientes para comprometerse por sí o por su representada.</w:t>
      </w:r>
    </w:p>
    <w:p w14:paraId="2FAB1617" w14:textId="77777777" w:rsidR="00CF3F2C" w:rsidRPr="00EB72C2" w:rsidRDefault="00CF3F2C" w:rsidP="00CF3F2C">
      <w:pPr>
        <w:jc w:val="both"/>
        <w:rPr>
          <w:rFonts w:ascii="Arial" w:hAnsi="Arial" w:cs="Arial"/>
          <w:sz w:val="22"/>
          <w:szCs w:val="22"/>
        </w:rPr>
      </w:pPr>
    </w:p>
    <w:p w14:paraId="517B2E52" w14:textId="77777777" w:rsidR="00CF3F2C" w:rsidRPr="00EB72C2" w:rsidRDefault="00CF3F2C" w:rsidP="00CF3F2C">
      <w:pPr>
        <w:jc w:val="both"/>
        <w:rPr>
          <w:rFonts w:ascii="Arial" w:hAnsi="Arial" w:cs="Arial"/>
          <w:b/>
          <w:sz w:val="22"/>
          <w:szCs w:val="22"/>
        </w:rPr>
      </w:pPr>
      <w:r w:rsidRPr="00EB72C2">
        <w:rPr>
          <w:rFonts w:ascii="Arial" w:hAnsi="Arial" w:cs="Arial"/>
          <w:b/>
          <w:sz w:val="22"/>
          <w:szCs w:val="22"/>
        </w:rPr>
        <w:t>7.2.</w:t>
      </w:r>
      <w:r w:rsidRPr="00EB72C2">
        <w:rPr>
          <w:rFonts w:ascii="Arial" w:hAnsi="Arial" w:cs="Arial"/>
          <w:b/>
          <w:sz w:val="22"/>
          <w:szCs w:val="22"/>
        </w:rPr>
        <w:tab/>
        <w:t>En la suscripción de proposiciones.</w:t>
      </w:r>
    </w:p>
    <w:p w14:paraId="7DACE1F1" w14:textId="77777777" w:rsidR="00CF3F2C" w:rsidRPr="00EB72C2" w:rsidRDefault="00CF3F2C" w:rsidP="00CF3F2C">
      <w:pPr>
        <w:jc w:val="both"/>
        <w:rPr>
          <w:rFonts w:ascii="Arial" w:hAnsi="Arial" w:cs="Arial"/>
          <w:sz w:val="22"/>
          <w:szCs w:val="22"/>
        </w:rPr>
      </w:pPr>
    </w:p>
    <w:p w14:paraId="6C64D8CD"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14:paraId="73DE3338" w14:textId="77777777" w:rsidR="00CF3F2C" w:rsidRPr="00EB72C2" w:rsidRDefault="00CF3F2C" w:rsidP="00CF3F2C">
      <w:pPr>
        <w:jc w:val="both"/>
        <w:rPr>
          <w:rFonts w:ascii="Arial" w:hAnsi="Arial" w:cs="Arial"/>
          <w:sz w:val="22"/>
          <w:szCs w:val="22"/>
        </w:rPr>
      </w:pPr>
    </w:p>
    <w:p w14:paraId="2E5FEA33" w14:textId="77777777" w:rsidR="00CF3F2C" w:rsidRPr="00EB72C2" w:rsidRDefault="00CF3F2C" w:rsidP="00CF3F2C">
      <w:pPr>
        <w:ind w:left="426" w:hanging="426"/>
        <w:jc w:val="both"/>
        <w:rPr>
          <w:rFonts w:ascii="Arial" w:hAnsi="Arial" w:cs="Arial"/>
          <w:sz w:val="22"/>
          <w:szCs w:val="22"/>
        </w:rPr>
      </w:pPr>
      <w:r w:rsidRPr="00EB72C2">
        <w:rPr>
          <w:rFonts w:ascii="Arial" w:hAnsi="Arial" w:cs="Arial"/>
          <w:sz w:val="22"/>
          <w:szCs w:val="22"/>
        </w:rPr>
        <w:t>a)</w:t>
      </w:r>
      <w:r w:rsidRPr="00EB72C2">
        <w:rPr>
          <w:rFonts w:ascii="Arial" w:hAnsi="Arial" w:cs="Arial"/>
          <w:sz w:val="22"/>
          <w:szCs w:val="22"/>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14:paraId="30A86DEF" w14:textId="77777777" w:rsidR="00CF3F2C" w:rsidRPr="00EB72C2" w:rsidRDefault="00CF3F2C" w:rsidP="00CF3F2C">
      <w:pPr>
        <w:pStyle w:val="ROMANOS"/>
        <w:tabs>
          <w:tab w:val="clear" w:pos="2160"/>
          <w:tab w:val="left" w:pos="1320"/>
          <w:tab w:val="left" w:pos="1920"/>
        </w:tabs>
        <w:suppressAutoHyphens w:val="0"/>
        <w:autoSpaceDE/>
        <w:ind w:left="240" w:firstLine="0"/>
        <w:rPr>
          <w:rFonts w:cs="Arial"/>
          <w:sz w:val="22"/>
          <w:szCs w:val="22"/>
          <w:lang w:val="es-ES"/>
        </w:rPr>
      </w:pPr>
    </w:p>
    <w:p w14:paraId="488E47A2" w14:textId="77777777" w:rsidR="00CF3F2C" w:rsidRPr="00EB72C2" w:rsidRDefault="00CF3F2C" w:rsidP="00A54C01">
      <w:pPr>
        <w:pStyle w:val="ROMANOS"/>
        <w:numPr>
          <w:ilvl w:val="3"/>
          <w:numId w:val="5"/>
        </w:numPr>
        <w:tabs>
          <w:tab w:val="clear" w:pos="2160"/>
          <w:tab w:val="clear" w:pos="2880"/>
          <w:tab w:val="num" w:pos="426"/>
          <w:tab w:val="left" w:pos="1920"/>
        </w:tabs>
        <w:suppressAutoHyphens w:val="0"/>
        <w:autoSpaceDE/>
        <w:ind w:left="426" w:hanging="426"/>
        <w:rPr>
          <w:rFonts w:cs="Arial"/>
          <w:sz w:val="22"/>
          <w:szCs w:val="22"/>
          <w:lang w:val="es-ES"/>
        </w:rPr>
      </w:pPr>
      <w:r w:rsidRPr="00EB72C2">
        <w:rPr>
          <w:rFonts w:cs="Arial"/>
          <w:sz w:val="22"/>
          <w:szCs w:val="22"/>
        </w:rPr>
        <w:t xml:space="preserve">Del representante legal del licitante: datos de las escrituras públicas en las que le fueron otorgadas las facultades para suscribir </w:t>
      </w:r>
      <w:r w:rsidRPr="00EB72C2">
        <w:rPr>
          <w:rFonts w:cs="Arial"/>
          <w:sz w:val="22"/>
          <w:szCs w:val="22"/>
          <w:lang w:val="es-ES"/>
        </w:rPr>
        <w:t>las proposiciones.</w:t>
      </w:r>
    </w:p>
    <w:p w14:paraId="155EFB94" w14:textId="77777777" w:rsidR="00CF3F2C" w:rsidRPr="00EB72C2" w:rsidRDefault="00CF3F2C" w:rsidP="00CF3F2C">
      <w:pPr>
        <w:jc w:val="both"/>
        <w:rPr>
          <w:rFonts w:ascii="Arial" w:hAnsi="Arial" w:cs="Arial"/>
          <w:bCs/>
          <w:sz w:val="22"/>
          <w:szCs w:val="22"/>
        </w:rPr>
      </w:pPr>
      <w:r w:rsidRPr="00EB72C2">
        <w:rPr>
          <w:rFonts w:ascii="Arial" w:hAnsi="Arial" w:cs="Arial"/>
          <w:sz w:val="22"/>
          <w:szCs w:val="22"/>
        </w:rPr>
        <w:t xml:space="preserve">En defecto de lo anterior, el licitante podrá presentar debidamente requisitado el formato que aparece como </w:t>
      </w:r>
      <w:r w:rsidRPr="00EB72C2">
        <w:rPr>
          <w:rFonts w:ascii="Arial" w:hAnsi="Arial" w:cs="Arial"/>
          <w:b/>
          <w:sz w:val="22"/>
          <w:szCs w:val="22"/>
        </w:rPr>
        <w:t>Anexo Número 7 (siete)</w:t>
      </w:r>
      <w:r w:rsidRPr="00EB72C2">
        <w:rPr>
          <w:rFonts w:ascii="Arial" w:hAnsi="Arial" w:cs="Arial"/>
          <w:sz w:val="22"/>
          <w:szCs w:val="22"/>
        </w:rPr>
        <w:t>, el cual forma parte de las presentes bases</w:t>
      </w:r>
      <w:r w:rsidRPr="00EB72C2">
        <w:rPr>
          <w:rFonts w:ascii="Arial" w:hAnsi="Arial" w:cs="Arial"/>
          <w:bCs/>
          <w:sz w:val="22"/>
          <w:szCs w:val="22"/>
        </w:rPr>
        <w:t>.</w:t>
      </w:r>
    </w:p>
    <w:p w14:paraId="77E61B8D" w14:textId="77777777" w:rsidR="00CF3F2C" w:rsidRPr="00EB72C2" w:rsidRDefault="00CF3F2C" w:rsidP="00CF3F2C">
      <w:pPr>
        <w:jc w:val="both"/>
        <w:rPr>
          <w:rFonts w:ascii="Arial" w:hAnsi="Arial" w:cs="Arial"/>
          <w:sz w:val="22"/>
          <w:szCs w:val="22"/>
        </w:rPr>
      </w:pPr>
    </w:p>
    <w:p w14:paraId="51BBF8AB"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lastRenderedPageBreak/>
        <w:t xml:space="preserve">El domicilio que se señale en el </w:t>
      </w:r>
      <w:r w:rsidRPr="00EB72C2">
        <w:rPr>
          <w:rFonts w:ascii="Arial" w:hAnsi="Arial" w:cs="Arial"/>
          <w:b/>
          <w:sz w:val="22"/>
          <w:szCs w:val="22"/>
        </w:rPr>
        <w:t>Anexo Número 7 (siete</w:t>
      </w:r>
      <w:r w:rsidRPr="00EB72C2">
        <w:rPr>
          <w:rFonts w:ascii="Arial" w:hAnsi="Arial" w:cs="Arial"/>
          <w:b/>
          <w:bCs/>
          <w:sz w:val="22"/>
          <w:szCs w:val="22"/>
        </w:rPr>
        <w:t>)</w:t>
      </w:r>
      <w:r w:rsidRPr="00EB72C2">
        <w:rPr>
          <w:rFonts w:ascii="Arial" w:hAnsi="Arial" w:cs="Arial"/>
          <w:sz w:val="22"/>
          <w:szCs w:val="22"/>
        </w:rPr>
        <w:t xml:space="preserve"> de las presentes bases, será aquel en el que el licitante pueda recibir todo tipo de notificaciones y documentos que resulten, además de las notificaciones que se realicen a través de COMPRANET.</w:t>
      </w:r>
    </w:p>
    <w:p w14:paraId="333F891F" w14:textId="77777777" w:rsidR="00CF3F2C" w:rsidRPr="00EB72C2" w:rsidRDefault="00CF3F2C" w:rsidP="00CF3F2C">
      <w:pPr>
        <w:jc w:val="both"/>
        <w:rPr>
          <w:rFonts w:ascii="Arial" w:hAnsi="Arial" w:cs="Arial"/>
          <w:sz w:val="22"/>
          <w:szCs w:val="22"/>
        </w:rPr>
      </w:pPr>
    </w:p>
    <w:p w14:paraId="277C2B4D" w14:textId="77777777" w:rsidR="00EE3DC5" w:rsidRPr="0018779D" w:rsidRDefault="00EE3DC5" w:rsidP="00EE3DC5">
      <w:pPr>
        <w:jc w:val="both"/>
        <w:rPr>
          <w:rFonts w:ascii="Arial" w:hAnsi="Arial" w:cs="Arial"/>
          <w:b/>
          <w:sz w:val="22"/>
          <w:szCs w:val="22"/>
        </w:rPr>
      </w:pPr>
      <w:r w:rsidRPr="0018779D">
        <w:rPr>
          <w:rFonts w:ascii="Arial" w:hAnsi="Arial" w:cs="Arial"/>
          <w:b/>
          <w:sz w:val="22"/>
          <w:szCs w:val="22"/>
        </w:rPr>
        <w:t>7.3.</w:t>
      </w:r>
      <w:r w:rsidRPr="0018779D">
        <w:rPr>
          <w:rFonts w:ascii="Arial" w:hAnsi="Arial" w:cs="Arial"/>
          <w:b/>
          <w:sz w:val="22"/>
          <w:szCs w:val="22"/>
        </w:rPr>
        <w:tab/>
        <w:t>Previo a la firma del contrato:</w:t>
      </w:r>
    </w:p>
    <w:p w14:paraId="6195F5EC" w14:textId="77777777" w:rsidR="00EE3DC5" w:rsidRPr="0018779D" w:rsidRDefault="00EE3DC5" w:rsidP="00EE3DC5">
      <w:pPr>
        <w:jc w:val="both"/>
        <w:rPr>
          <w:rFonts w:ascii="Arial" w:hAnsi="Arial" w:cs="Arial"/>
          <w:sz w:val="22"/>
          <w:szCs w:val="22"/>
        </w:rPr>
      </w:pPr>
    </w:p>
    <w:p w14:paraId="51084D7A" w14:textId="77777777" w:rsidR="00EE3DC5" w:rsidRDefault="00EE3DC5" w:rsidP="00EE3DC5">
      <w:pPr>
        <w:jc w:val="both"/>
        <w:rPr>
          <w:rFonts w:ascii="Arial" w:hAnsi="Arial" w:cs="Arial"/>
          <w:noProof/>
          <w:sz w:val="22"/>
          <w:szCs w:val="22"/>
          <w:lang w:val="es-ES_tradnl" w:eastAsia="es-ES"/>
        </w:rPr>
      </w:pPr>
      <w:r w:rsidRPr="005B3036">
        <w:rPr>
          <w:rFonts w:ascii="Arial" w:hAnsi="Arial" w:cs="Arial"/>
          <w:noProof/>
          <w:sz w:val="22"/>
          <w:szCs w:val="22"/>
          <w:lang w:val="es-ES_tradnl" w:eastAsia="es-ES"/>
        </w:rPr>
        <w:t>La fecha de la firma será determinada en la emisión del fallo correspondiente al presente procedimiento, de acuerdo a lo establecido por la fracción V del propio artículo 37 de la LAASSP, o bien</w:t>
      </w:r>
      <w:r>
        <w:rPr>
          <w:rFonts w:ascii="Arial" w:hAnsi="Arial" w:cs="Arial"/>
          <w:noProof/>
          <w:sz w:val="22"/>
          <w:szCs w:val="22"/>
          <w:lang w:val="es-ES_tradnl" w:eastAsia="es-ES"/>
        </w:rPr>
        <w:t>.</w:t>
      </w:r>
    </w:p>
    <w:p w14:paraId="46912CFE" w14:textId="77777777" w:rsidR="00EE3DC5" w:rsidRPr="005B3036" w:rsidRDefault="00EE3DC5" w:rsidP="00EE3DC5">
      <w:pPr>
        <w:jc w:val="both"/>
        <w:rPr>
          <w:rFonts w:ascii="Arial" w:hAnsi="Arial" w:cs="Arial"/>
          <w:noProof/>
          <w:sz w:val="22"/>
          <w:szCs w:val="22"/>
          <w:lang w:val="es-ES_tradnl" w:eastAsia="es-ES"/>
        </w:rPr>
      </w:pPr>
    </w:p>
    <w:p w14:paraId="4A77E6C9" w14:textId="77777777" w:rsidR="00EE3DC5" w:rsidRDefault="00EE3DC5" w:rsidP="00EE3DC5">
      <w:pPr>
        <w:jc w:val="both"/>
        <w:rPr>
          <w:rFonts w:ascii="Arial" w:hAnsi="Arial" w:cs="Arial"/>
          <w:sz w:val="22"/>
          <w:szCs w:val="22"/>
        </w:rPr>
      </w:pPr>
      <w:r w:rsidRPr="00920658">
        <w:rPr>
          <w:rFonts w:ascii="Arial" w:hAnsi="Arial" w:cs="Arial"/>
          <w:sz w:val="22"/>
          <w:szCs w:val="22"/>
        </w:rPr>
        <w:t xml:space="preserve">Conforme a lo previsto en el artículo 35, fracciones I y II del Reglamento de la </w:t>
      </w:r>
      <w:r w:rsidRPr="00BD0A32">
        <w:rPr>
          <w:rFonts w:ascii="Arial" w:hAnsi="Arial" w:cs="Arial"/>
          <w:sz w:val="22"/>
          <w:szCs w:val="22"/>
        </w:rPr>
        <w:t>Ley de Adquisiciones, Arrendamientos y Servicios del Sector Publico</w:t>
      </w:r>
      <w:r w:rsidRPr="00920658">
        <w:rPr>
          <w:rFonts w:ascii="Arial" w:hAnsi="Arial" w:cs="Arial"/>
          <w:sz w:val="22"/>
          <w:szCs w:val="22"/>
        </w:rPr>
        <w:t xml:space="preserve">, el </w:t>
      </w:r>
      <w:r>
        <w:rPr>
          <w:rFonts w:ascii="Arial" w:hAnsi="Arial" w:cs="Arial"/>
          <w:sz w:val="22"/>
          <w:szCs w:val="22"/>
        </w:rPr>
        <w:t>licitante</w:t>
      </w:r>
      <w:r w:rsidRPr="00920658">
        <w:rPr>
          <w:rFonts w:ascii="Arial" w:hAnsi="Arial" w:cs="Arial"/>
          <w:sz w:val="22"/>
          <w:szCs w:val="22"/>
        </w:rPr>
        <w:t xml:space="preserve"> que resulte adjudicado deberá presentar para su cotejo, original o copia certificada de los siguientes documentos</w:t>
      </w:r>
      <w:r w:rsidRPr="005D47E6">
        <w:rPr>
          <w:rFonts w:ascii="Arial" w:hAnsi="Arial" w:cs="Arial"/>
          <w:noProof/>
          <w:sz w:val="22"/>
          <w:szCs w:val="22"/>
          <w:lang w:val="es-ES_tradnl" w:eastAsia="es-ES"/>
        </w:rPr>
        <w:t xml:space="preserve"> </w:t>
      </w:r>
      <w:r w:rsidRPr="005B3036">
        <w:rPr>
          <w:rFonts w:ascii="Arial" w:hAnsi="Arial" w:cs="Arial"/>
          <w:noProof/>
          <w:sz w:val="22"/>
          <w:szCs w:val="22"/>
          <w:lang w:val="es-ES_tradnl" w:eastAsia="es-ES"/>
        </w:rPr>
        <w:t xml:space="preserve">a más tardar </w:t>
      </w:r>
      <w:r w:rsidRPr="00920658">
        <w:rPr>
          <w:rFonts w:ascii="Arial" w:hAnsi="Arial" w:cs="Arial"/>
          <w:sz w:val="22"/>
          <w:szCs w:val="22"/>
        </w:rPr>
        <w:t>dentro de los tres días hábiles</w:t>
      </w:r>
      <w:r>
        <w:rPr>
          <w:rFonts w:ascii="Arial" w:hAnsi="Arial" w:cs="Arial"/>
          <w:sz w:val="22"/>
          <w:szCs w:val="22"/>
        </w:rPr>
        <w:t xml:space="preserve"> siguientes </w:t>
      </w:r>
      <w:r w:rsidRPr="005B3036">
        <w:rPr>
          <w:rFonts w:ascii="Arial" w:hAnsi="Arial" w:cs="Arial"/>
          <w:noProof/>
          <w:sz w:val="22"/>
          <w:szCs w:val="22"/>
          <w:lang w:val="es-ES_tradnl" w:eastAsia="es-ES"/>
        </w:rPr>
        <w:t>de la fecha de emisión del fallo</w:t>
      </w:r>
      <w:r w:rsidRPr="00920658">
        <w:rPr>
          <w:rFonts w:ascii="Arial" w:hAnsi="Arial" w:cs="Arial"/>
          <w:sz w:val="22"/>
          <w:szCs w:val="22"/>
        </w:rPr>
        <w:t>:</w:t>
      </w:r>
    </w:p>
    <w:p w14:paraId="74DD970A" w14:textId="77777777" w:rsidR="00EE3DC5" w:rsidRPr="00920658" w:rsidRDefault="00EE3DC5" w:rsidP="00EE3DC5">
      <w:pPr>
        <w:jc w:val="both"/>
        <w:rPr>
          <w:rFonts w:ascii="Arial" w:hAnsi="Arial" w:cs="Arial"/>
          <w:sz w:val="22"/>
          <w:szCs w:val="22"/>
        </w:rPr>
      </w:pPr>
    </w:p>
    <w:p w14:paraId="73F85BA8" w14:textId="77777777" w:rsidR="00EE3DC5"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Persona moral:</w:t>
      </w:r>
    </w:p>
    <w:p w14:paraId="19E13425" w14:textId="77777777" w:rsidR="00524428" w:rsidRPr="005B3036" w:rsidRDefault="00524428" w:rsidP="00EE3DC5">
      <w:pPr>
        <w:jc w:val="both"/>
        <w:rPr>
          <w:rFonts w:ascii="Arial" w:hAnsi="Arial" w:cs="Arial"/>
          <w:b/>
          <w:noProof/>
          <w:sz w:val="22"/>
          <w:szCs w:val="22"/>
          <w:lang w:val="es-ES_tradnl"/>
        </w:rPr>
      </w:pPr>
    </w:p>
    <w:p w14:paraId="6F9A2982" w14:textId="77777777" w:rsidR="00EE3DC5" w:rsidRPr="005B3036" w:rsidRDefault="00EE3DC5" w:rsidP="00A54C01">
      <w:pPr>
        <w:numPr>
          <w:ilvl w:val="0"/>
          <w:numId w:val="34"/>
        </w:numPr>
        <w:suppressAutoHyphens w:val="0"/>
        <w:jc w:val="both"/>
        <w:rPr>
          <w:rFonts w:ascii="Arial" w:hAnsi="Arial" w:cs="Arial"/>
          <w:noProof/>
          <w:sz w:val="22"/>
          <w:szCs w:val="22"/>
          <w:lang w:val="es-ES_tradnl" w:eastAsia="es-ES"/>
        </w:rPr>
      </w:pPr>
      <w:r w:rsidRPr="005B3036">
        <w:rPr>
          <w:rFonts w:ascii="Arial" w:hAnsi="Arial" w:cs="Arial"/>
          <w:iCs/>
          <w:noProof/>
          <w:sz w:val="22"/>
          <w:szCs w:val="22"/>
          <w:lang w:val="es-ES_tradnl" w:eastAsia="es-ES"/>
        </w:rPr>
        <w:t>Acta constitutiva y, en su caso, sus respectivas modificaciones</w:t>
      </w:r>
      <w:r>
        <w:rPr>
          <w:rFonts w:ascii="Arial" w:hAnsi="Arial" w:cs="Arial"/>
          <w:iCs/>
          <w:noProof/>
          <w:sz w:val="22"/>
          <w:szCs w:val="22"/>
          <w:lang w:val="es-ES_tradnl" w:eastAsia="es-ES"/>
        </w:rPr>
        <w:t>, inscritas en el registro publico del comercio</w:t>
      </w:r>
      <w:r w:rsidRPr="005B3036">
        <w:rPr>
          <w:rFonts w:ascii="Arial" w:hAnsi="Arial" w:cs="Arial"/>
          <w:iCs/>
          <w:noProof/>
          <w:sz w:val="22"/>
          <w:szCs w:val="22"/>
          <w:lang w:val="es-ES_tradnl" w:eastAsia="es-ES"/>
        </w:rPr>
        <w:t>.</w:t>
      </w:r>
    </w:p>
    <w:p w14:paraId="083757AA" w14:textId="77777777" w:rsidR="00EE3DC5" w:rsidRPr="00CC2BF9" w:rsidRDefault="00EE3DC5" w:rsidP="00A54C01">
      <w:pPr>
        <w:numPr>
          <w:ilvl w:val="0"/>
          <w:numId w:val="34"/>
        </w:numPr>
        <w:suppressAutoHyphens w:val="0"/>
        <w:jc w:val="both"/>
        <w:rPr>
          <w:rFonts w:ascii="Arial" w:hAnsi="Arial" w:cs="Arial"/>
          <w:noProof/>
          <w:sz w:val="22"/>
          <w:szCs w:val="22"/>
          <w:lang w:val="es-ES_tradnl" w:eastAsia="es-ES"/>
        </w:rPr>
      </w:pPr>
      <w:r w:rsidRPr="005B3036">
        <w:rPr>
          <w:rFonts w:ascii="Arial" w:hAnsi="Arial" w:cs="Arial"/>
          <w:iCs/>
          <w:noProof/>
          <w:sz w:val="22"/>
          <w:szCs w:val="22"/>
          <w:lang w:val="es-ES_tradnl" w:eastAsia="es-ES"/>
        </w:rPr>
        <w:t>Poder notarial del representante legal que firmará el contrato.</w:t>
      </w:r>
    </w:p>
    <w:p w14:paraId="4E2ADCEA" w14:textId="77777777" w:rsidR="00CC2BF9" w:rsidRPr="005B3036" w:rsidRDefault="00CC2BF9" w:rsidP="00EB000F">
      <w:pPr>
        <w:jc w:val="both"/>
        <w:rPr>
          <w:rFonts w:ascii="Arial" w:hAnsi="Arial" w:cs="Arial"/>
          <w:noProof/>
          <w:sz w:val="22"/>
          <w:szCs w:val="22"/>
          <w:lang w:val="es-ES_tradnl" w:eastAsia="es-ES"/>
        </w:rPr>
      </w:pPr>
    </w:p>
    <w:p w14:paraId="5D69D3C6" w14:textId="77777777" w:rsidR="00EE3DC5" w:rsidRPr="005B3036"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Persona física:</w:t>
      </w:r>
    </w:p>
    <w:p w14:paraId="3FEE39CE" w14:textId="77777777" w:rsidR="00EE3DC5" w:rsidRDefault="00EE3DC5" w:rsidP="00A54C01">
      <w:pPr>
        <w:numPr>
          <w:ilvl w:val="0"/>
          <w:numId w:val="35"/>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Acta de nacimiento o carta de naturalización.</w:t>
      </w:r>
    </w:p>
    <w:p w14:paraId="312C7CBD" w14:textId="77777777" w:rsidR="00EE3DC5" w:rsidRPr="005B3036" w:rsidRDefault="00EE3DC5" w:rsidP="00EE3DC5">
      <w:pPr>
        <w:ind w:firstLine="567"/>
        <w:jc w:val="both"/>
        <w:rPr>
          <w:rFonts w:ascii="Arial" w:hAnsi="Arial" w:cs="Arial"/>
          <w:iCs/>
          <w:noProof/>
          <w:sz w:val="22"/>
          <w:szCs w:val="22"/>
          <w:lang w:val="es-ES_tradnl" w:eastAsia="es-ES"/>
        </w:rPr>
      </w:pPr>
    </w:p>
    <w:p w14:paraId="12BA1D87" w14:textId="77777777" w:rsidR="00EE3DC5"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Para ambos:</w:t>
      </w:r>
    </w:p>
    <w:p w14:paraId="090B86BC" w14:textId="77777777" w:rsidR="002128D5" w:rsidRPr="005B3036" w:rsidRDefault="002128D5" w:rsidP="00EE3DC5">
      <w:pPr>
        <w:jc w:val="both"/>
        <w:rPr>
          <w:rFonts w:ascii="Arial" w:hAnsi="Arial" w:cs="Arial"/>
          <w:b/>
          <w:noProof/>
          <w:sz w:val="22"/>
          <w:szCs w:val="22"/>
          <w:lang w:val="es-ES_tradnl"/>
        </w:rPr>
      </w:pPr>
    </w:p>
    <w:p w14:paraId="1A3C80BD" w14:textId="77777777" w:rsidR="00EE3DC5" w:rsidRPr="005B3036" w:rsidRDefault="00EE3DC5" w:rsidP="00A54C01">
      <w:pPr>
        <w:numPr>
          <w:ilvl w:val="0"/>
          <w:numId w:val="36"/>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Identificación oficial vigente y con fotografía del representante legal.</w:t>
      </w:r>
    </w:p>
    <w:p w14:paraId="1E238D1B" w14:textId="77777777" w:rsidR="00EE3DC5" w:rsidRPr="005B3036" w:rsidRDefault="00EE3DC5" w:rsidP="00A54C01">
      <w:pPr>
        <w:numPr>
          <w:ilvl w:val="0"/>
          <w:numId w:val="36"/>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Registro patronal.</w:t>
      </w:r>
    </w:p>
    <w:p w14:paraId="54E9125C" w14:textId="77777777" w:rsidR="00EE3DC5" w:rsidRPr="005B3036" w:rsidRDefault="00EE3DC5" w:rsidP="00A54C01">
      <w:pPr>
        <w:numPr>
          <w:ilvl w:val="0"/>
          <w:numId w:val="36"/>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Cédula de Registro Federal de Contribuyentes.</w:t>
      </w:r>
    </w:p>
    <w:p w14:paraId="0C722D30" w14:textId="77777777" w:rsidR="00EE3DC5" w:rsidRPr="005B3036" w:rsidRDefault="00EE3DC5" w:rsidP="00A54C01">
      <w:pPr>
        <w:numPr>
          <w:ilvl w:val="0"/>
          <w:numId w:val="36"/>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Comprobante de domicilio con vigencia no mayor a 3 meses.</w:t>
      </w:r>
    </w:p>
    <w:p w14:paraId="133C5525" w14:textId="77777777" w:rsidR="00EE3DC5" w:rsidRPr="005B3036" w:rsidRDefault="00EE3DC5" w:rsidP="00A54C01">
      <w:pPr>
        <w:numPr>
          <w:ilvl w:val="0"/>
          <w:numId w:val="36"/>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 xml:space="preserve">En su caso, escrito de estratificación de empresa en términos del artículo 3 de la Ley para el Desarrollo de la Competitividad de la Micro, Pequeña y Mediana Empresa. </w:t>
      </w:r>
    </w:p>
    <w:p w14:paraId="0C9B2398" w14:textId="77777777" w:rsidR="00EE3DC5" w:rsidRDefault="00EE3DC5" w:rsidP="00A54C01">
      <w:pPr>
        <w:numPr>
          <w:ilvl w:val="0"/>
          <w:numId w:val="36"/>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Escrito en términos del artículo 50 y 60 de la LAASSP.</w:t>
      </w:r>
    </w:p>
    <w:p w14:paraId="36B125B5" w14:textId="77777777" w:rsidR="00EE3DC5" w:rsidRDefault="00EE3DC5" w:rsidP="00524428">
      <w:pPr>
        <w:autoSpaceDE w:val="0"/>
        <w:autoSpaceDN w:val="0"/>
        <w:adjustRightInd w:val="0"/>
        <w:jc w:val="both"/>
        <w:rPr>
          <w:rFonts w:ascii="Arial" w:hAnsi="Arial" w:cs="Arial"/>
          <w:noProof/>
          <w:sz w:val="22"/>
          <w:szCs w:val="22"/>
          <w:lang w:val="es-ES_tradnl"/>
        </w:rPr>
      </w:pPr>
    </w:p>
    <w:p w14:paraId="45006007" w14:textId="77777777" w:rsidR="00EE3DC5" w:rsidRPr="00941FD2" w:rsidRDefault="00941FD2" w:rsidP="00941FD2">
      <w:pPr>
        <w:pStyle w:val="Prrafodelista"/>
        <w:tabs>
          <w:tab w:val="left" w:pos="720"/>
        </w:tabs>
        <w:ind w:left="375"/>
        <w:jc w:val="both"/>
        <w:rPr>
          <w:rFonts w:ascii="Arial" w:hAnsi="Arial" w:cs="Arial"/>
          <w:b/>
          <w:bCs/>
          <w:sz w:val="22"/>
          <w:szCs w:val="22"/>
        </w:rPr>
      </w:pPr>
      <w:r>
        <w:rPr>
          <w:rFonts w:ascii="Arial" w:hAnsi="Arial" w:cs="Arial"/>
          <w:b/>
          <w:bCs/>
          <w:sz w:val="22"/>
          <w:szCs w:val="22"/>
        </w:rPr>
        <w:t xml:space="preserve">8. </w:t>
      </w:r>
      <w:r w:rsidR="00EE3DC5" w:rsidRPr="00941FD2">
        <w:rPr>
          <w:rFonts w:ascii="Arial" w:hAnsi="Arial" w:cs="Arial"/>
          <w:b/>
          <w:bCs/>
          <w:sz w:val="22"/>
          <w:szCs w:val="22"/>
        </w:rPr>
        <w:t>ACREDITACIÓN DE ENCONTRARSE AL CORRIENTE DE SUS OBLIGACIONES FISCALES, OBLIGACIONES EN MATERIA DE SEGURIDAD SOCIAL y SITUACIÓN FISCAL EN MATERIA DE APORTACIONES PATRONALES Y ENTERO DE AMORTIZACIONES.</w:t>
      </w:r>
    </w:p>
    <w:p w14:paraId="3A70CD20" w14:textId="77777777" w:rsidR="00DE61D2" w:rsidRPr="00DE61D2" w:rsidRDefault="00DE61D2" w:rsidP="00DE61D2">
      <w:pPr>
        <w:pStyle w:val="Prrafodelista"/>
        <w:tabs>
          <w:tab w:val="left" w:pos="720"/>
        </w:tabs>
        <w:ind w:left="1179"/>
        <w:jc w:val="both"/>
        <w:rPr>
          <w:rFonts w:ascii="Arial" w:hAnsi="Arial" w:cs="Arial"/>
          <w:b/>
          <w:bCs/>
          <w:sz w:val="22"/>
          <w:szCs w:val="22"/>
        </w:rPr>
      </w:pPr>
    </w:p>
    <w:p w14:paraId="147A23A3"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Pr="00542B34">
        <w:rPr>
          <w:rFonts w:ascii="Arial" w:hAnsi="Arial" w:cs="Arial"/>
          <w:b/>
          <w:sz w:val="22"/>
          <w:szCs w:val="22"/>
        </w:rPr>
        <w:t>2.1.28, 2.1.36 y 2.1.37</w:t>
      </w:r>
      <w:r w:rsidRPr="00542B34">
        <w:rPr>
          <w:rFonts w:ascii="Arial" w:hAnsi="Arial" w:cs="Arial"/>
          <w:sz w:val="22"/>
          <w:szCs w:val="22"/>
        </w:rPr>
        <w:t xml:space="preserve"> De La Resolución Miscelánea Fiscal Vigente, De Conformidad Con Lo Previsto En El Artículo 32-D, Del Código Fiscal De La Federación.</w:t>
      </w:r>
    </w:p>
    <w:p w14:paraId="2CB5E3FB" w14:textId="77777777" w:rsidR="00542B34" w:rsidRPr="00542B34" w:rsidRDefault="00542B34" w:rsidP="00542B34">
      <w:pPr>
        <w:jc w:val="both"/>
        <w:rPr>
          <w:rFonts w:ascii="Arial" w:hAnsi="Arial" w:cs="Arial"/>
          <w:b/>
          <w:sz w:val="22"/>
          <w:szCs w:val="22"/>
        </w:rPr>
      </w:pPr>
    </w:p>
    <w:p w14:paraId="58F7DDC3"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El Instituto no contratará servicios con los particulares que se encuentren dentro de los supuestos señalados en las fracciones I, II, III, IV, V, VI, VII y VIII del Artículo 32-D del Código Fiscal de la Federación.</w:t>
      </w:r>
    </w:p>
    <w:p w14:paraId="380369EB" w14:textId="77777777" w:rsidR="00542B34" w:rsidRPr="00542B34" w:rsidRDefault="00542B34" w:rsidP="00542B34">
      <w:pPr>
        <w:jc w:val="both"/>
        <w:rPr>
          <w:rFonts w:ascii="Arial" w:hAnsi="Arial" w:cs="Arial"/>
          <w:sz w:val="22"/>
          <w:szCs w:val="22"/>
        </w:rPr>
      </w:pPr>
    </w:p>
    <w:p w14:paraId="76031B4F"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Tratándose de las propuestas conjuntas previstas en el artículo 34 de la Ley, los licitantes, deberán presentar la “Opinión del cumplimiento de obligaciones fiscales” por cada uno de los obligados en dicha propuesta  </w:t>
      </w:r>
    </w:p>
    <w:p w14:paraId="703B95B7" w14:textId="77777777" w:rsidR="00542B34" w:rsidRPr="00542B34" w:rsidRDefault="00542B34" w:rsidP="00542B34">
      <w:pPr>
        <w:jc w:val="both"/>
        <w:rPr>
          <w:rFonts w:ascii="Arial" w:hAnsi="Arial" w:cs="Arial"/>
          <w:sz w:val="22"/>
          <w:szCs w:val="22"/>
        </w:rPr>
      </w:pPr>
    </w:p>
    <w:p w14:paraId="38EB7C9A"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14:paraId="3D17E1CF" w14:textId="77777777" w:rsidR="00542B34" w:rsidRPr="005668B0" w:rsidRDefault="00542B34" w:rsidP="00542B34">
      <w:pPr>
        <w:jc w:val="both"/>
        <w:rPr>
          <w:rFonts w:asciiTheme="minorHAnsi" w:hAnsiTheme="minorHAnsi" w:cstheme="minorHAnsi"/>
          <w:sz w:val="22"/>
          <w:szCs w:val="22"/>
        </w:rPr>
      </w:pPr>
    </w:p>
    <w:p w14:paraId="583E8F13" w14:textId="77777777" w:rsidR="00542B34" w:rsidRPr="005668B0" w:rsidRDefault="00542B34" w:rsidP="00542B34">
      <w:pPr>
        <w:pStyle w:val="Ttulo2"/>
        <w:numPr>
          <w:ilvl w:val="0"/>
          <w:numId w:val="0"/>
        </w:numPr>
        <w:spacing w:before="0" w:after="0"/>
        <w:rPr>
          <w:rFonts w:asciiTheme="minorHAnsi" w:hAnsiTheme="minorHAnsi" w:cstheme="minorHAnsi"/>
          <w:bCs/>
          <w:i w:val="0"/>
          <w:iCs/>
          <w:sz w:val="22"/>
          <w:szCs w:val="22"/>
        </w:rPr>
      </w:pPr>
      <w:bookmarkStart w:id="1" w:name="_Toc462062977"/>
      <w:r w:rsidRPr="005668B0">
        <w:rPr>
          <w:rFonts w:asciiTheme="minorHAnsi" w:hAnsiTheme="minorHAnsi" w:cstheme="minorHAnsi"/>
          <w:i w:val="0"/>
          <w:iCs/>
          <w:sz w:val="22"/>
          <w:szCs w:val="22"/>
        </w:rPr>
        <w:t>8.2 OPINIÓN DE CUMPLIMIENTO DE OBLIGACIONES FISCALES EN MATERIA DE SEGURIDAD SOCIAL</w:t>
      </w:r>
      <w:r w:rsidRPr="005668B0">
        <w:rPr>
          <w:rFonts w:asciiTheme="minorHAnsi" w:hAnsiTheme="minorHAnsi" w:cstheme="minorHAnsi"/>
          <w:bCs/>
          <w:i w:val="0"/>
          <w:iCs/>
          <w:sz w:val="22"/>
          <w:szCs w:val="22"/>
        </w:rPr>
        <w:t>:</w:t>
      </w:r>
      <w:bookmarkEnd w:id="1"/>
    </w:p>
    <w:p w14:paraId="7303B3AD" w14:textId="77777777" w:rsidR="00542B34" w:rsidRPr="005668B0" w:rsidRDefault="00542B34" w:rsidP="00542B34">
      <w:pPr>
        <w:rPr>
          <w:rFonts w:asciiTheme="minorHAnsi" w:hAnsiTheme="minorHAnsi" w:cstheme="minorHAnsi"/>
        </w:rPr>
      </w:pPr>
    </w:p>
    <w:p w14:paraId="7010E3A3" w14:textId="77777777" w:rsidR="00542B34" w:rsidRPr="005668B0" w:rsidRDefault="00542B34" w:rsidP="00542B34">
      <w:pPr>
        <w:numPr>
          <w:ilvl w:val="0"/>
          <w:numId w:val="45"/>
        </w:numPr>
        <w:suppressAutoHyphens w:val="0"/>
        <w:jc w:val="both"/>
        <w:rPr>
          <w:rFonts w:asciiTheme="minorHAnsi" w:hAnsiTheme="minorHAnsi" w:cstheme="minorHAnsi"/>
          <w:sz w:val="22"/>
          <w:szCs w:val="22"/>
        </w:rPr>
      </w:pPr>
      <w:r w:rsidRPr="005668B0">
        <w:rPr>
          <w:rFonts w:asciiTheme="minorHAnsi" w:hAnsiTheme="minorHAnsi" w:cstheme="minorHAnsi"/>
          <w:sz w:val="22"/>
          <w:szCs w:val="22"/>
        </w:rPr>
        <w:t xml:space="preserve">la Opinión de Cumplimiento en Materia de Seguridad Social deberá ajustarse al  </w:t>
      </w:r>
      <w:hyperlink r:id="rId9" w:history="1">
        <w:r w:rsidRPr="005668B0">
          <w:rPr>
            <w:rStyle w:val="Hipervnculo"/>
            <w:rFonts w:asciiTheme="minorHAnsi" w:hAnsiTheme="minorHAnsi" w:cstheme="minorHAnsi"/>
            <w:sz w:val="22"/>
            <w:szCs w:val="22"/>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5668B0">
        <w:rPr>
          <w:rFonts w:asciiTheme="minorHAnsi" w:hAnsiTheme="minorHAnsi" w:cstheme="minorHAnsi"/>
          <w:sz w:val="22"/>
          <w:szCs w:val="22"/>
        </w:rPr>
        <w:t xml:space="preserve"> el Diario Oficial de la Federación el pasado 4 de mayo de 2023, que establece lo siguiente:</w:t>
      </w:r>
    </w:p>
    <w:p w14:paraId="52F9E4B7" w14:textId="77777777" w:rsidR="00542B34" w:rsidRDefault="00542B34" w:rsidP="00542B34">
      <w:pPr>
        <w:pStyle w:val="Prrafodelista"/>
        <w:jc w:val="both"/>
        <w:rPr>
          <w:rFonts w:ascii="Montserrat" w:hAnsi="Montserrat"/>
          <w:color w:val="000000"/>
          <w:sz w:val="16"/>
          <w:szCs w:val="16"/>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97"/>
        <w:gridCol w:w="10495"/>
        <w:gridCol w:w="6"/>
      </w:tblGrid>
      <w:tr w:rsidR="00542B34" w14:paraId="2D6A5C7E" w14:textId="77777777" w:rsidTr="009938F9">
        <w:trPr>
          <w:trHeight w:val="709"/>
          <w:tblCellSpacing w:w="0" w:type="dxa"/>
        </w:trPr>
        <w:tc>
          <w:tcPr>
            <w:tcW w:w="0" w:type="auto"/>
            <w:shd w:val="clear" w:color="auto" w:fill="FFFFFF"/>
            <w:vAlign w:val="center"/>
            <w:hideMark/>
          </w:tcPr>
          <w:p w14:paraId="57C82E19" w14:textId="77777777" w:rsidR="00542B34" w:rsidRDefault="00542B34" w:rsidP="009938F9">
            <w:pPr>
              <w:spacing w:line="276" w:lineRule="auto"/>
              <w:jc w:val="both"/>
              <w:rPr>
                <w:rFonts w:ascii="Montserrat" w:hAnsi="Montserrat" w:cs="Arial"/>
                <w:color w:val="2F2F2F"/>
                <w:sz w:val="16"/>
                <w:szCs w:val="16"/>
                <w:lang w:eastAsia="es-MX"/>
              </w:rPr>
            </w:pPr>
            <w:r>
              <w:rPr>
                <w:rFonts w:ascii="Montserrat" w:hAnsi="Montserrat" w:cs="Arial"/>
                <w:color w:val="2F2F2F"/>
                <w:sz w:val="16"/>
                <w:szCs w:val="16"/>
                <w:lang w:eastAsia="es-MX"/>
              </w:rPr>
              <w:t> </w:t>
            </w:r>
          </w:p>
        </w:tc>
        <w:tc>
          <w:tcPr>
            <w:tcW w:w="0" w:type="auto"/>
            <w:shd w:val="clear" w:color="auto" w:fill="FFFFFF"/>
            <w:vAlign w:val="center"/>
          </w:tcPr>
          <w:p w14:paraId="359D6B52" w14:textId="77777777" w:rsidR="00542B34" w:rsidRPr="00833351" w:rsidRDefault="00542B34" w:rsidP="009938F9">
            <w:pPr>
              <w:shd w:val="clear" w:color="auto" w:fill="FFFFFF"/>
              <w:spacing w:line="276" w:lineRule="auto"/>
              <w:ind w:left="1234" w:right="610"/>
              <w:jc w:val="both"/>
              <w:rPr>
                <w:rFonts w:ascii="Montserrat" w:hAnsi="Montserrat" w:cs="Arial"/>
                <w:b/>
                <w:bCs/>
                <w:color w:val="2F2F2F"/>
                <w:sz w:val="20"/>
                <w:lang w:eastAsia="es-MX"/>
              </w:rPr>
            </w:pPr>
            <w:r w:rsidRPr="00833351">
              <w:rPr>
                <w:rFonts w:ascii="Montserrat" w:hAnsi="Montserrat" w:cs="Arial"/>
                <w:b/>
                <w:bCs/>
                <w:color w:val="2F2F2F"/>
                <w:sz w:val="20"/>
                <w:lang w:eastAsia="es-MX"/>
              </w:rPr>
              <w:t>Disposiciones transitorias aplicables a las "Reglas de carácter general para la obtención de la opinión</w:t>
            </w:r>
            <w:r w:rsidRPr="00833351">
              <w:rPr>
                <w:rFonts w:ascii="Montserrat" w:hAnsi="Montserrat" w:cs="Arial"/>
                <w:color w:val="2F2F2F"/>
                <w:sz w:val="20"/>
                <w:lang w:eastAsia="es-MX"/>
              </w:rPr>
              <w:t xml:space="preserve"> </w:t>
            </w:r>
            <w:r w:rsidRPr="00833351">
              <w:rPr>
                <w:rFonts w:ascii="Montserrat" w:hAnsi="Montserrat" w:cs="Arial"/>
                <w:b/>
                <w:bCs/>
                <w:color w:val="2F2F2F"/>
                <w:sz w:val="20"/>
                <w:lang w:eastAsia="es-MX"/>
              </w:rPr>
              <w:t>del cumplimiento de obligaciones fiscales en materia de seguridad social", publicadas en el Diario Oficial de la Federación el 22 de septiembre de 2022.</w:t>
            </w:r>
          </w:p>
          <w:p w14:paraId="732AF464" w14:textId="77777777" w:rsidR="00542B34" w:rsidRPr="00833351" w:rsidRDefault="00542B34" w:rsidP="009938F9">
            <w:pPr>
              <w:shd w:val="clear" w:color="auto" w:fill="FFFFFF"/>
              <w:spacing w:line="276" w:lineRule="auto"/>
              <w:ind w:left="1234" w:right="610"/>
              <w:jc w:val="both"/>
              <w:rPr>
                <w:rFonts w:ascii="Montserrat" w:hAnsi="Montserrat" w:cs="Arial"/>
                <w:color w:val="2F2F2F"/>
                <w:sz w:val="20"/>
                <w:lang w:eastAsia="es-MX"/>
              </w:rPr>
            </w:pPr>
          </w:p>
          <w:p w14:paraId="51EE84BB" w14:textId="77777777"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Primera.</w:t>
            </w:r>
            <w:r w:rsidRPr="00833351">
              <w:rPr>
                <w:rFonts w:ascii="Montserrat" w:hAnsi="Montserrat"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4666E30F" w14:textId="77777777"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p>
          <w:p w14:paraId="74218A37" w14:textId="77777777"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Segunda.</w:t>
            </w:r>
            <w:r w:rsidRPr="00833351">
              <w:rPr>
                <w:rFonts w:ascii="Montserrat" w:hAnsi="Montserrat" w:cs="Arial"/>
                <w:color w:val="2F2F2F"/>
                <w:sz w:val="20"/>
                <w:lang w:eastAsia="es-MX"/>
              </w:rPr>
              <w:t xml:space="preserve">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w:t>
            </w:r>
            <w:r w:rsidRPr="00833351">
              <w:rPr>
                <w:rFonts w:ascii="Montserrat" w:hAnsi="Montserrat" w:cs="Arial"/>
                <w:b/>
                <w:color w:val="2F2F2F"/>
                <w:sz w:val="20"/>
                <w:lang w:eastAsia="es-MX"/>
              </w:rPr>
              <w:t>correspondiente.</w:t>
            </w:r>
          </w:p>
          <w:p w14:paraId="45C06308" w14:textId="77777777" w:rsidR="00542B34" w:rsidRPr="00ED74DD" w:rsidRDefault="00542B34" w:rsidP="009938F9">
            <w:pPr>
              <w:rPr>
                <w:rFonts w:ascii="Montserrat" w:hAnsi="Montserrat" w:cs="Arial"/>
                <w:sz w:val="20"/>
                <w:lang w:eastAsia="es-MX"/>
              </w:rPr>
            </w:pPr>
          </w:p>
        </w:tc>
        <w:tc>
          <w:tcPr>
            <w:tcW w:w="0" w:type="auto"/>
            <w:shd w:val="clear" w:color="auto" w:fill="FFFFFF"/>
            <w:vAlign w:val="center"/>
            <w:hideMark/>
          </w:tcPr>
          <w:p w14:paraId="00A3F7E9" w14:textId="77777777" w:rsidR="00542B34" w:rsidRDefault="00542B34" w:rsidP="009938F9">
            <w:pPr>
              <w:suppressAutoHyphens w:val="0"/>
              <w:spacing w:line="276" w:lineRule="auto"/>
              <w:rPr>
                <w:rFonts w:asciiTheme="minorHAnsi" w:eastAsiaTheme="minorHAnsi" w:hAnsiTheme="minorHAnsi" w:cstheme="minorBidi"/>
                <w:sz w:val="22"/>
                <w:szCs w:val="22"/>
                <w:lang w:val="es-MX" w:eastAsia="en-US"/>
              </w:rPr>
            </w:pPr>
          </w:p>
        </w:tc>
      </w:tr>
    </w:tbl>
    <w:p w14:paraId="646B261D"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14:paraId="7DA211CB" w14:textId="77777777" w:rsidR="00542B34" w:rsidRPr="00542B34" w:rsidRDefault="00542B34" w:rsidP="00542B34">
      <w:pPr>
        <w:jc w:val="both"/>
        <w:rPr>
          <w:rFonts w:ascii="Arial" w:hAnsi="Arial" w:cs="Arial"/>
          <w:sz w:val="22"/>
          <w:szCs w:val="22"/>
        </w:rPr>
      </w:pPr>
    </w:p>
    <w:p w14:paraId="4D918671"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Tratándose de las propuestas conjuntas previstas en el artículo 34 de la LAASSP, los participantes que deseen participar en el procedimiento de contratación deberán presentar la “Opinión del cumplimiento de </w:t>
      </w:r>
      <w:r w:rsidRPr="00542B34">
        <w:rPr>
          <w:rFonts w:ascii="Arial" w:hAnsi="Arial" w:cs="Arial"/>
          <w:sz w:val="22"/>
          <w:szCs w:val="22"/>
        </w:rPr>
        <w:lastRenderedPageBreak/>
        <w:t>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14:paraId="62DF73E4" w14:textId="77777777" w:rsidR="00542B34" w:rsidRPr="00542B34" w:rsidRDefault="00542B34" w:rsidP="00542B34">
      <w:pPr>
        <w:jc w:val="both"/>
        <w:rPr>
          <w:rFonts w:ascii="Arial" w:hAnsi="Arial" w:cs="Arial"/>
          <w:sz w:val="22"/>
          <w:szCs w:val="22"/>
        </w:rPr>
      </w:pPr>
    </w:p>
    <w:p w14:paraId="316DDFAD"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Solo podrán obtener la “opinión de cumplimiento de obligaciones fiscales en materia de seguridad social”, los particulares que se encuentren registrados ante el Instituto y que tengan trabajadores inscritos y activos.</w:t>
      </w:r>
    </w:p>
    <w:p w14:paraId="5F2AAE43" w14:textId="77777777" w:rsidR="00542B34" w:rsidRPr="00542B34" w:rsidRDefault="00542B34" w:rsidP="00542B34">
      <w:pPr>
        <w:jc w:val="both"/>
        <w:rPr>
          <w:rFonts w:ascii="Arial" w:hAnsi="Arial" w:cs="Arial"/>
          <w:sz w:val="22"/>
          <w:szCs w:val="22"/>
        </w:rPr>
      </w:pPr>
    </w:p>
    <w:p w14:paraId="036C25F2"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No se podrá obtener la opinión de cumplimiento multicitada, el particular que se encuentren en los siguientes supuestos:</w:t>
      </w:r>
    </w:p>
    <w:p w14:paraId="66F87414" w14:textId="77777777" w:rsidR="00542B34" w:rsidRPr="00542B34" w:rsidRDefault="00542B34" w:rsidP="00542B34">
      <w:pPr>
        <w:jc w:val="both"/>
        <w:rPr>
          <w:rFonts w:ascii="Arial" w:hAnsi="Arial" w:cs="Arial"/>
          <w:sz w:val="22"/>
          <w:szCs w:val="22"/>
        </w:rPr>
      </w:pPr>
    </w:p>
    <w:p w14:paraId="648A01D3"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w:t>
      </w:r>
      <w:r w:rsidRPr="00542B34">
        <w:rPr>
          <w:rFonts w:ascii="Arial" w:hAnsi="Arial" w:cs="Arial"/>
          <w:sz w:val="22"/>
          <w:szCs w:val="22"/>
        </w:rPr>
        <w:tab/>
        <w:t>No se encuentra registrado ante el Instituto, por no tener personal que sea sujeto de aseguramiento obligatorio, de conformidad con lo dispuesto por el artículo 12 de la Ley del Seguro Social,</w:t>
      </w:r>
    </w:p>
    <w:p w14:paraId="1D74DE56"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b)</w:t>
      </w:r>
      <w:r w:rsidRPr="00542B34">
        <w:rPr>
          <w:rFonts w:ascii="Arial" w:hAnsi="Arial" w:cs="Arial"/>
          <w:sz w:val="22"/>
          <w:szCs w:val="22"/>
        </w:rPr>
        <w:tab/>
        <w:t>Se encuentra registrado pero no tiene trabajadores activos, o</w:t>
      </w:r>
    </w:p>
    <w:p w14:paraId="27824530"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c)</w:t>
      </w:r>
      <w:r w:rsidRPr="00542B34">
        <w:rPr>
          <w:rFonts w:ascii="Arial" w:hAnsi="Arial" w:cs="Arial"/>
          <w:sz w:val="22"/>
          <w:szCs w:val="22"/>
        </w:rPr>
        <w:tab/>
        <w:t>Su registro patronal se encuentra dado de baja.</w:t>
      </w:r>
    </w:p>
    <w:p w14:paraId="4BA501E7" w14:textId="77777777" w:rsidR="00542B34" w:rsidRPr="00542B34" w:rsidRDefault="00542B34" w:rsidP="00542B34">
      <w:pPr>
        <w:jc w:val="both"/>
        <w:rPr>
          <w:rFonts w:ascii="Arial" w:hAnsi="Arial" w:cs="Arial"/>
          <w:sz w:val="22"/>
          <w:szCs w:val="22"/>
        </w:rPr>
      </w:pPr>
    </w:p>
    <w:p w14:paraId="1446CEFE"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14:paraId="7B7F921A" w14:textId="77777777" w:rsidR="00542B34" w:rsidRPr="00542B34" w:rsidRDefault="00542B34" w:rsidP="00542B34">
      <w:pPr>
        <w:jc w:val="both"/>
        <w:rPr>
          <w:rFonts w:ascii="Arial" w:hAnsi="Arial" w:cs="Arial"/>
          <w:sz w:val="22"/>
          <w:szCs w:val="22"/>
        </w:rPr>
      </w:pPr>
    </w:p>
    <w:p w14:paraId="6814F99C"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Para considerarse que se encuentra al corriente de sus obligaciones fiscales en materia de seguridad social, el participante deberá presentar.</w:t>
      </w:r>
    </w:p>
    <w:p w14:paraId="07B8D3C8" w14:textId="77777777" w:rsidR="00542B34" w:rsidRPr="00542B34" w:rsidRDefault="00542B34" w:rsidP="00542B34">
      <w:pPr>
        <w:jc w:val="both"/>
        <w:rPr>
          <w:rFonts w:ascii="Arial" w:hAnsi="Arial" w:cs="Arial"/>
          <w:sz w:val="22"/>
          <w:szCs w:val="22"/>
        </w:rPr>
      </w:pPr>
    </w:p>
    <w:p w14:paraId="58A147AB"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w:t>
      </w:r>
      <w:r w:rsidRPr="00542B34">
        <w:rPr>
          <w:rFonts w:ascii="Arial" w:hAnsi="Arial" w:cs="Arial"/>
          <w:sz w:val="22"/>
          <w:szCs w:val="22"/>
        </w:rPr>
        <w:tab/>
        <w:t>Escrito libre en el que manifieste, bajo protesta de decir verdad que no le es posible obtener la opinión, multicitada, y justifique el motivo</w:t>
      </w:r>
    </w:p>
    <w:p w14:paraId="3E4744D0"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b)</w:t>
      </w:r>
      <w:r w:rsidRPr="00542B34">
        <w:rPr>
          <w:rFonts w:ascii="Arial" w:hAnsi="Arial" w:cs="Arial"/>
          <w:sz w:val="22"/>
          <w:szCs w:val="22"/>
        </w:rPr>
        <w:tab/>
        <w:t>El documento emitido por este Instituto, en el que conste que no se les puede emitir la referida opinión</w:t>
      </w:r>
    </w:p>
    <w:p w14:paraId="4F27A34C"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14:paraId="3EB07C3E" w14:textId="77777777" w:rsidR="00542B34" w:rsidRPr="00542B34" w:rsidRDefault="00542B34" w:rsidP="00542B34">
      <w:pPr>
        <w:jc w:val="both"/>
        <w:rPr>
          <w:rFonts w:ascii="Arial" w:hAnsi="Arial" w:cs="Arial"/>
          <w:sz w:val="22"/>
          <w:szCs w:val="22"/>
        </w:rPr>
      </w:pPr>
    </w:p>
    <w:p w14:paraId="139B2401"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41C0E6CC" w14:textId="77777777" w:rsidR="00542B34" w:rsidRPr="00542B34" w:rsidRDefault="00542B34" w:rsidP="00542B34">
      <w:pPr>
        <w:jc w:val="both"/>
        <w:rPr>
          <w:rFonts w:ascii="Arial" w:hAnsi="Arial" w:cs="Arial"/>
          <w:sz w:val="22"/>
          <w:szCs w:val="22"/>
        </w:rPr>
      </w:pPr>
    </w:p>
    <w:p w14:paraId="2062EEF0" w14:textId="77777777" w:rsidR="00542B34" w:rsidRPr="00542B34" w:rsidRDefault="00542B34" w:rsidP="00542B34">
      <w:pPr>
        <w:jc w:val="both"/>
        <w:rPr>
          <w:rFonts w:ascii="Arial" w:hAnsi="Arial" w:cs="Arial"/>
          <w:b/>
          <w:sz w:val="22"/>
          <w:szCs w:val="22"/>
        </w:rPr>
      </w:pPr>
      <w:r w:rsidRPr="00542B34">
        <w:rPr>
          <w:rFonts w:ascii="Arial" w:hAnsi="Arial" w:cs="Arial"/>
          <w:b/>
          <w:sz w:val="22"/>
          <w:szCs w:val="22"/>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14:paraId="0E7523F7" w14:textId="77777777" w:rsidR="00542B34" w:rsidRPr="005668B0" w:rsidRDefault="00542B34" w:rsidP="00542B34">
      <w:pPr>
        <w:jc w:val="both"/>
        <w:rPr>
          <w:rFonts w:asciiTheme="minorHAnsi" w:hAnsiTheme="minorHAnsi" w:cstheme="minorHAnsi"/>
          <w:sz w:val="22"/>
          <w:szCs w:val="22"/>
        </w:rPr>
      </w:pPr>
    </w:p>
    <w:p w14:paraId="3EF165BD" w14:textId="77777777" w:rsidR="00542B34" w:rsidRPr="005668B0" w:rsidRDefault="00542B34" w:rsidP="00542B34">
      <w:pPr>
        <w:spacing w:after="120"/>
        <w:jc w:val="both"/>
        <w:rPr>
          <w:rFonts w:asciiTheme="minorHAnsi" w:hAnsiTheme="minorHAnsi" w:cstheme="minorHAnsi"/>
          <w:sz w:val="22"/>
          <w:szCs w:val="22"/>
          <w:u w:val="single"/>
        </w:rPr>
      </w:pPr>
      <w:bookmarkStart w:id="2" w:name="_Hlk157173787"/>
      <w:r w:rsidRPr="005668B0">
        <w:rPr>
          <w:rFonts w:asciiTheme="minorHAnsi" w:hAnsiTheme="minorHAnsi" w:cstheme="minorHAnsi"/>
          <w:b/>
          <w:sz w:val="22"/>
          <w:szCs w:val="22"/>
          <w:u w:val="single"/>
        </w:rPr>
        <w:t>Nota:</w:t>
      </w:r>
      <w:r w:rsidRPr="005668B0">
        <w:rPr>
          <w:rFonts w:asciiTheme="minorHAnsi" w:hAnsiTheme="minorHAnsi" w:cstheme="minorHAnsi"/>
          <w:sz w:val="22"/>
          <w:szCs w:val="22"/>
          <w:u w:val="single"/>
        </w:rPr>
        <w:t xml:space="preserve">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su emisión.</w:t>
      </w:r>
    </w:p>
    <w:bookmarkEnd w:id="2"/>
    <w:p w14:paraId="4DD8E78A" w14:textId="77777777" w:rsidR="00542B34" w:rsidRPr="005668B0" w:rsidRDefault="00542B34" w:rsidP="00542B34">
      <w:pPr>
        <w:jc w:val="both"/>
        <w:rPr>
          <w:rFonts w:asciiTheme="minorHAnsi" w:hAnsiTheme="minorHAnsi" w:cstheme="minorHAnsi"/>
          <w:sz w:val="22"/>
          <w:szCs w:val="22"/>
        </w:rPr>
      </w:pPr>
    </w:p>
    <w:p w14:paraId="153777D8" w14:textId="77777777" w:rsidR="00542B34" w:rsidRPr="00542B34" w:rsidRDefault="00542B34" w:rsidP="00542B34">
      <w:pPr>
        <w:numPr>
          <w:ilvl w:val="1"/>
          <w:numId w:val="46"/>
        </w:numPr>
        <w:jc w:val="both"/>
        <w:rPr>
          <w:rFonts w:ascii="Arial" w:hAnsi="Arial" w:cs="Arial"/>
          <w:b/>
          <w:sz w:val="22"/>
          <w:szCs w:val="22"/>
        </w:rPr>
      </w:pPr>
      <w:r w:rsidRPr="00542B34">
        <w:rPr>
          <w:rFonts w:ascii="Arial" w:hAnsi="Arial" w:cs="Arial"/>
          <w:b/>
          <w:sz w:val="22"/>
          <w:szCs w:val="22"/>
        </w:rPr>
        <w:lastRenderedPageBreak/>
        <w:t>REGLAS PARA LA OBTENCIÓN DE LA CONSTANCIA DE SITUACIÓN FISCAL EN MATERIA DE APORTACIONES PATRONALES Y ENTERO DE DESCUENTOS.</w:t>
      </w:r>
    </w:p>
    <w:p w14:paraId="0BFD63BA" w14:textId="77777777" w:rsidR="00542B34" w:rsidRPr="00542B34" w:rsidRDefault="00542B34" w:rsidP="00542B34">
      <w:pPr>
        <w:ind w:left="405"/>
        <w:jc w:val="both"/>
        <w:rPr>
          <w:rFonts w:ascii="Arial" w:hAnsi="Arial" w:cs="Arial"/>
          <w:b/>
          <w:sz w:val="22"/>
          <w:szCs w:val="22"/>
        </w:rPr>
      </w:pPr>
      <w:r w:rsidRPr="00542B34">
        <w:rPr>
          <w:rFonts w:ascii="Arial" w:hAnsi="Arial" w:cs="Arial"/>
          <w:b/>
          <w:sz w:val="22"/>
          <w:szCs w:val="22"/>
        </w:rPr>
        <w:t xml:space="preserve">    </w:t>
      </w:r>
    </w:p>
    <w:p w14:paraId="12E78A46"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t>Primera</w:t>
      </w:r>
      <w:r w:rsidRPr="00542B34">
        <w:rPr>
          <w:rFonts w:ascii="Arial" w:hAnsi="Arial" w:cs="Arial"/>
          <w:sz w:val="22"/>
          <w:szCs w:val="22"/>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57B05FA4" w14:textId="77777777" w:rsidR="00542B34" w:rsidRPr="00542B34" w:rsidRDefault="00542B34" w:rsidP="00542B34">
      <w:pPr>
        <w:jc w:val="both"/>
        <w:rPr>
          <w:rFonts w:ascii="Arial" w:hAnsi="Arial" w:cs="Arial"/>
          <w:sz w:val="22"/>
          <w:szCs w:val="22"/>
        </w:rPr>
      </w:pPr>
    </w:p>
    <w:p w14:paraId="245209F8"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t>Segunda</w:t>
      </w:r>
      <w:r w:rsidRPr="00542B34">
        <w:rPr>
          <w:rFonts w:ascii="Arial" w:hAnsi="Arial" w:cs="Arial"/>
          <w:sz w:val="22"/>
          <w:szCs w:val="22"/>
        </w:rPr>
        <w:t xml:space="preserve">. - EL INFONAVIT, a fin de emitir la constancia de situación fiscal, revisara que: </w:t>
      </w:r>
    </w:p>
    <w:p w14:paraId="7A553E71"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 La inscripción del particular solicitante ante el Instituto, en caso de estar obligado, y la vigencia del número o números de los registros patronales que le han sido asignados. </w:t>
      </w:r>
    </w:p>
    <w:p w14:paraId="33495C9A"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20725AFC"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III.- Los adeudos o créditos fiscales que no se encuentren firmes. </w:t>
      </w:r>
    </w:p>
    <w:p w14:paraId="5E19439F"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IV.- Las garantías que se hayan otorgado. </w:t>
      </w:r>
    </w:p>
    <w:p w14:paraId="0A440EF2"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V.- Los convenios de pago que el solicitante haya celebrado con el Instituto. </w:t>
      </w:r>
    </w:p>
    <w:p w14:paraId="6FFE07C5" w14:textId="77777777" w:rsidR="00542B34" w:rsidRPr="00542B34" w:rsidRDefault="00542B34" w:rsidP="00542B34">
      <w:pPr>
        <w:jc w:val="both"/>
        <w:rPr>
          <w:rFonts w:ascii="Arial" w:hAnsi="Arial" w:cs="Arial"/>
          <w:sz w:val="22"/>
          <w:szCs w:val="22"/>
        </w:rPr>
      </w:pPr>
    </w:p>
    <w:p w14:paraId="7F7CF0B2"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t>Tercera.</w:t>
      </w:r>
      <w:r w:rsidRPr="00542B34">
        <w:rPr>
          <w:rFonts w:ascii="Arial" w:hAnsi="Arial" w:cs="Arial"/>
          <w:sz w:val="22"/>
          <w:szCs w:val="22"/>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772ADEA9" w14:textId="77777777" w:rsidR="00542B34" w:rsidRPr="00542B34" w:rsidRDefault="00542B34" w:rsidP="00542B34">
      <w:pPr>
        <w:jc w:val="both"/>
        <w:rPr>
          <w:rFonts w:ascii="Arial" w:hAnsi="Arial" w:cs="Arial"/>
          <w:sz w:val="22"/>
          <w:szCs w:val="22"/>
        </w:rPr>
      </w:pPr>
    </w:p>
    <w:p w14:paraId="42ACFF4B"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t>Cuarta.</w:t>
      </w:r>
      <w:r w:rsidRPr="00542B34">
        <w:rPr>
          <w:rFonts w:ascii="Arial" w:hAnsi="Arial" w:cs="Arial"/>
          <w:sz w:val="22"/>
          <w:szCs w:val="22"/>
        </w:rPr>
        <w:t xml:space="preserve"> - EL INFONAVIT expedirá a los particulares los siguientes tipos de constancia de situación fiscal: </w:t>
      </w:r>
    </w:p>
    <w:p w14:paraId="01CAAA81" w14:textId="77777777" w:rsidR="00542B34" w:rsidRPr="00542B34" w:rsidRDefault="00542B34" w:rsidP="00542B34">
      <w:pPr>
        <w:numPr>
          <w:ilvl w:val="0"/>
          <w:numId w:val="47"/>
        </w:numPr>
        <w:jc w:val="both"/>
        <w:rPr>
          <w:rFonts w:ascii="Arial" w:hAnsi="Arial" w:cs="Arial"/>
          <w:sz w:val="22"/>
          <w:szCs w:val="22"/>
        </w:rPr>
      </w:pPr>
      <w:r w:rsidRPr="00542B34">
        <w:rPr>
          <w:rFonts w:ascii="Arial" w:hAnsi="Arial" w:cs="Arial"/>
          <w:b/>
          <w:sz w:val="22"/>
          <w:szCs w:val="22"/>
        </w:rPr>
        <w:t>Sin adeudo o con garantía</w:t>
      </w:r>
      <w:r w:rsidRPr="00542B34">
        <w:rPr>
          <w:rFonts w:ascii="Arial" w:hAnsi="Arial" w:cs="Arial"/>
          <w:sz w:val="22"/>
          <w:szCs w:val="22"/>
        </w:rPr>
        <w:t xml:space="preserve">. - cuando el particular,  este inscrito ante el Instituto y al corriente en el cumplimiento de sus obligaciones fiscales, o bien que contando con adeudo este se encuentre garantizado. </w:t>
      </w:r>
    </w:p>
    <w:p w14:paraId="56FBCA90" w14:textId="77777777" w:rsidR="00542B34" w:rsidRPr="00542B34" w:rsidRDefault="00542B34" w:rsidP="00542B34">
      <w:pPr>
        <w:numPr>
          <w:ilvl w:val="0"/>
          <w:numId w:val="47"/>
        </w:numPr>
        <w:jc w:val="both"/>
        <w:rPr>
          <w:rFonts w:ascii="Arial" w:hAnsi="Arial" w:cs="Arial"/>
          <w:sz w:val="22"/>
          <w:szCs w:val="22"/>
        </w:rPr>
      </w:pPr>
      <w:r w:rsidRPr="00542B34">
        <w:rPr>
          <w:rFonts w:ascii="Arial" w:hAnsi="Arial" w:cs="Arial"/>
          <w:b/>
          <w:sz w:val="22"/>
          <w:szCs w:val="22"/>
        </w:rPr>
        <w:t>Con adeudo</w:t>
      </w:r>
      <w:r w:rsidRPr="00542B34">
        <w:rPr>
          <w:rFonts w:ascii="Arial" w:hAnsi="Arial" w:cs="Arial"/>
          <w:sz w:val="22"/>
          <w:szCs w:val="22"/>
        </w:rPr>
        <w:t xml:space="preserve">. - cuando el particular no esté al corriente en el cumplimiento de las obligaciones en materia de aportaciones patronales y entero de descuentos. </w:t>
      </w:r>
    </w:p>
    <w:p w14:paraId="1496DCE5" w14:textId="77777777" w:rsidR="00542B34" w:rsidRPr="00542B34" w:rsidRDefault="00542B34" w:rsidP="00542B34">
      <w:pPr>
        <w:numPr>
          <w:ilvl w:val="0"/>
          <w:numId w:val="47"/>
        </w:numPr>
        <w:jc w:val="both"/>
        <w:rPr>
          <w:rFonts w:ascii="Arial" w:hAnsi="Arial" w:cs="Arial"/>
          <w:sz w:val="22"/>
          <w:szCs w:val="22"/>
        </w:rPr>
      </w:pPr>
      <w:r w:rsidRPr="00542B34">
        <w:rPr>
          <w:rFonts w:ascii="Arial" w:hAnsi="Arial" w:cs="Arial"/>
          <w:b/>
          <w:sz w:val="22"/>
          <w:szCs w:val="22"/>
        </w:rPr>
        <w:t>Con adeudo pero con convenio celebrado</w:t>
      </w:r>
      <w:r w:rsidRPr="00542B34">
        <w:rPr>
          <w:rFonts w:ascii="Arial" w:hAnsi="Arial" w:cs="Arial"/>
          <w:sz w:val="22"/>
          <w:szCs w:val="22"/>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7AA4FADB" w14:textId="77777777" w:rsidR="00542B34" w:rsidRPr="00542B34" w:rsidRDefault="00542B34" w:rsidP="00542B34">
      <w:pPr>
        <w:numPr>
          <w:ilvl w:val="0"/>
          <w:numId w:val="47"/>
        </w:numPr>
        <w:jc w:val="both"/>
        <w:rPr>
          <w:rFonts w:ascii="Arial" w:hAnsi="Arial" w:cs="Arial"/>
          <w:sz w:val="22"/>
          <w:szCs w:val="22"/>
        </w:rPr>
      </w:pPr>
      <w:r w:rsidRPr="00542B34">
        <w:rPr>
          <w:rFonts w:ascii="Arial" w:hAnsi="Arial" w:cs="Arial"/>
          <w:b/>
          <w:sz w:val="22"/>
          <w:szCs w:val="22"/>
        </w:rPr>
        <w:t>Sin antecedentes</w:t>
      </w:r>
      <w:r w:rsidRPr="00542B34">
        <w:rPr>
          <w:rFonts w:ascii="Arial" w:hAnsi="Arial" w:cs="Arial"/>
          <w:sz w:val="22"/>
          <w:szCs w:val="22"/>
        </w:rPr>
        <w:t xml:space="preserve"> Para personas físicas o morales que no cuenten con número de registro patronal registrado ante el Instituto y por tanto con trabajadores formales. </w:t>
      </w:r>
    </w:p>
    <w:p w14:paraId="26389035" w14:textId="77777777" w:rsidR="00542B34" w:rsidRPr="00542B34" w:rsidRDefault="00542B34" w:rsidP="00542B34">
      <w:pPr>
        <w:ind w:left="1080"/>
        <w:jc w:val="both"/>
        <w:rPr>
          <w:rFonts w:ascii="Arial" w:hAnsi="Arial" w:cs="Arial"/>
          <w:sz w:val="22"/>
          <w:szCs w:val="22"/>
        </w:rPr>
      </w:pPr>
    </w:p>
    <w:p w14:paraId="6301036A"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Las personas físicas o morales podrán obtener las constancias de situación fiscal a que se refieren los incisos a), b) y d) en la sección correspondiente del portal Institucional del INFONAVIT en el internet: </w:t>
      </w:r>
      <w:hyperlink r:id="rId10" w:history="1">
        <w:r w:rsidRPr="00542B34">
          <w:rPr>
            <w:rStyle w:val="Hipervnculo"/>
            <w:rFonts w:ascii="Arial" w:hAnsi="Arial" w:cs="Arial"/>
            <w:sz w:val="22"/>
            <w:szCs w:val="22"/>
          </w:rPr>
          <w:t>www.infonavit.org.mx</w:t>
        </w:r>
      </w:hyperlink>
      <w:r w:rsidRPr="00542B34">
        <w:rPr>
          <w:rFonts w:ascii="Arial" w:hAnsi="Arial" w:cs="Arial"/>
          <w:sz w:val="22"/>
          <w:szCs w:val="22"/>
        </w:rPr>
        <w:t>.</w:t>
      </w:r>
    </w:p>
    <w:p w14:paraId="38ECE242"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Las constancias a que se refiere el inciso c) serán emitidas por la autoridad fiscal del Instituto en las delegaciones regionales.</w:t>
      </w:r>
    </w:p>
    <w:p w14:paraId="72B0D544" w14:textId="77777777" w:rsidR="00542B34" w:rsidRPr="00542B34" w:rsidRDefault="00542B34" w:rsidP="00542B34">
      <w:pPr>
        <w:jc w:val="both"/>
        <w:rPr>
          <w:rFonts w:ascii="Arial" w:hAnsi="Arial" w:cs="Arial"/>
          <w:sz w:val="22"/>
          <w:szCs w:val="22"/>
        </w:rPr>
      </w:pPr>
    </w:p>
    <w:p w14:paraId="04F28300"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66983CB0" w14:textId="77777777" w:rsidR="00542B34" w:rsidRPr="00542B34" w:rsidRDefault="00542B34" w:rsidP="00542B34">
      <w:pPr>
        <w:jc w:val="both"/>
        <w:rPr>
          <w:rFonts w:ascii="Arial" w:hAnsi="Arial" w:cs="Arial"/>
          <w:sz w:val="22"/>
          <w:szCs w:val="22"/>
        </w:rPr>
      </w:pPr>
    </w:p>
    <w:p w14:paraId="795D13C9"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lastRenderedPageBreak/>
        <w:t>Quinta. -</w:t>
      </w:r>
      <w:r w:rsidRPr="00542B34">
        <w:rPr>
          <w:rFonts w:ascii="Arial" w:hAnsi="Arial" w:cs="Arial"/>
          <w:sz w:val="22"/>
          <w:szCs w:val="22"/>
        </w:rPr>
        <w:t xml:space="preserve"> La constancia de situación fiscal que se expida tendrá una vigencia de 30 días naturales contados a partir de la misma. </w:t>
      </w:r>
    </w:p>
    <w:p w14:paraId="02CCFCC9" w14:textId="77777777" w:rsidR="00080971" w:rsidRPr="00524428" w:rsidRDefault="00080971" w:rsidP="004B62B4">
      <w:pPr>
        <w:jc w:val="both"/>
        <w:rPr>
          <w:rFonts w:ascii="Arial" w:hAnsi="Arial" w:cs="Arial"/>
          <w:b/>
          <w:sz w:val="22"/>
          <w:szCs w:val="22"/>
        </w:rPr>
      </w:pPr>
    </w:p>
    <w:p w14:paraId="0D0A5AC1" w14:textId="77777777" w:rsidR="00CF3F2C" w:rsidRPr="00EB72C2" w:rsidRDefault="00CF3F2C" w:rsidP="00CF3F2C">
      <w:pPr>
        <w:ind w:left="709" w:hanging="709"/>
        <w:jc w:val="both"/>
        <w:rPr>
          <w:rFonts w:ascii="Arial" w:hAnsi="Arial" w:cs="Arial"/>
          <w:b/>
          <w:sz w:val="22"/>
          <w:szCs w:val="22"/>
        </w:rPr>
      </w:pPr>
      <w:r w:rsidRPr="00EB72C2">
        <w:rPr>
          <w:rFonts w:ascii="Arial" w:hAnsi="Arial" w:cs="Arial"/>
          <w:b/>
          <w:sz w:val="22"/>
          <w:szCs w:val="22"/>
        </w:rPr>
        <w:t>9.</w:t>
      </w:r>
      <w:r w:rsidRPr="00EB72C2">
        <w:rPr>
          <w:rFonts w:ascii="Arial" w:hAnsi="Arial" w:cs="Arial"/>
          <w:b/>
          <w:sz w:val="22"/>
          <w:szCs w:val="22"/>
        </w:rPr>
        <w:tab/>
        <w:t>EVALUACIÓN DE LAS PROPOSICIONES TÉCNICAS.</w:t>
      </w:r>
    </w:p>
    <w:p w14:paraId="61484647" w14:textId="77777777" w:rsidR="00CF3F2C" w:rsidRPr="00EB72C2" w:rsidRDefault="00CF3F2C" w:rsidP="00CF3F2C">
      <w:pPr>
        <w:jc w:val="both"/>
        <w:rPr>
          <w:rFonts w:ascii="Arial" w:hAnsi="Arial" w:cs="Arial"/>
          <w:sz w:val="22"/>
          <w:szCs w:val="22"/>
        </w:rPr>
      </w:pPr>
    </w:p>
    <w:p w14:paraId="2CBCEA0D"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Se comprobará que las condiciones legales, técnicas, económicas requeridas contengan la información, documentación y requisitos solicitados en la presente convocatoria. Así como con aquellos que resulten de la junta de aclaraciones.</w:t>
      </w:r>
    </w:p>
    <w:p w14:paraId="666BBE3A" w14:textId="77777777" w:rsidR="00CF3F2C" w:rsidRPr="00EB72C2" w:rsidRDefault="00CF3F2C" w:rsidP="00CF3F2C">
      <w:pPr>
        <w:jc w:val="both"/>
        <w:rPr>
          <w:rFonts w:ascii="Arial" w:hAnsi="Arial" w:cs="Arial"/>
          <w:sz w:val="22"/>
          <w:szCs w:val="22"/>
        </w:rPr>
      </w:pPr>
    </w:p>
    <w:p w14:paraId="4E6D982D"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Se verificará la congruencia de los catálogos, folletos y/o fotografías, que presenten los participantes con lo ofertado en la propuesta técnica.</w:t>
      </w:r>
    </w:p>
    <w:p w14:paraId="5D73DFC5" w14:textId="77777777" w:rsidR="00CF3F2C" w:rsidRPr="00EB72C2" w:rsidRDefault="00CF3F2C" w:rsidP="00CF3F2C">
      <w:pPr>
        <w:jc w:val="both"/>
        <w:rPr>
          <w:rFonts w:ascii="Arial" w:hAnsi="Arial" w:cs="Arial"/>
          <w:sz w:val="22"/>
          <w:szCs w:val="22"/>
        </w:rPr>
      </w:pPr>
    </w:p>
    <w:p w14:paraId="415C7836"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 xml:space="preserve">Se verificará el cumplimiento de la propuesta técnica, conforme a los requisitos establecidos en los numerales </w:t>
      </w:r>
      <w:r w:rsidRPr="00EB72C2">
        <w:rPr>
          <w:rFonts w:ascii="Arial" w:hAnsi="Arial" w:cs="Arial"/>
          <w:b/>
          <w:sz w:val="22"/>
          <w:szCs w:val="22"/>
        </w:rPr>
        <w:t>2, 6, 6.1, 6.2, 6.3 y los Anexos 1 y 1-A</w:t>
      </w:r>
      <w:r w:rsidRPr="00EB72C2">
        <w:rPr>
          <w:rFonts w:ascii="Arial" w:hAnsi="Arial" w:cs="Arial"/>
          <w:sz w:val="22"/>
          <w:szCs w:val="22"/>
        </w:rPr>
        <w:t xml:space="preserve"> de esta convocatoria.</w:t>
      </w:r>
    </w:p>
    <w:p w14:paraId="137C7BD3" w14:textId="77777777" w:rsidR="00CF3F2C" w:rsidRPr="00EB72C2" w:rsidRDefault="00CF3F2C" w:rsidP="00CF3F2C">
      <w:pPr>
        <w:jc w:val="both"/>
        <w:rPr>
          <w:rFonts w:ascii="Arial" w:hAnsi="Arial" w:cs="Arial"/>
          <w:sz w:val="22"/>
          <w:szCs w:val="22"/>
        </w:rPr>
      </w:pPr>
    </w:p>
    <w:p w14:paraId="29A6F6B7"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No se considerarán las proposiciones, cuando no cotice la totalidad del servicio.</w:t>
      </w:r>
    </w:p>
    <w:p w14:paraId="055392A4" w14:textId="77777777" w:rsidR="00CF3F2C" w:rsidRPr="00EB72C2" w:rsidRDefault="00CF3F2C" w:rsidP="00CF3F2C">
      <w:pPr>
        <w:jc w:val="both"/>
        <w:rPr>
          <w:rFonts w:ascii="Arial" w:hAnsi="Arial" w:cs="Arial"/>
          <w:sz w:val="22"/>
          <w:szCs w:val="22"/>
        </w:rPr>
      </w:pPr>
    </w:p>
    <w:p w14:paraId="722D4DFB"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La evaluación se realizará comparando entre sí, en forma equivalente, todas las condiciones ofrecidas explícitamente por los Licitantes.</w:t>
      </w:r>
    </w:p>
    <w:p w14:paraId="4F157D0F" w14:textId="77777777" w:rsidR="00CF3F2C" w:rsidRPr="00EB72C2" w:rsidRDefault="00CF3F2C" w:rsidP="00CF3F2C">
      <w:pPr>
        <w:jc w:val="both"/>
        <w:rPr>
          <w:rFonts w:ascii="Arial" w:hAnsi="Arial" w:cs="Arial"/>
          <w:sz w:val="22"/>
          <w:szCs w:val="22"/>
        </w:rPr>
      </w:pPr>
    </w:p>
    <w:p w14:paraId="066B916D" w14:textId="77777777"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9.1.</w:t>
      </w:r>
      <w:r w:rsidRPr="00EB72C2">
        <w:rPr>
          <w:rFonts w:ascii="Arial" w:hAnsi="Arial" w:cs="Arial"/>
          <w:b/>
          <w:sz w:val="22"/>
          <w:szCs w:val="22"/>
        </w:rPr>
        <w:tab/>
        <w:t xml:space="preserve"> EVALUACIÓN DE LAS PROPOSICIONES  ECONÓMICAS. </w:t>
      </w:r>
    </w:p>
    <w:p w14:paraId="67B6C86E" w14:textId="77777777" w:rsidR="00CF3F2C" w:rsidRPr="00EB72C2" w:rsidRDefault="00CF3F2C" w:rsidP="00CF3F2C">
      <w:pPr>
        <w:jc w:val="both"/>
        <w:rPr>
          <w:rFonts w:ascii="Arial" w:hAnsi="Arial" w:cs="Arial"/>
          <w:sz w:val="22"/>
          <w:szCs w:val="22"/>
        </w:rPr>
      </w:pPr>
    </w:p>
    <w:p w14:paraId="6A3408E3" w14:textId="77777777" w:rsidR="00CF3F2C" w:rsidRPr="00EB72C2" w:rsidRDefault="00CF3F2C" w:rsidP="00A54C01">
      <w:pPr>
        <w:numPr>
          <w:ilvl w:val="0"/>
          <w:numId w:val="17"/>
        </w:numPr>
        <w:jc w:val="both"/>
        <w:rPr>
          <w:rFonts w:ascii="Arial" w:hAnsi="Arial" w:cs="Arial"/>
          <w:sz w:val="22"/>
          <w:szCs w:val="22"/>
        </w:rPr>
      </w:pPr>
      <w:r w:rsidRPr="00EB72C2">
        <w:rPr>
          <w:rFonts w:ascii="Arial" w:hAnsi="Arial" w:cs="Arial"/>
          <w:sz w:val="22"/>
          <w:szCs w:val="22"/>
        </w:rPr>
        <w:t xml:space="preserve">Se analizarán los precios ofertados por los participantes, y las operaciones aritméticas con objeto de verificar el importe total ofertado, conforme a los datos contenidos en su propuesta económica </w:t>
      </w:r>
      <w:r w:rsidRPr="00EB72C2">
        <w:rPr>
          <w:rFonts w:ascii="Arial" w:hAnsi="Arial" w:cs="Arial"/>
          <w:b/>
          <w:sz w:val="22"/>
          <w:szCs w:val="22"/>
        </w:rPr>
        <w:t>Anexo Número 6</w:t>
      </w:r>
      <w:r w:rsidRPr="00EB72C2">
        <w:rPr>
          <w:rFonts w:ascii="Arial" w:hAnsi="Arial" w:cs="Arial"/>
          <w:sz w:val="22"/>
          <w:szCs w:val="22"/>
        </w:rPr>
        <w:t>.</w:t>
      </w:r>
    </w:p>
    <w:p w14:paraId="6945E001" w14:textId="77777777" w:rsidR="00CF3F2C" w:rsidRPr="00EB72C2" w:rsidRDefault="00CF3F2C" w:rsidP="00CF3F2C">
      <w:pPr>
        <w:ind w:left="719"/>
        <w:jc w:val="both"/>
        <w:rPr>
          <w:rFonts w:ascii="Arial" w:hAnsi="Arial" w:cs="Arial"/>
          <w:sz w:val="22"/>
          <w:szCs w:val="22"/>
        </w:rPr>
      </w:pPr>
    </w:p>
    <w:p w14:paraId="38AF63A6" w14:textId="77777777" w:rsidR="00CF3F2C" w:rsidRPr="00914DC9" w:rsidRDefault="00CF3F2C" w:rsidP="00914DC9">
      <w:pPr>
        <w:pStyle w:val="Prrafodelista"/>
        <w:numPr>
          <w:ilvl w:val="0"/>
          <w:numId w:val="17"/>
        </w:numPr>
        <w:jc w:val="both"/>
        <w:rPr>
          <w:rFonts w:ascii="Arial" w:hAnsi="Arial" w:cs="Arial"/>
          <w:sz w:val="22"/>
          <w:szCs w:val="22"/>
        </w:rPr>
      </w:pPr>
      <w:r w:rsidRPr="00914DC9">
        <w:rPr>
          <w:rFonts w:ascii="Arial" w:hAnsi="Arial" w:cs="Arial"/>
          <w:sz w:val="22"/>
          <w:szCs w:val="22"/>
        </w:rPr>
        <w:t>Asimismo se verificará que las mismas cumplan con los requisitos solicitados en la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3B8EB69D" w14:textId="77777777" w:rsidR="00CF3F2C" w:rsidRPr="00EB72C2" w:rsidRDefault="00CF3F2C" w:rsidP="002128D5">
      <w:pPr>
        <w:jc w:val="both"/>
        <w:rPr>
          <w:rFonts w:ascii="Arial" w:hAnsi="Arial" w:cs="Arial"/>
          <w:sz w:val="22"/>
          <w:szCs w:val="22"/>
        </w:rPr>
      </w:pPr>
    </w:p>
    <w:p w14:paraId="6D0080AC" w14:textId="77777777"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9.2.</w:t>
      </w:r>
      <w:r w:rsidRPr="00EB72C2">
        <w:rPr>
          <w:rFonts w:ascii="Arial" w:hAnsi="Arial" w:cs="Arial"/>
          <w:b/>
          <w:sz w:val="22"/>
          <w:szCs w:val="22"/>
        </w:rPr>
        <w:tab/>
        <w:t>CRITERIOS DE ADJUDICACIÓN DE LOS CONTRATOS.</w:t>
      </w:r>
    </w:p>
    <w:p w14:paraId="475525F1" w14:textId="77777777" w:rsidR="00CF3F2C" w:rsidRPr="00EB72C2" w:rsidRDefault="00CF3F2C" w:rsidP="00CF3F2C">
      <w:pPr>
        <w:jc w:val="both"/>
        <w:rPr>
          <w:rFonts w:ascii="Arial" w:hAnsi="Arial" w:cs="Arial"/>
          <w:sz w:val="22"/>
          <w:szCs w:val="22"/>
        </w:rPr>
      </w:pPr>
    </w:p>
    <w:p w14:paraId="289D7847"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p>
    <w:p w14:paraId="3C1BFA95" w14:textId="77777777" w:rsidR="00CF3F2C" w:rsidRPr="00EB72C2" w:rsidRDefault="00CF3F2C" w:rsidP="00CF3F2C">
      <w:pPr>
        <w:jc w:val="both"/>
        <w:rPr>
          <w:rFonts w:ascii="Arial" w:hAnsi="Arial" w:cs="Arial"/>
          <w:sz w:val="22"/>
          <w:szCs w:val="22"/>
        </w:rPr>
      </w:pPr>
    </w:p>
    <w:p w14:paraId="18690836" w14:textId="77777777" w:rsidR="00CF3F2C" w:rsidRPr="00EB72C2" w:rsidRDefault="00CF3F2C" w:rsidP="00CF3F2C">
      <w:pPr>
        <w:jc w:val="both"/>
        <w:rPr>
          <w:rFonts w:ascii="Arial" w:hAnsi="Arial" w:cs="Arial"/>
          <w:b/>
          <w:bCs/>
          <w:sz w:val="22"/>
          <w:szCs w:val="22"/>
        </w:rPr>
      </w:pPr>
      <w:r w:rsidRPr="00EB72C2">
        <w:rPr>
          <w:rFonts w:ascii="Arial" w:hAnsi="Arial" w:cs="Arial"/>
          <w:b/>
          <w:bCs/>
          <w:sz w:val="22"/>
          <w:szCs w:val="22"/>
        </w:rPr>
        <w:t>10.</w:t>
      </w:r>
      <w:r w:rsidRPr="00EB72C2">
        <w:rPr>
          <w:rFonts w:ascii="Arial" w:hAnsi="Arial" w:cs="Arial"/>
          <w:b/>
          <w:bCs/>
          <w:sz w:val="22"/>
          <w:szCs w:val="22"/>
        </w:rPr>
        <w:tab/>
        <w:t>CAUSAS DE DESECHAMIENTO.</w:t>
      </w:r>
    </w:p>
    <w:p w14:paraId="106CD08B" w14:textId="77777777" w:rsidR="00CF3F2C" w:rsidRPr="00EB72C2" w:rsidRDefault="00CF3F2C" w:rsidP="00CF3F2C">
      <w:pPr>
        <w:jc w:val="both"/>
        <w:rPr>
          <w:rFonts w:ascii="Arial" w:hAnsi="Arial" w:cs="Arial"/>
          <w:sz w:val="22"/>
          <w:szCs w:val="22"/>
        </w:rPr>
      </w:pPr>
    </w:p>
    <w:p w14:paraId="39891E91"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Se desecharán las proposiciones de los licitantes que incurran en uno o varios de los siguientes supuestos:</w:t>
      </w:r>
    </w:p>
    <w:p w14:paraId="5C6671BF" w14:textId="77777777" w:rsidR="00CF3F2C" w:rsidRPr="00EB72C2" w:rsidRDefault="00CF3F2C" w:rsidP="00CF3F2C">
      <w:pPr>
        <w:jc w:val="both"/>
        <w:rPr>
          <w:rFonts w:ascii="Arial" w:hAnsi="Arial" w:cs="Arial"/>
          <w:sz w:val="22"/>
          <w:szCs w:val="22"/>
        </w:rPr>
      </w:pPr>
    </w:p>
    <w:p w14:paraId="61269AC1" w14:textId="77777777" w:rsidR="00CF3F2C" w:rsidRPr="00EB72C2" w:rsidRDefault="00CF3F2C" w:rsidP="00A54C01">
      <w:pPr>
        <w:numPr>
          <w:ilvl w:val="3"/>
          <w:numId w:val="7"/>
        </w:numPr>
        <w:tabs>
          <w:tab w:val="clear" w:pos="2880"/>
        </w:tabs>
        <w:ind w:left="1276" w:hanging="426"/>
        <w:jc w:val="both"/>
        <w:rPr>
          <w:rFonts w:ascii="Arial" w:hAnsi="Arial" w:cs="Arial"/>
          <w:sz w:val="22"/>
          <w:szCs w:val="22"/>
        </w:rPr>
      </w:pPr>
      <w:r w:rsidRPr="00EB72C2">
        <w:rPr>
          <w:rFonts w:ascii="Arial" w:hAnsi="Arial" w:cs="Arial"/>
          <w:sz w:val="22"/>
          <w:szCs w:val="22"/>
        </w:rPr>
        <w:t xml:space="preserve"> Que no cumplan con alguno de los requisitos establecidos en esta </w:t>
      </w:r>
      <w:r w:rsidR="00A635AE">
        <w:rPr>
          <w:rFonts w:ascii="Arial" w:hAnsi="Arial" w:cs="Arial"/>
          <w:sz w:val="22"/>
          <w:szCs w:val="22"/>
        </w:rPr>
        <w:t xml:space="preserve">Invitación </w:t>
      </w:r>
      <w:r w:rsidRPr="00EB72C2">
        <w:rPr>
          <w:rFonts w:ascii="Arial" w:hAnsi="Arial" w:cs="Arial"/>
          <w:sz w:val="22"/>
          <w:szCs w:val="22"/>
        </w:rPr>
        <w:t xml:space="preserve">contenidos en los numerales </w:t>
      </w:r>
      <w:r w:rsidRPr="00EB72C2">
        <w:rPr>
          <w:rFonts w:ascii="Arial" w:hAnsi="Arial" w:cs="Arial"/>
          <w:b/>
          <w:sz w:val="22"/>
          <w:szCs w:val="22"/>
        </w:rPr>
        <w:t>2,</w:t>
      </w:r>
      <w:r w:rsidR="00346732">
        <w:rPr>
          <w:rFonts w:ascii="Arial" w:hAnsi="Arial" w:cs="Arial"/>
          <w:b/>
          <w:sz w:val="22"/>
          <w:szCs w:val="22"/>
        </w:rPr>
        <w:t xml:space="preserve"> 3.3,</w:t>
      </w:r>
      <w:r w:rsidRPr="00EB72C2">
        <w:rPr>
          <w:rFonts w:ascii="Arial" w:hAnsi="Arial" w:cs="Arial"/>
          <w:b/>
          <w:sz w:val="22"/>
          <w:szCs w:val="22"/>
        </w:rPr>
        <w:t xml:space="preserve"> 6, 6.1, 6.2 y 6.3</w:t>
      </w:r>
      <w:r w:rsidRPr="00EB72C2">
        <w:rPr>
          <w:rFonts w:ascii="Arial" w:hAnsi="Arial" w:cs="Arial"/>
          <w:sz w:val="22"/>
          <w:szCs w:val="22"/>
        </w:rPr>
        <w:t xml:space="preserve"> así como en el los </w:t>
      </w:r>
      <w:r w:rsidRPr="00EB72C2">
        <w:rPr>
          <w:rFonts w:ascii="Arial" w:hAnsi="Arial" w:cs="Arial"/>
          <w:b/>
          <w:sz w:val="22"/>
          <w:szCs w:val="22"/>
        </w:rPr>
        <w:t>Anexos 1 y 1-A</w:t>
      </w:r>
      <w:r w:rsidRPr="00EB72C2">
        <w:rPr>
          <w:rFonts w:ascii="Arial" w:hAnsi="Arial" w:cs="Arial"/>
          <w:sz w:val="22"/>
          <w:szCs w:val="22"/>
        </w:rPr>
        <w:t>, así como los que se deriven del Acto de la Junta de Aclaraciones y, que con motivo de dicho incumplimiento se afecte la solvencia de la proposición.</w:t>
      </w:r>
    </w:p>
    <w:p w14:paraId="210BCD4F" w14:textId="77777777" w:rsidR="00CF3F2C" w:rsidRPr="00EB72C2" w:rsidRDefault="00CF3F2C" w:rsidP="00CF3F2C">
      <w:pPr>
        <w:ind w:left="1276"/>
        <w:jc w:val="both"/>
        <w:rPr>
          <w:rFonts w:ascii="Arial" w:hAnsi="Arial" w:cs="Arial"/>
          <w:sz w:val="22"/>
          <w:szCs w:val="22"/>
        </w:rPr>
      </w:pPr>
      <w:r w:rsidRPr="00EB72C2">
        <w:rPr>
          <w:rFonts w:ascii="Arial" w:hAnsi="Arial" w:cs="Arial"/>
          <w:sz w:val="22"/>
          <w:szCs w:val="22"/>
        </w:rPr>
        <w:lastRenderedPageBreak/>
        <w:t xml:space="preserve"> </w:t>
      </w:r>
    </w:p>
    <w:p w14:paraId="5CD01874" w14:textId="77777777"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se compruebe que tienen acuerdo con otros licitantes para elevar el costo del servicio solicitado </w:t>
      </w:r>
      <w:r w:rsidRPr="00EB72C2">
        <w:rPr>
          <w:rFonts w:ascii="Arial" w:hAnsi="Arial" w:cs="Arial"/>
          <w:sz w:val="22"/>
          <w:szCs w:val="22"/>
          <w:lang w:val="es-MX"/>
        </w:rPr>
        <w:t xml:space="preserve">o </w:t>
      </w:r>
      <w:r w:rsidRPr="00EB72C2">
        <w:rPr>
          <w:rFonts w:ascii="Arial" w:hAnsi="Arial" w:cs="Arial"/>
          <w:sz w:val="22"/>
          <w:szCs w:val="22"/>
        </w:rPr>
        <w:t>bien</w:t>
      </w:r>
      <w:r w:rsidRPr="00EB72C2">
        <w:rPr>
          <w:rFonts w:ascii="Arial" w:hAnsi="Arial" w:cs="Arial"/>
          <w:sz w:val="22"/>
          <w:szCs w:val="22"/>
          <w:lang w:val="es-MX"/>
        </w:rPr>
        <w:t>, cualquier otro acuerdo que tenga como fin obtener una ventaja sobre los demás licitantes</w:t>
      </w:r>
      <w:r w:rsidRPr="00EB72C2">
        <w:rPr>
          <w:rFonts w:ascii="Arial" w:hAnsi="Arial" w:cs="Arial"/>
          <w:sz w:val="22"/>
          <w:szCs w:val="22"/>
        </w:rPr>
        <w:t>.</w:t>
      </w:r>
    </w:p>
    <w:p w14:paraId="3647024B" w14:textId="77777777" w:rsidR="00CF3F2C" w:rsidRPr="00EB72C2" w:rsidRDefault="00CF3F2C" w:rsidP="00CF3F2C">
      <w:pPr>
        <w:ind w:left="1276"/>
        <w:jc w:val="both"/>
        <w:rPr>
          <w:rFonts w:ascii="Arial" w:hAnsi="Arial" w:cs="Arial"/>
          <w:sz w:val="22"/>
          <w:szCs w:val="22"/>
        </w:rPr>
      </w:pPr>
    </w:p>
    <w:p w14:paraId="5D2FBD27" w14:textId="77777777"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incurran en cualquier violación a las disposiciones de la LAASSP, a su Reglamento o a cualquier otro ordenamiento legal o normativo vinculado con este procedimiento.</w:t>
      </w:r>
    </w:p>
    <w:p w14:paraId="0B786D11" w14:textId="77777777" w:rsidR="00CF3F2C" w:rsidRPr="00EB72C2" w:rsidRDefault="00CF3F2C" w:rsidP="00CF3F2C">
      <w:pPr>
        <w:pStyle w:val="Prrafodelista"/>
        <w:jc w:val="both"/>
        <w:rPr>
          <w:rFonts w:ascii="Arial" w:hAnsi="Arial" w:cs="Arial"/>
          <w:sz w:val="22"/>
          <w:szCs w:val="22"/>
        </w:rPr>
      </w:pPr>
    </w:p>
    <w:p w14:paraId="25FCEE3C" w14:textId="77777777"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no cotice la totalidad de los bienes requeridos por la convocante.</w:t>
      </w:r>
    </w:p>
    <w:p w14:paraId="734C2B17" w14:textId="77777777" w:rsidR="00CF3F2C" w:rsidRPr="00EB72C2" w:rsidRDefault="00CF3F2C" w:rsidP="00CF3F2C">
      <w:pPr>
        <w:pStyle w:val="Prrafodelista"/>
        <w:jc w:val="both"/>
        <w:rPr>
          <w:rFonts w:ascii="Arial" w:hAnsi="Arial" w:cs="Arial"/>
          <w:sz w:val="22"/>
          <w:szCs w:val="22"/>
        </w:rPr>
      </w:pPr>
    </w:p>
    <w:p w14:paraId="4C1E1381" w14:textId="77777777"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no presente uno o más de los escritos o manifiestos solicitados con carácter de “bajo protesta de decir verdad”, solicitados en las presentes bases u omita la leyenda requerida.</w:t>
      </w:r>
    </w:p>
    <w:p w14:paraId="38DF2956" w14:textId="77777777" w:rsidR="00CF3F2C" w:rsidRPr="00EB72C2" w:rsidRDefault="00CF3F2C" w:rsidP="00CF3F2C">
      <w:pPr>
        <w:ind w:left="1276"/>
        <w:jc w:val="both"/>
        <w:rPr>
          <w:rFonts w:ascii="Arial" w:hAnsi="Arial" w:cs="Arial"/>
          <w:sz w:val="22"/>
          <w:szCs w:val="22"/>
        </w:rPr>
      </w:pPr>
    </w:p>
    <w:p w14:paraId="64418A2D" w14:textId="77777777"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Cuando los documentos requeridos en la </w:t>
      </w:r>
      <w:r w:rsidR="00A635AE">
        <w:rPr>
          <w:rFonts w:ascii="Arial" w:hAnsi="Arial" w:cs="Arial"/>
          <w:sz w:val="22"/>
          <w:szCs w:val="22"/>
        </w:rPr>
        <w:t xml:space="preserve">Invitación </w:t>
      </w:r>
      <w:r w:rsidRPr="00EB72C2">
        <w:rPr>
          <w:rFonts w:ascii="Arial" w:hAnsi="Arial" w:cs="Arial"/>
          <w:sz w:val="22"/>
          <w:szCs w:val="22"/>
        </w:rPr>
        <w:t xml:space="preserve">no contengan la firma autógrafa, y dicha proposición carezca de </w:t>
      </w:r>
      <w:r w:rsidRPr="00EB72C2">
        <w:rPr>
          <w:rFonts w:ascii="Arial" w:hAnsi="Arial" w:cs="Arial"/>
          <w:sz w:val="22"/>
          <w:szCs w:val="22"/>
          <w:lang w:val="es-MX"/>
        </w:rPr>
        <w:t>firma electrónica avanzada que emite el SAT, a través del sistema CompraNet.</w:t>
      </w:r>
    </w:p>
    <w:p w14:paraId="415EDA8E" w14:textId="77777777" w:rsidR="00CF3F2C" w:rsidRPr="00EB72C2" w:rsidRDefault="00CF3F2C" w:rsidP="00CF3F2C">
      <w:pPr>
        <w:ind w:left="1276"/>
        <w:jc w:val="both"/>
        <w:rPr>
          <w:rFonts w:ascii="Arial" w:hAnsi="Arial" w:cs="Arial"/>
          <w:sz w:val="22"/>
          <w:szCs w:val="22"/>
        </w:rPr>
      </w:pPr>
    </w:p>
    <w:p w14:paraId="6EF35D3D" w14:textId="77777777" w:rsidR="00CF3F2C" w:rsidRDefault="00B67B30" w:rsidP="00CF3F2C">
      <w:pPr>
        <w:tabs>
          <w:tab w:val="left" w:pos="426"/>
        </w:tabs>
        <w:jc w:val="both"/>
        <w:rPr>
          <w:rFonts w:ascii="Arial" w:hAnsi="Arial" w:cs="Arial"/>
          <w:b/>
          <w:bCs/>
          <w:sz w:val="22"/>
          <w:szCs w:val="22"/>
        </w:rPr>
      </w:pPr>
      <w:r w:rsidRPr="00EB72C2">
        <w:rPr>
          <w:rFonts w:ascii="Arial" w:hAnsi="Arial" w:cs="Arial"/>
          <w:b/>
          <w:bCs/>
          <w:sz w:val="22"/>
          <w:szCs w:val="22"/>
        </w:rPr>
        <w:t>11.</w:t>
      </w:r>
      <w:r w:rsidRPr="00EB72C2">
        <w:rPr>
          <w:rFonts w:ascii="Arial" w:hAnsi="Arial" w:cs="Arial"/>
          <w:b/>
          <w:bCs/>
          <w:sz w:val="22"/>
          <w:szCs w:val="22"/>
        </w:rPr>
        <w:tab/>
        <w:t>COMUNICACIÓN DEL FALLO</w:t>
      </w:r>
    </w:p>
    <w:p w14:paraId="094CDD55" w14:textId="77777777" w:rsidR="00F05592" w:rsidRPr="00EB72C2" w:rsidRDefault="00F05592" w:rsidP="00CF3F2C">
      <w:pPr>
        <w:tabs>
          <w:tab w:val="left" w:pos="426"/>
        </w:tabs>
        <w:jc w:val="both"/>
        <w:rPr>
          <w:rFonts w:ascii="Arial" w:hAnsi="Arial" w:cs="Arial"/>
          <w:b/>
          <w:bCs/>
          <w:sz w:val="22"/>
          <w:szCs w:val="22"/>
        </w:rPr>
      </w:pPr>
    </w:p>
    <w:p w14:paraId="64D3B635" w14:textId="77777777" w:rsidR="00CF3F2C" w:rsidRPr="00EB72C2" w:rsidRDefault="00CF3F2C" w:rsidP="00CF3F2C">
      <w:pPr>
        <w:tabs>
          <w:tab w:val="left" w:pos="852"/>
        </w:tabs>
        <w:ind w:left="426" w:hanging="426"/>
        <w:jc w:val="both"/>
        <w:rPr>
          <w:rFonts w:ascii="Arial" w:hAnsi="Arial" w:cs="Arial"/>
          <w:bCs/>
          <w:sz w:val="22"/>
          <w:szCs w:val="22"/>
        </w:rPr>
      </w:pPr>
      <w:r w:rsidRPr="00EB72C2">
        <w:rPr>
          <w:rFonts w:ascii="Arial" w:hAnsi="Arial" w:cs="Arial"/>
          <w:bCs/>
          <w:sz w:val="22"/>
          <w:szCs w:val="22"/>
        </w:rPr>
        <w:t>a).</w:t>
      </w:r>
      <w:r w:rsidRPr="00EB72C2">
        <w:rPr>
          <w:rFonts w:ascii="Arial" w:hAnsi="Arial" w:cs="Arial"/>
          <w:bCs/>
          <w:sz w:val="22"/>
          <w:szCs w:val="22"/>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14:paraId="2901EF2A" w14:textId="77777777" w:rsidR="00CF3F2C" w:rsidRPr="00EB72C2" w:rsidRDefault="00CF3F2C" w:rsidP="00CF3F2C">
      <w:pPr>
        <w:tabs>
          <w:tab w:val="left" w:pos="426"/>
        </w:tabs>
        <w:jc w:val="both"/>
        <w:rPr>
          <w:rFonts w:ascii="Arial" w:hAnsi="Arial" w:cs="Arial"/>
          <w:bCs/>
          <w:sz w:val="22"/>
          <w:szCs w:val="22"/>
        </w:rPr>
      </w:pPr>
    </w:p>
    <w:p w14:paraId="4A40E4EA" w14:textId="77777777" w:rsidR="00CF3F2C" w:rsidRPr="00EB72C2" w:rsidRDefault="00CF3F2C" w:rsidP="00CF3F2C">
      <w:pPr>
        <w:tabs>
          <w:tab w:val="left" w:pos="852"/>
        </w:tabs>
        <w:ind w:left="426" w:hanging="426"/>
        <w:jc w:val="both"/>
        <w:rPr>
          <w:rFonts w:ascii="Arial" w:hAnsi="Arial" w:cs="Arial"/>
          <w:bCs/>
          <w:sz w:val="22"/>
          <w:szCs w:val="22"/>
        </w:rPr>
      </w:pPr>
      <w:r w:rsidRPr="00EB72C2">
        <w:rPr>
          <w:rFonts w:ascii="Arial" w:hAnsi="Arial" w:cs="Arial"/>
          <w:bCs/>
          <w:sz w:val="22"/>
          <w:szCs w:val="22"/>
        </w:rPr>
        <w:t>b).</w:t>
      </w:r>
      <w:r w:rsidRPr="00EB72C2">
        <w:rPr>
          <w:rFonts w:ascii="Arial" w:hAnsi="Arial" w:cs="Arial"/>
          <w:bCs/>
          <w:sz w:val="22"/>
          <w:szCs w:val="22"/>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14:paraId="369AC9DD" w14:textId="77777777" w:rsidR="00CF3F2C" w:rsidRPr="00EB72C2" w:rsidRDefault="00CF3F2C" w:rsidP="00CF3F2C">
      <w:pPr>
        <w:tabs>
          <w:tab w:val="left" w:pos="852"/>
        </w:tabs>
        <w:ind w:left="426" w:hanging="426"/>
        <w:jc w:val="both"/>
        <w:rPr>
          <w:rFonts w:ascii="Arial" w:hAnsi="Arial" w:cs="Arial"/>
          <w:bCs/>
          <w:sz w:val="22"/>
          <w:szCs w:val="22"/>
        </w:rPr>
      </w:pPr>
    </w:p>
    <w:p w14:paraId="6B3EE97E" w14:textId="77777777" w:rsidR="00CF3F2C" w:rsidRPr="00EB72C2" w:rsidRDefault="00B67B30" w:rsidP="00CF3F2C">
      <w:pPr>
        <w:jc w:val="both"/>
        <w:rPr>
          <w:rFonts w:ascii="Arial" w:hAnsi="Arial" w:cs="Arial"/>
          <w:b/>
          <w:sz w:val="22"/>
          <w:szCs w:val="22"/>
        </w:rPr>
      </w:pPr>
      <w:r w:rsidRPr="00EB72C2">
        <w:rPr>
          <w:rFonts w:ascii="Arial" w:hAnsi="Arial" w:cs="Arial"/>
          <w:b/>
          <w:sz w:val="22"/>
          <w:szCs w:val="22"/>
        </w:rPr>
        <w:t>12.</w:t>
      </w:r>
      <w:r w:rsidRPr="00EB72C2">
        <w:rPr>
          <w:rFonts w:ascii="Arial" w:hAnsi="Arial" w:cs="Arial"/>
          <w:b/>
          <w:sz w:val="22"/>
          <w:szCs w:val="22"/>
        </w:rPr>
        <w:tab/>
      </w:r>
      <w:r w:rsidR="00CF3F2C" w:rsidRPr="00EB72C2">
        <w:rPr>
          <w:rFonts w:ascii="Arial" w:hAnsi="Arial" w:cs="Arial"/>
          <w:b/>
          <w:sz w:val="22"/>
          <w:szCs w:val="22"/>
        </w:rPr>
        <w:t xml:space="preserve">MODELO DE CONTRATO. </w:t>
      </w:r>
    </w:p>
    <w:p w14:paraId="6790682E" w14:textId="77777777" w:rsidR="00CF3F2C" w:rsidRPr="00EB72C2" w:rsidRDefault="00CF3F2C" w:rsidP="00CF3F2C">
      <w:pPr>
        <w:jc w:val="both"/>
        <w:rPr>
          <w:rFonts w:ascii="Arial" w:hAnsi="Arial" w:cs="Arial"/>
          <w:b/>
          <w:sz w:val="22"/>
          <w:szCs w:val="22"/>
        </w:rPr>
      </w:pPr>
    </w:p>
    <w:p w14:paraId="29F98BA6" w14:textId="77777777" w:rsidR="00CF3F2C" w:rsidRPr="00EB72C2" w:rsidRDefault="00CF3F2C" w:rsidP="00CF3F2C">
      <w:pPr>
        <w:jc w:val="both"/>
        <w:rPr>
          <w:rFonts w:ascii="Arial" w:hAnsi="Arial" w:cs="Arial"/>
          <w:sz w:val="22"/>
          <w:szCs w:val="22"/>
          <w:lang w:val="es-MX"/>
        </w:rPr>
      </w:pPr>
      <w:r w:rsidRPr="00EB72C2">
        <w:rPr>
          <w:rFonts w:ascii="Arial" w:hAnsi="Arial" w:cs="Arial"/>
          <w:sz w:val="22"/>
          <w:szCs w:val="22"/>
        </w:rPr>
        <w:t xml:space="preserve">Con fundamento en el artículo 29, fracción XVI de la LAASSP, se adjunta como </w:t>
      </w:r>
      <w:r w:rsidRPr="00EB72C2">
        <w:rPr>
          <w:rFonts w:ascii="Arial" w:hAnsi="Arial" w:cs="Arial"/>
          <w:b/>
          <w:sz w:val="22"/>
          <w:szCs w:val="22"/>
        </w:rPr>
        <w:t>Anexo Número 8 (ocho)</w:t>
      </w:r>
      <w:r w:rsidRPr="00EB72C2">
        <w:rPr>
          <w:rFonts w:ascii="Arial" w:hAnsi="Arial" w:cs="Arial"/>
          <w:sz w:val="22"/>
          <w:szCs w:val="22"/>
        </w:rPr>
        <w:t>,</w:t>
      </w:r>
      <w:r w:rsidRPr="00EB72C2">
        <w:rPr>
          <w:rFonts w:ascii="Arial" w:hAnsi="Arial" w:cs="Arial"/>
          <w:b/>
          <w:sz w:val="22"/>
          <w:szCs w:val="22"/>
        </w:rPr>
        <w:t xml:space="preserve"> </w:t>
      </w:r>
      <w:r w:rsidRPr="00EB72C2">
        <w:rPr>
          <w:rFonts w:ascii="Arial" w:hAnsi="Arial" w:cs="Arial"/>
          <w:sz w:val="22"/>
          <w:szCs w:val="22"/>
        </w:rPr>
        <w:t xml:space="preserve">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w:t>
      </w:r>
      <w:r w:rsidRPr="00EB72C2">
        <w:rPr>
          <w:rFonts w:ascii="Arial" w:hAnsi="Arial" w:cs="Arial"/>
          <w:sz w:val="22"/>
          <w:szCs w:val="22"/>
          <w:lang w:val="es-MX"/>
        </w:rPr>
        <w:t>adecuado, en lo conducente, con motivo de lo determinado en la(s) junta(s) de aclaraciones y a lo que de acuerdo con lo ofertado en la proposición del licitante, le haya sido adjudicado en el fallo.</w:t>
      </w:r>
    </w:p>
    <w:p w14:paraId="656F1819" w14:textId="77777777" w:rsidR="00CF3F2C" w:rsidRPr="00EB72C2" w:rsidRDefault="00CF3F2C" w:rsidP="00CF3F2C">
      <w:pPr>
        <w:jc w:val="both"/>
        <w:rPr>
          <w:rFonts w:ascii="Arial" w:hAnsi="Arial" w:cs="Arial"/>
          <w:sz w:val="22"/>
          <w:szCs w:val="22"/>
          <w:lang w:val="es-MX"/>
        </w:rPr>
      </w:pPr>
    </w:p>
    <w:p w14:paraId="71FC6B25" w14:textId="77777777" w:rsidR="00CF3F2C" w:rsidRPr="00EB72C2" w:rsidRDefault="00CF3F2C" w:rsidP="00CF3F2C">
      <w:pPr>
        <w:jc w:val="both"/>
        <w:rPr>
          <w:rFonts w:ascii="Arial" w:hAnsi="Arial" w:cs="Arial"/>
          <w:sz w:val="22"/>
          <w:szCs w:val="22"/>
          <w:lang w:val="es-MX"/>
        </w:rPr>
      </w:pPr>
      <w:r w:rsidRPr="00EB72C2">
        <w:rPr>
          <w:rFonts w:ascii="Arial" w:hAnsi="Arial" w:cs="Arial"/>
          <w:sz w:val="22"/>
          <w:szCs w:val="22"/>
          <w:lang w:val="es-MX"/>
        </w:rPr>
        <w:t>En caso de discrepancia, en el contenido del contrato en relación con el de la presente convocatoria, prevalecerá lo estipulado en esta última, así como el resultado de las juntas de aclaraciones.</w:t>
      </w:r>
    </w:p>
    <w:p w14:paraId="7BA75224" w14:textId="77777777" w:rsidR="00CF3F2C" w:rsidRPr="00EB72C2" w:rsidRDefault="00CF3F2C" w:rsidP="00CF3F2C">
      <w:pPr>
        <w:jc w:val="both"/>
        <w:rPr>
          <w:rFonts w:ascii="Arial" w:hAnsi="Arial" w:cs="Arial"/>
          <w:sz w:val="22"/>
          <w:szCs w:val="22"/>
          <w:lang w:val="es-MX"/>
        </w:rPr>
      </w:pPr>
    </w:p>
    <w:p w14:paraId="5D0717E7" w14:textId="77777777" w:rsidR="00CF3F2C" w:rsidRPr="00EB72C2" w:rsidRDefault="00CF3F2C" w:rsidP="00CF3F2C">
      <w:pPr>
        <w:jc w:val="both"/>
        <w:rPr>
          <w:rFonts w:ascii="Arial" w:hAnsi="Arial" w:cs="Arial"/>
          <w:b/>
          <w:bCs/>
          <w:sz w:val="22"/>
          <w:szCs w:val="22"/>
          <w:lang w:val="es-MX"/>
        </w:rPr>
      </w:pPr>
      <w:r w:rsidRPr="00EB72C2">
        <w:rPr>
          <w:rFonts w:ascii="Arial" w:hAnsi="Arial" w:cs="Arial"/>
          <w:b/>
          <w:sz w:val="22"/>
          <w:szCs w:val="22"/>
          <w:lang w:val="es-MX"/>
        </w:rPr>
        <w:t>12.1</w:t>
      </w:r>
      <w:r w:rsidRPr="00EB72C2">
        <w:rPr>
          <w:rFonts w:ascii="Arial" w:hAnsi="Arial" w:cs="Arial"/>
          <w:sz w:val="22"/>
          <w:szCs w:val="22"/>
          <w:lang w:val="es-MX"/>
        </w:rPr>
        <w:tab/>
      </w:r>
      <w:r w:rsidRPr="00EB72C2">
        <w:rPr>
          <w:rFonts w:ascii="Arial" w:hAnsi="Arial" w:cs="Arial"/>
          <w:b/>
          <w:bCs/>
          <w:sz w:val="22"/>
          <w:szCs w:val="22"/>
          <w:lang w:val="es-MX"/>
        </w:rPr>
        <w:t>FIRMA DEL CONTRATO:</w:t>
      </w:r>
    </w:p>
    <w:p w14:paraId="742CD740" w14:textId="77777777" w:rsidR="00CF3F2C" w:rsidRPr="00EB72C2" w:rsidRDefault="00CF3F2C" w:rsidP="00CF3F2C">
      <w:pPr>
        <w:jc w:val="both"/>
        <w:rPr>
          <w:rFonts w:ascii="Arial" w:hAnsi="Arial" w:cs="Arial"/>
          <w:b/>
          <w:bCs/>
          <w:sz w:val="22"/>
          <w:szCs w:val="22"/>
          <w:lang w:val="es-MX"/>
        </w:rPr>
      </w:pPr>
    </w:p>
    <w:p w14:paraId="774AA663" w14:textId="77777777" w:rsidR="00CF3F2C" w:rsidRPr="00EB72C2" w:rsidRDefault="00CF3F2C" w:rsidP="00CF3F2C">
      <w:pPr>
        <w:jc w:val="both"/>
        <w:rPr>
          <w:rFonts w:ascii="Arial" w:hAnsi="Arial" w:cs="Arial"/>
          <w:b/>
          <w:bCs/>
          <w:sz w:val="22"/>
          <w:szCs w:val="22"/>
          <w:lang w:val="es-MX"/>
        </w:rPr>
      </w:pPr>
      <w:r w:rsidRPr="00EB72C2">
        <w:rPr>
          <w:rFonts w:ascii="Arial" w:hAnsi="Arial" w:cs="Arial"/>
          <w:sz w:val="22"/>
          <w:szCs w:val="22"/>
          <w:lang w:val="es-ES_tradnl"/>
        </w:rPr>
        <w:t>Con fundamento en el Artículo 46 de la LAASSP, el contrato se firmará dentro de los primeros quince días naturales posteriores al acto de fallo.</w:t>
      </w:r>
    </w:p>
    <w:p w14:paraId="05DE12CA" w14:textId="77777777" w:rsidR="00CF3F2C" w:rsidRDefault="00CF3F2C" w:rsidP="00CF3F2C">
      <w:pPr>
        <w:pStyle w:val="Sangra2detdecuerpo1"/>
        <w:tabs>
          <w:tab w:val="left" w:pos="0"/>
          <w:tab w:val="left" w:pos="10065"/>
        </w:tabs>
        <w:suppressAutoHyphens w:val="0"/>
        <w:ind w:left="0"/>
        <w:rPr>
          <w:rFonts w:cs="Arial"/>
          <w:szCs w:val="22"/>
          <w:lang w:val="es-ES_tradnl"/>
        </w:rPr>
      </w:pPr>
      <w:r w:rsidRPr="00EB72C2">
        <w:rPr>
          <w:rFonts w:cs="Arial"/>
          <w:szCs w:val="22"/>
          <w:lang w:val="es-ES_tradnl"/>
        </w:rPr>
        <w:t xml:space="preserve">Si el Participante a quien se le hubiere adjudicado contrato, por causas imputables a él, no formaliza el mismo en la fecha señalada en el párrafo anterior, se estará a lo previsto en el segundo párrafo del </w:t>
      </w:r>
      <w:r w:rsidRPr="00EB72C2">
        <w:rPr>
          <w:rFonts w:cs="Arial"/>
          <w:szCs w:val="22"/>
          <w:lang w:val="es-ES_tradnl"/>
        </w:rPr>
        <w:lastRenderedPageBreak/>
        <w:t>Artículo 46 de la LAASSP y, se dará aviso a la Secretaria de la Función Pública (SFP),  para que resuelva lo procedente en términos del Artículo 59 de la LAASSP.</w:t>
      </w:r>
    </w:p>
    <w:p w14:paraId="3383755F" w14:textId="77777777" w:rsidR="00C3478F" w:rsidRDefault="00C3478F" w:rsidP="00CF3F2C">
      <w:pPr>
        <w:pStyle w:val="Sangra2detdecuerpo1"/>
        <w:tabs>
          <w:tab w:val="left" w:pos="0"/>
          <w:tab w:val="left" w:pos="10065"/>
        </w:tabs>
        <w:suppressAutoHyphens w:val="0"/>
        <w:ind w:left="0"/>
        <w:rPr>
          <w:rFonts w:cs="Arial"/>
          <w:szCs w:val="22"/>
          <w:lang w:val="es-ES_tradnl"/>
        </w:rPr>
      </w:pPr>
    </w:p>
    <w:p w14:paraId="553A9ADF" w14:textId="77777777" w:rsidR="00C3478F" w:rsidRPr="00C3478F" w:rsidRDefault="00C3478F" w:rsidP="00C3478F">
      <w:pPr>
        <w:jc w:val="both"/>
        <w:rPr>
          <w:rFonts w:ascii="Arial" w:hAnsi="Arial" w:cs="Arial"/>
          <w:b/>
          <w:sz w:val="22"/>
          <w:szCs w:val="22"/>
          <w:lang w:val="es-ES_tradnl"/>
        </w:rPr>
      </w:pPr>
      <w:r w:rsidRPr="00C3478F">
        <w:rPr>
          <w:rFonts w:ascii="Arial" w:hAnsi="Arial" w:cs="Arial"/>
          <w:b/>
          <w:sz w:val="22"/>
          <w:szCs w:val="22"/>
          <w:lang w:val="es-ES_tradnl"/>
        </w:rPr>
        <w:t>13.  PROTOCOLO DE ACTUACIÓN EN MATERIA DE CONTRATACIONES PÚBLICAS Y OTORGAMIENTO Y PRÓRROGA DE LICENCIAS, PERMISOS, AUTORIZACIONES Y CONCESIONES.</w:t>
      </w:r>
    </w:p>
    <w:p w14:paraId="4454434A" w14:textId="77777777" w:rsidR="00C3478F" w:rsidRPr="00C3478F" w:rsidRDefault="00C3478F" w:rsidP="00C3478F">
      <w:pPr>
        <w:jc w:val="both"/>
        <w:rPr>
          <w:rFonts w:ascii="Arial" w:hAnsi="Arial" w:cs="Arial"/>
          <w:b/>
          <w:sz w:val="22"/>
          <w:szCs w:val="22"/>
          <w:lang w:val="es-ES_tradnl"/>
        </w:rPr>
      </w:pPr>
    </w:p>
    <w:p w14:paraId="6FA64565" w14:textId="77777777"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 xml:space="preserve">Los servidores públicos participantes en el presente procedimiento de contratación, actúan con apego a lo dispuesto en el “Protocolo de Actuación en materia de contrataciones públicas, otorgamiento y prórrogas de licencias, permisos, autorizaciones y concesiones” y éste puede ser consultado en la sección de la Secretaría de la Función Pública, que se encuentra, a través de la liga </w:t>
      </w:r>
      <w:hyperlink r:id="rId11" w:history="1">
        <w:r w:rsidRPr="00C3478F">
          <w:rPr>
            <w:rFonts w:ascii="Arial" w:hAnsi="Arial"/>
            <w:szCs w:val="22"/>
            <w:lang w:val="es-ES_tradnl"/>
          </w:rPr>
          <w:t>www.gob.mx/sfp</w:t>
        </w:r>
      </w:hyperlink>
      <w:r w:rsidRPr="00C3478F">
        <w:rPr>
          <w:rFonts w:ascii="Arial" w:hAnsi="Arial" w:cs="Arial"/>
          <w:sz w:val="22"/>
          <w:szCs w:val="22"/>
          <w:lang w:val="es-ES_tradnl"/>
        </w:rPr>
        <w:t>.</w:t>
      </w:r>
    </w:p>
    <w:p w14:paraId="58C139E3" w14:textId="77777777" w:rsidR="00C3478F" w:rsidRPr="00C3478F" w:rsidRDefault="00C3478F" w:rsidP="00C3478F">
      <w:pPr>
        <w:jc w:val="both"/>
        <w:rPr>
          <w:rFonts w:ascii="Arial" w:hAnsi="Arial" w:cs="Arial"/>
          <w:sz w:val="22"/>
          <w:szCs w:val="22"/>
          <w:lang w:val="es-ES_tradnl"/>
        </w:rPr>
      </w:pPr>
    </w:p>
    <w:p w14:paraId="07D69F99" w14:textId="77777777" w:rsid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Dicho Protocolo y sus reformas fueron publicados en el D.O.F. los días 20 de agosto de 2015, 19 de febrero de 2016 y 28 de fe</w:t>
      </w:r>
      <w:r w:rsidR="00302827">
        <w:rPr>
          <w:rFonts w:ascii="Arial" w:hAnsi="Arial" w:cs="Arial"/>
          <w:sz w:val="22"/>
          <w:szCs w:val="22"/>
          <w:lang w:val="es-ES_tradnl"/>
        </w:rPr>
        <w:t>brero de 2017, respectivamente.</w:t>
      </w:r>
    </w:p>
    <w:p w14:paraId="4FB553CC" w14:textId="77777777" w:rsidR="00302827" w:rsidRPr="00C3478F" w:rsidRDefault="00302827" w:rsidP="00C3478F">
      <w:pPr>
        <w:jc w:val="both"/>
        <w:rPr>
          <w:rFonts w:ascii="Arial" w:hAnsi="Arial" w:cs="Arial"/>
          <w:sz w:val="22"/>
          <w:szCs w:val="22"/>
          <w:lang w:val="es-ES_tradnl"/>
        </w:rPr>
      </w:pPr>
    </w:p>
    <w:p w14:paraId="7A5CA12E" w14:textId="77777777"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Asimismo, se informa, que los datos personales que se recaben con motivo del presente procedimiento de contratación serán protegidos y tratados conforme a las disposiciones jurídicas aplicables.</w:t>
      </w:r>
    </w:p>
    <w:p w14:paraId="4EA06D60" w14:textId="77777777" w:rsidR="00C3478F" w:rsidRPr="00C3478F" w:rsidRDefault="00C3478F" w:rsidP="00C3478F">
      <w:pPr>
        <w:jc w:val="both"/>
        <w:rPr>
          <w:rFonts w:ascii="Arial" w:hAnsi="Arial" w:cs="Arial"/>
          <w:sz w:val="22"/>
          <w:szCs w:val="22"/>
          <w:lang w:val="es-ES_tradnl"/>
        </w:rPr>
      </w:pPr>
    </w:p>
    <w:p w14:paraId="7B90EBE4" w14:textId="77777777"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consanguinidad o afinidad hasta el cuarto grado tenga la (s) persona (s), con el o los servidores públicos, por lo que se le invita a realizar dicho manifiesto.</w:t>
      </w:r>
    </w:p>
    <w:p w14:paraId="01B678E0" w14:textId="77777777" w:rsidR="00C3478F" w:rsidRPr="00C3478F" w:rsidRDefault="00C3478F" w:rsidP="00C3478F">
      <w:pPr>
        <w:jc w:val="both"/>
        <w:rPr>
          <w:rFonts w:ascii="Arial" w:hAnsi="Arial" w:cs="Arial"/>
          <w:sz w:val="22"/>
          <w:szCs w:val="22"/>
          <w:lang w:val="es-ES_tradnl"/>
        </w:rPr>
      </w:pPr>
    </w:p>
    <w:p w14:paraId="5047E458" w14:textId="77777777"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 xml:space="preserve">Para tal efecto, el participante asignado deberá incluir dentro de su cotización escrito bajo protesta  de decir verdad que no desempeña empleo, cargo o comisión en el servicio público o, en su caso, que a pesar de desempeñarlo, con la formalización del contrato y/o pedido correspondiente no se actualiza un Conflicto de Interés. Las manifestaciones respectivas, en caso de que el contratista sea persona moral, deberán presentarse respecto a los socios o accionistas que ejerzan control sobre la sociedad pudiendo utilizar el </w:t>
      </w:r>
      <w:r w:rsidRPr="00C3478F">
        <w:rPr>
          <w:rFonts w:ascii="Arial" w:hAnsi="Arial" w:cs="Arial"/>
          <w:b/>
          <w:sz w:val="22"/>
          <w:szCs w:val="22"/>
          <w:lang w:val="es-ES_tradnl"/>
        </w:rPr>
        <w:t>Anexo Número 10 (diez)</w:t>
      </w:r>
      <w:r w:rsidRPr="00C3478F">
        <w:rPr>
          <w:rFonts w:ascii="Arial" w:hAnsi="Arial" w:cs="Arial"/>
          <w:sz w:val="22"/>
          <w:szCs w:val="22"/>
          <w:lang w:val="es-ES_tradnl"/>
        </w:rPr>
        <w:t xml:space="preserve"> de la presente Solicitud de cotización, para su confirmación.</w:t>
      </w:r>
    </w:p>
    <w:p w14:paraId="710FDBEF" w14:textId="77777777" w:rsidR="00CF3F2C" w:rsidRPr="00EB72C2" w:rsidRDefault="00CF3F2C" w:rsidP="00CF3F2C">
      <w:pPr>
        <w:pStyle w:val="Sinespaciado"/>
        <w:jc w:val="both"/>
        <w:rPr>
          <w:rFonts w:ascii="Arial" w:hAnsi="Arial" w:cs="Arial"/>
        </w:rPr>
      </w:pPr>
    </w:p>
    <w:p w14:paraId="08755A1C" w14:textId="77777777" w:rsidR="00CF3F2C" w:rsidRPr="00EB72C2" w:rsidRDefault="00C3478F" w:rsidP="00CF3F2C">
      <w:pPr>
        <w:jc w:val="both"/>
        <w:rPr>
          <w:rFonts w:ascii="Arial" w:hAnsi="Arial" w:cs="Arial"/>
          <w:b/>
          <w:bCs/>
          <w:sz w:val="22"/>
          <w:szCs w:val="22"/>
          <w:lang w:val="es-ES_tradnl"/>
        </w:rPr>
      </w:pPr>
      <w:r>
        <w:rPr>
          <w:rFonts w:ascii="Arial" w:hAnsi="Arial" w:cs="Arial"/>
          <w:b/>
          <w:bCs/>
          <w:sz w:val="22"/>
          <w:szCs w:val="22"/>
          <w:lang w:val="es-ES_tradnl"/>
        </w:rPr>
        <w:t>14</w:t>
      </w:r>
      <w:r w:rsidR="00CF3F2C" w:rsidRPr="00EB72C2">
        <w:rPr>
          <w:rFonts w:ascii="Arial" w:hAnsi="Arial" w:cs="Arial"/>
          <w:b/>
          <w:bCs/>
          <w:sz w:val="22"/>
          <w:szCs w:val="22"/>
          <w:lang w:val="es-ES_tradnl"/>
        </w:rPr>
        <w:t>. INCONFORMIDADES.</w:t>
      </w:r>
    </w:p>
    <w:p w14:paraId="190EA86F" w14:textId="77777777" w:rsidR="00CF3F2C" w:rsidRPr="00EB72C2" w:rsidRDefault="00CF3F2C" w:rsidP="00CF3F2C">
      <w:pPr>
        <w:jc w:val="both"/>
        <w:rPr>
          <w:rFonts w:ascii="Arial" w:hAnsi="Arial" w:cs="Arial"/>
          <w:b/>
          <w:bCs/>
          <w:i/>
          <w:sz w:val="22"/>
          <w:szCs w:val="22"/>
          <w:lang w:val="es-ES_tradnl"/>
        </w:rPr>
      </w:pPr>
    </w:p>
    <w:p w14:paraId="62607001" w14:textId="77777777" w:rsidR="00F05592" w:rsidRPr="00F05592" w:rsidRDefault="00F05592" w:rsidP="00F05592">
      <w:pPr>
        <w:jc w:val="both"/>
        <w:rPr>
          <w:rFonts w:ascii="Arial" w:hAnsi="Arial" w:cs="Arial"/>
          <w:sz w:val="22"/>
          <w:szCs w:val="22"/>
        </w:rPr>
      </w:pPr>
      <w:r w:rsidRPr="00F05592">
        <w:rPr>
          <w:rFonts w:ascii="Arial" w:hAnsi="Arial" w:cs="Arial"/>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12" w:history="1">
        <w:r w:rsidRPr="00F05592">
          <w:rPr>
            <w:rStyle w:val="Hipervnculo"/>
            <w:rFonts w:ascii="Arial" w:hAnsi="Arial" w:cs="Arial"/>
            <w:sz w:val="22"/>
            <w:szCs w:val="22"/>
          </w:rPr>
          <w:t>compranet@hacienda.gob.mx</w:t>
        </w:r>
      </w:hyperlink>
      <w:r w:rsidRPr="00F05592">
        <w:rPr>
          <w:rFonts w:ascii="Arial" w:hAnsi="Arial" w:cs="Arial"/>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28B5D3B8" w14:textId="77777777" w:rsidR="00CF3F2C" w:rsidRPr="00EB72C2" w:rsidRDefault="00CF3F2C" w:rsidP="00CF3F2C">
      <w:pPr>
        <w:jc w:val="both"/>
        <w:rPr>
          <w:rFonts w:ascii="Arial" w:hAnsi="Arial" w:cs="Arial"/>
          <w:sz w:val="22"/>
          <w:szCs w:val="22"/>
        </w:rPr>
      </w:pPr>
    </w:p>
    <w:p w14:paraId="62880F43"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Av. Revolución 1586, </w:t>
      </w:r>
    </w:p>
    <w:p w14:paraId="18BE59E1"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Colonia San Ángel, </w:t>
      </w:r>
    </w:p>
    <w:p w14:paraId="598ACCBA" w14:textId="77777777" w:rsidR="00CF3F2C" w:rsidRPr="00F05592" w:rsidRDefault="00CF3F2C" w:rsidP="00CF3F2C">
      <w:pPr>
        <w:jc w:val="both"/>
        <w:rPr>
          <w:rFonts w:ascii="Arial" w:hAnsi="Arial" w:cs="Arial"/>
          <w:sz w:val="22"/>
          <w:szCs w:val="22"/>
        </w:rPr>
      </w:pPr>
      <w:r w:rsidRPr="00EB72C2">
        <w:rPr>
          <w:rFonts w:ascii="Arial" w:hAnsi="Arial" w:cs="Arial"/>
          <w:sz w:val="22"/>
          <w:szCs w:val="22"/>
        </w:rPr>
        <w:t xml:space="preserve">Alcaldía Álvaro Obregón,   C.P. 01000, </w:t>
      </w:r>
      <w:r w:rsidR="00F05592">
        <w:rPr>
          <w:rFonts w:ascii="Arial" w:hAnsi="Arial" w:cs="Arial"/>
          <w:sz w:val="22"/>
          <w:szCs w:val="22"/>
        </w:rPr>
        <w:t>Ciudad de México</w:t>
      </w:r>
    </w:p>
    <w:p w14:paraId="3CDCDA0E" w14:textId="77777777" w:rsidR="00CF3F2C" w:rsidRPr="00EB72C2" w:rsidRDefault="00A30573" w:rsidP="00CF3F2C">
      <w:pPr>
        <w:jc w:val="both"/>
        <w:rPr>
          <w:rFonts w:ascii="Arial" w:hAnsi="Arial" w:cs="Arial"/>
          <w:b/>
          <w:sz w:val="22"/>
          <w:szCs w:val="22"/>
        </w:rPr>
      </w:pPr>
      <w:r>
        <w:rPr>
          <w:rFonts w:ascii="Arial" w:hAnsi="Arial" w:cs="Arial"/>
          <w:b/>
          <w:sz w:val="22"/>
          <w:szCs w:val="22"/>
        </w:rPr>
        <w:lastRenderedPageBreak/>
        <w:t>15</w:t>
      </w:r>
      <w:r w:rsidR="00CF3F2C" w:rsidRPr="00EB72C2">
        <w:rPr>
          <w:rFonts w:ascii="Arial" w:hAnsi="Arial" w:cs="Arial"/>
          <w:b/>
          <w:sz w:val="22"/>
          <w:szCs w:val="22"/>
        </w:rPr>
        <w:t>. INFORMACION RESERVADA Y CONFIDENCIAL.</w:t>
      </w:r>
    </w:p>
    <w:p w14:paraId="7FA626CB" w14:textId="77777777" w:rsidR="00CF3F2C" w:rsidRPr="00EB72C2" w:rsidRDefault="00CF3F2C" w:rsidP="00CF3F2C">
      <w:pPr>
        <w:jc w:val="both"/>
        <w:rPr>
          <w:rFonts w:ascii="Arial" w:hAnsi="Arial" w:cs="Arial"/>
          <w:b/>
          <w:sz w:val="22"/>
          <w:szCs w:val="22"/>
        </w:rPr>
      </w:pPr>
    </w:p>
    <w:p w14:paraId="242B468A" w14:textId="77777777" w:rsidR="00CF3F2C" w:rsidRDefault="00CF3F2C" w:rsidP="00CF3F2C">
      <w:pPr>
        <w:ind w:right="28"/>
        <w:jc w:val="both"/>
        <w:rPr>
          <w:rFonts w:ascii="Arial" w:hAnsi="Arial" w:cs="Arial"/>
          <w:sz w:val="22"/>
          <w:szCs w:val="22"/>
          <w:lang w:eastAsia="es-ES"/>
        </w:rPr>
      </w:pPr>
      <w:r w:rsidRPr="00EB72C2">
        <w:rPr>
          <w:rFonts w:ascii="Arial" w:hAnsi="Arial" w:cs="Arial"/>
          <w:sz w:val="22"/>
          <w:szCs w:val="22"/>
          <w:lang w:eastAsia="es-ES"/>
        </w:rPr>
        <w:t xml:space="preserve">Se hace del conocimiento de las personas físicas y morales que tengan interés en participar en el procedimiento de contratación convocad3o, que en términos de lo dispuesto por los artículos 14 fracciones I y ii, 18 fracciones I y II, y 19 de la Ley Federal de Transparencia y Acceso a la Información Pública  y 38 de su Reglamento, al momento de enviar su propuesta técnica-económica deberán indicar en el formato previsto en el </w:t>
      </w:r>
      <w:r w:rsidRPr="00EB72C2">
        <w:rPr>
          <w:rFonts w:ascii="Arial" w:hAnsi="Arial" w:cs="Arial"/>
          <w:b/>
          <w:sz w:val="22"/>
          <w:szCs w:val="22"/>
          <w:lang w:eastAsia="es-ES"/>
        </w:rPr>
        <w:t xml:space="preserve">Anexo 11 </w:t>
      </w:r>
      <w:r w:rsidRPr="00EB72C2">
        <w:rPr>
          <w:rFonts w:ascii="Arial" w:hAnsi="Arial" w:cs="Arial"/>
          <w:sz w:val="22"/>
          <w:szCs w:val="22"/>
          <w:lang w:eastAsia="es-ES"/>
        </w:rPr>
        <w:t>de la presente convocatoria, si en los documentos que proporcionen al instituto se contiene información de carácter confidencial, reservada o comercial reservada, señalando los documentos o las secciones de estos que la contengan, así como el fundamento legal por el cual consideren que tengan ese carácter.</w:t>
      </w:r>
    </w:p>
    <w:p w14:paraId="2B3DDB4D" w14:textId="77777777" w:rsidR="00F05592" w:rsidRPr="00EB72C2" w:rsidRDefault="00F05592" w:rsidP="00CF3F2C">
      <w:pPr>
        <w:ind w:right="28"/>
        <w:jc w:val="both"/>
        <w:rPr>
          <w:rFonts w:ascii="Arial" w:hAnsi="Arial" w:cs="Arial"/>
          <w:sz w:val="22"/>
          <w:szCs w:val="22"/>
          <w:lang w:eastAsia="es-ES"/>
        </w:rPr>
      </w:pPr>
    </w:p>
    <w:p w14:paraId="7F12D12A" w14:textId="77777777" w:rsidR="00CF3F2C" w:rsidRPr="00EB72C2" w:rsidRDefault="00CF3F2C" w:rsidP="00CF3F2C">
      <w:pPr>
        <w:ind w:right="28"/>
        <w:jc w:val="both"/>
        <w:rPr>
          <w:rFonts w:ascii="Arial" w:hAnsi="Arial" w:cs="Arial"/>
          <w:sz w:val="22"/>
          <w:szCs w:val="22"/>
          <w:lang w:val="es-MX" w:eastAsia="es-ES"/>
        </w:rPr>
      </w:pPr>
    </w:p>
    <w:p w14:paraId="0FEF414E" w14:textId="77777777" w:rsidR="00F05592" w:rsidRPr="00CA4012" w:rsidRDefault="00F05592" w:rsidP="00F05592">
      <w:pPr>
        <w:tabs>
          <w:tab w:val="left" w:pos="-31680"/>
        </w:tabs>
        <w:spacing w:line="192" w:lineRule="exact"/>
        <w:jc w:val="center"/>
        <w:rPr>
          <w:rFonts w:asciiTheme="minorHAnsi" w:hAnsiTheme="minorHAnsi" w:cstheme="minorHAnsi"/>
          <w:b/>
          <w:sz w:val="22"/>
          <w:szCs w:val="22"/>
        </w:rPr>
      </w:pPr>
      <w:r w:rsidRPr="00CA4012">
        <w:rPr>
          <w:rFonts w:asciiTheme="minorHAnsi" w:hAnsiTheme="minorHAnsi" w:cstheme="minorHAnsi"/>
          <w:b/>
          <w:sz w:val="22"/>
          <w:szCs w:val="22"/>
        </w:rPr>
        <w:t>NOMBRE Y FIRMA DE LA CONVOCANTE</w:t>
      </w:r>
    </w:p>
    <w:p w14:paraId="68A9095A" w14:textId="77777777" w:rsidR="00F05592" w:rsidRPr="00CA4012" w:rsidRDefault="00F05592" w:rsidP="00F05592">
      <w:pPr>
        <w:pStyle w:val="Ttulo4"/>
        <w:numPr>
          <w:ilvl w:val="3"/>
          <w:numId w:val="0"/>
        </w:numPr>
        <w:tabs>
          <w:tab w:val="num" w:pos="0"/>
        </w:tabs>
        <w:ind w:left="864" w:hanging="864"/>
        <w:jc w:val="center"/>
        <w:rPr>
          <w:rFonts w:asciiTheme="minorHAnsi" w:hAnsiTheme="minorHAnsi" w:cstheme="minorHAnsi"/>
          <w:sz w:val="22"/>
          <w:szCs w:val="22"/>
        </w:rPr>
      </w:pPr>
      <w:r w:rsidRPr="00CA4012">
        <w:rPr>
          <w:rFonts w:asciiTheme="minorHAnsi" w:hAnsiTheme="minorHAnsi" w:cstheme="minorHAnsi"/>
          <w:sz w:val="22"/>
          <w:szCs w:val="22"/>
        </w:rPr>
        <w:t>A T E N TA M E N T E</w:t>
      </w:r>
    </w:p>
    <w:p w14:paraId="37D8AE7E" w14:textId="77777777" w:rsidR="00F05592" w:rsidRPr="00CA4012" w:rsidRDefault="00F05592" w:rsidP="00F05592">
      <w:pPr>
        <w:tabs>
          <w:tab w:val="left" w:pos="3686"/>
        </w:tabs>
        <w:jc w:val="center"/>
        <w:rPr>
          <w:rFonts w:asciiTheme="minorHAnsi" w:hAnsiTheme="minorHAnsi" w:cstheme="minorHAnsi"/>
          <w:b/>
          <w:bCs/>
          <w:sz w:val="22"/>
          <w:szCs w:val="22"/>
          <w:lang w:val="es-MX"/>
        </w:rPr>
      </w:pPr>
      <w:r w:rsidRPr="00CA4012">
        <w:rPr>
          <w:rFonts w:asciiTheme="minorHAnsi" w:hAnsiTheme="minorHAnsi" w:cstheme="minorHAnsi"/>
          <w:b/>
          <w:bCs/>
          <w:sz w:val="22"/>
          <w:szCs w:val="22"/>
          <w:lang w:val="es-MX"/>
        </w:rPr>
        <w:t>“SEGURIDAD Y SOLIDARIDAD SOCIAL”</w:t>
      </w:r>
    </w:p>
    <w:p w14:paraId="0EAAE7BA" w14:textId="77777777" w:rsidR="00F05592" w:rsidRPr="00CA4012" w:rsidRDefault="00F05592" w:rsidP="00F05592">
      <w:pPr>
        <w:suppressAutoHyphens w:val="0"/>
        <w:spacing w:after="200" w:line="276" w:lineRule="auto"/>
        <w:rPr>
          <w:rFonts w:asciiTheme="minorHAnsi" w:hAnsiTheme="minorHAnsi" w:cstheme="minorHAnsi"/>
          <w:b/>
          <w:sz w:val="22"/>
          <w:szCs w:val="22"/>
          <w:lang w:val="es-MX"/>
        </w:rPr>
      </w:pPr>
    </w:p>
    <w:p w14:paraId="4D8876C7" w14:textId="77777777"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ÓRGANO DE OPERACIÓN ADMINISTRATIVA DESCONCENTRADA SUR DEL D.F</w:t>
      </w:r>
    </w:p>
    <w:p w14:paraId="07419094" w14:textId="77777777" w:rsidR="00F05592" w:rsidRPr="00CA4012" w:rsidRDefault="00F05592" w:rsidP="00F05592">
      <w:pPr>
        <w:rPr>
          <w:rFonts w:asciiTheme="minorHAnsi" w:hAnsiTheme="minorHAnsi" w:cstheme="minorHAnsi"/>
          <w:b/>
          <w:sz w:val="22"/>
          <w:szCs w:val="22"/>
          <w:lang w:val="es-MX"/>
        </w:rPr>
      </w:pPr>
    </w:p>
    <w:p w14:paraId="795440E6" w14:textId="77777777" w:rsidR="00F05592" w:rsidRPr="00CA4012" w:rsidRDefault="00F05592" w:rsidP="00F05592">
      <w:pPr>
        <w:ind w:left="9072" w:right="16" w:hanging="9072"/>
        <w:jc w:val="center"/>
        <w:rPr>
          <w:rFonts w:asciiTheme="minorHAnsi" w:hAnsiTheme="minorHAnsi" w:cstheme="minorHAnsi"/>
          <w:b/>
          <w:sz w:val="22"/>
          <w:szCs w:val="22"/>
        </w:rPr>
      </w:pPr>
    </w:p>
    <w:p w14:paraId="304AAE2B" w14:textId="77777777" w:rsidR="00F05592" w:rsidRPr="00CA4012" w:rsidRDefault="00F05592" w:rsidP="00F05592">
      <w:pPr>
        <w:ind w:right="16"/>
        <w:rPr>
          <w:rFonts w:asciiTheme="minorHAnsi" w:hAnsiTheme="minorHAnsi" w:cstheme="minorHAnsi"/>
          <w:b/>
          <w:sz w:val="22"/>
          <w:szCs w:val="22"/>
        </w:rPr>
      </w:pPr>
    </w:p>
    <w:p w14:paraId="3C086FC7" w14:textId="77777777"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HECTOR CRUZ WINTERGERST</w:t>
      </w:r>
    </w:p>
    <w:p w14:paraId="2AB4FC10" w14:textId="77777777" w:rsidR="00F05592" w:rsidRPr="00CA4012" w:rsidRDefault="00F05592" w:rsidP="00F05592">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TITULAR DE LA COORDINACION DE ABASTECIMIENTO Y EQUIPAMIENTO.</w:t>
      </w:r>
    </w:p>
    <w:p w14:paraId="7C36B253" w14:textId="77777777" w:rsidR="00F05592" w:rsidRPr="00CA4012" w:rsidRDefault="00F05592" w:rsidP="00F05592">
      <w:pPr>
        <w:jc w:val="center"/>
        <w:rPr>
          <w:rFonts w:asciiTheme="minorHAnsi" w:hAnsiTheme="minorHAnsi" w:cstheme="minorHAnsi"/>
          <w:sz w:val="22"/>
          <w:szCs w:val="22"/>
          <w:lang w:val="es-MX"/>
        </w:rPr>
      </w:pPr>
    </w:p>
    <w:p w14:paraId="5964030D" w14:textId="77777777" w:rsidR="00F05592" w:rsidRPr="00CA4012" w:rsidRDefault="00F05592" w:rsidP="00F05592">
      <w:pPr>
        <w:rPr>
          <w:rFonts w:asciiTheme="minorHAnsi" w:hAnsiTheme="minorHAnsi" w:cstheme="minorHAnsi"/>
          <w:sz w:val="22"/>
          <w:szCs w:val="22"/>
          <w:lang w:val="es-MX"/>
        </w:rPr>
      </w:pPr>
    </w:p>
    <w:p w14:paraId="6CD5EEF3" w14:textId="77777777" w:rsidR="00F05592" w:rsidRPr="00CA4012" w:rsidRDefault="00F05592" w:rsidP="00F05592">
      <w:pPr>
        <w:rPr>
          <w:rFonts w:asciiTheme="minorHAnsi" w:hAnsiTheme="minorHAnsi" w:cstheme="minorHAnsi"/>
          <w:sz w:val="22"/>
          <w:szCs w:val="22"/>
          <w:lang w:val="es-MX"/>
        </w:rPr>
      </w:pPr>
    </w:p>
    <w:p w14:paraId="663CC953" w14:textId="77777777"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 xml:space="preserve">LIC. </w:t>
      </w:r>
      <w:r>
        <w:rPr>
          <w:rFonts w:asciiTheme="minorHAnsi" w:hAnsiTheme="minorHAnsi" w:cstheme="minorHAnsi"/>
          <w:b/>
          <w:sz w:val="22"/>
          <w:szCs w:val="22"/>
          <w:lang w:val="es-MX"/>
        </w:rPr>
        <w:t>RAFAEL LEOBARDO COLIN MONTERD</w:t>
      </w:r>
    </w:p>
    <w:p w14:paraId="45046878" w14:textId="77777777"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RESPONDABLE DE LAS FUNCIONES</w:t>
      </w:r>
      <w:r w:rsidRPr="00CA4012">
        <w:rPr>
          <w:rFonts w:asciiTheme="minorHAnsi" w:hAnsiTheme="minorHAnsi" w:cstheme="minorHAnsi"/>
          <w:sz w:val="22"/>
          <w:szCs w:val="22"/>
          <w:lang w:val="es-MX"/>
        </w:rPr>
        <w:t xml:space="preserve"> DEL DEPARTAMENTO DE ADQUISICION DE BIENES Y CONTRATACION DE SERVICIOS.</w:t>
      </w:r>
    </w:p>
    <w:p w14:paraId="55288BF9" w14:textId="77777777" w:rsidR="00F05592" w:rsidRPr="00CA4012" w:rsidRDefault="00F05592" w:rsidP="00F05592">
      <w:pPr>
        <w:rPr>
          <w:rFonts w:asciiTheme="minorHAnsi" w:hAnsiTheme="minorHAnsi" w:cstheme="minorHAnsi"/>
          <w:sz w:val="22"/>
          <w:szCs w:val="22"/>
          <w:lang w:val="es-MX"/>
        </w:rPr>
      </w:pPr>
    </w:p>
    <w:p w14:paraId="0F8EBB22" w14:textId="77777777" w:rsidR="00F05592" w:rsidRDefault="00F05592" w:rsidP="00F05592">
      <w:pPr>
        <w:jc w:val="center"/>
        <w:rPr>
          <w:rFonts w:asciiTheme="minorHAnsi" w:hAnsiTheme="minorHAnsi" w:cstheme="minorHAnsi"/>
          <w:sz w:val="22"/>
          <w:szCs w:val="22"/>
          <w:lang w:val="es-MX"/>
        </w:rPr>
      </w:pPr>
    </w:p>
    <w:p w14:paraId="71ADBB80" w14:textId="77777777" w:rsidR="00F05592" w:rsidRPr="00CA4012" w:rsidRDefault="00F05592" w:rsidP="00F05592">
      <w:pPr>
        <w:jc w:val="center"/>
        <w:rPr>
          <w:rFonts w:asciiTheme="minorHAnsi" w:hAnsiTheme="minorHAnsi" w:cstheme="minorHAnsi"/>
          <w:sz w:val="22"/>
          <w:szCs w:val="22"/>
          <w:lang w:val="es-MX"/>
        </w:rPr>
      </w:pPr>
    </w:p>
    <w:p w14:paraId="30FF0786" w14:textId="77777777"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b/>
          <w:color w:val="000000"/>
          <w:sz w:val="22"/>
          <w:szCs w:val="22"/>
          <w:lang w:val="es-MX"/>
        </w:rPr>
        <w:t xml:space="preserve">LIC. ENRIQUETA PEREZ HERNANDEZ </w:t>
      </w:r>
      <w:r w:rsidRPr="00CA4012">
        <w:rPr>
          <w:rFonts w:asciiTheme="minorHAnsi" w:hAnsiTheme="minorHAnsi" w:cstheme="minorHAnsi"/>
          <w:b/>
          <w:color w:val="000000"/>
          <w:sz w:val="22"/>
          <w:szCs w:val="22"/>
          <w:lang w:val="es-MX"/>
        </w:rPr>
        <w:t xml:space="preserve"> </w:t>
      </w:r>
      <w:r w:rsidRPr="00CA4012">
        <w:rPr>
          <w:rFonts w:asciiTheme="minorHAnsi" w:hAnsiTheme="minorHAnsi" w:cstheme="minorHAnsi"/>
          <w:sz w:val="22"/>
          <w:szCs w:val="22"/>
          <w:lang w:val="es-MX"/>
        </w:rPr>
        <w:t xml:space="preserve"> </w:t>
      </w:r>
    </w:p>
    <w:p w14:paraId="42D07A6B" w14:textId="77777777"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RESPONDABLE DE LAS FUNCIONES</w:t>
      </w:r>
      <w:r w:rsidRPr="00CA4012">
        <w:rPr>
          <w:rFonts w:asciiTheme="minorHAnsi" w:hAnsiTheme="minorHAnsi" w:cstheme="minorHAnsi"/>
          <w:sz w:val="22"/>
          <w:szCs w:val="22"/>
          <w:lang w:val="es-MX"/>
        </w:rPr>
        <w:t xml:space="preserve"> DE LA OFICINA DE ADQUISICION DE BIENES Y CONTRATACION DE SERVICIOS.</w:t>
      </w:r>
    </w:p>
    <w:p w14:paraId="52F5336F" w14:textId="77777777" w:rsidR="00F05592" w:rsidRDefault="00F05592" w:rsidP="00F05592">
      <w:pPr>
        <w:rPr>
          <w:rFonts w:asciiTheme="minorHAnsi" w:hAnsiTheme="minorHAnsi" w:cstheme="minorHAnsi"/>
          <w:sz w:val="22"/>
          <w:szCs w:val="22"/>
          <w:lang w:val="es-MX"/>
        </w:rPr>
      </w:pPr>
    </w:p>
    <w:p w14:paraId="23C31DFD" w14:textId="77777777" w:rsidR="00F05592" w:rsidRDefault="00F05592" w:rsidP="00F05592">
      <w:pPr>
        <w:rPr>
          <w:rFonts w:asciiTheme="minorHAnsi" w:hAnsiTheme="minorHAnsi" w:cstheme="minorHAnsi"/>
          <w:sz w:val="22"/>
          <w:szCs w:val="22"/>
          <w:lang w:val="es-MX"/>
        </w:rPr>
      </w:pPr>
    </w:p>
    <w:p w14:paraId="0F6245A2" w14:textId="77777777" w:rsidR="00F05592" w:rsidRPr="00CA4012" w:rsidRDefault="00F05592" w:rsidP="00F05592">
      <w:pPr>
        <w:rPr>
          <w:rFonts w:asciiTheme="minorHAnsi" w:hAnsiTheme="minorHAnsi" w:cstheme="minorHAnsi"/>
          <w:sz w:val="22"/>
          <w:szCs w:val="22"/>
          <w:lang w:val="es-MX"/>
        </w:rPr>
      </w:pPr>
    </w:p>
    <w:p w14:paraId="48161FB5" w14:textId="77777777" w:rsidR="00F05592" w:rsidRPr="00CA4012" w:rsidRDefault="00F05592" w:rsidP="00F05592">
      <w:pPr>
        <w:jc w:val="center"/>
        <w:rPr>
          <w:rFonts w:asciiTheme="minorHAnsi" w:hAnsiTheme="minorHAnsi" w:cstheme="minorHAnsi"/>
          <w:sz w:val="22"/>
          <w:szCs w:val="22"/>
          <w:lang w:val="es-MX"/>
        </w:rPr>
      </w:pPr>
      <w:r w:rsidRPr="00CA4012">
        <w:rPr>
          <w:rFonts w:asciiTheme="minorHAnsi" w:hAnsiTheme="minorHAnsi" w:cstheme="minorHAnsi"/>
          <w:b/>
          <w:color w:val="000000"/>
          <w:sz w:val="22"/>
          <w:szCs w:val="22"/>
          <w:lang w:val="es-MX"/>
        </w:rPr>
        <w:t>OMAR JOSUE RAMOS ZEPEDA</w:t>
      </w:r>
    </w:p>
    <w:p w14:paraId="13CB4404" w14:textId="77777777" w:rsidR="00F05592" w:rsidRPr="00CA4012" w:rsidRDefault="00C13B5B"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ANALISTA SUPERVISO</w:t>
      </w:r>
      <w:r w:rsidR="00F05592" w:rsidRPr="00CA4012">
        <w:rPr>
          <w:rFonts w:asciiTheme="minorHAnsi" w:hAnsiTheme="minorHAnsi" w:cstheme="minorHAnsi"/>
          <w:sz w:val="22"/>
          <w:szCs w:val="22"/>
          <w:lang w:val="es-MX"/>
        </w:rPr>
        <w:t>R E2</w:t>
      </w:r>
    </w:p>
    <w:p w14:paraId="77FCF816" w14:textId="77777777" w:rsidR="00F05592" w:rsidRDefault="00F05592" w:rsidP="00F05592">
      <w:pPr>
        <w:rPr>
          <w:rFonts w:asciiTheme="minorHAnsi" w:hAnsiTheme="minorHAnsi" w:cstheme="minorHAnsi"/>
          <w:b/>
          <w:sz w:val="22"/>
          <w:szCs w:val="22"/>
        </w:rPr>
      </w:pPr>
    </w:p>
    <w:p w14:paraId="3EC64B65" w14:textId="77777777" w:rsidR="00F05592" w:rsidRDefault="00F05592" w:rsidP="00F05592">
      <w:pPr>
        <w:rPr>
          <w:rFonts w:asciiTheme="minorHAnsi" w:hAnsiTheme="minorHAnsi" w:cstheme="minorHAnsi"/>
          <w:b/>
          <w:sz w:val="22"/>
          <w:szCs w:val="22"/>
        </w:rPr>
      </w:pPr>
    </w:p>
    <w:p w14:paraId="58472EA4" w14:textId="77777777" w:rsidR="00F05592" w:rsidRDefault="00F05592" w:rsidP="00F05592">
      <w:pPr>
        <w:rPr>
          <w:rFonts w:asciiTheme="minorHAnsi" w:hAnsiTheme="minorHAnsi" w:cstheme="minorHAnsi"/>
          <w:b/>
          <w:sz w:val="22"/>
          <w:szCs w:val="22"/>
        </w:rPr>
      </w:pPr>
    </w:p>
    <w:p w14:paraId="3DD53853" w14:textId="77777777" w:rsidR="00F05592" w:rsidRDefault="00F05592" w:rsidP="00F05592">
      <w:pPr>
        <w:rPr>
          <w:rFonts w:asciiTheme="minorHAnsi" w:hAnsiTheme="minorHAnsi" w:cstheme="minorHAnsi"/>
          <w:b/>
          <w:sz w:val="22"/>
          <w:szCs w:val="22"/>
        </w:rPr>
      </w:pPr>
    </w:p>
    <w:p w14:paraId="37DE8D76" w14:textId="77777777" w:rsidR="00F05592" w:rsidRDefault="00F05592" w:rsidP="00F05592">
      <w:pPr>
        <w:rPr>
          <w:rFonts w:asciiTheme="minorHAnsi" w:hAnsiTheme="minorHAnsi" w:cstheme="minorHAnsi"/>
          <w:b/>
          <w:sz w:val="22"/>
          <w:szCs w:val="22"/>
        </w:rPr>
      </w:pPr>
    </w:p>
    <w:p w14:paraId="6FE5C261" w14:textId="77777777" w:rsidR="00F05592" w:rsidRDefault="00F05592" w:rsidP="00F05592">
      <w:pPr>
        <w:rPr>
          <w:rFonts w:asciiTheme="minorHAnsi" w:hAnsiTheme="minorHAnsi" w:cstheme="minorHAnsi"/>
          <w:b/>
          <w:sz w:val="22"/>
          <w:szCs w:val="22"/>
        </w:rPr>
      </w:pPr>
    </w:p>
    <w:p w14:paraId="5C5EED43" w14:textId="77777777" w:rsidR="00F05592" w:rsidRDefault="00F05592" w:rsidP="00F05592">
      <w:pPr>
        <w:rPr>
          <w:rFonts w:asciiTheme="minorHAnsi" w:hAnsiTheme="minorHAnsi" w:cstheme="minorHAnsi"/>
          <w:b/>
          <w:sz w:val="22"/>
          <w:szCs w:val="22"/>
        </w:rPr>
      </w:pPr>
    </w:p>
    <w:p w14:paraId="40C0FE14" w14:textId="77777777" w:rsidR="00F93C08" w:rsidRPr="00EB72C2" w:rsidRDefault="00F93C08" w:rsidP="00F93C08">
      <w:pPr>
        <w:rPr>
          <w:rFonts w:ascii="Arial" w:hAnsi="Arial" w:cs="Arial"/>
          <w:b/>
          <w:sz w:val="22"/>
          <w:szCs w:val="22"/>
        </w:rPr>
      </w:pPr>
    </w:p>
    <w:p w14:paraId="46E01DD5" w14:textId="77777777" w:rsidR="00F027DF" w:rsidRDefault="00CF3F2C" w:rsidP="00075AF3">
      <w:pPr>
        <w:jc w:val="center"/>
        <w:rPr>
          <w:rFonts w:ascii="Arial" w:hAnsi="Arial" w:cs="Arial"/>
          <w:b/>
          <w:sz w:val="22"/>
          <w:szCs w:val="22"/>
        </w:rPr>
      </w:pPr>
      <w:r w:rsidRPr="00EB72C2">
        <w:rPr>
          <w:rFonts w:ascii="Arial" w:hAnsi="Arial" w:cs="Arial"/>
          <w:b/>
          <w:sz w:val="22"/>
          <w:szCs w:val="22"/>
        </w:rPr>
        <w:t>ANEXO 1</w:t>
      </w:r>
      <w:r w:rsidR="00D56817">
        <w:rPr>
          <w:rFonts w:ascii="Arial" w:hAnsi="Arial" w:cs="Arial"/>
          <w:b/>
          <w:sz w:val="22"/>
          <w:szCs w:val="22"/>
        </w:rPr>
        <w:t xml:space="preserve"> </w:t>
      </w:r>
    </w:p>
    <w:p w14:paraId="1EE542AE" w14:textId="77777777" w:rsidR="00CF3F2C" w:rsidRDefault="00D56817" w:rsidP="00075AF3">
      <w:pPr>
        <w:jc w:val="center"/>
        <w:rPr>
          <w:rFonts w:ascii="Arial" w:hAnsi="Arial" w:cs="Arial"/>
          <w:b/>
          <w:sz w:val="22"/>
          <w:szCs w:val="22"/>
        </w:rPr>
      </w:pPr>
      <w:r>
        <w:rPr>
          <w:rFonts w:ascii="Arial" w:hAnsi="Arial" w:cs="Arial"/>
          <w:b/>
          <w:sz w:val="22"/>
          <w:szCs w:val="22"/>
        </w:rPr>
        <w:t xml:space="preserve">TERMINOS Y CONDICIONES </w:t>
      </w:r>
    </w:p>
    <w:p w14:paraId="5C3BDFEE" w14:textId="77777777" w:rsidR="00937E8C" w:rsidRDefault="00937E8C" w:rsidP="00075AF3">
      <w:pPr>
        <w:jc w:val="center"/>
        <w:rPr>
          <w:rFonts w:ascii="Arial" w:hAnsi="Arial" w:cs="Arial"/>
          <w:b/>
          <w:sz w:val="22"/>
          <w:szCs w:val="22"/>
        </w:rPr>
      </w:pPr>
    </w:p>
    <w:p w14:paraId="000A9BAF" w14:textId="77777777" w:rsidR="00F027DF" w:rsidRPr="00CA65FB" w:rsidRDefault="00F027DF" w:rsidP="00F027DF">
      <w:pPr>
        <w:jc w:val="both"/>
        <w:rPr>
          <w:rFonts w:ascii="Arial" w:hAnsi="Arial" w:cs="Arial"/>
          <w:b/>
          <w:bCs/>
          <w:sz w:val="22"/>
          <w:szCs w:val="22"/>
          <w:u w:val="single"/>
        </w:rPr>
      </w:pPr>
      <w:r w:rsidRPr="00CA65FB">
        <w:rPr>
          <w:rFonts w:ascii="Arial" w:hAnsi="Arial" w:cs="Arial"/>
          <w:b/>
          <w:bCs/>
          <w:sz w:val="22"/>
          <w:szCs w:val="22"/>
          <w:u w:val="single"/>
        </w:rPr>
        <w:t>DENOMINACIÓN DEL BIEN</w:t>
      </w:r>
    </w:p>
    <w:p w14:paraId="32034378" w14:textId="77777777" w:rsidR="00F027DF" w:rsidRPr="00CA65FB" w:rsidRDefault="00F027DF" w:rsidP="00F027DF">
      <w:pPr>
        <w:jc w:val="both"/>
        <w:rPr>
          <w:rFonts w:ascii="Arial" w:hAnsi="Arial" w:cs="Arial"/>
          <w:b/>
          <w:bCs/>
          <w:sz w:val="22"/>
          <w:szCs w:val="22"/>
          <w:u w:val="single"/>
        </w:rPr>
      </w:pPr>
    </w:p>
    <w:p w14:paraId="42402398" w14:textId="77777777" w:rsidR="00F027DF" w:rsidRPr="00CA65FB" w:rsidRDefault="00F027DF" w:rsidP="00F027DF">
      <w:pPr>
        <w:jc w:val="both"/>
        <w:rPr>
          <w:rFonts w:ascii="Arial" w:hAnsi="Arial" w:cs="Arial"/>
          <w:b/>
          <w:bCs/>
          <w:sz w:val="22"/>
          <w:szCs w:val="22"/>
        </w:rPr>
      </w:pPr>
      <w:r w:rsidRPr="00CA65FB">
        <w:rPr>
          <w:rFonts w:ascii="Arial" w:hAnsi="Arial" w:cs="Arial"/>
          <w:b/>
          <w:bCs/>
          <w:sz w:val="22"/>
          <w:szCs w:val="22"/>
        </w:rPr>
        <w:t>ADQUISICIÓN IMPRESOS PARA LA COORDINACIÓN DE COMUNICACIÓN SOCIAL ADSCRITA AL ÓRGANO DE OPERACIÓN ADMINISTRATIVA DESCONCENTRADA SUR DEL DISTRITO FEDERAL PARA EL EJERCICIO 2024</w:t>
      </w:r>
    </w:p>
    <w:p w14:paraId="31A24CE5" w14:textId="77777777" w:rsidR="00F027DF" w:rsidRPr="00CA65FB" w:rsidRDefault="00F027DF" w:rsidP="00F027DF">
      <w:pPr>
        <w:jc w:val="both"/>
        <w:rPr>
          <w:rFonts w:ascii="Arial" w:hAnsi="Arial" w:cs="Arial"/>
          <w:b/>
          <w:bCs/>
          <w:sz w:val="22"/>
          <w:szCs w:val="22"/>
          <w:u w:val="single"/>
        </w:rPr>
      </w:pPr>
    </w:p>
    <w:p w14:paraId="3A6CBC64" w14:textId="77777777" w:rsidR="00F027DF" w:rsidRPr="00CA65FB" w:rsidRDefault="00F027DF" w:rsidP="00F027DF">
      <w:pPr>
        <w:jc w:val="both"/>
        <w:rPr>
          <w:rFonts w:ascii="Arial" w:hAnsi="Arial" w:cs="Arial"/>
          <w:b/>
          <w:bCs/>
          <w:sz w:val="22"/>
          <w:szCs w:val="22"/>
          <w:u w:val="single"/>
        </w:rPr>
      </w:pPr>
      <w:r w:rsidRPr="00CA65FB">
        <w:rPr>
          <w:rFonts w:ascii="Arial" w:hAnsi="Arial" w:cs="Arial"/>
          <w:b/>
          <w:bCs/>
          <w:sz w:val="22"/>
          <w:szCs w:val="22"/>
          <w:u w:val="single"/>
        </w:rPr>
        <w:t>DESCRIPCIÓN DEL REQUERIMIENTO</w:t>
      </w:r>
    </w:p>
    <w:p w14:paraId="788421F0" w14:textId="77777777" w:rsidR="00F027DF" w:rsidRPr="00CA65FB" w:rsidRDefault="00F027DF" w:rsidP="00F027DF">
      <w:pPr>
        <w:jc w:val="both"/>
        <w:rPr>
          <w:rFonts w:ascii="Arial" w:hAnsi="Arial" w:cs="Arial"/>
          <w:sz w:val="22"/>
          <w:szCs w:val="22"/>
        </w:rPr>
      </w:pPr>
    </w:p>
    <w:p w14:paraId="0016FDAF"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 xml:space="preserve">El Órgano de Operación Administrativa Desconcentrada Sur del Distrito Federal, requiere de la adquisición de impresos para la difusión de las estrategias de Comunicación para el manejo y fortalecimiento de la imagen institucional y delegacional ante los trabajadores y derechohabientes, a través de la difusión de campañas, programas y acciones que lleve a cabo en la coordinación con las dependencias y entidades del Sector Público. </w:t>
      </w:r>
    </w:p>
    <w:p w14:paraId="0D0EE20B" w14:textId="77777777" w:rsidR="00F027DF" w:rsidRPr="00CA65FB" w:rsidRDefault="00F027DF" w:rsidP="00F027DF">
      <w:pPr>
        <w:jc w:val="both"/>
        <w:rPr>
          <w:rFonts w:ascii="Arial" w:hAnsi="Arial" w:cs="Arial"/>
          <w:sz w:val="22"/>
          <w:szCs w:val="22"/>
        </w:rPr>
      </w:pPr>
    </w:p>
    <w:p w14:paraId="0F026DB5"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 xml:space="preserve">La descripción amplia y detallada, se contempla en el Anexo Número 1 (uno), el cual forma parte integrante de esta Convocatoria. </w:t>
      </w:r>
    </w:p>
    <w:p w14:paraId="6B37723E" w14:textId="77777777" w:rsidR="00F027DF" w:rsidRPr="00CA65FB" w:rsidRDefault="00F027DF" w:rsidP="00F027DF">
      <w:pPr>
        <w:jc w:val="both"/>
        <w:rPr>
          <w:rFonts w:ascii="Arial" w:hAnsi="Arial" w:cs="Arial"/>
          <w:sz w:val="22"/>
          <w:szCs w:val="22"/>
        </w:rPr>
      </w:pPr>
    </w:p>
    <w:p w14:paraId="492692BA" w14:textId="77777777" w:rsidR="00F027DF" w:rsidRPr="00F027DF" w:rsidRDefault="00F027DF" w:rsidP="00F027DF">
      <w:pPr>
        <w:jc w:val="both"/>
        <w:rPr>
          <w:rFonts w:ascii="Arial" w:hAnsi="Arial" w:cs="Arial"/>
          <w:b/>
          <w:sz w:val="22"/>
          <w:szCs w:val="22"/>
          <w:u w:val="single"/>
        </w:rPr>
      </w:pPr>
      <w:r w:rsidRPr="00F027DF">
        <w:rPr>
          <w:rFonts w:ascii="Arial" w:hAnsi="Arial" w:cs="Arial"/>
          <w:b/>
          <w:sz w:val="22"/>
          <w:szCs w:val="22"/>
          <w:u w:val="single"/>
        </w:rPr>
        <w:t>Normas Oficiales Mexicanas, Normas Mexicanas, Internacionales, Referencia o Especificaciones:</w:t>
      </w:r>
    </w:p>
    <w:p w14:paraId="67D7C80E" w14:textId="77777777" w:rsidR="00F027DF" w:rsidRPr="00CA65FB" w:rsidRDefault="00F027DF" w:rsidP="00F027DF">
      <w:pPr>
        <w:jc w:val="both"/>
        <w:rPr>
          <w:rFonts w:ascii="Arial" w:hAnsi="Arial" w:cs="Arial"/>
          <w:sz w:val="22"/>
          <w:szCs w:val="22"/>
        </w:rPr>
      </w:pPr>
    </w:p>
    <w:p w14:paraId="5C229CCC"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Los licitantes deberán acompañar a su propuesta técnica los documentos siguientes:</w:t>
      </w:r>
    </w:p>
    <w:p w14:paraId="36E6248A" w14:textId="77777777" w:rsidR="00F027DF" w:rsidRPr="00CA65FB" w:rsidRDefault="00F027DF" w:rsidP="00F027DF">
      <w:pPr>
        <w:jc w:val="both"/>
        <w:rPr>
          <w:rFonts w:ascii="Arial" w:hAnsi="Arial" w:cs="Arial"/>
          <w:sz w:val="22"/>
          <w:szCs w:val="22"/>
        </w:rPr>
      </w:pPr>
    </w:p>
    <w:p w14:paraId="36148139"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 xml:space="preserve">El participante deberá presentar evidencia documental que acredite certificaciones conforme a la NOM-ISO9001 y certificaciones ambientales; además de presentar su número de código identificador vigente (DUNS) a fin de predecir confiabilidad y estabilidad por parte de la empresa. Así mismo deberá demostrar experiencia ante instituciones gubernamentales. </w:t>
      </w:r>
    </w:p>
    <w:p w14:paraId="4BAE3F4C" w14:textId="77777777" w:rsidR="00F027DF" w:rsidRPr="00CA65FB" w:rsidRDefault="00F027DF" w:rsidP="00F027DF">
      <w:pPr>
        <w:jc w:val="both"/>
        <w:rPr>
          <w:rFonts w:ascii="Arial" w:hAnsi="Arial" w:cs="Arial"/>
          <w:b/>
          <w:bCs/>
          <w:sz w:val="22"/>
          <w:szCs w:val="22"/>
          <w:u w:val="single"/>
        </w:rPr>
      </w:pPr>
    </w:p>
    <w:p w14:paraId="76BF2D68" w14:textId="77777777" w:rsidR="00F027DF" w:rsidRPr="00CA65FB" w:rsidRDefault="00F027DF" w:rsidP="00F027DF">
      <w:pPr>
        <w:jc w:val="both"/>
        <w:rPr>
          <w:rFonts w:ascii="Arial" w:hAnsi="Arial" w:cs="Arial"/>
          <w:sz w:val="22"/>
          <w:szCs w:val="22"/>
        </w:rPr>
      </w:pPr>
      <w:r w:rsidRPr="00CA65FB">
        <w:rPr>
          <w:rFonts w:ascii="Arial" w:hAnsi="Arial" w:cs="Arial"/>
          <w:b/>
          <w:bCs/>
          <w:sz w:val="22"/>
          <w:szCs w:val="22"/>
          <w:u w:val="single"/>
        </w:rPr>
        <w:t>FECHA EN LA QUE SE REQUIERE EL SERVICIO O INICIO Y VIGENCIA DEL ARRENDAMIENTO O PRESTACIÓN DEL SERVICIO, MISMA QUE DEBERÁ DE CONSIDERAR LA DURACIÓN DEL PROCEDIMIENTO DE CONTRATACION</w:t>
      </w:r>
      <w:r w:rsidRPr="00CA65FB">
        <w:rPr>
          <w:rFonts w:ascii="Arial" w:hAnsi="Arial" w:cs="Arial"/>
          <w:b/>
          <w:bCs/>
          <w:sz w:val="22"/>
          <w:szCs w:val="22"/>
        </w:rPr>
        <w:t>.</w:t>
      </w:r>
    </w:p>
    <w:p w14:paraId="1F3DF714" w14:textId="77777777" w:rsidR="00F027DF" w:rsidRPr="00CA65FB" w:rsidRDefault="00F027DF" w:rsidP="00F027DF">
      <w:pPr>
        <w:jc w:val="both"/>
        <w:rPr>
          <w:rFonts w:ascii="Arial" w:hAnsi="Arial" w:cs="Arial"/>
          <w:sz w:val="22"/>
          <w:szCs w:val="22"/>
        </w:rPr>
      </w:pPr>
    </w:p>
    <w:p w14:paraId="273C7D54" w14:textId="77777777" w:rsidR="00F027DF" w:rsidRPr="00CA65FB" w:rsidRDefault="00F027DF" w:rsidP="00F027DF">
      <w:pPr>
        <w:jc w:val="both"/>
        <w:rPr>
          <w:rFonts w:ascii="Arial" w:hAnsi="Arial" w:cs="Arial"/>
          <w:sz w:val="22"/>
          <w:szCs w:val="22"/>
          <w:lang w:val="es-MX"/>
        </w:rPr>
      </w:pPr>
      <w:r w:rsidRPr="00CA65FB">
        <w:rPr>
          <w:rFonts w:ascii="Arial" w:hAnsi="Arial" w:cs="Arial"/>
          <w:sz w:val="22"/>
          <w:szCs w:val="22"/>
          <w:lang w:val="es-MX"/>
        </w:rPr>
        <w:t>La vigencia de la contratación será a partir del día natural posterior a la comunicación de fallo al 31 de diciembre de 2024.</w:t>
      </w:r>
    </w:p>
    <w:p w14:paraId="56A0C8CB" w14:textId="77777777" w:rsidR="00F027DF" w:rsidRPr="00CA65FB" w:rsidRDefault="00F027DF" w:rsidP="00F027DF">
      <w:pPr>
        <w:jc w:val="both"/>
        <w:rPr>
          <w:rFonts w:ascii="Arial" w:hAnsi="Arial" w:cs="Arial"/>
          <w:b/>
          <w:bCs/>
          <w:sz w:val="22"/>
          <w:szCs w:val="22"/>
          <w:u w:val="single"/>
        </w:rPr>
      </w:pPr>
    </w:p>
    <w:p w14:paraId="7144064F" w14:textId="77777777" w:rsidR="00F027DF" w:rsidRPr="00CA65FB" w:rsidRDefault="00F027DF" w:rsidP="00F027DF">
      <w:pPr>
        <w:jc w:val="both"/>
        <w:rPr>
          <w:rFonts w:ascii="Arial" w:hAnsi="Arial" w:cs="Arial"/>
          <w:b/>
          <w:bCs/>
          <w:sz w:val="22"/>
          <w:szCs w:val="22"/>
        </w:rPr>
      </w:pPr>
      <w:r w:rsidRPr="00CA65FB">
        <w:rPr>
          <w:rFonts w:ascii="Arial" w:hAnsi="Arial" w:cs="Arial"/>
          <w:b/>
          <w:bCs/>
          <w:sz w:val="22"/>
          <w:szCs w:val="22"/>
          <w:u w:val="single"/>
        </w:rPr>
        <w:t>PLAZO Y LUGAR DE ENTREGA</w:t>
      </w:r>
      <w:r w:rsidRPr="00CA65FB">
        <w:rPr>
          <w:rFonts w:ascii="Arial" w:hAnsi="Arial" w:cs="Arial"/>
          <w:b/>
          <w:bCs/>
          <w:sz w:val="22"/>
          <w:szCs w:val="22"/>
        </w:rPr>
        <w:t>.</w:t>
      </w:r>
    </w:p>
    <w:p w14:paraId="59B2FA7C" w14:textId="77777777" w:rsidR="00F027DF" w:rsidRPr="00CA65FB" w:rsidRDefault="00F027DF" w:rsidP="00F027DF">
      <w:pPr>
        <w:jc w:val="both"/>
        <w:rPr>
          <w:rFonts w:ascii="Arial" w:hAnsi="Arial" w:cs="Arial"/>
          <w:sz w:val="22"/>
          <w:szCs w:val="22"/>
        </w:rPr>
      </w:pPr>
    </w:p>
    <w:p w14:paraId="42405591" w14:textId="77777777" w:rsidR="00F027DF" w:rsidRPr="00CA65FB" w:rsidRDefault="00F027DF" w:rsidP="00F027DF">
      <w:pPr>
        <w:jc w:val="both"/>
        <w:rPr>
          <w:rFonts w:ascii="Arial" w:hAnsi="Arial" w:cs="Arial"/>
          <w:sz w:val="22"/>
          <w:szCs w:val="22"/>
          <w:lang w:val="es-MX"/>
        </w:rPr>
      </w:pPr>
      <w:r w:rsidRPr="00CA65FB">
        <w:rPr>
          <w:rFonts w:ascii="Arial" w:hAnsi="Arial" w:cs="Arial"/>
          <w:sz w:val="22"/>
          <w:szCs w:val="22"/>
          <w:lang w:val="es-MX"/>
        </w:rPr>
        <w:t>La entrega de los bienes será en la Coordinación de Comunicación Social, de lunes a viernes en un horario de 08:00 a 18:00 horas, previa solicitud al proveedor asignado, misma que tendrá que ser con al menos 48 horas de anticipación en la dirección Calzada de la Viga No. 1174, Piso 4, Col. El Triunfo, Alcaldía Iztapalapa, C. P. 09430, Ciudad de México, Tel. 55 56 34 99 10, Ext. 27690 con la Mtra. Carolina García Bueno Trujillo.</w:t>
      </w:r>
    </w:p>
    <w:p w14:paraId="391F7272" w14:textId="77777777" w:rsidR="00F027DF" w:rsidRPr="00CA65FB" w:rsidRDefault="00F027DF" w:rsidP="00F027DF">
      <w:pPr>
        <w:jc w:val="both"/>
        <w:rPr>
          <w:rFonts w:ascii="Arial" w:hAnsi="Arial" w:cs="Arial"/>
          <w:sz w:val="22"/>
          <w:szCs w:val="22"/>
          <w:lang w:val="es-MX"/>
        </w:rPr>
      </w:pPr>
    </w:p>
    <w:p w14:paraId="06763FEE" w14:textId="77777777" w:rsidR="00F027DF" w:rsidRPr="00CA65FB" w:rsidRDefault="00F027DF" w:rsidP="00F027DF">
      <w:pPr>
        <w:jc w:val="both"/>
        <w:rPr>
          <w:rFonts w:ascii="Arial" w:hAnsi="Arial" w:cs="Arial"/>
          <w:b/>
          <w:bCs/>
          <w:sz w:val="22"/>
          <w:szCs w:val="22"/>
          <w:u w:val="single"/>
        </w:rPr>
      </w:pPr>
      <w:r w:rsidRPr="00CA65FB">
        <w:rPr>
          <w:rFonts w:ascii="Arial" w:hAnsi="Arial" w:cs="Arial"/>
          <w:b/>
          <w:bCs/>
          <w:sz w:val="22"/>
          <w:szCs w:val="22"/>
          <w:u w:val="single"/>
        </w:rPr>
        <w:t>FOLLETOS, CATÁLOGOS, FOTOGRAFÍAS, MANUALES ENTRE OTROS, EN CASO DE QUE SE REQUIERAN PARA COMPROBAR LAS ESPECIFICACIONES TÉCNICAS REQUERIDAS.</w:t>
      </w:r>
    </w:p>
    <w:p w14:paraId="017F5000" w14:textId="77777777" w:rsidR="00F027DF" w:rsidRPr="00CA65FB" w:rsidRDefault="00F027DF" w:rsidP="00F027DF">
      <w:pPr>
        <w:jc w:val="both"/>
        <w:rPr>
          <w:rFonts w:ascii="Arial" w:hAnsi="Arial" w:cs="Arial"/>
          <w:b/>
          <w:bCs/>
          <w:sz w:val="22"/>
          <w:szCs w:val="22"/>
        </w:rPr>
      </w:pPr>
    </w:p>
    <w:p w14:paraId="0C2CCEDE"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lastRenderedPageBreak/>
        <w:t>Los folletos, catálogos y/o fotografías, para corroborar las especificaciones, características y calidad de los bienes, éstos deberán presentarse en idioma español, en caso de que se encuentren en ingles se deberá anexar traducción simple al español solo de la parte a referenciar.</w:t>
      </w:r>
    </w:p>
    <w:p w14:paraId="2E08DD56" w14:textId="77777777" w:rsidR="00F027DF" w:rsidRPr="00CA65FB" w:rsidRDefault="00F027DF" w:rsidP="00F027DF">
      <w:pPr>
        <w:jc w:val="both"/>
        <w:rPr>
          <w:rFonts w:ascii="Arial" w:hAnsi="Arial" w:cs="Arial"/>
          <w:sz w:val="22"/>
          <w:szCs w:val="22"/>
        </w:rPr>
      </w:pPr>
    </w:p>
    <w:p w14:paraId="2520048C"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El participante deberá anexar fotografías visibles y nítidas, y/o folletos donde se muestre la imagen se los bienes solicitados o en su caso copia del catálogo donde muestren las imágenes de los bienes solicitados, debidamente referenciado, lo anterior para corroborar las especificaciones técnicas de los bienes ofertados, mismos que deberán ser los que en caso de resultar adjudicado, entregue al Instituto.</w:t>
      </w:r>
    </w:p>
    <w:p w14:paraId="585B37F3" w14:textId="77777777" w:rsidR="00F027DF" w:rsidRPr="00CA65FB" w:rsidRDefault="00F027DF" w:rsidP="00F027DF">
      <w:pPr>
        <w:jc w:val="both"/>
        <w:rPr>
          <w:rFonts w:ascii="Arial" w:hAnsi="Arial" w:cs="Arial"/>
          <w:sz w:val="22"/>
          <w:szCs w:val="22"/>
        </w:rPr>
      </w:pPr>
    </w:p>
    <w:p w14:paraId="3E7E599B" w14:textId="77777777" w:rsidR="00F027DF" w:rsidRPr="00CA65FB" w:rsidRDefault="00F027DF" w:rsidP="00F027DF">
      <w:pPr>
        <w:jc w:val="both"/>
        <w:rPr>
          <w:rFonts w:ascii="Arial" w:hAnsi="Arial" w:cs="Arial"/>
          <w:b/>
          <w:bCs/>
          <w:sz w:val="22"/>
          <w:szCs w:val="22"/>
          <w:lang w:val="es-MX"/>
        </w:rPr>
      </w:pPr>
      <w:r w:rsidRPr="00CA65FB">
        <w:rPr>
          <w:rFonts w:ascii="Arial" w:hAnsi="Arial" w:cs="Arial"/>
          <w:b/>
          <w:bCs/>
          <w:sz w:val="22"/>
          <w:szCs w:val="22"/>
          <w:lang w:val="es-MX"/>
        </w:rPr>
        <w:t>Las penas convencionales y deducciones al pago de conformidad con lo dispuesto en el lineamiento 5.5.8 de las presentes POBALINES.</w:t>
      </w:r>
    </w:p>
    <w:p w14:paraId="104055E5" w14:textId="77777777" w:rsidR="00F027DF" w:rsidRPr="00CA65FB" w:rsidRDefault="00F027DF" w:rsidP="00F027DF">
      <w:pPr>
        <w:pStyle w:val="Continuarlista"/>
        <w:ind w:left="0"/>
        <w:rPr>
          <w:rFonts w:ascii="Arial" w:hAnsi="Arial" w:cs="Arial"/>
          <w:sz w:val="22"/>
          <w:szCs w:val="22"/>
          <w:lang w:val="es-MX"/>
        </w:rPr>
      </w:pPr>
    </w:p>
    <w:p w14:paraId="0F2BE9B7" w14:textId="77777777" w:rsidR="00F027DF" w:rsidRPr="00CA65FB" w:rsidRDefault="00F027DF" w:rsidP="00F027DF">
      <w:pPr>
        <w:pStyle w:val="Continuarlista"/>
        <w:ind w:left="0"/>
        <w:jc w:val="both"/>
        <w:rPr>
          <w:rFonts w:ascii="Arial" w:eastAsia="MS Mincho" w:hAnsi="Arial" w:cs="Arial"/>
          <w:b/>
          <w:bCs/>
          <w:sz w:val="22"/>
          <w:szCs w:val="22"/>
          <w:lang w:eastAsia="es-ES"/>
        </w:rPr>
      </w:pPr>
      <w:r w:rsidRPr="00CA65FB">
        <w:rPr>
          <w:rFonts w:ascii="Arial" w:eastAsia="MS Mincho" w:hAnsi="Arial" w:cs="Arial"/>
          <w:b/>
          <w:bCs/>
          <w:sz w:val="22"/>
          <w:szCs w:val="22"/>
          <w:lang w:eastAsia="es-ES"/>
        </w:rPr>
        <w:t>DEDUCCIONES</w:t>
      </w:r>
    </w:p>
    <w:p w14:paraId="22B1DBD0" w14:textId="77777777" w:rsidR="00F027DF" w:rsidRPr="00CA65FB" w:rsidRDefault="00F027DF" w:rsidP="00F027DF">
      <w:pPr>
        <w:pStyle w:val="Continuarlista"/>
        <w:ind w:left="0"/>
        <w:jc w:val="both"/>
        <w:rPr>
          <w:rFonts w:ascii="Arial" w:eastAsia="MS Mincho" w:hAnsi="Arial" w:cs="Arial"/>
          <w:sz w:val="22"/>
          <w:szCs w:val="22"/>
          <w:lang w:eastAsia="es-ES"/>
        </w:rPr>
      </w:pPr>
    </w:p>
    <w:p w14:paraId="1C4A753C"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6F803AE3" w14:textId="77777777" w:rsidR="00F027DF" w:rsidRPr="00CA65FB" w:rsidRDefault="00F027DF" w:rsidP="00F027DF">
      <w:pPr>
        <w:pStyle w:val="Continuarlista"/>
        <w:ind w:left="0"/>
        <w:jc w:val="both"/>
        <w:rPr>
          <w:rFonts w:ascii="Arial" w:eastAsia="MS Mincho" w:hAnsi="Arial" w:cs="Arial"/>
          <w:sz w:val="22"/>
          <w:szCs w:val="22"/>
          <w:lang w:eastAsia="es-ES"/>
        </w:rPr>
      </w:pPr>
    </w:p>
    <w:p w14:paraId="25600A3B"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El Administrador del contrato, notificará a “EL PROVEEDOR” por escrito o vía correo electrónico el cálculo de la deducción, dentro de los 5 (cinco días) posteriores al atraso en el cumplimiento de la obligación de que se trate.</w:t>
      </w:r>
    </w:p>
    <w:p w14:paraId="70754555" w14:textId="77777777" w:rsidR="00F027DF" w:rsidRPr="00CA65FB" w:rsidRDefault="00F027DF" w:rsidP="00F027DF">
      <w:pPr>
        <w:pStyle w:val="Continuarlista"/>
        <w:ind w:left="0"/>
        <w:jc w:val="both"/>
        <w:rPr>
          <w:rFonts w:ascii="Arial" w:eastAsia="MS Mincho" w:hAnsi="Arial" w:cs="Arial"/>
          <w:sz w:val="22"/>
          <w:szCs w:val="22"/>
          <w:lang w:eastAsia="es-ES"/>
        </w:rPr>
      </w:pPr>
    </w:p>
    <w:p w14:paraId="5DF1CE28" w14:textId="77777777" w:rsidR="00F027DF" w:rsidRPr="00CA65FB" w:rsidRDefault="00F027DF" w:rsidP="00F027DF">
      <w:pPr>
        <w:pStyle w:val="Continuarlista"/>
        <w:ind w:left="0"/>
        <w:jc w:val="both"/>
        <w:rPr>
          <w:rFonts w:ascii="Arial" w:eastAsia="MS Mincho" w:hAnsi="Arial" w:cs="Arial"/>
          <w:b/>
          <w:bCs/>
          <w:sz w:val="22"/>
          <w:szCs w:val="22"/>
          <w:lang w:eastAsia="es-ES"/>
        </w:rPr>
      </w:pPr>
      <w:r w:rsidRPr="00CA65FB">
        <w:rPr>
          <w:rFonts w:ascii="Arial" w:eastAsia="MS Mincho" w:hAnsi="Arial" w:cs="Arial"/>
          <w:b/>
          <w:bCs/>
          <w:sz w:val="22"/>
          <w:szCs w:val="22"/>
          <w:lang w:eastAsia="es-ES"/>
        </w:rPr>
        <w:t>PENAS CONVENCIONALES</w:t>
      </w:r>
    </w:p>
    <w:p w14:paraId="207EAD2C" w14:textId="77777777" w:rsidR="00F027DF" w:rsidRPr="00CA65FB" w:rsidRDefault="00F027DF" w:rsidP="00F027DF">
      <w:pPr>
        <w:pStyle w:val="Continuarlista"/>
        <w:ind w:left="0"/>
        <w:jc w:val="both"/>
        <w:rPr>
          <w:rFonts w:ascii="Arial" w:eastAsia="MS Mincho" w:hAnsi="Arial" w:cs="Arial"/>
          <w:sz w:val="22"/>
          <w:szCs w:val="22"/>
          <w:lang w:eastAsia="es-ES"/>
        </w:rPr>
      </w:pPr>
    </w:p>
    <w:p w14:paraId="36C64641"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14:paraId="6F81FA36" w14:textId="77777777" w:rsidR="00F027DF" w:rsidRPr="00CA65FB" w:rsidRDefault="00F027DF" w:rsidP="00F027DF">
      <w:pPr>
        <w:pStyle w:val="Continuarlista"/>
        <w:ind w:left="0"/>
        <w:jc w:val="both"/>
        <w:rPr>
          <w:rFonts w:ascii="Arial" w:eastAsia="MS Mincho" w:hAnsi="Arial" w:cs="Arial"/>
          <w:sz w:val="22"/>
          <w:szCs w:val="22"/>
          <w:lang w:eastAsia="es-ES"/>
        </w:rPr>
      </w:pPr>
    </w:p>
    <w:p w14:paraId="6868D836" w14:textId="77777777" w:rsidR="00F027DF" w:rsidRPr="00CA65FB" w:rsidRDefault="00F027DF" w:rsidP="00F027DF">
      <w:pPr>
        <w:pStyle w:val="Continuarlista"/>
        <w:ind w:left="0"/>
        <w:jc w:val="both"/>
        <w:rPr>
          <w:rFonts w:ascii="Arial" w:eastAsia="MS Mincho" w:hAnsi="Arial" w:cs="Arial"/>
          <w:b/>
          <w:bCs/>
          <w:sz w:val="22"/>
          <w:szCs w:val="22"/>
          <w:lang w:eastAsia="es-ES"/>
        </w:rPr>
      </w:pPr>
      <w:r w:rsidRPr="00CA65FB">
        <w:rPr>
          <w:rFonts w:ascii="Arial" w:eastAsia="MS Mincho" w:hAnsi="Arial" w:cs="Arial"/>
          <w:sz w:val="22"/>
          <w:szCs w:val="22"/>
          <w:lang w:eastAsia="es-ES"/>
        </w:rPr>
        <w:t xml:space="preserve">No se cumpla la entrega del bien en el periodo de tiempo máximo indicado en </w:t>
      </w:r>
      <w:r w:rsidRPr="00CA65FB">
        <w:rPr>
          <w:rFonts w:ascii="Arial" w:eastAsia="MS Mincho" w:hAnsi="Arial" w:cs="Arial"/>
          <w:b/>
          <w:bCs/>
          <w:sz w:val="22"/>
          <w:szCs w:val="22"/>
          <w:lang w:eastAsia="es-ES"/>
        </w:rPr>
        <w:t>LUGAR, PLAZOS Y CONDICIONES DE LA ENTREGA DE LA PRESTACIÓN DEL SERVICIO.</w:t>
      </w:r>
    </w:p>
    <w:p w14:paraId="193B6D5B" w14:textId="77777777" w:rsidR="00F027DF" w:rsidRPr="00CA65FB" w:rsidRDefault="00F027DF" w:rsidP="00F027DF">
      <w:pPr>
        <w:pStyle w:val="Continuarlista"/>
        <w:ind w:left="0"/>
        <w:jc w:val="both"/>
        <w:rPr>
          <w:rFonts w:ascii="Arial" w:eastAsia="MS Mincho" w:hAnsi="Arial" w:cs="Arial"/>
          <w:sz w:val="22"/>
          <w:szCs w:val="22"/>
          <w:lang w:eastAsia="es-ES"/>
        </w:rPr>
      </w:pPr>
    </w:p>
    <w:p w14:paraId="17DEF874"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La pena Convencional se calculará de acuerdo con los siguientes términos y condiciones expresados en la fórmula que se detalla a continuación:</w:t>
      </w:r>
    </w:p>
    <w:p w14:paraId="5FEE3D0D" w14:textId="77777777" w:rsidR="00F027DF" w:rsidRPr="00CA65FB" w:rsidRDefault="00F027DF" w:rsidP="00F027DF">
      <w:pPr>
        <w:pStyle w:val="Continuarlista"/>
        <w:ind w:left="0"/>
        <w:jc w:val="both"/>
        <w:rPr>
          <w:rFonts w:ascii="Arial" w:eastAsia="MS Mincho" w:hAnsi="Arial" w:cs="Arial"/>
          <w:sz w:val="22"/>
          <w:szCs w:val="22"/>
          <w:lang w:eastAsia="es-ES"/>
        </w:rPr>
      </w:pPr>
    </w:p>
    <w:p w14:paraId="51A8FD6E" w14:textId="77777777" w:rsidR="00F027DF" w:rsidRPr="00CA65FB" w:rsidRDefault="00F027DF" w:rsidP="00F027DF">
      <w:pPr>
        <w:pStyle w:val="Continuarlista"/>
        <w:ind w:left="0"/>
        <w:jc w:val="both"/>
        <w:rPr>
          <w:rFonts w:ascii="Arial" w:eastAsia="MS Mincho" w:hAnsi="Arial" w:cs="Arial"/>
          <w:sz w:val="22"/>
          <w:szCs w:val="22"/>
          <w:lang w:eastAsia="es-ES"/>
        </w:rPr>
      </w:pPr>
      <w:proofErr w:type="spellStart"/>
      <w:r w:rsidRPr="00CA65FB">
        <w:rPr>
          <w:rFonts w:ascii="Arial" w:eastAsia="MS Mincho" w:hAnsi="Arial" w:cs="Arial"/>
          <w:sz w:val="22"/>
          <w:szCs w:val="22"/>
          <w:lang w:eastAsia="es-ES"/>
        </w:rPr>
        <w:t>Pca</w:t>
      </w:r>
      <w:proofErr w:type="spellEnd"/>
      <w:r w:rsidRPr="00CA65FB">
        <w:rPr>
          <w:rFonts w:ascii="Arial" w:eastAsia="MS Mincho" w:hAnsi="Arial" w:cs="Arial"/>
          <w:sz w:val="22"/>
          <w:szCs w:val="22"/>
          <w:lang w:eastAsia="es-ES"/>
        </w:rPr>
        <w:t xml:space="preserve">= %d X </w:t>
      </w:r>
      <w:proofErr w:type="spellStart"/>
      <w:r w:rsidRPr="00CA65FB">
        <w:rPr>
          <w:rFonts w:ascii="Arial" w:eastAsia="MS Mincho" w:hAnsi="Arial" w:cs="Arial"/>
          <w:sz w:val="22"/>
          <w:szCs w:val="22"/>
          <w:lang w:eastAsia="es-ES"/>
        </w:rPr>
        <w:t>nda</w:t>
      </w:r>
      <w:proofErr w:type="spellEnd"/>
      <w:r w:rsidRPr="00CA65FB">
        <w:rPr>
          <w:rFonts w:ascii="Arial" w:eastAsia="MS Mincho" w:hAnsi="Arial" w:cs="Arial"/>
          <w:sz w:val="22"/>
          <w:szCs w:val="22"/>
          <w:lang w:eastAsia="es-ES"/>
        </w:rPr>
        <w:t xml:space="preserve"> X </w:t>
      </w:r>
      <w:proofErr w:type="spellStart"/>
      <w:r w:rsidRPr="00CA65FB">
        <w:rPr>
          <w:rFonts w:ascii="Arial" w:eastAsia="MS Mincho" w:hAnsi="Arial" w:cs="Arial"/>
          <w:sz w:val="22"/>
          <w:szCs w:val="22"/>
          <w:lang w:eastAsia="es-ES"/>
        </w:rPr>
        <w:t>vbaa</w:t>
      </w:r>
      <w:proofErr w:type="spellEnd"/>
    </w:p>
    <w:p w14:paraId="5B0F3967" w14:textId="77777777" w:rsidR="00F027DF" w:rsidRPr="00CA65FB" w:rsidRDefault="00F027DF" w:rsidP="00F027DF">
      <w:pPr>
        <w:pStyle w:val="Continuarlista"/>
        <w:ind w:left="0"/>
        <w:jc w:val="both"/>
        <w:rPr>
          <w:rFonts w:ascii="Arial" w:eastAsia="MS Mincho" w:hAnsi="Arial" w:cs="Arial"/>
          <w:sz w:val="22"/>
          <w:szCs w:val="22"/>
          <w:lang w:eastAsia="es-ES"/>
        </w:rPr>
      </w:pPr>
    </w:p>
    <w:p w14:paraId="721A1974" w14:textId="77777777" w:rsidR="00F027DF" w:rsidRPr="00CA65FB" w:rsidRDefault="00F027DF" w:rsidP="00F027DF">
      <w:pPr>
        <w:pStyle w:val="Continuarlista"/>
        <w:ind w:left="0"/>
        <w:jc w:val="both"/>
        <w:rPr>
          <w:rFonts w:ascii="Arial" w:eastAsia="MS Mincho" w:hAnsi="Arial" w:cs="Arial"/>
          <w:b/>
          <w:bCs/>
          <w:sz w:val="22"/>
          <w:szCs w:val="22"/>
          <w:lang w:eastAsia="es-ES"/>
        </w:rPr>
      </w:pPr>
      <w:r w:rsidRPr="00CA65FB">
        <w:rPr>
          <w:rFonts w:ascii="Arial" w:eastAsia="MS Mincho" w:hAnsi="Arial" w:cs="Arial"/>
          <w:b/>
          <w:bCs/>
          <w:sz w:val="22"/>
          <w:szCs w:val="22"/>
          <w:lang w:eastAsia="es-ES"/>
        </w:rPr>
        <w:t>Dónde:</w:t>
      </w:r>
    </w:p>
    <w:p w14:paraId="6E4F6CB3" w14:textId="77777777" w:rsidR="00F027DF" w:rsidRPr="00CA65FB" w:rsidRDefault="00F027DF" w:rsidP="00F027DF">
      <w:pPr>
        <w:pStyle w:val="Continuarlista"/>
        <w:ind w:left="0"/>
        <w:jc w:val="both"/>
        <w:rPr>
          <w:rFonts w:ascii="Arial" w:eastAsia="MS Mincho" w:hAnsi="Arial" w:cs="Arial"/>
          <w:sz w:val="22"/>
          <w:szCs w:val="22"/>
          <w:lang w:eastAsia="es-ES"/>
        </w:rPr>
      </w:pPr>
    </w:p>
    <w:p w14:paraId="780A0F14" w14:textId="77777777" w:rsidR="00F027DF" w:rsidRPr="00CA65FB" w:rsidRDefault="00F027DF" w:rsidP="00F027DF">
      <w:pPr>
        <w:pStyle w:val="Continuarlista"/>
        <w:ind w:left="0"/>
        <w:jc w:val="both"/>
        <w:rPr>
          <w:rFonts w:ascii="Arial" w:eastAsia="MS Mincho" w:hAnsi="Arial" w:cs="Arial"/>
          <w:sz w:val="22"/>
          <w:szCs w:val="22"/>
          <w:lang w:val="es-ES_tradnl" w:eastAsia="es-ES"/>
        </w:rPr>
      </w:pPr>
      <w:r w:rsidRPr="00CA65FB">
        <w:rPr>
          <w:rFonts w:ascii="Arial" w:eastAsia="MS Mincho" w:hAnsi="Arial" w:cs="Arial"/>
          <w:sz w:val="22"/>
          <w:szCs w:val="22"/>
          <w:lang w:eastAsia="es-ES"/>
        </w:rPr>
        <w:t xml:space="preserve">%d = </w:t>
      </w:r>
      <w:r w:rsidRPr="00CA65FB">
        <w:rPr>
          <w:rFonts w:ascii="Arial" w:eastAsia="MS Mincho" w:hAnsi="Arial" w:cs="Arial"/>
          <w:sz w:val="22"/>
          <w:szCs w:val="22"/>
          <w:lang w:val="es-ES_tradnl" w:eastAsia="es-ES"/>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14:paraId="34F15C71" w14:textId="77777777" w:rsidR="00F027DF" w:rsidRPr="00CA65FB" w:rsidRDefault="00F027DF" w:rsidP="00F027DF">
      <w:pPr>
        <w:pStyle w:val="Continuarlista"/>
        <w:ind w:left="0"/>
        <w:jc w:val="both"/>
        <w:rPr>
          <w:rFonts w:ascii="Arial" w:eastAsia="MS Mincho" w:hAnsi="Arial" w:cs="Arial"/>
          <w:sz w:val="22"/>
          <w:szCs w:val="22"/>
          <w:lang w:val="es-ES_tradnl" w:eastAsia="es-ES"/>
        </w:rPr>
      </w:pPr>
    </w:p>
    <w:p w14:paraId="2A741D5D" w14:textId="77777777" w:rsidR="00F027DF" w:rsidRPr="00CA65FB" w:rsidRDefault="00F027DF" w:rsidP="00F027DF">
      <w:pPr>
        <w:pStyle w:val="Continuarlista"/>
        <w:ind w:left="0"/>
        <w:jc w:val="both"/>
        <w:rPr>
          <w:rFonts w:ascii="Arial" w:eastAsia="MS Mincho" w:hAnsi="Arial" w:cs="Arial"/>
          <w:sz w:val="22"/>
          <w:szCs w:val="22"/>
          <w:lang w:eastAsia="es-ES"/>
        </w:rPr>
      </w:pPr>
      <w:proofErr w:type="spellStart"/>
      <w:r w:rsidRPr="00CA65FB">
        <w:rPr>
          <w:rFonts w:ascii="Arial" w:eastAsia="MS Mincho" w:hAnsi="Arial" w:cs="Arial"/>
          <w:sz w:val="22"/>
          <w:szCs w:val="22"/>
          <w:lang w:eastAsia="es-ES"/>
        </w:rPr>
        <w:t>nda</w:t>
      </w:r>
      <w:proofErr w:type="spellEnd"/>
      <w:r w:rsidRPr="00CA65FB">
        <w:rPr>
          <w:rFonts w:ascii="Arial" w:eastAsia="MS Mincho" w:hAnsi="Arial" w:cs="Arial"/>
          <w:sz w:val="22"/>
          <w:szCs w:val="22"/>
          <w:lang w:eastAsia="es-ES"/>
        </w:rPr>
        <w:t xml:space="preserve"> = número de días de atraso</w:t>
      </w:r>
    </w:p>
    <w:p w14:paraId="4397491C" w14:textId="77777777" w:rsidR="00F027DF" w:rsidRPr="00CA65FB" w:rsidRDefault="00F027DF" w:rsidP="00F027DF">
      <w:pPr>
        <w:pStyle w:val="Continuarlista"/>
        <w:ind w:left="0"/>
        <w:jc w:val="both"/>
        <w:rPr>
          <w:rFonts w:ascii="Arial" w:eastAsia="MS Mincho" w:hAnsi="Arial" w:cs="Arial"/>
          <w:sz w:val="22"/>
          <w:szCs w:val="22"/>
          <w:lang w:eastAsia="es-ES"/>
        </w:rPr>
      </w:pPr>
      <w:proofErr w:type="spellStart"/>
      <w:r w:rsidRPr="00CA65FB">
        <w:rPr>
          <w:rFonts w:ascii="Arial" w:eastAsia="MS Mincho" w:hAnsi="Arial" w:cs="Arial"/>
          <w:sz w:val="22"/>
          <w:szCs w:val="22"/>
          <w:lang w:eastAsia="es-ES"/>
        </w:rPr>
        <w:lastRenderedPageBreak/>
        <w:t>vbaa</w:t>
      </w:r>
      <w:proofErr w:type="spellEnd"/>
      <w:r w:rsidRPr="00CA65FB">
        <w:rPr>
          <w:rFonts w:ascii="Arial" w:eastAsia="MS Mincho" w:hAnsi="Arial" w:cs="Arial"/>
          <w:sz w:val="22"/>
          <w:szCs w:val="22"/>
          <w:lang w:eastAsia="es-ES"/>
        </w:rPr>
        <w:t xml:space="preserve"> = valor de los bienes adquiridos con atraso sin IVA.</w:t>
      </w:r>
    </w:p>
    <w:p w14:paraId="1DDC8639" w14:textId="77777777" w:rsidR="00F027DF" w:rsidRPr="00CA65FB" w:rsidRDefault="00F027DF" w:rsidP="00F027DF">
      <w:pPr>
        <w:pStyle w:val="Continuarlista"/>
        <w:ind w:left="0"/>
        <w:jc w:val="both"/>
        <w:rPr>
          <w:rFonts w:ascii="Arial" w:eastAsia="MS Mincho" w:hAnsi="Arial" w:cs="Arial"/>
          <w:sz w:val="22"/>
          <w:szCs w:val="22"/>
          <w:lang w:eastAsia="es-ES"/>
        </w:rPr>
      </w:pPr>
      <w:proofErr w:type="spellStart"/>
      <w:r w:rsidRPr="00CA65FB">
        <w:rPr>
          <w:rFonts w:ascii="Arial" w:eastAsia="MS Mincho" w:hAnsi="Arial" w:cs="Arial"/>
          <w:sz w:val="22"/>
          <w:szCs w:val="22"/>
          <w:lang w:eastAsia="es-ES"/>
        </w:rPr>
        <w:t>Pca</w:t>
      </w:r>
      <w:proofErr w:type="spellEnd"/>
      <w:r w:rsidRPr="00CA65FB">
        <w:rPr>
          <w:rFonts w:ascii="Arial" w:eastAsia="MS Mincho" w:hAnsi="Arial" w:cs="Arial"/>
          <w:sz w:val="22"/>
          <w:szCs w:val="22"/>
          <w:lang w:eastAsia="es-ES"/>
        </w:rPr>
        <w:t xml:space="preserve"> = Pena convencional aplicable</w:t>
      </w:r>
    </w:p>
    <w:p w14:paraId="30160463" w14:textId="77777777" w:rsidR="00F027DF" w:rsidRPr="00CA65FB" w:rsidRDefault="00F027DF" w:rsidP="00F027DF">
      <w:pPr>
        <w:pStyle w:val="Continuarlista"/>
        <w:ind w:left="0"/>
        <w:jc w:val="both"/>
        <w:rPr>
          <w:rFonts w:ascii="Arial" w:eastAsia="MS Mincho" w:hAnsi="Arial" w:cs="Arial"/>
          <w:sz w:val="22"/>
          <w:szCs w:val="22"/>
          <w:lang w:eastAsia="es-ES"/>
        </w:rPr>
      </w:pPr>
    </w:p>
    <w:p w14:paraId="57B30EF9"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La suma de las penas convencionales no deberá exceder el importe de la garantía de cumplimiento del 10% (diez por ciento) del monto de cada uno de los bienes.</w:t>
      </w:r>
    </w:p>
    <w:p w14:paraId="0B524B77" w14:textId="77777777" w:rsidR="00F027DF" w:rsidRPr="00CA65FB" w:rsidRDefault="00F027DF" w:rsidP="00F027DF">
      <w:pPr>
        <w:pStyle w:val="Continuarlista"/>
        <w:ind w:left="0"/>
        <w:jc w:val="both"/>
        <w:rPr>
          <w:rFonts w:ascii="Arial" w:eastAsia="MS Mincho" w:hAnsi="Arial" w:cs="Arial"/>
          <w:sz w:val="22"/>
          <w:szCs w:val="22"/>
          <w:lang w:eastAsia="es-ES"/>
        </w:rPr>
      </w:pPr>
    </w:p>
    <w:p w14:paraId="6F25C202"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El proveedor a su vez, autoriza al Instituto a descontar las cantidades que resulten de aplicar la pena convencional, sobre los pagos que deberá cubrir.</w:t>
      </w:r>
    </w:p>
    <w:p w14:paraId="1690C642" w14:textId="77777777" w:rsidR="00F027DF" w:rsidRPr="00CA65FB" w:rsidRDefault="00F027DF" w:rsidP="00F027DF">
      <w:pPr>
        <w:pStyle w:val="Continuarlista"/>
        <w:ind w:left="0"/>
        <w:jc w:val="both"/>
        <w:rPr>
          <w:rFonts w:ascii="Arial" w:eastAsia="MS Mincho" w:hAnsi="Arial" w:cs="Arial"/>
          <w:sz w:val="22"/>
          <w:szCs w:val="22"/>
          <w:lang w:eastAsia="es-ES"/>
        </w:rPr>
      </w:pPr>
    </w:p>
    <w:p w14:paraId="4B128B72"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217C7A78" w14:textId="77777777" w:rsidR="00F027DF" w:rsidRPr="00CA65FB" w:rsidRDefault="00F027DF" w:rsidP="00F027DF">
      <w:pPr>
        <w:pStyle w:val="Continuarlista"/>
        <w:jc w:val="both"/>
        <w:rPr>
          <w:rFonts w:ascii="Arial" w:eastAsia="MS Mincho" w:hAnsi="Arial" w:cs="Arial"/>
          <w:sz w:val="22"/>
          <w:szCs w:val="22"/>
          <w:lang w:eastAsia="es-ES"/>
        </w:rPr>
      </w:pPr>
    </w:p>
    <w:p w14:paraId="3F731035"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Las notas de crédito derivadas de las penas convencionales deberán estar a apegadas a la normatividad aplicable para su elaboración.</w:t>
      </w:r>
    </w:p>
    <w:p w14:paraId="3C418716" w14:textId="77777777" w:rsidR="00F027DF" w:rsidRPr="00CA65FB" w:rsidRDefault="00F027DF" w:rsidP="00F027DF">
      <w:pPr>
        <w:pStyle w:val="Continuarlista"/>
        <w:ind w:left="0"/>
        <w:jc w:val="both"/>
        <w:rPr>
          <w:rFonts w:ascii="Arial" w:eastAsia="MS Mincho" w:hAnsi="Arial" w:cs="Arial"/>
          <w:sz w:val="22"/>
          <w:szCs w:val="22"/>
          <w:lang w:eastAsia="es-ES"/>
        </w:rPr>
      </w:pPr>
    </w:p>
    <w:p w14:paraId="38E83BEC"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Si el último día del plazo o la fecha determinada son inhábiles o las oficinas ante las que se vaya a hacer el trámite permanecen cerradas durante el horario normal de labores, se prorrogará el plazo hasta el siguiente día hábil.</w:t>
      </w:r>
    </w:p>
    <w:p w14:paraId="404F99E9" w14:textId="77777777" w:rsidR="00F027DF" w:rsidRPr="00CA65FB" w:rsidRDefault="00F027DF" w:rsidP="00F027DF">
      <w:pPr>
        <w:pStyle w:val="Continuarlista"/>
        <w:ind w:left="0"/>
        <w:jc w:val="both"/>
        <w:rPr>
          <w:rFonts w:ascii="Arial" w:eastAsia="MS Mincho" w:hAnsi="Arial" w:cs="Arial"/>
          <w:sz w:val="22"/>
          <w:szCs w:val="22"/>
          <w:lang w:eastAsia="es-ES"/>
        </w:rPr>
      </w:pPr>
    </w:p>
    <w:p w14:paraId="48D05CEE" w14:textId="77777777" w:rsidR="00F027DF" w:rsidRPr="00CA65FB" w:rsidRDefault="00F027DF" w:rsidP="00F027DF">
      <w:pPr>
        <w:pStyle w:val="Continuarlista"/>
        <w:ind w:left="0"/>
        <w:jc w:val="both"/>
        <w:rPr>
          <w:rFonts w:ascii="Arial" w:eastAsia="MS Mincho" w:hAnsi="Arial" w:cs="Arial"/>
          <w:sz w:val="22"/>
          <w:szCs w:val="22"/>
          <w:lang w:eastAsia="es-ES"/>
        </w:rPr>
      </w:pPr>
      <w:r w:rsidRPr="00CA65FB">
        <w:rPr>
          <w:rFonts w:ascii="Arial" w:eastAsia="MS Mincho" w:hAnsi="Arial" w:cs="Arial"/>
          <w:sz w:val="22"/>
          <w:szCs w:val="22"/>
          <w:lang w:eastAsia="es-ES"/>
        </w:rPr>
        <w:t>El Administrador del contrato, notificará a “EL PROVEEDOR” por escrito o vía correo electrónico el cálculo de la pena convencional, dentro de los 5 (cinco días) posteriores al atraso en el cumplimiento de la obligación de que se trate.</w:t>
      </w:r>
    </w:p>
    <w:p w14:paraId="7C89F5C4" w14:textId="77777777" w:rsidR="00F027DF" w:rsidRPr="00CA65FB" w:rsidRDefault="00F027DF" w:rsidP="00F027DF">
      <w:pPr>
        <w:jc w:val="both"/>
        <w:rPr>
          <w:rFonts w:ascii="Arial" w:hAnsi="Arial" w:cs="Arial"/>
          <w:b/>
          <w:bCs/>
          <w:sz w:val="22"/>
          <w:szCs w:val="22"/>
        </w:rPr>
      </w:pPr>
    </w:p>
    <w:p w14:paraId="53A66234" w14:textId="77777777" w:rsidR="00F027DF" w:rsidRPr="00CA65FB" w:rsidRDefault="00F027DF" w:rsidP="00F027DF">
      <w:pPr>
        <w:jc w:val="both"/>
        <w:rPr>
          <w:rFonts w:ascii="Arial" w:hAnsi="Arial" w:cs="Arial"/>
          <w:b/>
          <w:bCs/>
          <w:sz w:val="22"/>
          <w:szCs w:val="22"/>
        </w:rPr>
      </w:pPr>
      <w:r w:rsidRPr="00CA65FB">
        <w:rPr>
          <w:rFonts w:ascii="Arial" w:hAnsi="Arial" w:cs="Arial"/>
          <w:b/>
          <w:bCs/>
          <w:sz w:val="22"/>
          <w:szCs w:val="22"/>
        </w:rPr>
        <w:t>Garantía de cumplimiento de contrato.</w:t>
      </w:r>
    </w:p>
    <w:p w14:paraId="3112446D" w14:textId="77777777" w:rsidR="00F027DF" w:rsidRPr="00CA65FB" w:rsidRDefault="00F027DF" w:rsidP="00F027DF">
      <w:pPr>
        <w:jc w:val="both"/>
        <w:rPr>
          <w:rFonts w:ascii="Arial" w:hAnsi="Arial" w:cs="Arial"/>
          <w:b/>
          <w:bCs/>
          <w:sz w:val="22"/>
          <w:szCs w:val="22"/>
        </w:rPr>
      </w:pPr>
    </w:p>
    <w:p w14:paraId="24D7D3C7"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 xml:space="preserve">El participante adjudicado, para garantizar el cumplimiento de todas y cada una de las obligaciones estipuladas en el contrato, deberá presentar fianza expedida por afianzadora debidamente constituida en términos de la Ley de Instituciones de Seguros y de Fianzas, por un importe equivalente al 10% (diez por ciento) del monto total del contrato, a erogar en el ejercicio fiscal de que se trate y deberá ser renovada cada ejercicio por el monto a erogar en el mismo, sin considerar el Impuesto al Valor Agregado, a favor del Instituto Mexicano del Seguro Social. (En tratándose de contratos abiertos, deberá señalarse que el porcentaje de la garantía será sobre el monto máximo del contrato). </w:t>
      </w:r>
    </w:p>
    <w:p w14:paraId="06E44C64" w14:textId="77777777" w:rsidR="00F027DF" w:rsidRPr="00CA65FB" w:rsidRDefault="00F027DF" w:rsidP="00F027DF">
      <w:pPr>
        <w:jc w:val="both"/>
        <w:rPr>
          <w:rFonts w:ascii="Arial" w:hAnsi="Arial" w:cs="Arial"/>
          <w:sz w:val="22"/>
          <w:szCs w:val="22"/>
        </w:rPr>
      </w:pPr>
    </w:p>
    <w:p w14:paraId="7F535CA9"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La garantía de cumplimiento que entregue el proveedor, en aquellos contratos cuyo importe sea igual o menor a 900 días de UMA podrá otorgarse mediante fianza o cheque certificado o de caja, depósito de dinero constituido a través de certificado, sin calcularse el IVA.</w:t>
      </w:r>
    </w:p>
    <w:p w14:paraId="3C16B269" w14:textId="77777777" w:rsidR="00F027DF" w:rsidRPr="00CA65FB" w:rsidRDefault="00F027DF" w:rsidP="00F027DF">
      <w:pPr>
        <w:jc w:val="both"/>
        <w:rPr>
          <w:rFonts w:ascii="Arial" w:hAnsi="Arial" w:cs="Arial"/>
          <w:sz w:val="22"/>
          <w:szCs w:val="22"/>
        </w:rPr>
      </w:pPr>
    </w:p>
    <w:p w14:paraId="4DC73917"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Para el caso de aquellos contratos cuyo importe sea superior a 901 días de UMA vigente en el presente ejercicio fiscal, deberá otorgarse mediante fianza, seguro de caución o carta de crédito irrevocable.</w:t>
      </w:r>
    </w:p>
    <w:p w14:paraId="6EE6041D" w14:textId="77777777" w:rsidR="00F027DF" w:rsidRPr="00CA65FB" w:rsidRDefault="00F027DF" w:rsidP="00F027DF">
      <w:pPr>
        <w:jc w:val="both"/>
        <w:rPr>
          <w:rFonts w:ascii="Arial" w:hAnsi="Arial" w:cs="Arial"/>
          <w:sz w:val="22"/>
          <w:szCs w:val="22"/>
        </w:rPr>
      </w:pPr>
    </w:p>
    <w:p w14:paraId="0938C7CC"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14:paraId="625588F1" w14:textId="77777777" w:rsidR="00F027DF" w:rsidRPr="00CA65FB" w:rsidRDefault="00F027DF" w:rsidP="00F027DF">
      <w:pPr>
        <w:jc w:val="both"/>
        <w:rPr>
          <w:rFonts w:ascii="Arial" w:hAnsi="Arial" w:cs="Arial"/>
          <w:sz w:val="22"/>
          <w:szCs w:val="22"/>
        </w:rPr>
      </w:pPr>
    </w:p>
    <w:p w14:paraId="0673695C"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El cheque debe expedirse a nombre del Instituto Mexicano del Seguro Social. Dicho cheque deberá ser resguardado, a título de garantía, en la Coordinación de Abastecimiento del OOAD DF Sur.</w:t>
      </w:r>
    </w:p>
    <w:p w14:paraId="149D9FCD" w14:textId="77777777" w:rsidR="00F027DF" w:rsidRPr="00CA65FB" w:rsidRDefault="00F027DF" w:rsidP="00F027DF">
      <w:pPr>
        <w:jc w:val="both"/>
        <w:rPr>
          <w:rFonts w:ascii="Arial" w:hAnsi="Arial" w:cs="Arial"/>
          <w:sz w:val="22"/>
          <w:szCs w:val="22"/>
        </w:rPr>
      </w:pPr>
    </w:p>
    <w:p w14:paraId="7E0849D8"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que el servicio fue presentado de conformidad.</w:t>
      </w:r>
    </w:p>
    <w:p w14:paraId="1F05E386" w14:textId="77777777" w:rsidR="00F027DF" w:rsidRPr="00CA65FB" w:rsidRDefault="00F027DF" w:rsidP="00F027DF">
      <w:pPr>
        <w:jc w:val="both"/>
        <w:rPr>
          <w:rFonts w:ascii="Arial" w:hAnsi="Arial" w:cs="Arial"/>
          <w:sz w:val="22"/>
          <w:szCs w:val="22"/>
        </w:rPr>
      </w:pPr>
    </w:p>
    <w:p w14:paraId="3FF64F7D" w14:textId="77777777" w:rsidR="00F027DF" w:rsidRPr="00CA65FB" w:rsidRDefault="00F027DF" w:rsidP="00F027DF">
      <w:pPr>
        <w:jc w:val="both"/>
        <w:rPr>
          <w:rFonts w:ascii="Arial" w:hAnsi="Arial" w:cs="Arial"/>
          <w:b/>
          <w:bCs/>
          <w:sz w:val="22"/>
          <w:szCs w:val="22"/>
        </w:rPr>
      </w:pPr>
      <w:r w:rsidRPr="00CA65FB">
        <w:rPr>
          <w:rFonts w:ascii="Arial" w:hAnsi="Arial" w:cs="Arial"/>
          <w:b/>
          <w:bCs/>
          <w:sz w:val="22"/>
          <w:szCs w:val="22"/>
        </w:rPr>
        <w:t>Recisión Administrativa del Contrato.</w:t>
      </w:r>
    </w:p>
    <w:p w14:paraId="67545702" w14:textId="77777777" w:rsidR="00F027DF" w:rsidRPr="00CA65FB" w:rsidRDefault="00F027DF" w:rsidP="00F027DF">
      <w:pPr>
        <w:jc w:val="both"/>
        <w:rPr>
          <w:rFonts w:ascii="Arial" w:hAnsi="Arial" w:cs="Arial"/>
          <w:sz w:val="22"/>
          <w:szCs w:val="22"/>
        </w:rPr>
      </w:pPr>
    </w:p>
    <w:p w14:paraId="299AD772"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El Instituto podrán en cualquier momento rescindir administrativamente el (los) contrato(s) cuando el proveedor incumpla total o parcialmente con cualquiera de las obligaciones establecidas en la Invitación y/o en el contrato y sus anexos respectivos de conformidad con el artículo 54 de la LAASSP.</w:t>
      </w:r>
    </w:p>
    <w:p w14:paraId="34480396" w14:textId="77777777" w:rsidR="00F027DF" w:rsidRPr="00CA65FB" w:rsidRDefault="00F027DF" w:rsidP="00F027DF">
      <w:pPr>
        <w:jc w:val="both"/>
        <w:rPr>
          <w:rFonts w:ascii="Arial" w:hAnsi="Arial" w:cs="Arial"/>
          <w:sz w:val="22"/>
          <w:szCs w:val="22"/>
        </w:rPr>
      </w:pPr>
    </w:p>
    <w:p w14:paraId="49BE5CCB" w14:textId="77777777" w:rsidR="00F027DF" w:rsidRPr="00CA65FB" w:rsidRDefault="00F027DF" w:rsidP="00F027DF">
      <w:pPr>
        <w:jc w:val="both"/>
        <w:rPr>
          <w:rFonts w:ascii="Arial" w:hAnsi="Arial" w:cs="Arial"/>
          <w:b/>
          <w:bCs/>
          <w:sz w:val="22"/>
          <w:szCs w:val="22"/>
        </w:rPr>
      </w:pPr>
      <w:r w:rsidRPr="00CA65FB">
        <w:rPr>
          <w:rFonts w:ascii="Arial" w:hAnsi="Arial" w:cs="Arial"/>
          <w:b/>
          <w:bCs/>
          <w:sz w:val="22"/>
          <w:szCs w:val="22"/>
        </w:rPr>
        <w:t>Terminación Anticipada.</w:t>
      </w:r>
    </w:p>
    <w:p w14:paraId="26FAC6A4" w14:textId="77777777" w:rsidR="00F027DF" w:rsidRPr="00CA65FB" w:rsidRDefault="00F027DF" w:rsidP="00F027DF">
      <w:pPr>
        <w:jc w:val="both"/>
        <w:rPr>
          <w:rFonts w:ascii="Arial" w:hAnsi="Arial" w:cs="Arial"/>
          <w:sz w:val="22"/>
          <w:szCs w:val="22"/>
        </w:rPr>
      </w:pPr>
    </w:p>
    <w:p w14:paraId="7DA354D2" w14:textId="77777777" w:rsidR="00F027DF" w:rsidRPr="00CA65FB" w:rsidRDefault="00F027DF" w:rsidP="00F027DF">
      <w:pPr>
        <w:jc w:val="both"/>
        <w:rPr>
          <w:rFonts w:ascii="Arial" w:hAnsi="Arial" w:cs="Arial"/>
          <w:sz w:val="22"/>
          <w:szCs w:val="22"/>
        </w:rPr>
      </w:pPr>
      <w:r w:rsidRPr="00CA65FB">
        <w:rPr>
          <w:rFonts w:ascii="Arial" w:hAnsi="Arial" w:cs="Arial"/>
          <w:sz w:val="22"/>
          <w:szCs w:val="22"/>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 de conformidad con el artículo 54 Bis de la LAASSP.</w:t>
      </w:r>
    </w:p>
    <w:p w14:paraId="7DF9F4EC" w14:textId="77777777" w:rsidR="00F027DF" w:rsidRPr="00CA65FB" w:rsidRDefault="00F027DF" w:rsidP="00F027DF">
      <w:pPr>
        <w:jc w:val="both"/>
        <w:rPr>
          <w:rFonts w:ascii="Arial" w:hAnsi="Arial" w:cs="Arial"/>
          <w:sz w:val="22"/>
          <w:szCs w:val="22"/>
        </w:rPr>
      </w:pPr>
    </w:p>
    <w:p w14:paraId="7935ECA7" w14:textId="77777777" w:rsidR="00F027DF" w:rsidRPr="00CA65FB" w:rsidRDefault="00F027DF" w:rsidP="00F027DF">
      <w:pPr>
        <w:jc w:val="both"/>
        <w:rPr>
          <w:rFonts w:ascii="Arial" w:hAnsi="Arial" w:cs="Arial"/>
          <w:b/>
          <w:bCs/>
          <w:sz w:val="22"/>
          <w:szCs w:val="22"/>
          <w:lang w:val="es-MX"/>
        </w:rPr>
      </w:pPr>
      <w:r w:rsidRPr="00CA65FB">
        <w:rPr>
          <w:rFonts w:ascii="Arial" w:hAnsi="Arial" w:cs="Arial"/>
          <w:b/>
          <w:bCs/>
          <w:sz w:val="22"/>
          <w:szCs w:val="22"/>
          <w:lang w:val="es-MX"/>
        </w:rPr>
        <w:t>Precisar la forma de pago para lo cual deberán especificar el tipo de moneda y si se realizará en una sola exhibición o pagos progresivos conforme a las entregas programadas en el contrato respectivo.</w:t>
      </w:r>
    </w:p>
    <w:p w14:paraId="24C4CAAA" w14:textId="77777777" w:rsidR="00F027DF" w:rsidRPr="00CA65FB" w:rsidRDefault="00F027DF" w:rsidP="00F027DF">
      <w:pPr>
        <w:jc w:val="both"/>
        <w:rPr>
          <w:rFonts w:ascii="Arial" w:hAnsi="Arial" w:cs="Arial"/>
          <w:sz w:val="22"/>
          <w:szCs w:val="22"/>
          <w:lang w:val="es-MX"/>
        </w:rPr>
      </w:pPr>
    </w:p>
    <w:p w14:paraId="2C9FA94F"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t>La documentación comprobatoria para proceder al pago de los servicios entregados 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a lo siguiente:</w:t>
      </w:r>
    </w:p>
    <w:p w14:paraId="042F1578" w14:textId="77777777" w:rsidR="00542B34" w:rsidRPr="00233A9D" w:rsidRDefault="00542B34" w:rsidP="00542B34">
      <w:pPr>
        <w:jc w:val="both"/>
        <w:rPr>
          <w:rFonts w:ascii="Arial" w:hAnsi="Arial" w:cs="Arial"/>
          <w:sz w:val="20"/>
          <w:lang w:val="es-MX"/>
        </w:rPr>
      </w:pPr>
    </w:p>
    <w:p w14:paraId="1D5740F0" w14:textId="77777777" w:rsidR="00542B34" w:rsidRPr="00233A9D" w:rsidRDefault="00542B34" w:rsidP="00542B34">
      <w:pPr>
        <w:tabs>
          <w:tab w:val="left" w:pos="284"/>
        </w:tabs>
        <w:jc w:val="both"/>
        <w:rPr>
          <w:rFonts w:ascii="Arial" w:hAnsi="Arial" w:cs="Arial"/>
          <w:sz w:val="20"/>
          <w:lang w:val="es-MX"/>
        </w:rPr>
      </w:pPr>
      <w:r w:rsidRPr="00233A9D">
        <w:rPr>
          <w:rFonts w:ascii="Arial" w:hAnsi="Arial" w:cs="Arial"/>
          <w:sz w:val="20"/>
          <w:lang w:val="es-MX"/>
        </w:rPr>
        <w:t>a)</w:t>
      </w:r>
      <w:r w:rsidRPr="00233A9D">
        <w:rPr>
          <w:rFonts w:ascii="Arial" w:hAnsi="Arial" w:cs="Arial"/>
          <w:sz w:val="20"/>
          <w:lang w:val="es-MX"/>
        </w:rPr>
        <w:tab/>
        <w:t xml:space="preserve">Factura en original la cual deberá indicar la cantidad, nombre del bien solicitado, clave SAI, clave PREI, número de serie, marca, modelo, lugar de destino, número de proveedor ante el IMSS, vigencia de garantía, número de garantía, número de contrato, nombre de la afianzadora, número de fianza, precio unitario, importe total, nombre y firma del Representante Legal del Proveedor, previa validación y autorización (nombre, cargo, firma) por el Administrador del Contrato o en su caso el Servidor Público que ostente el cargo. </w:t>
      </w:r>
    </w:p>
    <w:p w14:paraId="3762EE56" w14:textId="77777777" w:rsidR="00542B34" w:rsidRPr="00233A9D" w:rsidRDefault="00542B34" w:rsidP="00542B34">
      <w:pPr>
        <w:jc w:val="both"/>
        <w:rPr>
          <w:rFonts w:ascii="Arial" w:hAnsi="Arial" w:cs="Arial"/>
          <w:sz w:val="20"/>
          <w:lang w:val="es-MX"/>
        </w:rPr>
      </w:pPr>
    </w:p>
    <w:p w14:paraId="695E2717" w14:textId="77777777" w:rsidR="00542B34" w:rsidRPr="00233A9D" w:rsidRDefault="00542B34" w:rsidP="00542B34">
      <w:pPr>
        <w:tabs>
          <w:tab w:val="left" w:pos="284"/>
        </w:tabs>
        <w:jc w:val="both"/>
        <w:rPr>
          <w:rFonts w:ascii="Arial" w:hAnsi="Arial" w:cs="Arial"/>
          <w:sz w:val="20"/>
          <w:lang w:val="es-MX"/>
        </w:rPr>
      </w:pPr>
      <w:r w:rsidRPr="00233A9D">
        <w:rPr>
          <w:rFonts w:ascii="Arial" w:hAnsi="Arial" w:cs="Arial"/>
          <w:sz w:val="20"/>
          <w:lang w:val="es-MX"/>
        </w:rPr>
        <w:t>b)</w:t>
      </w:r>
      <w:r w:rsidRPr="00233A9D">
        <w:rPr>
          <w:rFonts w:ascii="Arial" w:hAnsi="Arial" w:cs="Arial"/>
          <w:sz w:val="20"/>
          <w:lang w:val="es-MX"/>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5C0E92FE" w14:textId="77777777" w:rsidR="00542B34" w:rsidRPr="00233A9D" w:rsidRDefault="00542B34" w:rsidP="00542B34">
      <w:pPr>
        <w:jc w:val="both"/>
        <w:rPr>
          <w:rFonts w:ascii="Arial" w:hAnsi="Arial" w:cs="Arial"/>
          <w:sz w:val="20"/>
          <w:lang w:val="es-MX"/>
        </w:rPr>
      </w:pPr>
    </w:p>
    <w:p w14:paraId="3629FADB" w14:textId="77777777" w:rsidR="00542B34" w:rsidRPr="00233A9D" w:rsidRDefault="00542B34" w:rsidP="00542B34">
      <w:pPr>
        <w:tabs>
          <w:tab w:val="left" w:pos="284"/>
        </w:tabs>
        <w:jc w:val="both"/>
        <w:rPr>
          <w:rFonts w:ascii="Arial" w:hAnsi="Arial" w:cs="Arial"/>
          <w:sz w:val="20"/>
          <w:lang w:val="es-MX"/>
        </w:rPr>
      </w:pPr>
      <w:r w:rsidRPr="00233A9D">
        <w:rPr>
          <w:rFonts w:ascii="Arial" w:hAnsi="Arial" w:cs="Arial"/>
          <w:sz w:val="20"/>
          <w:lang w:val="es-MX"/>
        </w:rPr>
        <w:t>c)</w:t>
      </w:r>
      <w:r w:rsidRPr="00233A9D">
        <w:rPr>
          <w:rFonts w:ascii="Arial" w:hAnsi="Arial" w:cs="Arial"/>
          <w:sz w:val="20"/>
          <w:lang w:val="es-MX"/>
        </w:rPr>
        <w:tab/>
        <w:t>Copia del contrato FORMALIZADO.</w:t>
      </w:r>
    </w:p>
    <w:p w14:paraId="03898292" w14:textId="77777777" w:rsidR="00542B34" w:rsidRPr="00233A9D" w:rsidRDefault="00542B34" w:rsidP="00542B34">
      <w:pPr>
        <w:jc w:val="both"/>
        <w:rPr>
          <w:rFonts w:ascii="Arial" w:hAnsi="Arial" w:cs="Arial"/>
          <w:sz w:val="20"/>
          <w:lang w:val="es-MX"/>
        </w:rPr>
      </w:pPr>
    </w:p>
    <w:p w14:paraId="4D62DACD" w14:textId="77777777" w:rsidR="00542B34" w:rsidRDefault="00542B34" w:rsidP="00542B34">
      <w:pPr>
        <w:jc w:val="both"/>
        <w:rPr>
          <w:rFonts w:ascii="Arial" w:hAnsi="Arial" w:cs="Arial"/>
          <w:sz w:val="20"/>
          <w:lang w:val="es-MX"/>
        </w:rPr>
      </w:pPr>
      <w:r w:rsidRPr="00233A9D">
        <w:rPr>
          <w:rFonts w:ascii="Arial" w:hAnsi="Arial" w:cs="Arial"/>
          <w:sz w:val="20"/>
          <w:lang w:val="es-MX"/>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w:t>
      </w:r>
      <w:bookmarkStart w:id="3" w:name="_Hlk157175356"/>
      <w:r w:rsidRPr="003143CE">
        <w:rPr>
          <w:rFonts w:ascii="Arial" w:hAnsi="Arial" w:cs="Arial"/>
          <w:sz w:val="20"/>
          <w:lang w:val="es-MX"/>
        </w:rPr>
        <w:t xml:space="preserve">Oficina de Trámite de Erogaciones ubicada en Calzada de la Viga 1174 piso 1 Ala B, Colonia El Triunfo, Alcaldía Iztapalapa, </w:t>
      </w:r>
      <w:r w:rsidRPr="003143CE">
        <w:rPr>
          <w:rFonts w:ascii="Arial" w:hAnsi="Arial" w:cs="Arial"/>
          <w:sz w:val="20"/>
          <w:lang w:val="es-MX"/>
        </w:rPr>
        <w:lastRenderedPageBreak/>
        <w:t>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bookmarkEnd w:id="3"/>
    </w:p>
    <w:p w14:paraId="6470DA6A" w14:textId="77777777" w:rsidR="00542B34" w:rsidRPr="00233A9D" w:rsidRDefault="00542B34" w:rsidP="00542B34">
      <w:pPr>
        <w:jc w:val="both"/>
        <w:rPr>
          <w:rFonts w:ascii="Arial" w:hAnsi="Arial" w:cs="Arial"/>
          <w:sz w:val="20"/>
          <w:lang w:val="es-MX"/>
        </w:rPr>
      </w:pPr>
    </w:p>
    <w:p w14:paraId="5877FC95" w14:textId="77777777" w:rsidR="00542B34" w:rsidRPr="00E422FD" w:rsidRDefault="00542B34" w:rsidP="00542B34">
      <w:pPr>
        <w:jc w:val="both"/>
        <w:rPr>
          <w:rFonts w:ascii="Arial" w:hAnsi="Arial" w:cs="Arial"/>
          <w:sz w:val="20"/>
          <w:lang w:val="es-MX"/>
        </w:rPr>
      </w:pPr>
      <w:r w:rsidRPr="00233A9D">
        <w:rPr>
          <w:rFonts w:ascii="Arial" w:hAnsi="Arial" w:cs="Arial"/>
          <w:sz w:val="20"/>
          <w:lang w:val="es-MX"/>
        </w:rPr>
        <w:t xml:space="preserve">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w:t>
      </w:r>
      <w:r w:rsidRPr="00E422FD">
        <w:rPr>
          <w:rFonts w:ascii="Arial" w:hAnsi="Arial" w:cs="Arial"/>
          <w:sz w:val="20"/>
          <w:lang w:val="es-MX"/>
        </w:rPr>
        <w:t>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14:paraId="0E21C56F" w14:textId="77777777" w:rsidR="00542B34" w:rsidRPr="00E422FD" w:rsidRDefault="00542B34" w:rsidP="00542B34">
      <w:pPr>
        <w:jc w:val="both"/>
        <w:rPr>
          <w:rFonts w:ascii="Arial" w:hAnsi="Arial" w:cs="Arial"/>
          <w:sz w:val="20"/>
          <w:lang w:val="es-MX"/>
        </w:rPr>
      </w:pPr>
    </w:p>
    <w:p w14:paraId="409FFCFB" w14:textId="77777777" w:rsidR="00542B34" w:rsidRPr="00E422FD" w:rsidRDefault="00542B34" w:rsidP="00542B34">
      <w:pPr>
        <w:jc w:val="both"/>
        <w:rPr>
          <w:rFonts w:ascii="Arial" w:hAnsi="Arial" w:cs="Arial"/>
          <w:sz w:val="20"/>
          <w:lang w:val="es-MX"/>
        </w:rPr>
      </w:pPr>
      <w:r w:rsidRPr="00E422FD">
        <w:rPr>
          <w:rFonts w:ascii="Arial" w:hAnsi="Arial" w:cs="Arial"/>
          <w:sz w:val="20"/>
          <w:lang w:val="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14:paraId="54B8F1DD" w14:textId="77777777" w:rsidR="00542B34" w:rsidRPr="00E422FD" w:rsidRDefault="00542B34" w:rsidP="00542B34">
      <w:pPr>
        <w:jc w:val="both"/>
        <w:rPr>
          <w:rFonts w:ascii="Arial" w:hAnsi="Arial" w:cs="Arial"/>
          <w:sz w:val="20"/>
          <w:lang w:val="es-MX"/>
        </w:rPr>
      </w:pPr>
    </w:p>
    <w:p w14:paraId="56238C77" w14:textId="77777777" w:rsidR="00542B34" w:rsidRPr="00233A9D" w:rsidRDefault="00542B34" w:rsidP="00542B34">
      <w:pPr>
        <w:jc w:val="both"/>
        <w:rPr>
          <w:rFonts w:ascii="Arial" w:hAnsi="Arial" w:cs="Arial"/>
          <w:sz w:val="20"/>
          <w:lang w:val="es-MX"/>
        </w:rPr>
      </w:pPr>
      <w:r w:rsidRPr="00E422FD">
        <w:rPr>
          <w:rFonts w:ascii="Arial" w:hAnsi="Arial" w:cs="Arial"/>
          <w:sz w:val="20"/>
          <w:lang w:val="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14:paraId="2CD0A1A0" w14:textId="77777777" w:rsidR="00542B34" w:rsidRPr="00233A9D" w:rsidRDefault="00542B34" w:rsidP="00542B34">
      <w:pPr>
        <w:jc w:val="both"/>
        <w:rPr>
          <w:rFonts w:ascii="Arial" w:hAnsi="Arial" w:cs="Arial"/>
          <w:sz w:val="20"/>
          <w:lang w:val="es-MX"/>
        </w:rPr>
      </w:pPr>
    </w:p>
    <w:p w14:paraId="5AD53C48"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41768919" w14:textId="77777777" w:rsidR="00542B34" w:rsidRPr="00233A9D" w:rsidRDefault="00542B34" w:rsidP="00542B34">
      <w:pPr>
        <w:jc w:val="both"/>
        <w:rPr>
          <w:rFonts w:ascii="Arial" w:hAnsi="Arial" w:cs="Arial"/>
          <w:sz w:val="20"/>
          <w:lang w:val="es-MX"/>
        </w:rPr>
      </w:pPr>
    </w:p>
    <w:p w14:paraId="7B764FFB"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14:paraId="04E75077" w14:textId="77777777" w:rsidR="00542B34" w:rsidRPr="00233A9D" w:rsidRDefault="00542B34" w:rsidP="00542B34">
      <w:pPr>
        <w:jc w:val="both"/>
        <w:rPr>
          <w:rFonts w:ascii="Arial" w:hAnsi="Arial" w:cs="Arial"/>
          <w:sz w:val="20"/>
          <w:lang w:val="es-MX"/>
        </w:rPr>
      </w:pPr>
    </w:p>
    <w:p w14:paraId="39069782"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4CEF2B7F" w14:textId="77777777" w:rsidR="00542B34" w:rsidRPr="00233A9D" w:rsidRDefault="00542B34" w:rsidP="00542B34">
      <w:pPr>
        <w:jc w:val="both"/>
        <w:rPr>
          <w:rFonts w:ascii="Arial" w:hAnsi="Arial" w:cs="Arial"/>
          <w:sz w:val="20"/>
          <w:lang w:val="es-MX"/>
        </w:rPr>
      </w:pPr>
    </w:p>
    <w:p w14:paraId="0E6475BD"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t xml:space="preserve">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w:t>
      </w:r>
      <w:bookmarkStart w:id="4" w:name="_Hlk157175963"/>
      <w:r w:rsidRPr="00233A9D">
        <w:rPr>
          <w:rFonts w:ascii="Arial" w:hAnsi="Arial" w:cs="Arial"/>
          <w:sz w:val="20"/>
          <w:lang w:val="es-MX"/>
        </w:rPr>
        <w:t>http://intranet/normatividad/Normas/DIR.%20FINANZAS/COORD.%20CONT%20Y%20TRAM%20EROGACIONES/PROCEDIMIENTOS/6130-003-002.pdf#search=6130%2D003%2D002</w:t>
      </w:r>
      <w:bookmarkEnd w:id="4"/>
    </w:p>
    <w:p w14:paraId="3F059BE4" w14:textId="77777777" w:rsidR="00542B34" w:rsidRPr="00233A9D" w:rsidRDefault="00542B34" w:rsidP="00542B34">
      <w:pPr>
        <w:jc w:val="both"/>
        <w:rPr>
          <w:rFonts w:ascii="Arial" w:hAnsi="Arial" w:cs="Arial"/>
          <w:sz w:val="20"/>
          <w:lang w:val="es-MX"/>
        </w:rPr>
      </w:pPr>
    </w:p>
    <w:p w14:paraId="553A5790"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233A9D">
        <w:rPr>
          <w:rFonts w:ascii="Arial" w:hAnsi="Arial" w:cs="Arial"/>
          <w:sz w:val="20"/>
          <w:lang w:val="es-MX"/>
        </w:rPr>
        <w:t>Millenium</w:t>
      </w:r>
      <w:proofErr w:type="spellEnd"/>
      <w:r w:rsidRPr="00233A9D">
        <w:rPr>
          <w:rFonts w:ascii="Arial" w:hAnsi="Arial" w:cs="Arial"/>
          <w:sz w:val="20"/>
          <w:lang w:val="es-MX"/>
        </w:rPr>
        <w:t>.</w:t>
      </w:r>
    </w:p>
    <w:p w14:paraId="3A3E1212" w14:textId="77777777" w:rsidR="00542B34" w:rsidRPr="00233A9D" w:rsidRDefault="00542B34" w:rsidP="00542B34">
      <w:pPr>
        <w:jc w:val="both"/>
        <w:rPr>
          <w:rFonts w:ascii="Arial" w:hAnsi="Arial" w:cs="Arial"/>
          <w:sz w:val="20"/>
          <w:lang w:val="es-MX"/>
        </w:rPr>
      </w:pPr>
    </w:p>
    <w:p w14:paraId="7A47FF72"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lastRenderedPageBreak/>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14:paraId="371FC07C" w14:textId="77777777" w:rsidR="00542B34" w:rsidRPr="00233A9D" w:rsidRDefault="00542B34" w:rsidP="00542B34">
      <w:pPr>
        <w:jc w:val="both"/>
        <w:rPr>
          <w:rFonts w:ascii="Arial" w:hAnsi="Arial" w:cs="Arial"/>
          <w:sz w:val="20"/>
          <w:lang w:val="es-MX"/>
        </w:rPr>
      </w:pPr>
    </w:p>
    <w:p w14:paraId="5828297D"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14:paraId="17CC9573" w14:textId="77777777" w:rsidR="00542B34" w:rsidRPr="00233A9D" w:rsidRDefault="00542B34" w:rsidP="00542B34">
      <w:pPr>
        <w:jc w:val="both"/>
        <w:rPr>
          <w:rFonts w:ascii="Arial" w:hAnsi="Arial" w:cs="Arial"/>
          <w:sz w:val="20"/>
          <w:lang w:val="es-MX"/>
        </w:rPr>
      </w:pPr>
    </w:p>
    <w:p w14:paraId="1E8E2BFB"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14:paraId="4F39EF6F" w14:textId="77777777" w:rsidR="00542B34" w:rsidRPr="00233A9D" w:rsidRDefault="00542B34" w:rsidP="00542B34">
      <w:pPr>
        <w:jc w:val="both"/>
        <w:rPr>
          <w:rFonts w:ascii="Arial" w:hAnsi="Arial" w:cs="Arial"/>
          <w:sz w:val="20"/>
          <w:lang w:val="es-MX"/>
        </w:rPr>
      </w:pPr>
    </w:p>
    <w:p w14:paraId="7CA35873" w14:textId="77777777" w:rsidR="00542B34" w:rsidRPr="00233A9D" w:rsidRDefault="00542B34" w:rsidP="00542B34">
      <w:pPr>
        <w:jc w:val="both"/>
        <w:rPr>
          <w:rFonts w:ascii="Arial" w:hAnsi="Arial" w:cs="Arial"/>
          <w:sz w:val="20"/>
          <w:lang w:val="es-MX"/>
        </w:rPr>
      </w:pPr>
      <w:r w:rsidRPr="00233A9D">
        <w:rPr>
          <w:rFonts w:ascii="Arial" w:hAnsi="Arial" w:cs="Arial"/>
          <w:sz w:val="20"/>
          <w:lang w:val="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21853FE5" w14:textId="77777777" w:rsidR="00542B34" w:rsidRPr="00233A9D" w:rsidRDefault="00542B34" w:rsidP="00542B34">
      <w:pPr>
        <w:jc w:val="both"/>
        <w:rPr>
          <w:rFonts w:ascii="Arial" w:hAnsi="Arial" w:cs="Arial"/>
          <w:sz w:val="20"/>
          <w:lang w:val="es-MX"/>
        </w:rPr>
      </w:pPr>
    </w:p>
    <w:p w14:paraId="0FF10172" w14:textId="77777777" w:rsidR="00542B34" w:rsidRDefault="00542B34" w:rsidP="00542B34">
      <w:pPr>
        <w:jc w:val="both"/>
        <w:rPr>
          <w:rFonts w:ascii="Arial" w:hAnsi="Arial" w:cs="Arial"/>
          <w:sz w:val="20"/>
          <w:lang w:val="es-MX"/>
        </w:rPr>
      </w:pPr>
      <w:r w:rsidRPr="00233A9D">
        <w:rPr>
          <w:rFonts w:ascii="Arial" w:hAnsi="Arial" w:cs="Arial"/>
          <w:sz w:val="20"/>
          <w:lang w:val="es-MX"/>
        </w:rPr>
        <w:t>No se otorgarán anticipos.</w:t>
      </w:r>
    </w:p>
    <w:p w14:paraId="2BD1304E" w14:textId="77777777" w:rsidR="00542B34" w:rsidRDefault="00542B34" w:rsidP="00542B34">
      <w:pPr>
        <w:jc w:val="both"/>
        <w:rPr>
          <w:rFonts w:ascii="Arial" w:hAnsi="Arial" w:cs="Arial"/>
          <w:sz w:val="20"/>
          <w:lang w:val="es-MX"/>
        </w:rPr>
      </w:pPr>
    </w:p>
    <w:p w14:paraId="1336FB87" w14:textId="77777777" w:rsidR="00542B34" w:rsidRDefault="00542B34" w:rsidP="00542B34">
      <w:pPr>
        <w:jc w:val="both"/>
        <w:rPr>
          <w:rFonts w:ascii="Arial" w:hAnsi="Arial" w:cs="Arial"/>
          <w:sz w:val="20"/>
          <w:lang w:val="es-MX"/>
        </w:rPr>
      </w:pPr>
      <w:r w:rsidRPr="003D71E6">
        <w:rPr>
          <w:rFonts w:ascii="Arial" w:hAnsi="Arial" w:cs="Arial"/>
          <w:sz w:val="20"/>
          <w:lang w:val="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14:paraId="3F5C1FB1" w14:textId="77777777" w:rsidR="00542B34" w:rsidRDefault="00542B34" w:rsidP="00542B34">
      <w:pPr>
        <w:jc w:val="both"/>
        <w:rPr>
          <w:rFonts w:ascii="Arial" w:hAnsi="Arial" w:cs="Arial"/>
          <w:sz w:val="20"/>
          <w:lang w:val="es-MX"/>
        </w:rPr>
      </w:pPr>
    </w:p>
    <w:p w14:paraId="4C38A53D" w14:textId="77777777" w:rsidR="00542B34" w:rsidRPr="0032615F" w:rsidRDefault="00542B34" w:rsidP="00542B34">
      <w:pPr>
        <w:contextualSpacing/>
        <w:jc w:val="both"/>
        <w:rPr>
          <w:rFonts w:ascii="Arial" w:hAnsi="Arial" w:cs="Arial"/>
          <w:sz w:val="20"/>
          <w:u w:val="single"/>
          <w:lang w:val="es-MX"/>
        </w:rPr>
      </w:pPr>
      <w:r w:rsidRPr="0032615F">
        <w:rPr>
          <w:rFonts w:ascii="Arial" w:hAnsi="Arial" w:cs="Arial"/>
          <w:sz w:val="20"/>
          <w:u w:val="single"/>
          <w:lang w:val="es-MX"/>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14:paraId="3427EA21" w14:textId="77777777" w:rsidR="00F027DF" w:rsidRDefault="00F027DF" w:rsidP="00075AF3">
      <w:pPr>
        <w:jc w:val="center"/>
        <w:rPr>
          <w:rFonts w:ascii="Arial" w:hAnsi="Arial" w:cs="Arial"/>
          <w:b/>
          <w:sz w:val="22"/>
          <w:szCs w:val="22"/>
        </w:rPr>
      </w:pPr>
    </w:p>
    <w:p w14:paraId="7A4DCD13" w14:textId="77777777" w:rsidR="00F027DF" w:rsidRDefault="00F027DF" w:rsidP="00075AF3">
      <w:pPr>
        <w:jc w:val="center"/>
        <w:rPr>
          <w:rFonts w:ascii="Arial" w:hAnsi="Arial" w:cs="Arial"/>
          <w:b/>
          <w:sz w:val="22"/>
          <w:szCs w:val="22"/>
        </w:rPr>
      </w:pPr>
    </w:p>
    <w:p w14:paraId="15C150FC" w14:textId="77777777" w:rsidR="00F027DF" w:rsidRDefault="00F027DF" w:rsidP="00075AF3">
      <w:pPr>
        <w:jc w:val="center"/>
        <w:rPr>
          <w:rFonts w:ascii="Arial" w:hAnsi="Arial" w:cs="Arial"/>
          <w:b/>
          <w:sz w:val="22"/>
          <w:szCs w:val="22"/>
        </w:rPr>
      </w:pPr>
    </w:p>
    <w:p w14:paraId="344C896C" w14:textId="77777777" w:rsidR="00F027DF" w:rsidRDefault="00F027DF" w:rsidP="00075AF3">
      <w:pPr>
        <w:jc w:val="center"/>
        <w:rPr>
          <w:rFonts w:ascii="Arial" w:hAnsi="Arial" w:cs="Arial"/>
          <w:b/>
          <w:sz w:val="22"/>
          <w:szCs w:val="22"/>
        </w:rPr>
      </w:pPr>
    </w:p>
    <w:p w14:paraId="7740BEB6" w14:textId="77777777" w:rsidR="00542B34" w:rsidRDefault="00542B34" w:rsidP="00075AF3">
      <w:pPr>
        <w:jc w:val="center"/>
        <w:rPr>
          <w:rFonts w:ascii="Arial" w:hAnsi="Arial" w:cs="Arial"/>
          <w:b/>
          <w:sz w:val="22"/>
          <w:szCs w:val="22"/>
        </w:rPr>
      </w:pPr>
    </w:p>
    <w:p w14:paraId="09E13B17" w14:textId="77777777" w:rsidR="00542B34" w:rsidRDefault="00542B34" w:rsidP="00075AF3">
      <w:pPr>
        <w:jc w:val="center"/>
        <w:rPr>
          <w:rFonts w:ascii="Arial" w:hAnsi="Arial" w:cs="Arial"/>
          <w:b/>
          <w:sz w:val="22"/>
          <w:szCs w:val="22"/>
        </w:rPr>
      </w:pPr>
    </w:p>
    <w:p w14:paraId="20A49548" w14:textId="77777777" w:rsidR="00542B34" w:rsidRDefault="00542B34" w:rsidP="00075AF3">
      <w:pPr>
        <w:jc w:val="center"/>
        <w:rPr>
          <w:rFonts w:ascii="Arial" w:hAnsi="Arial" w:cs="Arial"/>
          <w:b/>
          <w:sz w:val="22"/>
          <w:szCs w:val="22"/>
        </w:rPr>
      </w:pPr>
    </w:p>
    <w:p w14:paraId="64FFC046" w14:textId="77777777" w:rsidR="00542B34" w:rsidRDefault="00542B34" w:rsidP="00075AF3">
      <w:pPr>
        <w:jc w:val="center"/>
        <w:rPr>
          <w:rFonts w:ascii="Arial" w:hAnsi="Arial" w:cs="Arial"/>
          <w:b/>
          <w:sz w:val="22"/>
          <w:szCs w:val="22"/>
        </w:rPr>
      </w:pPr>
    </w:p>
    <w:p w14:paraId="42802475" w14:textId="77777777" w:rsidR="00542B34" w:rsidRDefault="00542B34" w:rsidP="00075AF3">
      <w:pPr>
        <w:jc w:val="center"/>
        <w:rPr>
          <w:rFonts w:ascii="Arial" w:hAnsi="Arial" w:cs="Arial"/>
          <w:b/>
          <w:sz w:val="22"/>
          <w:szCs w:val="22"/>
        </w:rPr>
      </w:pPr>
    </w:p>
    <w:p w14:paraId="49036CFA" w14:textId="77777777" w:rsidR="00F027DF" w:rsidRDefault="00F027DF" w:rsidP="00075AF3">
      <w:pPr>
        <w:jc w:val="center"/>
        <w:rPr>
          <w:rFonts w:ascii="Arial" w:hAnsi="Arial" w:cs="Arial"/>
          <w:b/>
          <w:sz w:val="22"/>
          <w:szCs w:val="22"/>
        </w:rPr>
      </w:pPr>
    </w:p>
    <w:p w14:paraId="23788FCF" w14:textId="77777777" w:rsidR="00F027DF" w:rsidRPr="00EB72C2" w:rsidRDefault="00F027DF" w:rsidP="00075AF3">
      <w:pPr>
        <w:jc w:val="center"/>
        <w:rPr>
          <w:rFonts w:ascii="Arial" w:hAnsi="Arial" w:cs="Arial"/>
          <w:b/>
          <w:sz w:val="22"/>
          <w:szCs w:val="22"/>
        </w:rPr>
      </w:pPr>
    </w:p>
    <w:p w14:paraId="6331BBA2" w14:textId="77777777" w:rsidR="00CF3F2C" w:rsidRDefault="00CF3F2C" w:rsidP="009E180E">
      <w:pPr>
        <w:ind w:right="16"/>
        <w:rPr>
          <w:rFonts w:ascii="Arial" w:hAnsi="Arial" w:cs="Arial"/>
          <w:b/>
          <w:sz w:val="22"/>
          <w:szCs w:val="22"/>
        </w:rPr>
      </w:pPr>
    </w:p>
    <w:p w14:paraId="05F821FA" w14:textId="77777777" w:rsidR="00424969" w:rsidRPr="00EB72C2" w:rsidRDefault="00424969" w:rsidP="009E180E">
      <w:pPr>
        <w:ind w:right="16"/>
        <w:rPr>
          <w:rFonts w:ascii="Arial" w:hAnsi="Arial" w:cs="Arial"/>
          <w:b/>
          <w:sz w:val="22"/>
          <w:szCs w:val="22"/>
        </w:rPr>
      </w:pPr>
    </w:p>
    <w:p w14:paraId="1B3C2B6B" w14:textId="77777777" w:rsidR="00CF3F2C" w:rsidRPr="00EB72C2" w:rsidRDefault="00CF3F2C" w:rsidP="00CF3F2C">
      <w:pPr>
        <w:ind w:left="9072" w:right="16" w:hanging="9072"/>
        <w:jc w:val="center"/>
        <w:rPr>
          <w:rFonts w:ascii="Arial" w:hAnsi="Arial" w:cs="Arial"/>
          <w:b/>
          <w:sz w:val="22"/>
          <w:szCs w:val="22"/>
        </w:rPr>
      </w:pPr>
      <w:r w:rsidRPr="00EB72C2">
        <w:rPr>
          <w:rFonts w:ascii="Arial" w:hAnsi="Arial" w:cs="Arial"/>
          <w:b/>
          <w:sz w:val="22"/>
          <w:szCs w:val="22"/>
        </w:rPr>
        <w:lastRenderedPageBreak/>
        <w:t xml:space="preserve">ANEXO NÚMERO </w:t>
      </w:r>
      <w:r w:rsidR="00D56817">
        <w:rPr>
          <w:rFonts w:ascii="Arial" w:hAnsi="Arial" w:cs="Arial"/>
          <w:b/>
          <w:sz w:val="22"/>
          <w:szCs w:val="22"/>
        </w:rPr>
        <w:t xml:space="preserve">REQUERIMIENTO </w:t>
      </w:r>
      <w:r w:rsidRPr="00EB72C2">
        <w:rPr>
          <w:rFonts w:ascii="Arial" w:hAnsi="Arial" w:cs="Arial"/>
          <w:b/>
          <w:sz w:val="22"/>
          <w:szCs w:val="22"/>
        </w:rPr>
        <w:t>1-A (UNO A)</w:t>
      </w:r>
    </w:p>
    <w:p w14:paraId="6E5A792A" w14:textId="77777777" w:rsidR="00CF3F2C" w:rsidRPr="00EB72C2" w:rsidRDefault="00CF3F2C" w:rsidP="00CF3F2C">
      <w:pPr>
        <w:pStyle w:val="Sinespaciado"/>
        <w:jc w:val="both"/>
        <w:rPr>
          <w:rFonts w:ascii="Arial" w:hAnsi="Arial" w:cs="Arial"/>
          <w:color w:val="000000"/>
          <w:lang w:eastAsia="es-MX"/>
        </w:rPr>
      </w:pPr>
    </w:p>
    <w:p w14:paraId="1FE74389" w14:textId="77777777" w:rsidR="00CF3F2C" w:rsidRPr="00EB72C2" w:rsidRDefault="00CF3F2C" w:rsidP="00CF3F2C">
      <w:pPr>
        <w:pStyle w:val="Sinespaciado"/>
        <w:jc w:val="both"/>
        <w:rPr>
          <w:rFonts w:ascii="Arial" w:hAnsi="Arial" w:cs="Arial"/>
        </w:rPr>
      </w:pPr>
      <w:r w:rsidRPr="00EB72C2">
        <w:rPr>
          <w:rFonts w:ascii="Arial" w:hAnsi="Arial" w:cs="Arial"/>
        </w:rPr>
        <w:t>a) Descripción amplia y detallada de los bienes solicitados.</w:t>
      </w:r>
    </w:p>
    <w:p w14:paraId="06169B3E" w14:textId="77777777" w:rsidR="00CF3F2C" w:rsidRPr="00EB72C2" w:rsidRDefault="00CF3F2C" w:rsidP="00CF3F2C">
      <w:pPr>
        <w:pStyle w:val="Sinespaciado"/>
        <w:jc w:val="both"/>
        <w:rPr>
          <w:rFonts w:ascii="Arial" w:hAnsi="Arial" w:cs="Arial"/>
          <w:b/>
        </w:rPr>
      </w:pPr>
    </w:p>
    <w:tbl>
      <w:tblPr>
        <w:tblW w:w="8868" w:type="dxa"/>
        <w:jc w:val="center"/>
        <w:tblCellMar>
          <w:left w:w="70" w:type="dxa"/>
          <w:right w:w="70" w:type="dxa"/>
        </w:tblCellMar>
        <w:tblLook w:val="04A0" w:firstRow="1" w:lastRow="0" w:firstColumn="1" w:lastColumn="0" w:noHBand="0" w:noVBand="1"/>
      </w:tblPr>
      <w:tblGrid>
        <w:gridCol w:w="397"/>
        <w:gridCol w:w="2733"/>
        <w:gridCol w:w="948"/>
        <w:gridCol w:w="1590"/>
        <w:gridCol w:w="3478"/>
      </w:tblGrid>
      <w:tr w:rsidR="00F027DF" w:rsidRPr="00F027DF" w14:paraId="7B4F92EE" w14:textId="77777777" w:rsidTr="00F027DF">
        <w:trPr>
          <w:trHeight w:val="225"/>
          <w:jc w:val="center"/>
        </w:trPr>
        <w:tc>
          <w:tcPr>
            <w:tcW w:w="345"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C4E3D0A" w14:textId="77777777" w:rsidR="00F027DF" w:rsidRPr="00F027DF" w:rsidRDefault="00F027DF" w:rsidP="00F027DF">
            <w:pPr>
              <w:suppressAutoHyphens w:val="0"/>
              <w:jc w:val="center"/>
              <w:rPr>
                <w:rFonts w:ascii="Calibri" w:hAnsi="Calibri" w:cs="Calibri"/>
                <w:b/>
                <w:bCs/>
                <w:color w:val="000000"/>
                <w:sz w:val="16"/>
                <w:szCs w:val="16"/>
                <w:lang w:val="es-MX" w:eastAsia="es-MX"/>
              </w:rPr>
            </w:pPr>
            <w:r w:rsidRPr="00F027DF">
              <w:rPr>
                <w:rFonts w:ascii="Calibri" w:hAnsi="Calibri" w:cs="Calibri"/>
                <w:b/>
                <w:bCs/>
                <w:color w:val="000000"/>
                <w:sz w:val="16"/>
                <w:szCs w:val="16"/>
                <w:lang w:val="es-MX" w:eastAsia="es-MX"/>
              </w:rPr>
              <w:t>NO.</w:t>
            </w:r>
          </w:p>
        </w:tc>
        <w:tc>
          <w:tcPr>
            <w:tcW w:w="2507" w:type="dxa"/>
            <w:tcBorders>
              <w:top w:val="single" w:sz="4" w:space="0" w:color="auto"/>
              <w:left w:val="nil"/>
              <w:bottom w:val="single" w:sz="4" w:space="0" w:color="auto"/>
              <w:right w:val="single" w:sz="4" w:space="0" w:color="auto"/>
            </w:tcBorders>
            <w:shd w:val="clear" w:color="000000" w:fill="538DD5"/>
            <w:noWrap/>
            <w:vAlign w:val="center"/>
            <w:hideMark/>
          </w:tcPr>
          <w:p w14:paraId="50888638"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PRODUCTO</w:t>
            </w:r>
          </w:p>
        </w:tc>
        <w:tc>
          <w:tcPr>
            <w:tcW w:w="948" w:type="dxa"/>
            <w:tcBorders>
              <w:top w:val="single" w:sz="4" w:space="0" w:color="auto"/>
              <w:left w:val="nil"/>
              <w:bottom w:val="single" w:sz="4" w:space="0" w:color="auto"/>
              <w:right w:val="single" w:sz="4" w:space="0" w:color="auto"/>
            </w:tcBorders>
            <w:shd w:val="clear" w:color="000000" w:fill="538DD5"/>
            <w:noWrap/>
            <w:vAlign w:val="center"/>
            <w:hideMark/>
          </w:tcPr>
          <w:p w14:paraId="2091E72A"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CANTIDAD</w:t>
            </w:r>
          </w:p>
        </w:tc>
        <w:tc>
          <w:tcPr>
            <w:tcW w:w="1590" w:type="dxa"/>
            <w:tcBorders>
              <w:top w:val="single" w:sz="4" w:space="0" w:color="auto"/>
              <w:left w:val="nil"/>
              <w:bottom w:val="single" w:sz="4" w:space="0" w:color="auto"/>
              <w:right w:val="single" w:sz="4" w:space="0" w:color="auto"/>
            </w:tcBorders>
            <w:shd w:val="clear" w:color="000000" w:fill="538DD5"/>
            <w:noWrap/>
            <w:vAlign w:val="center"/>
            <w:hideMark/>
          </w:tcPr>
          <w:p w14:paraId="185E016A"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TAMAÑO</w:t>
            </w:r>
          </w:p>
        </w:tc>
        <w:tc>
          <w:tcPr>
            <w:tcW w:w="3478" w:type="dxa"/>
            <w:tcBorders>
              <w:top w:val="single" w:sz="4" w:space="0" w:color="auto"/>
              <w:left w:val="nil"/>
              <w:bottom w:val="single" w:sz="4" w:space="0" w:color="auto"/>
              <w:right w:val="single" w:sz="4" w:space="0" w:color="auto"/>
            </w:tcBorders>
            <w:shd w:val="clear" w:color="000000" w:fill="538DD5"/>
            <w:noWrap/>
            <w:vAlign w:val="center"/>
            <w:hideMark/>
          </w:tcPr>
          <w:p w14:paraId="6968FA19"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ESPECIFICACIONES</w:t>
            </w:r>
          </w:p>
        </w:tc>
      </w:tr>
      <w:tr w:rsidR="00F027DF" w:rsidRPr="00F027DF" w14:paraId="17590BC6" w14:textId="77777777" w:rsidTr="00F027DF">
        <w:trPr>
          <w:trHeight w:val="450"/>
          <w:jc w:val="center"/>
        </w:trPr>
        <w:tc>
          <w:tcPr>
            <w:tcW w:w="345" w:type="dxa"/>
            <w:vMerge w:val="restart"/>
            <w:tcBorders>
              <w:top w:val="nil"/>
              <w:left w:val="nil"/>
              <w:bottom w:val="nil"/>
              <w:right w:val="single" w:sz="4" w:space="0" w:color="auto"/>
            </w:tcBorders>
            <w:shd w:val="clear" w:color="000000" w:fill="538DD5"/>
            <w:noWrap/>
            <w:vAlign w:val="center"/>
            <w:hideMark/>
          </w:tcPr>
          <w:p w14:paraId="36C4AC59" w14:textId="77777777" w:rsidR="00F027DF" w:rsidRPr="00F027DF" w:rsidRDefault="00F027DF" w:rsidP="00F027DF">
            <w:pPr>
              <w:suppressAutoHyphens w:val="0"/>
              <w:jc w:val="center"/>
              <w:rPr>
                <w:rFonts w:ascii="Calibri" w:hAnsi="Calibri" w:cs="Calibri"/>
                <w:b/>
                <w:bCs/>
                <w:color w:val="000000"/>
                <w:sz w:val="16"/>
                <w:szCs w:val="16"/>
                <w:lang w:val="es-MX" w:eastAsia="es-MX"/>
              </w:rPr>
            </w:pPr>
            <w:r w:rsidRPr="00F027DF">
              <w:rPr>
                <w:rFonts w:ascii="Calibri" w:hAnsi="Calibri" w:cs="Calibri"/>
                <w:b/>
                <w:bCs/>
                <w:color w:val="000000"/>
                <w:sz w:val="16"/>
                <w:szCs w:val="16"/>
                <w:lang w:val="es-MX" w:eastAsia="es-MX"/>
              </w:rPr>
              <w:t>1</w:t>
            </w:r>
          </w:p>
        </w:tc>
        <w:tc>
          <w:tcPr>
            <w:tcW w:w="2507" w:type="dxa"/>
            <w:tcBorders>
              <w:top w:val="nil"/>
              <w:left w:val="nil"/>
              <w:bottom w:val="single" w:sz="4" w:space="0" w:color="auto"/>
              <w:right w:val="single" w:sz="4" w:space="0" w:color="auto"/>
            </w:tcBorders>
            <w:shd w:val="clear" w:color="auto" w:fill="auto"/>
            <w:vAlign w:val="center"/>
            <w:hideMark/>
          </w:tcPr>
          <w:p w14:paraId="32149DC9"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Lona</w:t>
            </w:r>
          </w:p>
        </w:tc>
        <w:tc>
          <w:tcPr>
            <w:tcW w:w="948" w:type="dxa"/>
            <w:tcBorders>
              <w:top w:val="nil"/>
              <w:left w:val="nil"/>
              <w:bottom w:val="single" w:sz="4" w:space="0" w:color="auto"/>
              <w:right w:val="single" w:sz="4" w:space="0" w:color="auto"/>
            </w:tcBorders>
            <w:shd w:val="clear" w:color="auto" w:fill="auto"/>
            <w:noWrap/>
            <w:vAlign w:val="center"/>
            <w:hideMark/>
          </w:tcPr>
          <w:p w14:paraId="5BF5FE7C"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850</w:t>
            </w:r>
          </w:p>
        </w:tc>
        <w:tc>
          <w:tcPr>
            <w:tcW w:w="1590" w:type="dxa"/>
            <w:tcBorders>
              <w:top w:val="nil"/>
              <w:left w:val="nil"/>
              <w:bottom w:val="single" w:sz="4" w:space="0" w:color="auto"/>
              <w:right w:val="single" w:sz="4" w:space="0" w:color="auto"/>
            </w:tcBorders>
            <w:shd w:val="clear" w:color="auto" w:fill="auto"/>
            <w:noWrap/>
            <w:vAlign w:val="center"/>
            <w:hideMark/>
          </w:tcPr>
          <w:p w14:paraId="0730CC6B"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2 x 3.5 </w:t>
            </w:r>
            <w:proofErr w:type="spellStart"/>
            <w:r w:rsidRPr="00F027DF">
              <w:rPr>
                <w:rFonts w:ascii="Montserrat" w:hAnsi="Montserrat" w:cs="Calibri"/>
                <w:sz w:val="16"/>
                <w:szCs w:val="16"/>
                <w:lang w:val="es-MX" w:eastAsia="es-MX"/>
              </w:rPr>
              <w:t>mts</w:t>
            </w:r>
            <w:proofErr w:type="spellEnd"/>
          </w:p>
        </w:tc>
        <w:tc>
          <w:tcPr>
            <w:tcW w:w="3478" w:type="dxa"/>
            <w:tcBorders>
              <w:top w:val="nil"/>
              <w:left w:val="nil"/>
              <w:bottom w:val="single" w:sz="4" w:space="0" w:color="auto"/>
              <w:right w:val="single" w:sz="4" w:space="0" w:color="auto"/>
            </w:tcBorders>
            <w:shd w:val="clear" w:color="auto" w:fill="auto"/>
            <w:vAlign w:val="center"/>
            <w:hideMark/>
          </w:tcPr>
          <w:p w14:paraId="761ED186"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Impresas a 1440 dpi a 5, 8 o 10 colores con dobles y ojillos para colgar</w:t>
            </w:r>
          </w:p>
        </w:tc>
      </w:tr>
      <w:tr w:rsidR="00F027DF" w:rsidRPr="00F027DF" w14:paraId="168F2E9D" w14:textId="77777777" w:rsidTr="00F027DF">
        <w:trPr>
          <w:trHeight w:val="450"/>
          <w:jc w:val="center"/>
        </w:trPr>
        <w:tc>
          <w:tcPr>
            <w:tcW w:w="345" w:type="dxa"/>
            <w:vMerge/>
            <w:tcBorders>
              <w:top w:val="nil"/>
              <w:left w:val="nil"/>
              <w:bottom w:val="nil"/>
              <w:right w:val="single" w:sz="4" w:space="0" w:color="auto"/>
            </w:tcBorders>
            <w:vAlign w:val="center"/>
            <w:hideMark/>
          </w:tcPr>
          <w:p w14:paraId="4E257BC7"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0F0A5AC3"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Lona</w:t>
            </w:r>
          </w:p>
        </w:tc>
        <w:tc>
          <w:tcPr>
            <w:tcW w:w="948" w:type="dxa"/>
            <w:tcBorders>
              <w:top w:val="nil"/>
              <w:left w:val="nil"/>
              <w:bottom w:val="single" w:sz="4" w:space="0" w:color="auto"/>
              <w:right w:val="single" w:sz="4" w:space="0" w:color="auto"/>
            </w:tcBorders>
            <w:shd w:val="clear" w:color="auto" w:fill="auto"/>
            <w:noWrap/>
            <w:vAlign w:val="center"/>
            <w:hideMark/>
          </w:tcPr>
          <w:p w14:paraId="1B4899AC"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850</w:t>
            </w:r>
          </w:p>
        </w:tc>
        <w:tc>
          <w:tcPr>
            <w:tcW w:w="1590" w:type="dxa"/>
            <w:tcBorders>
              <w:top w:val="nil"/>
              <w:left w:val="nil"/>
              <w:bottom w:val="single" w:sz="4" w:space="0" w:color="auto"/>
              <w:right w:val="single" w:sz="4" w:space="0" w:color="auto"/>
            </w:tcBorders>
            <w:shd w:val="clear" w:color="auto" w:fill="auto"/>
            <w:noWrap/>
            <w:vAlign w:val="center"/>
            <w:hideMark/>
          </w:tcPr>
          <w:p w14:paraId="4B3C231E"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5 x 3 </w:t>
            </w:r>
            <w:proofErr w:type="spellStart"/>
            <w:r w:rsidRPr="00F027DF">
              <w:rPr>
                <w:rFonts w:ascii="Montserrat" w:hAnsi="Montserrat" w:cs="Calibri"/>
                <w:sz w:val="16"/>
                <w:szCs w:val="16"/>
                <w:lang w:val="es-MX" w:eastAsia="es-MX"/>
              </w:rPr>
              <w:t>mts</w:t>
            </w:r>
            <w:proofErr w:type="spellEnd"/>
          </w:p>
        </w:tc>
        <w:tc>
          <w:tcPr>
            <w:tcW w:w="3478" w:type="dxa"/>
            <w:tcBorders>
              <w:top w:val="nil"/>
              <w:left w:val="nil"/>
              <w:bottom w:val="single" w:sz="4" w:space="0" w:color="auto"/>
              <w:right w:val="single" w:sz="4" w:space="0" w:color="auto"/>
            </w:tcBorders>
            <w:shd w:val="clear" w:color="auto" w:fill="auto"/>
            <w:vAlign w:val="center"/>
            <w:hideMark/>
          </w:tcPr>
          <w:p w14:paraId="5D1C0240"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Impresas a 1440 dpi a 5, 8 o 10 colores con dobles y ojillos para colgar</w:t>
            </w:r>
          </w:p>
        </w:tc>
      </w:tr>
      <w:tr w:rsidR="00F027DF" w:rsidRPr="00F027DF" w14:paraId="029334D5" w14:textId="77777777" w:rsidTr="00F027DF">
        <w:trPr>
          <w:trHeight w:val="450"/>
          <w:jc w:val="center"/>
        </w:trPr>
        <w:tc>
          <w:tcPr>
            <w:tcW w:w="345" w:type="dxa"/>
            <w:vMerge/>
            <w:tcBorders>
              <w:top w:val="nil"/>
              <w:left w:val="nil"/>
              <w:bottom w:val="nil"/>
              <w:right w:val="single" w:sz="4" w:space="0" w:color="auto"/>
            </w:tcBorders>
            <w:vAlign w:val="center"/>
            <w:hideMark/>
          </w:tcPr>
          <w:p w14:paraId="0DFBFCF4"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1723CDCC"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Lona</w:t>
            </w:r>
          </w:p>
        </w:tc>
        <w:tc>
          <w:tcPr>
            <w:tcW w:w="948" w:type="dxa"/>
            <w:tcBorders>
              <w:top w:val="nil"/>
              <w:left w:val="nil"/>
              <w:bottom w:val="single" w:sz="4" w:space="0" w:color="auto"/>
              <w:right w:val="single" w:sz="4" w:space="0" w:color="auto"/>
            </w:tcBorders>
            <w:shd w:val="clear" w:color="auto" w:fill="auto"/>
            <w:noWrap/>
            <w:vAlign w:val="center"/>
            <w:hideMark/>
          </w:tcPr>
          <w:p w14:paraId="539AC494"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850</w:t>
            </w:r>
          </w:p>
        </w:tc>
        <w:tc>
          <w:tcPr>
            <w:tcW w:w="1590" w:type="dxa"/>
            <w:tcBorders>
              <w:top w:val="nil"/>
              <w:left w:val="nil"/>
              <w:bottom w:val="single" w:sz="4" w:space="0" w:color="auto"/>
              <w:right w:val="single" w:sz="4" w:space="0" w:color="auto"/>
            </w:tcBorders>
            <w:shd w:val="clear" w:color="auto" w:fill="auto"/>
            <w:noWrap/>
            <w:vAlign w:val="center"/>
            <w:hideMark/>
          </w:tcPr>
          <w:p w14:paraId="737447D1"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6 x 4 </w:t>
            </w:r>
            <w:proofErr w:type="spellStart"/>
            <w:r w:rsidRPr="00F027DF">
              <w:rPr>
                <w:rFonts w:ascii="Montserrat" w:hAnsi="Montserrat" w:cs="Calibri"/>
                <w:sz w:val="16"/>
                <w:szCs w:val="16"/>
                <w:lang w:val="es-MX" w:eastAsia="es-MX"/>
              </w:rPr>
              <w:t>mts</w:t>
            </w:r>
            <w:proofErr w:type="spellEnd"/>
          </w:p>
        </w:tc>
        <w:tc>
          <w:tcPr>
            <w:tcW w:w="3478" w:type="dxa"/>
            <w:tcBorders>
              <w:top w:val="nil"/>
              <w:left w:val="nil"/>
              <w:bottom w:val="single" w:sz="4" w:space="0" w:color="auto"/>
              <w:right w:val="single" w:sz="4" w:space="0" w:color="auto"/>
            </w:tcBorders>
            <w:shd w:val="clear" w:color="auto" w:fill="auto"/>
            <w:vAlign w:val="center"/>
            <w:hideMark/>
          </w:tcPr>
          <w:p w14:paraId="4EF405E6"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Impresas a 1440 dpi a 5, 8 o 10 colores dobles y ojillos para colgar</w:t>
            </w:r>
          </w:p>
        </w:tc>
      </w:tr>
      <w:tr w:rsidR="00F027DF" w:rsidRPr="00F027DF" w14:paraId="0D11485C" w14:textId="77777777" w:rsidTr="00F027DF">
        <w:trPr>
          <w:trHeight w:val="450"/>
          <w:jc w:val="center"/>
        </w:trPr>
        <w:tc>
          <w:tcPr>
            <w:tcW w:w="345" w:type="dxa"/>
            <w:vMerge/>
            <w:tcBorders>
              <w:top w:val="nil"/>
              <w:left w:val="nil"/>
              <w:bottom w:val="nil"/>
              <w:right w:val="single" w:sz="4" w:space="0" w:color="auto"/>
            </w:tcBorders>
            <w:vAlign w:val="center"/>
            <w:hideMark/>
          </w:tcPr>
          <w:p w14:paraId="645E6E8C"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15C3E048"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Lona</w:t>
            </w:r>
          </w:p>
        </w:tc>
        <w:tc>
          <w:tcPr>
            <w:tcW w:w="948" w:type="dxa"/>
            <w:tcBorders>
              <w:top w:val="nil"/>
              <w:left w:val="nil"/>
              <w:bottom w:val="single" w:sz="4" w:space="0" w:color="auto"/>
              <w:right w:val="single" w:sz="4" w:space="0" w:color="auto"/>
            </w:tcBorders>
            <w:shd w:val="clear" w:color="auto" w:fill="auto"/>
            <w:noWrap/>
            <w:vAlign w:val="center"/>
            <w:hideMark/>
          </w:tcPr>
          <w:p w14:paraId="167FF876"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850</w:t>
            </w:r>
          </w:p>
        </w:tc>
        <w:tc>
          <w:tcPr>
            <w:tcW w:w="1590" w:type="dxa"/>
            <w:tcBorders>
              <w:top w:val="nil"/>
              <w:left w:val="nil"/>
              <w:bottom w:val="single" w:sz="4" w:space="0" w:color="auto"/>
              <w:right w:val="single" w:sz="4" w:space="0" w:color="auto"/>
            </w:tcBorders>
            <w:shd w:val="clear" w:color="auto" w:fill="auto"/>
            <w:noWrap/>
            <w:vAlign w:val="center"/>
            <w:hideMark/>
          </w:tcPr>
          <w:p w14:paraId="466B733A"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80 </w:t>
            </w:r>
            <w:proofErr w:type="spellStart"/>
            <w:r w:rsidRPr="00F027DF">
              <w:rPr>
                <w:rFonts w:ascii="Montserrat" w:hAnsi="Montserrat" w:cs="Calibri"/>
                <w:sz w:val="16"/>
                <w:szCs w:val="16"/>
                <w:lang w:val="es-MX" w:eastAsia="es-MX"/>
              </w:rPr>
              <w:t>cms</w:t>
            </w:r>
            <w:proofErr w:type="spellEnd"/>
            <w:r w:rsidRPr="00F027DF">
              <w:rPr>
                <w:rFonts w:ascii="Montserrat" w:hAnsi="Montserrat" w:cs="Calibri"/>
                <w:sz w:val="16"/>
                <w:szCs w:val="16"/>
                <w:lang w:val="es-MX" w:eastAsia="es-MX"/>
              </w:rPr>
              <w:t xml:space="preserve"> x 1.80 </w:t>
            </w:r>
            <w:proofErr w:type="spellStart"/>
            <w:r w:rsidRPr="00F027DF">
              <w:rPr>
                <w:rFonts w:ascii="Montserrat" w:hAnsi="Montserrat" w:cs="Calibri"/>
                <w:sz w:val="16"/>
                <w:szCs w:val="16"/>
                <w:lang w:val="es-MX" w:eastAsia="es-MX"/>
              </w:rPr>
              <w:t>mts</w:t>
            </w:r>
            <w:proofErr w:type="spellEnd"/>
          </w:p>
        </w:tc>
        <w:tc>
          <w:tcPr>
            <w:tcW w:w="3478" w:type="dxa"/>
            <w:tcBorders>
              <w:top w:val="nil"/>
              <w:left w:val="nil"/>
              <w:bottom w:val="single" w:sz="4" w:space="0" w:color="auto"/>
              <w:right w:val="single" w:sz="4" w:space="0" w:color="auto"/>
            </w:tcBorders>
            <w:shd w:val="clear" w:color="auto" w:fill="auto"/>
            <w:vAlign w:val="center"/>
            <w:hideMark/>
          </w:tcPr>
          <w:p w14:paraId="23303FEE"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Impresas a 1440 dpi a 5, 8 o 10 colores dobles y ojillos para colgar</w:t>
            </w:r>
          </w:p>
        </w:tc>
      </w:tr>
      <w:tr w:rsidR="00F027DF" w:rsidRPr="00F027DF" w14:paraId="0CFBAEFA" w14:textId="77777777" w:rsidTr="00F027DF">
        <w:trPr>
          <w:trHeight w:val="450"/>
          <w:jc w:val="center"/>
        </w:trPr>
        <w:tc>
          <w:tcPr>
            <w:tcW w:w="345" w:type="dxa"/>
            <w:vMerge/>
            <w:tcBorders>
              <w:top w:val="nil"/>
              <w:left w:val="nil"/>
              <w:bottom w:val="nil"/>
              <w:right w:val="single" w:sz="4" w:space="0" w:color="auto"/>
            </w:tcBorders>
            <w:vAlign w:val="center"/>
            <w:hideMark/>
          </w:tcPr>
          <w:p w14:paraId="6B119C0E"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1D9CAC7D"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Banderola</w:t>
            </w:r>
          </w:p>
        </w:tc>
        <w:tc>
          <w:tcPr>
            <w:tcW w:w="948" w:type="dxa"/>
            <w:tcBorders>
              <w:top w:val="nil"/>
              <w:left w:val="nil"/>
              <w:bottom w:val="single" w:sz="4" w:space="0" w:color="auto"/>
              <w:right w:val="single" w:sz="4" w:space="0" w:color="auto"/>
            </w:tcBorders>
            <w:shd w:val="clear" w:color="auto" w:fill="auto"/>
            <w:noWrap/>
            <w:vAlign w:val="center"/>
            <w:hideMark/>
          </w:tcPr>
          <w:p w14:paraId="1E92045D"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600</w:t>
            </w:r>
          </w:p>
        </w:tc>
        <w:tc>
          <w:tcPr>
            <w:tcW w:w="1590" w:type="dxa"/>
            <w:tcBorders>
              <w:top w:val="nil"/>
              <w:left w:val="nil"/>
              <w:bottom w:val="single" w:sz="4" w:space="0" w:color="auto"/>
              <w:right w:val="single" w:sz="4" w:space="0" w:color="auto"/>
            </w:tcBorders>
            <w:shd w:val="clear" w:color="auto" w:fill="auto"/>
            <w:noWrap/>
            <w:vAlign w:val="center"/>
            <w:hideMark/>
          </w:tcPr>
          <w:p w14:paraId="62BE2C2A"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2 x 2 </w:t>
            </w:r>
            <w:proofErr w:type="spellStart"/>
            <w:r w:rsidRPr="00F027DF">
              <w:rPr>
                <w:rFonts w:ascii="Montserrat" w:hAnsi="Montserrat" w:cs="Calibri"/>
                <w:sz w:val="16"/>
                <w:szCs w:val="16"/>
                <w:lang w:val="es-MX" w:eastAsia="es-MX"/>
              </w:rPr>
              <w:t>mts</w:t>
            </w:r>
            <w:proofErr w:type="spellEnd"/>
          </w:p>
        </w:tc>
        <w:tc>
          <w:tcPr>
            <w:tcW w:w="3478" w:type="dxa"/>
            <w:tcBorders>
              <w:top w:val="nil"/>
              <w:left w:val="nil"/>
              <w:bottom w:val="single" w:sz="4" w:space="0" w:color="auto"/>
              <w:right w:val="single" w:sz="4" w:space="0" w:color="auto"/>
            </w:tcBorders>
            <w:shd w:val="clear" w:color="auto" w:fill="auto"/>
            <w:vAlign w:val="center"/>
            <w:hideMark/>
          </w:tcPr>
          <w:p w14:paraId="34B132EE"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Impresas sobre tela a 1440 dpi a 5, 8 o 10 colores dobles y ojillos para colgar</w:t>
            </w:r>
          </w:p>
        </w:tc>
      </w:tr>
      <w:tr w:rsidR="00F027DF" w:rsidRPr="00F027DF" w14:paraId="2BC15F28" w14:textId="77777777" w:rsidTr="00F027DF">
        <w:trPr>
          <w:trHeight w:val="450"/>
          <w:jc w:val="center"/>
        </w:trPr>
        <w:tc>
          <w:tcPr>
            <w:tcW w:w="345" w:type="dxa"/>
            <w:vMerge/>
            <w:tcBorders>
              <w:top w:val="nil"/>
              <w:left w:val="nil"/>
              <w:bottom w:val="nil"/>
              <w:right w:val="single" w:sz="4" w:space="0" w:color="auto"/>
            </w:tcBorders>
            <w:vAlign w:val="center"/>
            <w:hideMark/>
          </w:tcPr>
          <w:p w14:paraId="2E74707B"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440BF959"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Póster </w:t>
            </w:r>
          </w:p>
        </w:tc>
        <w:tc>
          <w:tcPr>
            <w:tcW w:w="948" w:type="dxa"/>
            <w:tcBorders>
              <w:top w:val="nil"/>
              <w:left w:val="nil"/>
              <w:bottom w:val="single" w:sz="4" w:space="0" w:color="auto"/>
              <w:right w:val="single" w:sz="4" w:space="0" w:color="auto"/>
            </w:tcBorders>
            <w:shd w:val="clear" w:color="auto" w:fill="auto"/>
            <w:noWrap/>
            <w:vAlign w:val="center"/>
            <w:hideMark/>
          </w:tcPr>
          <w:p w14:paraId="1A699CEE"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25000</w:t>
            </w:r>
          </w:p>
        </w:tc>
        <w:tc>
          <w:tcPr>
            <w:tcW w:w="1590" w:type="dxa"/>
            <w:tcBorders>
              <w:top w:val="nil"/>
              <w:left w:val="nil"/>
              <w:bottom w:val="single" w:sz="4" w:space="0" w:color="auto"/>
              <w:right w:val="single" w:sz="4" w:space="0" w:color="auto"/>
            </w:tcBorders>
            <w:shd w:val="clear" w:color="auto" w:fill="auto"/>
            <w:noWrap/>
            <w:vAlign w:val="center"/>
            <w:hideMark/>
          </w:tcPr>
          <w:p w14:paraId="60B628E1"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60 x 90 cm</w:t>
            </w:r>
          </w:p>
        </w:tc>
        <w:tc>
          <w:tcPr>
            <w:tcW w:w="3478" w:type="dxa"/>
            <w:tcBorders>
              <w:top w:val="nil"/>
              <w:left w:val="nil"/>
              <w:bottom w:val="single" w:sz="4" w:space="0" w:color="auto"/>
              <w:right w:val="single" w:sz="4" w:space="0" w:color="auto"/>
            </w:tcBorders>
            <w:shd w:val="clear" w:color="auto" w:fill="auto"/>
            <w:vAlign w:val="center"/>
            <w:hideMark/>
          </w:tcPr>
          <w:p w14:paraId="474B3873"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12 cambios, impresos 5, 8 o 10 colores </w:t>
            </w:r>
            <w:proofErr w:type="spellStart"/>
            <w:r w:rsidRPr="00F027DF">
              <w:rPr>
                <w:rFonts w:ascii="Montserrat" w:hAnsi="Montserrat" w:cs="Calibri"/>
                <w:sz w:val="16"/>
                <w:szCs w:val="16"/>
                <w:lang w:val="es-MX" w:eastAsia="es-MX"/>
              </w:rPr>
              <w:t>couché</w:t>
            </w:r>
            <w:proofErr w:type="spellEnd"/>
            <w:r w:rsidRPr="00F027DF">
              <w:rPr>
                <w:rFonts w:ascii="Montserrat" w:hAnsi="Montserrat" w:cs="Calibri"/>
                <w:sz w:val="16"/>
                <w:szCs w:val="16"/>
                <w:lang w:val="es-MX" w:eastAsia="es-MX"/>
              </w:rPr>
              <w:t xml:space="preserve"> plastificado de 130gr a 4x0 tintas</w:t>
            </w:r>
          </w:p>
        </w:tc>
      </w:tr>
      <w:tr w:rsidR="00F027DF" w:rsidRPr="00F027DF" w14:paraId="2B383EF1" w14:textId="77777777" w:rsidTr="00F027DF">
        <w:trPr>
          <w:trHeight w:val="450"/>
          <w:jc w:val="center"/>
        </w:trPr>
        <w:tc>
          <w:tcPr>
            <w:tcW w:w="345" w:type="dxa"/>
            <w:vMerge/>
            <w:tcBorders>
              <w:top w:val="nil"/>
              <w:left w:val="nil"/>
              <w:bottom w:val="nil"/>
              <w:right w:val="single" w:sz="4" w:space="0" w:color="auto"/>
            </w:tcBorders>
            <w:vAlign w:val="center"/>
            <w:hideMark/>
          </w:tcPr>
          <w:p w14:paraId="346C5108"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3A6D6F08"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Póster </w:t>
            </w:r>
          </w:p>
        </w:tc>
        <w:tc>
          <w:tcPr>
            <w:tcW w:w="948" w:type="dxa"/>
            <w:tcBorders>
              <w:top w:val="nil"/>
              <w:left w:val="nil"/>
              <w:bottom w:val="single" w:sz="4" w:space="0" w:color="auto"/>
              <w:right w:val="single" w:sz="4" w:space="0" w:color="auto"/>
            </w:tcBorders>
            <w:shd w:val="clear" w:color="auto" w:fill="auto"/>
            <w:noWrap/>
            <w:vAlign w:val="center"/>
            <w:hideMark/>
          </w:tcPr>
          <w:p w14:paraId="1349588E"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25000</w:t>
            </w:r>
          </w:p>
        </w:tc>
        <w:tc>
          <w:tcPr>
            <w:tcW w:w="1590" w:type="dxa"/>
            <w:tcBorders>
              <w:top w:val="nil"/>
              <w:left w:val="nil"/>
              <w:bottom w:val="single" w:sz="4" w:space="0" w:color="auto"/>
              <w:right w:val="single" w:sz="4" w:space="0" w:color="auto"/>
            </w:tcBorders>
            <w:shd w:val="clear" w:color="auto" w:fill="auto"/>
            <w:noWrap/>
            <w:vAlign w:val="center"/>
            <w:hideMark/>
          </w:tcPr>
          <w:p w14:paraId="7FD70078"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40 x 60 cm</w:t>
            </w:r>
          </w:p>
        </w:tc>
        <w:tc>
          <w:tcPr>
            <w:tcW w:w="3478" w:type="dxa"/>
            <w:tcBorders>
              <w:top w:val="nil"/>
              <w:left w:val="nil"/>
              <w:bottom w:val="single" w:sz="4" w:space="0" w:color="auto"/>
              <w:right w:val="single" w:sz="4" w:space="0" w:color="auto"/>
            </w:tcBorders>
            <w:shd w:val="clear" w:color="auto" w:fill="auto"/>
            <w:vAlign w:val="center"/>
            <w:hideMark/>
          </w:tcPr>
          <w:p w14:paraId="763A0755"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8 cambios, impresos 5, 8 o 10 colores </w:t>
            </w:r>
            <w:proofErr w:type="spellStart"/>
            <w:r w:rsidRPr="00F027DF">
              <w:rPr>
                <w:rFonts w:ascii="Montserrat" w:hAnsi="Montserrat" w:cs="Calibri"/>
                <w:sz w:val="16"/>
                <w:szCs w:val="16"/>
                <w:lang w:val="es-MX" w:eastAsia="es-MX"/>
              </w:rPr>
              <w:t>couché</w:t>
            </w:r>
            <w:proofErr w:type="spellEnd"/>
            <w:r w:rsidRPr="00F027DF">
              <w:rPr>
                <w:rFonts w:ascii="Montserrat" w:hAnsi="Montserrat" w:cs="Calibri"/>
                <w:sz w:val="16"/>
                <w:szCs w:val="16"/>
                <w:lang w:val="es-MX" w:eastAsia="es-MX"/>
              </w:rPr>
              <w:t xml:space="preserve"> plastificado de 130gr </w:t>
            </w:r>
          </w:p>
        </w:tc>
      </w:tr>
      <w:tr w:rsidR="00F027DF" w:rsidRPr="00F027DF" w14:paraId="5C953C66" w14:textId="77777777" w:rsidTr="00F027DF">
        <w:trPr>
          <w:trHeight w:val="450"/>
          <w:jc w:val="center"/>
        </w:trPr>
        <w:tc>
          <w:tcPr>
            <w:tcW w:w="345" w:type="dxa"/>
            <w:vMerge/>
            <w:tcBorders>
              <w:top w:val="nil"/>
              <w:left w:val="nil"/>
              <w:bottom w:val="nil"/>
              <w:right w:val="single" w:sz="4" w:space="0" w:color="auto"/>
            </w:tcBorders>
            <w:vAlign w:val="center"/>
            <w:hideMark/>
          </w:tcPr>
          <w:p w14:paraId="27D36F28"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755C0F92"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Trípticos </w:t>
            </w:r>
          </w:p>
        </w:tc>
        <w:tc>
          <w:tcPr>
            <w:tcW w:w="948" w:type="dxa"/>
            <w:tcBorders>
              <w:top w:val="nil"/>
              <w:left w:val="nil"/>
              <w:bottom w:val="single" w:sz="4" w:space="0" w:color="auto"/>
              <w:right w:val="single" w:sz="4" w:space="0" w:color="auto"/>
            </w:tcBorders>
            <w:shd w:val="clear" w:color="auto" w:fill="auto"/>
            <w:noWrap/>
            <w:vAlign w:val="center"/>
            <w:hideMark/>
          </w:tcPr>
          <w:p w14:paraId="67CE3D29"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4 millares</w:t>
            </w:r>
          </w:p>
        </w:tc>
        <w:tc>
          <w:tcPr>
            <w:tcW w:w="1590" w:type="dxa"/>
            <w:tcBorders>
              <w:top w:val="nil"/>
              <w:left w:val="nil"/>
              <w:bottom w:val="single" w:sz="4" w:space="0" w:color="auto"/>
              <w:right w:val="single" w:sz="4" w:space="0" w:color="auto"/>
            </w:tcBorders>
            <w:shd w:val="clear" w:color="auto" w:fill="auto"/>
            <w:noWrap/>
            <w:vAlign w:val="center"/>
            <w:hideMark/>
          </w:tcPr>
          <w:p w14:paraId="6E0D481A"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21 x 27 </w:t>
            </w:r>
            <w:proofErr w:type="spellStart"/>
            <w:r w:rsidRPr="00F027DF">
              <w:rPr>
                <w:rFonts w:ascii="Montserrat" w:hAnsi="Montserrat" w:cs="Calibri"/>
                <w:sz w:val="16"/>
                <w:szCs w:val="16"/>
                <w:lang w:val="es-MX" w:eastAsia="es-MX"/>
              </w:rPr>
              <w:t>cms</w:t>
            </w:r>
            <w:proofErr w:type="spellEnd"/>
          </w:p>
        </w:tc>
        <w:tc>
          <w:tcPr>
            <w:tcW w:w="3478" w:type="dxa"/>
            <w:tcBorders>
              <w:top w:val="nil"/>
              <w:left w:val="nil"/>
              <w:bottom w:val="single" w:sz="4" w:space="0" w:color="auto"/>
              <w:right w:val="single" w:sz="4" w:space="0" w:color="auto"/>
            </w:tcBorders>
            <w:shd w:val="clear" w:color="auto" w:fill="auto"/>
            <w:vAlign w:val="center"/>
            <w:hideMark/>
          </w:tcPr>
          <w:p w14:paraId="0E93F11A"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Impresos en bond 5, 8 o 10 colores con dobles a 4x4 tintas</w:t>
            </w:r>
          </w:p>
        </w:tc>
      </w:tr>
      <w:tr w:rsidR="00F027DF" w:rsidRPr="00F027DF" w14:paraId="6520AAA1" w14:textId="77777777" w:rsidTr="00F027DF">
        <w:trPr>
          <w:trHeight w:val="450"/>
          <w:jc w:val="center"/>
        </w:trPr>
        <w:tc>
          <w:tcPr>
            <w:tcW w:w="345" w:type="dxa"/>
            <w:vMerge/>
            <w:tcBorders>
              <w:top w:val="nil"/>
              <w:left w:val="nil"/>
              <w:bottom w:val="nil"/>
              <w:right w:val="single" w:sz="4" w:space="0" w:color="auto"/>
            </w:tcBorders>
            <w:vAlign w:val="center"/>
            <w:hideMark/>
          </w:tcPr>
          <w:p w14:paraId="643AF99B"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4586A65F"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Díptico</w:t>
            </w:r>
          </w:p>
        </w:tc>
        <w:tc>
          <w:tcPr>
            <w:tcW w:w="948" w:type="dxa"/>
            <w:tcBorders>
              <w:top w:val="nil"/>
              <w:left w:val="nil"/>
              <w:bottom w:val="single" w:sz="4" w:space="0" w:color="auto"/>
              <w:right w:val="single" w:sz="4" w:space="0" w:color="auto"/>
            </w:tcBorders>
            <w:shd w:val="clear" w:color="auto" w:fill="auto"/>
            <w:noWrap/>
            <w:vAlign w:val="center"/>
            <w:hideMark/>
          </w:tcPr>
          <w:p w14:paraId="59A9560A"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2 millares</w:t>
            </w:r>
          </w:p>
        </w:tc>
        <w:tc>
          <w:tcPr>
            <w:tcW w:w="1590" w:type="dxa"/>
            <w:tcBorders>
              <w:top w:val="nil"/>
              <w:left w:val="nil"/>
              <w:bottom w:val="single" w:sz="4" w:space="0" w:color="auto"/>
              <w:right w:val="single" w:sz="4" w:space="0" w:color="auto"/>
            </w:tcBorders>
            <w:shd w:val="clear" w:color="auto" w:fill="auto"/>
            <w:noWrap/>
            <w:vAlign w:val="center"/>
            <w:hideMark/>
          </w:tcPr>
          <w:p w14:paraId="50569B11"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21x 27 </w:t>
            </w:r>
            <w:proofErr w:type="spellStart"/>
            <w:r w:rsidRPr="00F027DF">
              <w:rPr>
                <w:rFonts w:ascii="Montserrat" w:hAnsi="Montserrat" w:cs="Calibri"/>
                <w:sz w:val="16"/>
                <w:szCs w:val="16"/>
                <w:lang w:val="es-MX" w:eastAsia="es-MX"/>
              </w:rPr>
              <w:t>cms</w:t>
            </w:r>
            <w:proofErr w:type="spellEnd"/>
            <w:r w:rsidRPr="00F027DF">
              <w:rPr>
                <w:rFonts w:ascii="Montserrat" w:hAnsi="Montserrat" w:cs="Calibri"/>
                <w:sz w:val="16"/>
                <w:szCs w:val="16"/>
                <w:lang w:val="es-MX" w:eastAsia="es-MX"/>
              </w:rPr>
              <w:t xml:space="preserve"> </w:t>
            </w:r>
          </w:p>
        </w:tc>
        <w:tc>
          <w:tcPr>
            <w:tcW w:w="3478" w:type="dxa"/>
            <w:tcBorders>
              <w:top w:val="nil"/>
              <w:left w:val="nil"/>
              <w:bottom w:val="single" w:sz="4" w:space="0" w:color="auto"/>
              <w:right w:val="single" w:sz="4" w:space="0" w:color="auto"/>
            </w:tcBorders>
            <w:shd w:val="clear" w:color="auto" w:fill="auto"/>
            <w:vAlign w:val="center"/>
            <w:hideMark/>
          </w:tcPr>
          <w:p w14:paraId="2587C86C"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Impresos en bond 5, 8 o 10 colores con dobles a 4x4 tintas</w:t>
            </w:r>
          </w:p>
        </w:tc>
      </w:tr>
      <w:tr w:rsidR="00F027DF" w:rsidRPr="00F027DF" w14:paraId="65CA35D1" w14:textId="77777777" w:rsidTr="00F027DF">
        <w:trPr>
          <w:trHeight w:val="450"/>
          <w:jc w:val="center"/>
        </w:trPr>
        <w:tc>
          <w:tcPr>
            <w:tcW w:w="345" w:type="dxa"/>
            <w:vMerge/>
            <w:tcBorders>
              <w:top w:val="nil"/>
              <w:left w:val="nil"/>
              <w:bottom w:val="nil"/>
              <w:right w:val="single" w:sz="4" w:space="0" w:color="auto"/>
            </w:tcBorders>
            <w:vAlign w:val="center"/>
            <w:hideMark/>
          </w:tcPr>
          <w:p w14:paraId="313EC2B3"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4FC00932" w14:textId="77777777" w:rsidR="00F027DF" w:rsidRPr="00F027DF" w:rsidRDefault="00F027DF" w:rsidP="00F027DF">
            <w:pPr>
              <w:suppressAutoHyphens w:val="0"/>
              <w:jc w:val="center"/>
              <w:rPr>
                <w:rFonts w:ascii="Montserrat" w:hAnsi="Montserrat" w:cs="Calibri"/>
                <w:sz w:val="16"/>
                <w:szCs w:val="16"/>
                <w:lang w:val="es-MX" w:eastAsia="es-MX"/>
              </w:rPr>
            </w:pPr>
            <w:proofErr w:type="spellStart"/>
            <w:r w:rsidRPr="00F027DF">
              <w:rPr>
                <w:rFonts w:ascii="Montserrat" w:hAnsi="Montserrat" w:cs="Calibri"/>
                <w:sz w:val="16"/>
                <w:szCs w:val="16"/>
                <w:lang w:val="es-MX" w:eastAsia="es-MX"/>
              </w:rPr>
              <w:t>Flyer</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152D9789"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2 millares</w:t>
            </w:r>
          </w:p>
        </w:tc>
        <w:tc>
          <w:tcPr>
            <w:tcW w:w="1590" w:type="dxa"/>
            <w:tcBorders>
              <w:top w:val="nil"/>
              <w:left w:val="nil"/>
              <w:bottom w:val="single" w:sz="4" w:space="0" w:color="auto"/>
              <w:right w:val="single" w:sz="4" w:space="0" w:color="auto"/>
            </w:tcBorders>
            <w:shd w:val="clear" w:color="auto" w:fill="auto"/>
            <w:noWrap/>
            <w:vAlign w:val="center"/>
            <w:hideMark/>
          </w:tcPr>
          <w:p w14:paraId="111B2A7B"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21 x 14 </w:t>
            </w:r>
            <w:proofErr w:type="spellStart"/>
            <w:r w:rsidRPr="00F027DF">
              <w:rPr>
                <w:rFonts w:ascii="Montserrat" w:hAnsi="Montserrat" w:cs="Calibri"/>
                <w:sz w:val="16"/>
                <w:szCs w:val="16"/>
                <w:lang w:val="es-MX" w:eastAsia="es-MX"/>
              </w:rPr>
              <w:t>cms</w:t>
            </w:r>
            <w:proofErr w:type="spellEnd"/>
          </w:p>
        </w:tc>
        <w:tc>
          <w:tcPr>
            <w:tcW w:w="3478" w:type="dxa"/>
            <w:tcBorders>
              <w:top w:val="nil"/>
              <w:left w:val="nil"/>
              <w:bottom w:val="single" w:sz="4" w:space="0" w:color="auto"/>
              <w:right w:val="single" w:sz="4" w:space="0" w:color="auto"/>
            </w:tcBorders>
            <w:shd w:val="clear" w:color="auto" w:fill="auto"/>
            <w:vAlign w:val="center"/>
            <w:hideMark/>
          </w:tcPr>
          <w:p w14:paraId="5A395DA4"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Impresos en </w:t>
            </w:r>
            <w:proofErr w:type="spellStart"/>
            <w:r w:rsidRPr="00F027DF">
              <w:rPr>
                <w:rFonts w:ascii="Montserrat" w:hAnsi="Montserrat" w:cs="Calibri"/>
                <w:sz w:val="16"/>
                <w:szCs w:val="16"/>
                <w:lang w:val="es-MX" w:eastAsia="es-MX"/>
              </w:rPr>
              <w:t>couche</w:t>
            </w:r>
            <w:proofErr w:type="spellEnd"/>
            <w:r w:rsidRPr="00F027DF">
              <w:rPr>
                <w:rFonts w:ascii="Montserrat" w:hAnsi="Montserrat" w:cs="Calibri"/>
                <w:sz w:val="16"/>
                <w:szCs w:val="16"/>
                <w:lang w:val="es-MX" w:eastAsia="es-MX"/>
              </w:rPr>
              <w:t xml:space="preserve"> 5, 8 o 10 colores con dobles a 4x4 tintas</w:t>
            </w:r>
          </w:p>
        </w:tc>
      </w:tr>
      <w:tr w:rsidR="00F027DF" w:rsidRPr="00F027DF" w14:paraId="19BA479D" w14:textId="77777777" w:rsidTr="00F027DF">
        <w:trPr>
          <w:trHeight w:val="450"/>
          <w:jc w:val="center"/>
        </w:trPr>
        <w:tc>
          <w:tcPr>
            <w:tcW w:w="345" w:type="dxa"/>
            <w:vMerge/>
            <w:tcBorders>
              <w:top w:val="nil"/>
              <w:left w:val="nil"/>
              <w:bottom w:val="nil"/>
              <w:right w:val="single" w:sz="4" w:space="0" w:color="auto"/>
            </w:tcBorders>
            <w:vAlign w:val="center"/>
            <w:hideMark/>
          </w:tcPr>
          <w:p w14:paraId="197F7995"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4A67F6C3"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Constancias/Reconocimientos</w:t>
            </w:r>
          </w:p>
        </w:tc>
        <w:tc>
          <w:tcPr>
            <w:tcW w:w="948" w:type="dxa"/>
            <w:tcBorders>
              <w:top w:val="nil"/>
              <w:left w:val="nil"/>
              <w:bottom w:val="single" w:sz="4" w:space="0" w:color="auto"/>
              <w:right w:val="single" w:sz="4" w:space="0" w:color="auto"/>
            </w:tcBorders>
            <w:shd w:val="clear" w:color="auto" w:fill="auto"/>
            <w:noWrap/>
            <w:vAlign w:val="center"/>
            <w:hideMark/>
          </w:tcPr>
          <w:p w14:paraId="11726212"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2 millares</w:t>
            </w:r>
          </w:p>
        </w:tc>
        <w:tc>
          <w:tcPr>
            <w:tcW w:w="1590" w:type="dxa"/>
            <w:tcBorders>
              <w:top w:val="nil"/>
              <w:left w:val="nil"/>
              <w:bottom w:val="single" w:sz="4" w:space="0" w:color="auto"/>
              <w:right w:val="single" w:sz="4" w:space="0" w:color="auto"/>
            </w:tcBorders>
            <w:shd w:val="clear" w:color="auto" w:fill="auto"/>
            <w:noWrap/>
            <w:vAlign w:val="center"/>
            <w:hideMark/>
          </w:tcPr>
          <w:p w14:paraId="6C290E19"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21.59 x 27.94 cm</w:t>
            </w:r>
          </w:p>
        </w:tc>
        <w:tc>
          <w:tcPr>
            <w:tcW w:w="3478" w:type="dxa"/>
            <w:tcBorders>
              <w:top w:val="nil"/>
              <w:left w:val="nil"/>
              <w:bottom w:val="single" w:sz="4" w:space="0" w:color="auto"/>
              <w:right w:val="single" w:sz="4" w:space="0" w:color="auto"/>
            </w:tcBorders>
            <w:shd w:val="clear" w:color="auto" w:fill="auto"/>
            <w:vAlign w:val="center"/>
            <w:hideMark/>
          </w:tcPr>
          <w:p w14:paraId="7E0ED2CF"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Impresos en opalina a 4x0 tintas</w:t>
            </w:r>
          </w:p>
        </w:tc>
      </w:tr>
      <w:tr w:rsidR="00F027DF" w:rsidRPr="00F027DF" w14:paraId="2C03AC26" w14:textId="77777777" w:rsidTr="00F027DF">
        <w:trPr>
          <w:trHeight w:val="255"/>
          <w:jc w:val="center"/>
        </w:trPr>
        <w:tc>
          <w:tcPr>
            <w:tcW w:w="345" w:type="dxa"/>
            <w:vMerge/>
            <w:tcBorders>
              <w:top w:val="nil"/>
              <w:left w:val="nil"/>
              <w:bottom w:val="nil"/>
              <w:right w:val="single" w:sz="4" w:space="0" w:color="auto"/>
            </w:tcBorders>
            <w:vAlign w:val="center"/>
            <w:hideMark/>
          </w:tcPr>
          <w:p w14:paraId="1A5A019E"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09FCCAFE" w14:textId="77777777" w:rsidR="00F027DF" w:rsidRPr="00F027DF" w:rsidRDefault="00F027DF" w:rsidP="00F027DF">
            <w:pPr>
              <w:suppressAutoHyphens w:val="0"/>
              <w:jc w:val="center"/>
              <w:rPr>
                <w:rFonts w:ascii="Montserrat" w:hAnsi="Montserrat" w:cs="Calibri"/>
                <w:sz w:val="16"/>
                <w:szCs w:val="16"/>
                <w:lang w:val="es-MX" w:eastAsia="es-MX"/>
              </w:rPr>
            </w:pPr>
            <w:proofErr w:type="spellStart"/>
            <w:r w:rsidRPr="00F027DF">
              <w:rPr>
                <w:rFonts w:ascii="Montserrat" w:hAnsi="Montserrat" w:cs="Calibri"/>
                <w:sz w:val="16"/>
                <w:szCs w:val="16"/>
                <w:lang w:val="es-MX" w:eastAsia="es-MX"/>
              </w:rPr>
              <w:t>Trovicel</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4204156A"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3000</w:t>
            </w:r>
          </w:p>
        </w:tc>
        <w:tc>
          <w:tcPr>
            <w:tcW w:w="1590" w:type="dxa"/>
            <w:tcBorders>
              <w:top w:val="nil"/>
              <w:left w:val="nil"/>
              <w:bottom w:val="single" w:sz="4" w:space="0" w:color="auto"/>
              <w:right w:val="single" w:sz="4" w:space="0" w:color="auto"/>
            </w:tcBorders>
            <w:shd w:val="clear" w:color="auto" w:fill="auto"/>
            <w:noWrap/>
            <w:vAlign w:val="center"/>
            <w:hideMark/>
          </w:tcPr>
          <w:p w14:paraId="31B6649E"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31 x 24.5 </w:t>
            </w:r>
            <w:proofErr w:type="spellStart"/>
            <w:r w:rsidRPr="00F027DF">
              <w:rPr>
                <w:rFonts w:ascii="Montserrat" w:hAnsi="Montserrat" w:cs="Calibri"/>
                <w:sz w:val="16"/>
                <w:szCs w:val="16"/>
                <w:lang w:val="es-MX" w:eastAsia="es-MX"/>
              </w:rPr>
              <w:t>cms</w:t>
            </w:r>
            <w:proofErr w:type="spellEnd"/>
          </w:p>
        </w:tc>
        <w:tc>
          <w:tcPr>
            <w:tcW w:w="3478" w:type="dxa"/>
            <w:tcBorders>
              <w:top w:val="nil"/>
              <w:left w:val="nil"/>
              <w:bottom w:val="single" w:sz="4" w:space="0" w:color="auto"/>
              <w:right w:val="single" w:sz="4" w:space="0" w:color="auto"/>
            </w:tcBorders>
            <w:shd w:val="clear" w:color="auto" w:fill="auto"/>
            <w:vAlign w:val="center"/>
            <w:hideMark/>
          </w:tcPr>
          <w:p w14:paraId="3D3EC476"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Impresión directa 4x0 en 3mm de ancho</w:t>
            </w:r>
          </w:p>
        </w:tc>
      </w:tr>
      <w:tr w:rsidR="00F027DF" w:rsidRPr="00F027DF" w14:paraId="06A2A3CA" w14:textId="77777777" w:rsidTr="00F027DF">
        <w:trPr>
          <w:trHeight w:val="585"/>
          <w:jc w:val="center"/>
        </w:trPr>
        <w:tc>
          <w:tcPr>
            <w:tcW w:w="345" w:type="dxa"/>
            <w:vMerge/>
            <w:tcBorders>
              <w:top w:val="nil"/>
              <w:left w:val="nil"/>
              <w:bottom w:val="nil"/>
              <w:right w:val="single" w:sz="4" w:space="0" w:color="auto"/>
            </w:tcBorders>
            <w:vAlign w:val="center"/>
            <w:hideMark/>
          </w:tcPr>
          <w:p w14:paraId="23EFFA02" w14:textId="77777777" w:rsidR="00F027DF" w:rsidRPr="00F027DF" w:rsidRDefault="00F027DF" w:rsidP="00F027DF">
            <w:pPr>
              <w:suppressAutoHyphens w:val="0"/>
              <w:rPr>
                <w:rFonts w:ascii="Calibri" w:hAnsi="Calibri" w:cs="Calibri"/>
                <w:b/>
                <w:bCs/>
                <w:color w:val="000000"/>
                <w:sz w:val="16"/>
                <w:szCs w:val="16"/>
                <w:lang w:val="es-MX" w:eastAsia="es-MX"/>
              </w:rPr>
            </w:pPr>
          </w:p>
        </w:tc>
        <w:tc>
          <w:tcPr>
            <w:tcW w:w="2507" w:type="dxa"/>
            <w:tcBorders>
              <w:top w:val="nil"/>
              <w:left w:val="nil"/>
              <w:bottom w:val="single" w:sz="4" w:space="0" w:color="auto"/>
              <w:right w:val="single" w:sz="4" w:space="0" w:color="auto"/>
            </w:tcBorders>
            <w:shd w:val="clear" w:color="auto" w:fill="auto"/>
            <w:vAlign w:val="center"/>
            <w:hideMark/>
          </w:tcPr>
          <w:p w14:paraId="4856EE26" w14:textId="77777777" w:rsidR="00F027DF" w:rsidRPr="00F027DF" w:rsidRDefault="00F027DF" w:rsidP="00F027DF">
            <w:pPr>
              <w:suppressAutoHyphens w:val="0"/>
              <w:jc w:val="center"/>
              <w:rPr>
                <w:rFonts w:ascii="Montserrat" w:hAnsi="Montserrat" w:cs="Calibri"/>
                <w:sz w:val="16"/>
                <w:szCs w:val="16"/>
                <w:lang w:val="es-MX" w:eastAsia="es-MX"/>
              </w:rPr>
            </w:pPr>
            <w:proofErr w:type="spellStart"/>
            <w:r w:rsidRPr="00F027DF">
              <w:rPr>
                <w:rFonts w:ascii="Montserrat" w:hAnsi="Montserrat" w:cs="Calibri"/>
                <w:sz w:val="16"/>
                <w:szCs w:val="16"/>
                <w:lang w:val="es-MX" w:eastAsia="es-MX"/>
              </w:rPr>
              <w:t>Trovicel</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49FB1653"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3000</w:t>
            </w:r>
          </w:p>
        </w:tc>
        <w:tc>
          <w:tcPr>
            <w:tcW w:w="1590" w:type="dxa"/>
            <w:tcBorders>
              <w:top w:val="nil"/>
              <w:left w:val="nil"/>
              <w:bottom w:val="single" w:sz="4" w:space="0" w:color="auto"/>
              <w:right w:val="single" w:sz="4" w:space="0" w:color="auto"/>
            </w:tcBorders>
            <w:shd w:val="clear" w:color="auto" w:fill="auto"/>
            <w:noWrap/>
            <w:vAlign w:val="center"/>
            <w:hideMark/>
          </w:tcPr>
          <w:p w14:paraId="409444EB"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 xml:space="preserve">54.5 x 45 </w:t>
            </w:r>
            <w:proofErr w:type="spellStart"/>
            <w:r w:rsidRPr="00F027DF">
              <w:rPr>
                <w:rFonts w:ascii="Montserrat" w:hAnsi="Montserrat" w:cs="Calibri"/>
                <w:sz w:val="16"/>
                <w:szCs w:val="16"/>
                <w:lang w:val="es-MX" w:eastAsia="es-MX"/>
              </w:rPr>
              <w:t>cms</w:t>
            </w:r>
            <w:proofErr w:type="spellEnd"/>
          </w:p>
        </w:tc>
        <w:tc>
          <w:tcPr>
            <w:tcW w:w="3478" w:type="dxa"/>
            <w:tcBorders>
              <w:top w:val="nil"/>
              <w:left w:val="nil"/>
              <w:bottom w:val="single" w:sz="4" w:space="0" w:color="auto"/>
              <w:right w:val="single" w:sz="4" w:space="0" w:color="auto"/>
            </w:tcBorders>
            <w:shd w:val="clear" w:color="auto" w:fill="auto"/>
            <w:vAlign w:val="center"/>
            <w:hideMark/>
          </w:tcPr>
          <w:p w14:paraId="1324D240" w14:textId="77777777" w:rsidR="00F027DF" w:rsidRPr="00F027DF" w:rsidRDefault="00F027DF" w:rsidP="00F027DF">
            <w:pPr>
              <w:suppressAutoHyphens w:val="0"/>
              <w:jc w:val="center"/>
              <w:rPr>
                <w:rFonts w:ascii="Montserrat" w:hAnsi="Montserrat" w:cs="Calibri"/>
                <w:sz w:val="16"/>
                <w:szCs w:val="16"/>
                <w:lang w:val="es-MX" w:eastAsia="es-MX"/>
              </w:rPr>
            </w:pPr>
            <w:r w:rsidRPr="00F027DF">
              <w:rPr>
                <w:rFonts w:ascii="Montserrat" w:hAnsi="Montserrat" w:cs="Calibri"/>
                <w:sz w:val="16"/>
                <w:szCs w:val="16"/>
                <w:lang w:val="es-MX" w:eastAsia="es-MX"/>
              </w:rPr>
              <w:t>Impresión directa 4x0</w:t>
            </w:r>
            <w:r w:rsidRPr="00F027DF">
              <w:rPr>
                <w:rFonts w:ascii="Montserrat" w:hAnsi="Montserrat" w:cs="Calibri"/>
                <w:sz w:val="16"/>
                <w:szCs w:val="16"/>
                <w:lang w:val="es-MX" w:eastAsia="es-MX"/>
              </w:rPr>
              <w:br/>
              <w:t>3mm de ancho</w:t>
            </w:r>
          </w:p>
        </w:tc>
      </w:tr>
    </w:tbl>
    <w:p w14:paraId="28723B40" w14:textId="77777777" w:rsidR="00CF3F2C" w:rsidRPr="00EB72C2" w:rsidRDefault="00CF3F2C" w:rsidP="007A5C5C">
      <w:pPr>
        <w:pStyle w:val="Sinespaciado"/>
        <w:rPr>
          <w:rFonts w:ascii="Arial" w:hAnsi="Arial" w:cs="Arial"/>
          <w:b/>
        </w:rPr>
      </w:pPr>
    </w:p>
    <w:p w14:paraId="4157C8F0" w14:textId="77777777" w:rsidR="00CF3F2C" w:rsidRPr="00EB72C2" w:rsidRDefault="00CF3F2C" w:rsidP="00CF3F2C">
      <w:pPr>
        <w:pStyle w:val="Sinespaciado"/>
        <w:jc w:val="both"/>
        <w:rPr>
          <w:rFonts w:ascii="Arial" w:hAnsi="Arial" w:cs="Arial"/>
        </w:rPr>
      </w:pPr>
    </w:p>
    <w:p w14:paraId="5FC46BFD" w14:textId="77777777" w:rsidR="00F027DF" w:rsidRPr="00F027DF" w:rsidRDefault="00F027DF" w:rsidP="00F027DF">
      <w:pPr>
        <w:jc w:val="both"/>
        <w:rPr>
          <w:rFonts w:ascii="Arial" w:hAnsi="Arial" w:cs="Arial"/>
          <w:sz w:val="22"/>
          <w:szCs w:val="22"/>
        </w:rPr>
      </w:pPr>
      <w:r w:rsidRPr="00F027DF">
        <w:rPr>
          <w:rFonts w:ascii="Arial" w:hAnsi="Arial" w:cs="Arial"/>
          <w:sz w:val="22"/>
          <w:szCs w:val="22"/>
        </w:rPr>
        <w:t>b) En caso de que se requieran pruebas, deberá indicar el método de evaluación y el resultado mínimo que debe obtenerse al ejecutar las pruebas, si se requiere verificar el cumplimiento de las especificaciones solicitadas de acuerdo con la LFMN, cuando ésta resulte aplicable, dicha comprobación será elaborada por el Área Técnica.</w:t>
      </w:r>
    </w:p>
    <w:p w14:paraId="0D6FA9B9" w14:textId="77777777" w:rsidR="00F027DF" w:rsidRPr="00F027DF" w:rsidRDefault="00F027DF" w:rsidP="00F027DF">
      <w:pPr>
        <w:jc w:val="both"/>
        <w:rPr>
          <w:rFonts w:ascii="Arial" w:hAnsi="Arial" w:cs="Arial"/>
          <w:sz w:val="22"/>
          <w:szCs w:val="22"/>
        </w:rPr>
      </w:pPr>
    </w:p>
    <w:p w14:paraId="0FCEC566" w14:textId="77777777" w:rsidR="00F027DF" w:rsidRPr="00F027DF" w:rsidRDefault="00F027DF" w:rsidP="00F027DF">
      <w:pPr>
        <w:jc w:val="both"/>
        <w:rPr>
          <w:rFonts w:ascii="Arial" w:hAnsi="Arial" w:cs="Arial"/>
          <w:b/>
          <w:bCs/>
          <w:sz w:val="22"/>
          <w:szCs w:val="22"/>
        </w:rPr>
      </w:pPr>
      <w:r w:rsidRPr="00F027DF">
        <w:rPr>
          <w:rFonts w:ascii="Arial" w:hAnsi="Arial" w:cs="Arial"/>
          <w:b/>
          <w:bCs/>
          <w:sz w:val="22"/>
          <w:szCs w:val="22"/>
        </w:rPr>
        <w:t>Se requieren muestras.</w:t>
      </w:r>
    </w:p>
    <w:p w14:paraId="0A778D76" w14:textId="77777777" w:rsidR="00F027DF" w:rsidRPr="00F027DF" w:rsidRDefault="00F027DF" w:rsidP="00F027DF">
      <w:pPr>
        <w:jc w:val="both"/>
        <w:rPr>
          <w:rFonts w:ascii="Arial" w:hAnsi="Arial" w:cs="Arial"/>
          <w:sz w:val="22"/>
          <w:szCs w:val="22"/>
        </w:rPr>
      </w:pPr>
    </w:p>
    <w:p w14:paraId="277A8C36" w14:textId="77777777" w:rsidR="00F027DF" w:rsidRPr="00F027DF" w:rsidRDefault="00F027DF" w:rsidP="00F027DF">
      <w:pPr>
        <w:jc w:val="both"/>
        <w:rPr>
          <w:rFonts w:ascii="Arial" w:hAnsi="Arial" w:cs="Arial"/>
          <w:sz w:val="22"/>
          <w:szCs w:val="22"/>
        </w:rPr>
      </w:pPr>
      <w:r w:rsidRPr="00F027DF">
        <w:rPr>
          <w:rFonts w:ascii="Arial" w:hAnsi="Arial" w:cs="Arial"/>
          <w:sz w:val="22"/>
          <w:szCs w:val="22"/>
        </w:rPr>
        <w:t>Se solicitan muestras de impresión en los diferentes materiales del requerimiento, lo anterior para verificar la calidad de los materiales.</w:t>
      </w:r>
    </w:p>
    <w:p w14:paraId="2361AAC4" w14:textId="77777777" w:rsidR="00F027DF" w:rsidRPr="0075465A" w:rsidRDefault="00F027DF" w:rsidP="00F027DF">
      <w:pPr>
        <w:jc w:val="both"/>
        <w:rPr>
          <w:rFonts w:ascii="Montserrat" w:hAnsi="Montserrat" w:cs="Arial"/>
          <w:sz w:val="22"/>
          <w:szCs w:val="22"/>
          <w:u w:val="single"/>
        </w:rPr>
      </w:pPr>
    </w:p>
    <w:p w14:paraId="74E0EF0D" w14:textId="77777777" w:rsidR="00CF3F2C" w:rsidRPr="00EB72C2" w:rsidRDefault="00CF3F2C" w:rsidP="00CF3F2C">
      <w:pPr>
        <w:pStyle w:val="Sinespaciado"/>
        <w:jc w:val="both"/>
        <w:rPr>
          <w:rFonts w:ascii="Arial" w:hAnsi="Arial" w:cs="Arial"/>
          <w:b/>
        </w:rPr>
      </w:pPr>
    </w:p>
    <w:p w14:paraId="743FBB5B" w14:textId="77777777" w:rsidR="00CF3F2C" w:rsidRPr="00EB72C2" w:rsidRDefault="00CF3F2C" w:rsidP="00CF3F2C">
      <w:pPr>
        <w:pStyle w:val="Sinespaciado"/>
        <w:jc w:val="both"/>
        <w:rPr>
          <w:rFonts w:ascii="Arial" w:hAnsi="Arial" w:cs="Arial"/>
          <w:color w:val="000000"/>
          <w:lang w:eastAsia="es-MX"/>
        </w:rPr>
      </w:pPr>
    </w:p>
    <w:p w14:paraId="4C039927" w14:textId="77777777" w:rsidR="00CF3F2C" w:rsidRPr="00EB72C2" w:rsidRDefault="00CF3F2C" w:rsidP="00CF3F2C">
      <w:pPr>
        <w:ind w:right="16"/>
        <w:jc w:val="center"/>
        <w:rPr>
          <w:rFonts w:ascii="Arial" w:hAnsi="Arial" w:cs="Arial"/>
          <w:b/>
          <w:bCs/>
          <w:sz w:val="22"/>
          <w:szCs w:val="22"/>
          <w:lang w:eastAsia="es-ES"/>
        </w:rPr>
      </w:pPr>
    </w:p>
    <w:p w14:paraId="41175A30" w14:textId="77777777" w:rsidR="00CF3F2C" w:rsidRPr="00EB72C2" w:rsidRDefault="00CF3F2C" w:rsidP="00C26CD5">
      <w:pPr>
        <w:pStyle w:val="Ttulo5"/>
        <w:pageBreakBefore/>
        <w:numPr>
          <w:ilvl w:val="0"/>
          <w:numId w:val="0"/>
        </w:numPr>
        <w:spacing w:before="0" w:after="0"/>
        <w:jc w:val="center"/>
        <w:rPr>
          <w:rFonts w:ascii="Arial" w:hAnsi="Arial" w:cs="Arial"/>
          <w:bCs w:val="0"/>
          <w:i w:val="0"/>
          <w:sz w:val="22"/>
          <w:szCs w:val="22"/>
        </w:rPr>
      </w:pPr>
      <w:r w:rsidRPr="00EB72C2">
        <w:rPr>
          <w:rFonts w:ascii="Arial" w:hAnsi="Arial" w:cs="Arial"/>
          <w:bCs w:val="0"/>
          <w:i w:val="0"/>
          <w:sz w:val="22"/>
          <w:szCs w:val="22"/>
        </w:rPr>
        <w:lastRenderedPageBreak/>
        <w:t>ANEXO NÚMERO 2 (DOS)</w:t>
      </w:r>
    </w:p>
    <w:p w14:paraId="37EBC84B" w14:textId="77777777" w:rsidR="00CF3F2C" w:rsidRPr="00EB72C2" w:rsidRDefault="00CF3F2C" w:rsidP="00CF3F2C">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rPr>
      </w:pPr>
      <w:r w:rsidRPr="00EB72C2">
        <w:rPr>
          <w:b/>
        </w:rPr>
        <w:t>MODELO DE CONVENIO DE PARTICIPACIÓN CONJUNTA</w:t>
      </w:r>
    </w:p>
    <w:p w14:paraId="6B6FAB74" w14:textId="77777777" w:rsidR="00CF3F2C" w:rsidRPr="00EB72C2" w:rsidRDefault="00CF3F2C" w:rsidP="00CF3F2C">
      <w:pPr>
        <w:pStyle w:val="Textoindependiente"/>
        <w:jc w:val="both"/>
        <w:rPr>
          <w:rFonts w:ascii="Arial" w:hAnsi="Arial" w:cs="Arial"/>
          <w:b/>
          <w:sz w:val="22"/>
          <w:szCs w:val="22"/>
        </w:rPr>
      </w:pPr>
      <w:r w:rsidRPr="00EB72C2">
        <w:rPr>
          <w:rFonts w:ascii="Arial" w:hAnsi="Arial" w:cs="Arial"/>
          <w:b/>
          <w:sz w:val="22"/>
          <w:szCs w:val="22"/>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611628C" w14:textId="77777777" w:rsidR="00CF3F2C" w:rsidRPr="00EB72C2" w:rsidRDefault="00CF3F2C" w:rsidP="00A54C01">
      <w:pPr>
        <w:numPr>
          <w:ilvl w:val="1"/>
          <w:numId w:val="3"/>
        </w:numPr>
        <w:tabs>
          <w:tab w:val="num" w:pos="933"/>
          <w:tab w:val="left" w:pos="3933"/>
        </w:tabs>
        <w:ind w:left="933"/>
        <w:jc w:val="both"/>
        <w:rPr>
          <w:rFonts w:ascii="Arial" w:hAnsi="Arial" w:cs="Arial"/>
          <w:sz w:val="22"/>
          <w:szCs w:val="22"/>
        </w:rPr>
      </w:pPr>
      <w:r w:rsidRPr="00EB72C2">
        <w:rPr>
          <w:rFonts w:ascii="Arial" w:hAnsi="Arial" w:cs="Arial"/>
          <w:b/>
          <w:sz w:val="22"/>
          <w:szCs w:val="22"/>
        </w:rPr>
        <w:t>“EL PARTICIPANTE A”</w:t>
      </w:r>
      <w:r w:rsidRPr="00EB72C2">
        <w:rPr>
          <w:rFonts w:ascii="Arial" w:hAnsi="Arial" w:cs="Arial"/>
          <w:sz w:val="22"/>
          <w:szCs w:val="22"/>
        </w:rPr>
        <w:t>, DECLARA QUE:</w:t>
      </w:r>
    </w:p>
    <w:p w14:paraId="53FE73CB" w14:textId="77777777" w:rsidR="00CF3F2C" w:rsidRPr="00EB72C2" w:rsidRDefault="00CF3F2C" w:rsidP="00CF3F2C">
      <w:pPr>
        <w:pStyle w:val="Textodecuerpo31"/>
        <w:tabs>
          <w:tab w:val="left" w:pos="1080"/>
        </w:tabs>
        <w:rPr>
          <w:rFonts w:ascii="Arial" w:hAnsi="Arial" w:cs="Arial"/>
          <w:sz w:val="22"/>
          <w:szCs w:val="22"/>
        </w:rPr>
      </w:pPr>
    </w:p>
    <w:p w14:paraId="63AD11E7" w14:textId="77777777" w:rsidR="00CF3F2C" w:rsidRPr="00ED2B8D" w:rsidRDefault="00CF3F2C" w:rsidP="00A54C01">
      <w:pPr>
        <w:numPr>
          <w:ilvl w:val="2"/>
          <w:numId w:val="22"/>
        </w:numPr>
        <w:tabs>
          <w:tab w:val="left" w:pos="7912"/>
        </w:tabs>
        <w:jc w:val="both"/>
        <w:rPr>
          <w:rFonts w:ascii="Arial" w:hAnsi="Arial" w:cs="Arial"/>
          <w:sz w:val="21"/>
          <w:szCs w:val="21"/>
        </w:rPr>
      </w:pPr>
      <w:r w:rsidRPr="00ED2B8D">
        <w:rPr>
          <w:rFonts w:ascii="Arial" w:hAnsi="Arial" w:cs="Arial"/>
          <w:sz w:val="21"/>
          <w:szCs w:val="21"/>
        </w:rPr>
        <w:t xml:space="preserve">ES UNA SOCIEDAD LEGALMENTE CONSTITUIDA, DE CONFORMIDAD CON LAS LEYES MEXICANAS, SEGÚN CONSTA EN EL TESTIMONIO DE LA ESCRITURA PÚBLICA </w:t>
      </w:r>
      <w:r w:rsidRPr="00ED2B8D">
        <w:rPr>
          <w:rFonts w:ascii="Arial" w:hAnsi="Arial" w:cs="Arial"/>
          <w:b/>
          <w:i/>
          <w:sz w:val="21"/>
          <w:szCs w:val="21"/>
          <w:u w:val="single"/>
        </w:rPr>
        <w:t>(PÓLIZA)</w:t>
      </w:r>
      <w:r w:rsidRPr="00ED2B8D">
        <w:rPr>
          <w:rFonts w:ascii="Arial" w:hAnsi="Arial" w:cs="Arial"/>
          <w:sz w:val="21"/>
          <w:szCs w:val="21"/>
        </w:rPr>
        <w:t xml:space="preserve"> NÚMERO ____, DE FECHA ____, OTORGADA ANTE LA FE DEL LIC. ____ NOTARIO </w:t>
      </w:r>
      <w:r w:rsidRPr="00ED2B8D">
        <w:rPr>
          <w:rFonts w:ascii="Arial" w:hAnsi="Arial" w:cs="Arial"/>
          <w:b/>
          <w:i/>
          <w:sz w:val="21"/>
          <w:szCs w:val="21"/>
          <w:u w:val="single"/>
        </w:rPr>
        <w:t>(CORREDOR)</w:t>
      </w:r>
      <w:r w:rsidRPr="00ED2B8D">
        <w:rPr>
          <w:rFonts w:ascii="Arial" w:hAnsi="Arial" w:cs="Arial"/>
          <w:sz w:val="21"/>
          <w:szCs w:val="21"/>
        </w:rPr>
        <w:t xml:space="preserve"> PÚBLICO NÚMERO ____, DEL ____, E INSCRITA EN EL REGISTRO PÚBLICO DE LA PROPIEDAD Y DE COMERCIO DE ______, EN EL FOLIO MERCANTIL ____ DE FECHA _____.</w:t>
      </w:r>
    </w:p>
    <w:p w14:paraId="0194BEFC" w14:textId="77777777" w:rsidR="00CF3F2C" w:rsidRPr="00ED2B8D" w:rsidRDefault="00CF3F2C" w:rsidP="00CF3F2C">
      <w:pPr>
        <w:tabs>
          <w:tab w:val="left" w:pos="7912"/>
        </w:tabs>
        <w:ind w:left="1985" w:hanging="851"/>
        <w:jc w:val="both"/>
        <w:rPr>
          <w:rFonts w:ascii="Arial" w:hAnsi="Arial" w:cs="Arial"/>
          <w:b/>
          <w:sz w:val="21"/>
          <w:szCs w:val="21"/>
        </w:rPr>
      </w:pPr>
    </w:p>
    <w:p w14:paraId="426F8AE2"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EL ACTA CONSTITUTIVA DE LA SOCIEDAD ____ </w:t>
      </w:r>
      <w:r w:rsidRPr="00ED2B8D">
        <w:rPr>
          <w:rFonts w:ascii="Arial" w:hAnsi="Arial" w:cs="Arial"/>
          <w:b/>
          <w:i/>
          <w:sz w:val="21"/>
          <w:szCs w:val="21"/>
          <w:u w:val="single"/>
        </w:rPr>
        <w:t>(SI/NO)</w:t>
      </w:r>
      <w:r w:rsidRPr="00ED2B8D">
        <w:rPr>
          <w:rFonts w:ascii="Arial" w:hAnsi="Arial" w:cs="Arial"/>
          <w:sz w:val="21"/>
          <w:szCs w:val="21"/>
        </w:rPr>
        <w:t xml:space="preserve"> HA TENIDO REFORMAS Y MODIFICACIONES.</w:t>
      </w:r>
    </w:p>
    <w:p w14:paraId="4C2FE8ED" w14:textId="77777777" w:rsidR="00CF3F2C" w:rsidRPr="00ED2B8D" w:rsidRDefault="00CF3F2C" w:rsidP="00CF3F2C">
      <w:pPr>
        <w:tabs>
          <w:tab w:val="left" w:pos="7897"/>
        </w:tabs>
        <w:ind w:left="1980"/>
        <w:jc w:val="both"/>
        <w:rPr>
          <w:rFonts w:ascii="Arial" w:hAnsi="Arial" w:cs="Arial"/>
          <w:sz w:val="21"/>
          <w:szCs w:val="21"/>
        </w:rPr>
      </w:pPr>
    </w:p>
    <w:p w14:paraId="6507B5D2" w14:textId="77777777" w:rsidR="00CF3F2C" w:rsidRPr="00ED2B8D" w:rsidRDefault="00CF3F2C" w:rsidP="00CF3F2C">
      <w:pPr>
        <w:tabs>
          <w:tab w:val="left" w:pos="7897"/>
        </w:tabs>
        <w:ind w:left="1980"/>
        <w:jc w:val="both"/>
        <w:rPr>
          <w:rFonts w:ascii="Arial" w:hAnsi="Arial" w:cs="Arial"/>
          <w:i/>
          <w:sz w:val="21"/>
          <w:szCs w:val="21"/>
          <w:u w:val="single"/>
        </w:rPr>
      </w:pPr>
      <w:r w:rsidRPr="00ED2B8D">
        <w:rPr>
          <w:rFonts w:ascii="Arial" w:hAnsi="Arial" w:cs="Arial"/>
          <w:i/>
          <w:sz w:val="21"/>
          <w:szCs w:val="21"/>
          <w:u w:val="single"/>
        </w:rPr>
        <w:t>Nota: En su caso, se deberán relacionar las escrituras en que consten las reformas o modificaciones de la sociedad.</w:t>
      </w:r>
    </w:p>
    <w:p w14:paraId="73D71E70" w14:textId="77777777" w:rsidR="00CF3F2C" w:rsidRPr="00ED2B8D" w:rsidRDefault="00CF3F2C" w:rsidP="00CF3F2C">
      <w:pPr>
        <w:tabs>
          <w:tab w:val="left" w:pos="1957"/>
        </w:tabs>
        <w:jc w:val="both"/>
        <w:rPr>
          <w:rFonts w:ascii="Arial" w:hAnsi="Arial" w:cs="Arial"/>
          <w:sz w:val="21"/>
          <w:szCs w:val="21"/>
        </w:rPr>
      </w:pPr>
    </w:p>
    <w:p w14:paraId="1EB7B722"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LOS NOMBRES DE SUS SOCIOS SON:</w:t>
      </w:r>
    </w:p>
    <w:p w14:paraId="08F9645A" w14:textId="77777777" w:rsidR="00CF3F2C" w:rsidRPr="00ED2B8D" w:rsidRDefault="00CF3F2C" w:rsidP="00CF3F2C">
      <w:pPr>
        <w:tabs>
          <w:tab w:val="left" w:pos="7897"/>
        </w:tabs>
        <w:ind w:left="1980"/>
        <w:jc w:val="both"/>
        <w:rPr>
          <w:rFonts w:ascii="Arial" w:hAnsi="Arial" w:cs="Arial"/>
          <w:sz w:val="21"/>
          <w:szCs w:val="21"/>
        </w:rPr>
      </w:pPr>
    </w:p>
    <w:p w14:paraId="628B91BB"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_____________________ CON REGISTRO FEDERAL DE CONTRIBUYENTES </w:t>
      </w:r>
    </w:p>
    <w:p w14:paraId="1F62A640" w14:textId="77777777" w:rsidR="00CF3F2C" w:rsidRPr="00ED2B8D" w:rsidRDefault="00CF3F2C" w:rsidP="00CF3F2C">
      <w:pPr>
        <w:tabs>
          <w:tab w:val="left" w:pos="7897"/>
        </w:tabs>
        <w:ind w:left="1980"/>
        <w:jc w:val="both"/>
        <w:rPr>
          <w:rFonts w:ascii="Arial" w:hAnsi="Arial" w:cs="Arial"/>
          <w:sz w:val="21"/>
          <w:szCs w:val="21"/>
        </w:rPr>
      </w:pPr>
    </w:p>
    <w:p w14:paraId="2690ADA2" w14:textId="77777777" w:rsidR="00CF3F2C" w:rsidRPr="00ED2B8D" w:rsidRDefault="00CF3F2C" w:rsidP="00A54C01">
      <w:pPr>
        <w:numPr>
          <w:ilvl w:val="2"/>
          <w:numId w:val="23"/>
        </w:numPr>
        <w:tabs>
          <w:tab w:val="left" w:pos="7926"/>
        </w:tabs>
        <w:jc w:val="both"/>
        <w:rPr>
          <w:rFonts w:ascii="Arial" w:hAnsi="Arial" w:cs="Arial"/>
          <w:sz w:val="21"/>
          <w:szCs w:val="21"/>
        </w:rPr>
      </w:pPr>
      <w:r w:rsidRPr="00ED2B8D">
        <w:rPr>
          <w:rFonts w:ascii="Arial" w:hAnsi="Arial" w:cs="Arial"/>
          <w:sz w:val="21"/>
          <w:szCs w:val="21"/>
        </w:rPr>
        <w:t>TIENE LOS SIGUIENTES REGISTROS OFICIALES: REGISTRO FEDERAL DE CONTRIBUYENTES NÚMERO __________ Y REGISTRO PATRONAL ANTE EL INSTITUTO MEXICANO DEL SEGURO SOCIAL NÚMERO _____.</w:t>
      </w:r>
    </w:p>
    <w:p w14:paraId="1761E52A" w14:textId="77777777" w:rsidR="00CF3F2C" w:rsidRPr="00ED2B8D" w:rsidRDefault="00CF3F2C" w:rsidP="00CF3F2C">
      <w:pPr>
        <w:pStyle w:val="Textodecuerpo31"/>
        <w:tabs>
          <w:tab w:val="left" w:pos="7884"/>
        </w:tabs>
        <w:ind w:left="1971" w:hanging="727"/>
        <w:rPr>
          <w:rFonts w:ascii="Arial" w:hAnsi="Arial" w:cs="Arial"/>
          <w:sz w:val="21"/>
          <w:szCs w:val="21"/>
        </w:rPr>
      </w:pPr>
    </w:p>
    <w:p w14:paraId="21A13069" w14:textId="77777777" w:rsidR="00CF3F2C" w:rsidRPr="00ED2B8D" w:rsidRDefault="00CF3F2C" w:rsidP="00A54C01">
      <w:pPr>
        <w:numPr>
          <w:ilvl w:val="2"/>
          <w:numId w:val="24"/>
        </w:numPr>
        <w:tabs>
          <w:tab w:val="left" w:pos="7926"/>
        </w:tabs>
        <w:jc w:val="both"/>
        <w:rPr>
          <w:rFonts w:ascii="Arial" w:hAnsi="Arial" w:cs="Arial"/>
          <w:sz w:val="21"/>
          <w:szCs w:val="21"/>
        </w:rPr>
      </w:pPr>
      <w:r w:rsidRPr="00ED2B8D">
        <w:rPr>
          <w:rFonts w:ascii="Arial" w:hAnsi="Arial" w:cs="Arial"/>
          <w:sz w:val="21"/>
          <w:szCs w:val="21"/>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D2B8D">
        <w:rPr>
          <w:rFonts w:ascii="Arial" w:hAnsi="Arial" w:cs="Arial"/>
          <w:b/>
          <w:sz w:val="21"/>
          <w:szCs w:val="21"/>
        </w:rPr>
        <w:t>“BAJO PROTESTA DE DECIR VERDAD”</w:t>
      </w:r>
      <w:r w:rsidRPr="00ED2B8D">
        <w:rPr>
          <w:rFonts w:ascii="Arial" w:hAnsi="Arial" w:cs="Arial"/>
          <w:sz w:val="21"/>
          <w:szCs w:val="21"/>
        </w:rPr>
        <w:t>, QUE DICHAS FACULTADES NO LE HAN SIDO REVOCADAS, NI LIMITADAS O MODIFICADAS EN FORMA ALGUNA, A LA FECHA EN QUE SE SUSCRIBE EL PRESENTE INSTRUMENTO JURÍDICO.</w:t>
      </w:r>
    </w:p>
    <w:p w14:paraId="3FCAEFCE" w14:textId="77777777" w:rsidR="00CF3F2C" w:rsidRPr="00ED2B8D" w:rsidRDefault="00CF3F2C" w:rsidP="00CF3F2C">
      <w:pPr>
        <w:tabs>
          <w:tab w:val="left" w:pos="7926"/>
        </w:tabs>
        <w:ind w:left="1985" w:hanging="851"/>
        <w:jc w:val="both"/>
        <w:rPr>
          <w:rFonts w:ascii="Arial" w:hAnsi="Arial" w:cs="Arial"/>
          <w:sz w:val="21"/>
          <w:szCs w:val="21"/>
        </w:rPr>
      </w:pPr>
    </w:p>
    <w:p w14:paraId="675E8C7F" w14:textId="77777777"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sz w:val="21"/>
          <w:szCs w:val="21"/>
        </w:rPr>
        <w:tab/>
        <w:t>EL DOMICILIO DEL REPRESENTANTE LEGAL ES EL UBICADO EN ______________.</w:t>
      </w:r>
    </w:p>
    <w:p w14:paraId="3140DC19" w14:textId="77777777" w:rsidR="00CF3F2C" w:rsidRPr="00ED2B8D" w:rsidRDefault="00CF3F2C" w:rsidP="00CF3F2C">
      <w:pPr>
        <w:pStyle w:val="Textodecuerpo31"/>
        <w:tabs>
          <w:tab w:val="left" w:pos="1854"/>
        </w:tabs>
        <w:rPr>
          <w:rFonts w:ascii="Arial" w:hAnsi="Arial" w:cs="Arial"/>
          <w:sz w:val="21"/>
          <w:szCs w:val="21"/>
        </w:rPr>
      </w:pPr>
    </w:p>
    <w:p w14:paraId="20487D81" w14:textId="77777777" w:rsidR="00CF3F2C" w:rsidRPr="00ED2B8D" w:rsidRDefault="00CF3F2C" w:rsidP="00A54C01">
      <w:pPr>
        <w:numPr>
          <w:ilvl w:val="2"/>
          <w:numId w:val="25"/>
        </w:numPr>
        <w:tabs>
          <w:tab w:val="left" w:pos="7926"/>
        </w:tabs>
        <w:jc w:val="both"/>
        <w:rPr>
          <w:rFonts w:ascii="Arial" w:hAnsi="Arial" w:cs="Arial"/>
          <w:sz w:val="21"/>
          <w:szCs w:val="21"/>
        </w:rPr>
      </w:pPr>
      <w:r w:rsidRPr="00ED2B8D">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14:paraId="18039036" w14:textId="77777777" w:rsidR="00CF3F2C" w:rsidRPr="00ED2B8D" w:rsidRDefault="00CF3F2C" w:rsidP="00CF3F2C">
      <w:pPr>
        <w:pStyle w:val="Textodecuerpo31"/>
        <w:tabs>
          <w:tab w:val="left" w:pos="1854"/>
        </w:tabs>
        <w:rPr>
          <w:rFonts w:ascii="Arial" w:hAnsi="Arial" w:cs="Arial"/>
          <w:sz w:val="21"/>
          <w:szCs w:val="21"/>
        </w:rPr>
      </w:pPr>
    </w:p>
    <w:p w14:paraId="5BC032FE" w14:textId="77777777" w:rsidR="00CF3F2C" w:rsidRPr="00ED2B8D" w:rsidRDefault="00CF3F2C" w:rsidP="00A54C01">
      <w:pPr>
        <w:numPr>
          <w:ilvl w:val="2"/>
          <w:numId w:val="26"/>
        </w:numPr>
        <w:tabs>
          <w:tab w:val="left" w:pos="7954"/>
        </w:tabs>
        <w:jc w:val="both"/>
        <w:rPr>
          <w:rFonts w:ascii="Arial" w:hAnsi="Arial" w:cs="Arial"/>
          <w:sz w:val="21"/>
          <w:szCs w:val="21"/>
        </w:rPr>
      </w:pPr>
      <w:r w:rsidRPr="00ED2B8D">
        <w:rPr>
          <w:rFonts w:ascii="Arial" w:hAnsi="Arial" w:cs="Arial"/>
          <w:sz w:val="21"/>
          <w:szCs w:val="21"/>
        </w:rPr>
        <w:lastRenderedPageBreak/>
        <w:t>SEÑALA COMO DOMICILIO LEGAL PARA TODOS LOS EFECTOS QUE DERIVEN DEL PRESENTE CONVENIO, EL UBICADO EN:</w:t>
      </w:r>
    </w:p>
    <w:p w14:paraId="77713022" w14:textId="77777777" w:rsidR="00CF3F2C" w:rsidRPr="00ED2B8D" w:rsidRDefault="00CF3F2C" w:rsidP="00CF3F2C">
      <w:pPr>
        <w:tabs>
          <w:tab w:val="left" w:pos="7954"/>
        </w:tabs>
        <w:ind w:left="1985" w:hanging="851"/>
        <w:jc w:val="both"/>
        <w:rPr>
          <w:rFonts w:ascii="Arial" w:hAnsi="Arial" w:cs="Arial"/>
          <w:b/>
          <w:sz w:val="21"/>
          <w:szCs w:val="21"/>
        </w:rPr>
      </w:pPr>
    </w:p>
    <w:p w14:paraId="4C507DD7" w14:textId="77777777" w:rsidR="00CF3F2C" w:rsidRPr="00ED2B8D" w:rsidRDefault="00CF3F2C" w:rsidP="00CF3F2C">
      <w:pPr>
        <w:tabs>
          <w:tab w:val="left" w:pos="4479"/>
        </w:tabs>
        <w:ind w:left="1134" w:hanging="567"/>
        <w:jc w:val="both"/>
        <w:rPr>
          <w:rFonts w:ascii="Arial" w:hAnsi="Arial" w:cs="Arial"/>
          <w:sz w:val="21"/>
          <w:szCs w:val="21"/>
        </w:rPr>
      </w:pPr>
      <w:r w:rsidRPr="00ED2B8D">
        <w:rPr>
          <w:rFonts w:ascii="Arial" w:hAnsi="Arial" w:cs="Arial"/>
          <w:b/>
          <w:sz w:val="21"/>
          <w:szCs w:val="21"/>
        </w:rPr>
        <w:t>2.1</w:t>
      </w:r>
      <w:r w:rsidRPr="00ED2B8D">
        <w:rPr>
          <w:rFonts w:ascii="Arial" w:hAnsi="Arial" w:cs="Arial"/>
          <w:b/>
          <w:sz w:val="21"/>
          <w:szCs w:val="21"/>
        </w:rPr>
        <w:tab/>
        <w:t>“EL PARTICIPANTE B”</w:t>
      </w:r>
      <w:r w:rsidRPr="00ED2B8D">
        <w:rPr>
          <w:rFonts w:ascii="Arial" w:hAnsi="Arial" w:cs="Arial"/>
          <w:bCs/>
          <w:sz w:val="21"/>
          <w:szCs w:val="21"/>
        </w:rPr>
        <w:t>,</w:t>
      </w:r>
      <w:r w:rsidRPr="00ED2B8D">
        <w:rPr>
          <w:rFonts w:ascii="Arial" w:hAnsi="Arial" w:cs="Arial"/>
          <w:sz w:val="21"/>
          <w:szCs w:val="21"/>
        </w:rPr>
        <w:t xml:space="preserve"> DECLARA QUE:</w:t>
      </w:r>
    </w:p>
    <w:p w14:paraId="46F873C0" w14:textId="77777777" w:rsidR="00CF3F2C" w:rsidRPr="00ED2B8D" w:rsidRDefault="00CF3F2C" w:rsidP="00CF3F2C">
      <w:pPr>
        <w:pStyle w:val="Textodecuerpo31"/>
        <w:tabs>
          <w:tab w:val="left" w:pos="1272"/>
        </w:tabs>
        <w:rPr>
          <w:rFonts w:ascii="Arial" w:hAnsi="Arial" w:cs="Arial"/>
          <w:sz w:val="21"/>
          <w:szCs w:val="21"/>
        </w:rPr>
      </w:pPr>
    </w:p>
    <w:p w14:paraId="447D7400" w14:textId="77777777" w:rsidR="00CF3F2C" w:rsidRPr="00ED2B8D" w:rsidRDefault="00CF3F2C" w:rsidP="00CF3F2C">
      <w:pPr>
        <w:tabs>
          <w:tab w:val="left" w:pos="7954"/>
        </w:tabs>
        <w:ind w:left="1985" w:hanging="851"/>
        <w:jc w:val="both"/>
        <w:rPr>
          <w:rFonts w:ascii="Arial" w:hAnsi="Arial" w:cs="Arial"/>
          <w:sz w:val="21"/>
          <w:szCs w:val="21"/>
        </w:rPr>
      </w:pPr>
      <w:r w:rsidRPr="00ED2B8D">
        <w:rPr>
          <w:rFonts w:ascii="Arial" w:hAnsi="Arial" w:cs="Arial"/>
          <w:b/>
          <w:bCs/>
          <w:sz w:val="21"/>
          <w:szCs w:val="21"/>
        </w:rPr>
        <w:t>2.1.1</w:t>
      </w:r>
      <w:r w:rsidRPr="00ED2B8D">
        <w:rPr>
          <w:rFonts w:ascii="Arial" w:hAnsi="Arial" w:cs="Arial"/>
          <w:b/>
          <w:bCs/>
          <w:sz w:val="21"/>
          <w:szCs w:val="21"/>
        </w:rPr>
        <w:tab/>
      </w:r>
      <w:r w:rsidRPr="00ED2B8D">
        <w:rPr>
          <w:rFonts w:ascii="Arial" w:hAnsi="Arial" w:cs="Arial"/>
          <w:sz w:val="21"/>
          <w:szCs w:val="21"/>
        </w:rPr>
        <w:t xml:space="preserve">ES UNA SOCIEDAD LEGALMENTE CONSTITUIDA DE CONFORMIDAD CON LAS LEYES DE LOS ESTADOS UNIDOS MEXICANOS, SEGÚN CONSTA EL TESTIMONIO </w:t>
      </w:r>
      <w:r w:rsidRPr="00ED2B8D">
        <w:rPr>
          <w:rFonts w:ascii="Arial" w:hAnsi="Arial" w:cs="Arial"/>
          <w:b/>
          <w:i/>
          <w:sz w:val="21"/>
          <w:szCs w:val="21"/>
          <w:u w:val="single"/>
        </w:rPr>
        <w:t>(PÓLIZA)</w:t>
      </w:r>
      <w:r w:rsidRPr="00ED2B8D">
        <w:rPr>
          <w:rFonts w:ascii="Arial" w:hAnsi="Arial" w:cs="Arial"/>
          <w:sz w:val="21"/>
          <w:szCs w:val="21"/>
        </w:rPr>
        <w:t xml:space="preserve"> DE LA ESCRITURA PÚBLICA NÚMERO ___, DE FECHA ___, PASADA ANTE LA FE DEL LIC. ____ NOTARIO </w:t>
      </w:r>
      <w:r w:rsidRPr="00ED2B8D">
        <w:rPr>
          <w:rFonts w:ascii="Arial" w:hAnsi="Arial" w:cs="Arial"/>
          <w:b/>
          <w:i/>
          <w:sz w:val="21"/>
          <w:szCs w:val="21"/>
          <w:u w:val="single"/>
        </w:rPr>
        <w:t>(CORREDOR)</w:t>
      </w:r>
      <w:r w:rsidRPr="00ED2B8D">
        <w:rPr>
          <w:rFonts w:ascii="Arial" w:hAnsi="Arial" w:cs="Arial"/>
          <w:sz w:val="21"/>
          <w:szCs w:val="21"/>
        </w:rPr>
        <w:t xml:space="preserve"> PÚBLICO NÚMERO ___, DEL __, E INSCRITA EN EL REGISTRO PÚBLICO DE LA PROPIEDAD Y DEL COMERCIO, EN EL FOLIO MERCANTIL NÚMERO ____ DE FECHA ____.</w:t>
      </w:r>
    </w:p>
    <w:p w14:paraId="1BD80961" w14:textId="77777777" w:rsidR="00CF3F2C" w:rsidRPr="00ED2B8D" w:rsidRDefault="00CF3F2C" w:rsidP="00CF3F2C">
      <w:pPr>
        <w:tabs>
          <w:tab w:val="left" w:pos="7954"/>
        </w:tabs>
        <w:ind w:left="1985" w:hanging="851"/>
        <w:jc w:val="both"/>
        <w:rPr>
          <w:rFonts w:ascii="Arial" w:hAnsi="Arial" w:cs="Arial"/>
          <w:b/>
          <w:sz w:val="21"/>
          <w:szCs w:val="21"/>
        </w:rPr>
      </w:pPr>
    </w:p>
    <w:p w14:paraId="49EC9EDC"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EL ACTA CONSTITUTIVA DE LA SOCIEDAD __ </w:t>
      </w:r>
      <w:r w:rsidRPr="00ED2B8D">
        <w:rPr>
          <w:rFonts w:ascii="Arial" w:hAnsi="Arial" w:cs="Arial"/>
          <w:b/>
          <w:i/>
          <w:sz w:val="21"/>
          <w:szCs w:val="21"/>
          <w:u w:val="single"/>
        </w:rPr>
        <w:t>(SI/NO)</w:t>
      </w:r>
      <w:r w:rsidRPr="00ED2B8D">
        <w:rPr>
          <w:rFonts w:ascii="Arial" w:hAnsi="Arial" w:cs="Arial"/>
          <w:sz w:val="21"/>
          <w:szCs w:val="21"/>
        </w:rPr>
        <w:t xml:space="preserve"> HA TENIDO REFORMAS Y MODIFICACIONES.</w:t>
      </w:r>
    </w:p>
    <w:p w14:paraId="159748D9" w14:textId="77777777" w:rsidR="00CF3F2C" w:rsidRPr="00ED2B8D" w:rsidRDefault="00CF3F2C" w:rsidP="00CF3F2C">
      <w:pPr>
        <w:tabs>
          <w:tab w:val="left" w:pos="7897"/>
        </w:tabs>
        <w:ind w:left="1980"/>
        <w:jc w:val="both"/>
        <w:rPr>
          <w:rFonts w:ascii="Arial" w:hAnsi="Arial" w:cs="Arial"/>
          <w:sz w:val="21"/>
          <w:szCs w:val="21"/>
        </w:rPr>
      </w:pPr>
    </w:p>
    <w:p w14:paraId="67D26806" w14:textId="77777777" w:rsidR="00CF3F2C" w:rsidRPr="00ED2B8D" w:rsidRDefault="00CF3F2C" w:rsidP="00CF3F2C">
      <w:pPr>
        <w:tabs>
          <w:tab w:val="left" w:pos="7897"/>
        </w:tabs>
        <w:ind w:left="1980"/>
        <w:jc w:val="both"/>
        <w:rPr>
          <w:rFonts w:ascii="Arial" w:hAnsi="Arial" w:cs="Arial"/>
          <w:i/>
          <w:sz w:val="21"/>
          <w:szCs w:val="21"/>
          <w:u w:val="single"/>
        </w:rPr>
      </w:pPr>
      <w:r w:rsidRPr="00ED2B8D">
        <w:rPr>
          <w:rFonts w:ascii="Arial" w:hAnsi="Arial" w:cs="Arial"/>
          <w:i/>
          <w:sz w:val="21"/>
          <w:szCs w:val="21"/>
          <w:u w:val="single"/>
        </w:rPr>
        <w:t>Nota: En su caso, se deberán relacionar las escrituras en que consten las reformas o modificaciones de la sociedad.</w:t>
      </w:r>
    </w:p>
    <w:p w14:paraId="0DED9B0E" w14:textId="77777777" w:rsidR="00CF3F2C" w:rsidRPr="00ED2B8D" w:rsidRDefault="00CF3F2C" w:rsidP="00CF3F2C">
      <w:pPr>
        <w:tabs>
          <w:tab w:val="left" w:pos="1957"/>
        </w:tabs>
        <w:jc w:val="both"/>
        <w:rPr>
          <w:rFonts w:ascii="Arial" w:hAnsi="Arial" w:cs="Arial"/>
          <w:sz w:val="21"/>
          <w:szCs w:val="21"/>
        </w:rPr>
      </w:pPr>
    </w:p>
    <w:p w14:paraId="6F6218A3"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LOS NOMBRES DE SUS SOCIOS SON:</w:t>
      </w:r>
    </w:p>
    <w:p w14:paraId="21581A08" w14:textId="77777777" w:rsidR="00CF3F2C" w:rsidRPr="00ED2B8D" w:rsidRDefault="00CF3F2C" w:rsidP="00CF3F2C">
      <w:pPr>
        <w:tabs>
          <w:tab w:val="left" w:pos="7897"/>
        </w:tabs>
        <w:ind w:left="1980"/>
        <w:jc w:val="both"/>
        <w:rPr>
          <w:rFonts w:ascii="Arial" w:hAnsi="Arial" w:cs="Arial"/>
          <w:sz w:val="21"/>
          <w:szCs w:val="21"/>
        </w:rPr>
      </w:pPr>
    </w:p>
    <w:p w14:paraId="4BEB5F46"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_____________________ CON REGISTRO FEDERAL DE CONTRIBUYENTES </w:t>
      </w:r>
    </w:p>
    <w:p w14:paraId="1FB2ED61" w14:textId="77777777" w:rsidR="00CF3F2C" w:rsidRPr="00ED2B8D" w:rsidRDefault="00CF3F2C" w:rsidP="00CF3F2C">
      <w:pPr>
        <w:tabs>
          <w:tab w:val="left" w:pos="7897"/>
        </w:tabs>
        <w:ind w:left="1980"/>
        <w:jc w:val="both"/>
        <w:rPr>
          <w:rFonts w:ascii="Arial" w:hAnsi="Arial" w:cs="Arial"/>
          <w:sz w:val="21"/>
          <w:szCs w:val="21"/>
        </w:rPr>
      </w:pPr>
    </w:p>
    <w:p w14:paraId="2E4959C3" w14:textId="77777777" w:rsidR="00CF3F2C" w:rsidRPr="00ED2B8D" w:rsidRDefault="00CF3F2C" w:rsidP="00CF3F2C">
      <w:pPr>
        <w:tabs>
          <w:tab w:val="left" w:pos="7954"/>
        </w:tabs>
        <w:ind w:left="1985" w:hanging="851"/>
        <w:jc w:val="both"/>
        <w:rPr>
          <w:rFonts w:ascii="Arial" w:hAnsi="Arial" w:cs="Arial"/>
          <w:sz w:val="21"/>
          <w:szCs w:val="21"/>
        </w:rPr>
      </w:pPr>
      <w:r w:rsidRPr="00ED2B8D">
        <w:rPr>
          <w:rFonts w:ascii="Arial" w:hAnsi="Arial" w:cs="Arial"/>
          <w:b/>
          <w:bCs/>
          <w:sz w:val="21"/>
          <w:szCs w:val="21"/>
        </w:rPr>
        <w:t>2.1.2</w:t>
      </w:r>
      <w:r w:rsidRPr="00ED2B8D">
        <w:rPr>
          <w:rFonts w:ascii="Arial" w:hAnsi="Arial" w:cs="Arial"/>
          <w:b/>
          <w:bCs/>
          <w:sz w:val="21"/>
          <w:szCs w:val="21"/>
        </w:rPr>
        <w:tab/>
      </w:r>
      <w:r w:rsidRPr="00ED2B8D">
        <w:rPr>
          <w:rFonts w:ascii="Arial" w:hAnsi="Arial" w:cs="Arial"/>
          <w:sz w:val="21"/>
          <w:szCs w:val="21"/>
        </w:rPr>
        <w:t>TIENE LOS SIGUIENTES REGISTROS OFICIALES: REGISTRO FEDERAL DE CONTRIBUYENTES NÚMERO __________ Y REGISTRO PATRONAL ANTE EL INSTITUTO MEXICANO DEL SEGURO SOCIAL NÚMERO _____.</w:t>
      </w:r>
    </w:p>
    <w:p w14:paraId="4F05582B" w14:textId="77777777" w:rsidR="00CF3F2C" w:rsidRPr="00ED2B8D" w:rsidRDefault="00CF3F2C" w:rsidP="00CF3F2C">
      <w:pPr>
        <w:pStyle w:val="Textodecuerpo31"/>
        <w:tabs>
          <w:tab w:val="left" w:pos="1854"/>
        </w:tabs>
        <w:rPr>
          <w:rFonts w:ascii="Arial" w:hAnsi="Arial" w:cs="Arial"/>
          <w:sz w:val="21"/>
          <w:szCs w:val="21"/>
        </w:rPr>
      </w:pPr>
    </w:p>
    <w:p w14:paraId="1B144AA8" w14:textId="77777777"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b/>
          <w:bCs/>
          <w:sz w:val="21"/>
          <w:szCs w:val="21"/>
        </w:rPr>
        <w:t>2.1.3</w:t>
      </w:r>
      <w:r w:rsidRPr="00ED2B8D">
        <w:rPr>
          <w:rFonts w:ascii="Arial" w:hAnsi="Arial" w:cs="Arial"/>
          <w:b/>
          <w:bCs/>
          <w:sz w:val="21"/>
          <w:szCs w:val="21"/>
        </w:rPr>
        <w:tab/>
      </w:r>
      <w:r w:rsidRPr="00ED2B8D">
        <w:rPr>
          <w:rFonts w:ascii="Arial" w:hAnsi="Arial" w:cs="Arial"/>
          <w:sz w:val="21"/>
          <w:szCs w:val="21"/>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D2B8D">
        <w:rPr>
          <w:rFonts w:ascii="Arial" w:hAnsi="Arial" w:cs="Arial"/>
          <w:b/>
          <w:sz w:val="21"/>
          <w:szCs w:val="21"/>
        </w:rPr>
        <w:t>“BAJO PROTESTA DE DECIR VERDAD”</w:t>
      </w:r>
      <w:r w:rsidRPr="00ED2B8D">
        <w:rPr>
          <w:rFonts w:ascii="Arial" w:hAnsi="Arial" w:cs="Arial"/>
          <w:sz w:val="21"/>
          <w:szCs w:val="21"/>
        </w:rPr>
        <w:t xml:space="preserve"> QUE DICHAS FACULTADES NO LE HAN SIDO REVOCADAS, NI LIMITADAS O MODIFICADAS EN FORMA ALGUNA, A LA FECHA EN QUE SE SUSCRIBE EL PRESENTE INSTRUMENTO JURÍDICO.</w:t>
      </w:r>
    </w:p>
    <w:p w14:paraId="7480CB1F" w14:textId="77777777" w:rsidR="00CF3F2C" w:rsidRPr="00ED2B8D" w:rsidRDefault="00CF3F2C" w:rsidP="00CF3F2C">
      <w:pPr>
        <w:tabs>
          <w:tab w:val="left" w:pos="7926"/>
        </w:tabs>
        <w:ind w:left="1985" w:hanging="851"/>
        <w:jc w:val="both"/>
        <w:rPr>
          <w:rFonts w:ascii="Arial" w:hAnsi="Arial" w:cs="Arial"/>
          <w:b/>
          <w:sz w:val="21"/>
          <w:szCs w:val="21"/>
        </w:rPr>
      </w:pPr>
    </w:p>
    <w:p w14:paraId="0BFD5808" w14:textId="77777777" w:rsidR="00CF3F2C" w:rsidRPr="00ED2B8D" w:rsidRDefault="00CF3F2C" w:rsidP="00CF3F2C">
      <w:pPr>
        <w:tabs>
          <w:tab w:val="left" w:pos="7911"/>
        </w:tabs>
        <w:ind w:left="1980"/>
        <w:jc w:val="both"/>
        <w:rPr>
          <w:rFonts w:ascii="Arial" w:hAnsi="Arial" w:cs="Arial"/>
          <w:sz w:val="21"/>
          <w:szCs w:val="21"/>
        </w:rPr>
      </w:pPr>
      <w:r w:rsidRPr="00ED2B8D">
        <w:rPr>
          <w:rFonts w:ascii="Arial" w:hAnsi="Arial" w:cs="Arial"/>
          <w:sz w:val="21"/>
          <w:szCs w:val="21"/>
        </w:rPr>
        <w:t>EL DOMICILIO DE SU REPRESENTANTE LEGAL ES EL UBICADO EN _____.</w:t>
      </w:r>
    </w:p>
    <w:p w14:paraId="1126D073" w14:textId="77777777" w:rsidR="00CF3F2C" w:rsidRPr="00ED2B8D" w:rsidRDefault="00CF3F2C" w:rsidP="00CF3F2C">
      <w:pPr>
        <w:pStyle w:val="Textodecuerpo31"/>
        <w:tabs>
          <w:tab w:val="left" w:pos="1854"/>
        </w:tabs>
        <w:rPr>
          <w:rFonts w:ascii="Arial" w:hAnsi="Arial" w:cs="Arial"/>
          <w:sz w:val="21"/>
          <w:szCs w:val="21"/>
        </w:rPr>
      </w:pPr>
    </w:p>
    <w:p w14:paraId="19177F55" w14:textId="77777777"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b/>
          <w:bCs/>
          <w:sz w:val="21"/>
          <w:szCs w:val="21"/>
        </w:rPr>
        <w:t>2.1.4</w:t>
      </w:r>
      <w:r w:rsidRPr="00ED2B8D">
        <w:rPr>
          <w:rFonts w:ascii="Arial" w:hAnsi="Arial" w:cs="Arial"/>
          <w:b/>
          <w:bCs/>
          <w:sz w:val="21"/>
          <w:szCs w:val="21"/>
        </w:rPr>
        <w:tab/>
      </w:r>
      <w:r w:rsidRPr="00ED2B8D">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14:paraId="357C9228" w14:textId="77777777" w:rsidR="00CF3F2C" w:rsidRPr="00ED2B8D" w:rsidRDefault="00CF3F2C" w:rsidP="00CF3F2C">
      <w:pPr>
        <w:pStyle w:val="Textodecuerpo31"/>
        <w:tabs>
          <w:tab w:val="left" w:pos="1854"/>
        </w:tabs>
        <w:rPr>
          <w:rFonts w:ascii="Arial" w:hAnsi="Arial" w:cs="Arial"/>
          <w:sz w:val="21"/>
          <w:szCs w:val="21"/>
        </w:rPr>
      </w:pPr>
    </w:p>
    <w:p w14:paraId="06FFDDCE" w14:textId="77777777" w:rsidR="00CF3F2C" w:rsidRPr="00ED2B8D" w:rsidRDefault="00CF3F2C" w:rsidP="00CF3F2C">
      <w:pPr>
        <w:pStyle w:val="Textodecuerpo21"/>
        <w:tabs>
          <w:tab w:val="left" w:pos="7898"/>
        </w:tabs>
        <w:ind w:left="1985" w:hanging="851"/>
        <w:rPr>
          <w:rFonts w:cs="Arial"/>
          <w:sz w:val="21"/>
          <w:szCs w:val="21"/>
        </w:rPr>
      </w:pPr>
      <w:r w:rsidRPr="00ED2B8D">
        <w:rPr>
          <w:rFonts w:cs="Arial"/>
          <w:b/>
          <w:bCs/>
          <w:sz w:val="21"/>
          <w:szCs w:val="21"/>
        </w:rPr>
        <w:t>2.1.5</w:t>
      </w:r>
      <w:r w:rsidRPr="00ED2B8D">
        <w:rPr>
          <w:rFonts w:cs="Arial"/>
          <w:b/>
          <w:bCs/>
          <w:sz w:val="21"/>
          <w:szCs w:val="21"/>
        </w:rPr>
        <w:tab/>
      </w:r>
      <w:r w:rsidRPr="00ED2B8D">
        <w:rPr>
          <w:rFonts w:cs="Arial"/>
          <w:sz w:val="21"/>
          <w:szCs w:val="21"/>
        </w:rPr>
        <w:t>SEÑALA COMO DOMICILIO LEGAL PARA TODOS LOS EFECTOS QUE DERIVEN DEL PRESENTE CONVENIO, EL UBICADO EN: ___________________________</w:t>
      </w:r>
    </w:p>
    <w:p w14:paraId="20ECD013" w14:textId="77777777" w:rsidR="00CF3F2C" w:rsidRPr="00ED2B8D" w:rsidRDefault="00CF3F2C" w:rsidP="00CF3F2C">
      <w:pPr>
        <w:pStyle w:val="Textodecuerpo21"/>
        <w:ind w:left="2340" w:hanging="540"/>
        <w:rPr>
          <w:rFonts w:cs="Arial"/>
          <w:sz w:val="21"/>
          <w:szCs w:val="21"/>
        </w:rPr>
      </w:pPr>
    </w:p>
    <w:p w14:paraId="37F73122" w14:textId="77777777" w:rsidR="00CF3F2C" w:rsidRPr="00ED2B8D" w:rsidRDefault="00CF3F2C" w:rsidP="00CF3F2C">
      <w:pPr>
        <w:pStyle w:val="Textodecuerpo21"/>
        <w:ind w:left="1985"/>
        <w:rPr>
          <w:rFonts w:cs="Arial"/>
          <w:b/>
          <w:sz w:val="21"/>
          <w:szCs w:val="21"/>
        </w:rPr>
      </w:pPr>
      <w:r w:rsidRPr="00ED2B8D">
        <w:rPr>
          <w:rFonts w:cs="Arial"/>
          <w:b/>
          <w:i/>
          <w:sz w:val="21"/>
          <w:szCs w:val="21"/>
        </w:rPr>
        <w:t xml:space="preserve">(MENCIONAR E IDENTIFICAR A CUÁNTOS INTEGRANTES CONFORMAN LA PARTICIPACIÓN CONJUNTA PARA LA PRESENTACIÓN </w:t>
      </w:r>
      <w:r w:rsidRPr="00ED2B8D">
        <w:rPr>
          <w:rFonts w:cs="Arial"/>
          <w:b/>
          <w:sz w:val="21"/>
          <w:szCs w:val="21"/>
        </w:rPr>
        <w:t>DE PROPOSICIONES).</w:t>
      </w:r>
    </w:p>
    <w:p w14:paraId="2124C317" w14:textId="77777777" w:rsidR="00CF3F2C" w:rsidRPr="00ED2B8D" w:rsidRDefault="00CF3F2C" w:rsidP="00CF3F2C">
      <w:pPr>
        <w:pStyle w:val="Textodecuerpo21"/>
        <w:ind w:left="1985"/>
        <w:rPr>
          <w:rFonts w:cs="Arial"/>
          <w:sz w:val="21"/>
          <w:szCs w:val="21"/>
        </w:rPr>
      </w:pPr>
    </w:p>
    <w:p w14:paraId="1A5D05C0" w14:textId="77777777" w:rsidR="00CF3F2C" w:rsidRPr="00ED2B8D" w:rsidRDefault="00CF3F2C" w:rsidP="00A54C01">
      <w:pPr>
        <w:numPr>
          <w:ilvl w:val="1"/>
          <w:numId w:val="16"/>
        </w:numPr>
        <w:tabs>
          <w:tab w:val="left" w:pos="3279"/>
        </w:tabs>
        <w:jc w:val="both"/>
        <w:rPr>
          <w:rFonts w:ascii="Arial" w:hAnsi="Arial" w:cs="Arial"/>
          <w:sz w:val="21"/>
          <w:szCs w:val="21"/>
        </w:rPr>
      </w:pPr>
      <w:r w:rsidRPr="00ED2B8D">
        <w:rPr>
          <w:rFonts w:ascii="Arial" w:hAnsi="Arial" w:cs="Arial"/>
          <w:b/>
          <w:sz w:val="21"/>
          <w:szCs w:val="21"/>
        </w:rPr>
        <w:t>“LAS PARTES”</w:t>
      </w:r>
      <w:r w:rsidRPr="00ED2B8D">
        <w:rPr>
          <w:rFonts w:ascii="Arial" w:hAnsi="Arial" w:cs="Arial"/>
          <w:sz w:val="21"/>
          <w:szCs w:val="21"/>
        </w:rPr>
        <w:t xml:space="preserve"> DECLARAN QUE:</w:t>
      </w:r>
    </w:p>
    <w:p w14:paraId="7DB259A8" w14:textId="77777777" w:rsidR="00CF3F2C" w:rsidRPr="00ED2B8D" w:rsidRDefault="00CF3F2C" w:rsidP="00CF3F2C">
      <w:pPr>
        <w:pStyle w:val="Textodecuerpo31"/>
        <w:tabs>
          <w:tab w:val="left" w:pos="1272"/>
        </w:tabs>
        <w:rPr>
          <w:rFonts w:ascii="Arial" w:hAnsi="Arial" w:cs="Arial"/>
          <w:sz w:val="21"/>
          <w:szCs w:val="21"/>
        </w:rPr>
      </w:pPr>
    </w:p>
    <w:p w14:paraId="3E268A1A" w14:textId="77777777" w:rsidR="00CF3F2C" w:rsidRPr="00ED2B8D" w:rsidRDefault="00CF3F2C" w:rsidP="00A54C01">
      <w:pPr>
        <w:numPr>
          <w:ilvl w:val="2"/>
          <w:numId w:val="16"/>
        </w:numPr>
        <w:tabs>
          <w:tab w:val="left" w:pos="6319"/>
        </w:tabs>
        <w:jc w:val="both"/>
        <w:rPr>
          <w:rFonts w:ascii="Arial" w:hAnsi="Arial" w:cs="Arial"/>
          <w:sz w:val="21"/>
          <w:szCs w:val="21"/>
        </w:rPr>
      </w:pPr>
      <w:r w:rsidRPr="00ED2B8D">
        <w:rPr>
          <w:rFonts w:ascii="Arial" w:hAnsi="Arial" w:cs="Arial"/>
          <w:sz w:val="21"/>
          <w:szCs w:val="21"/>
        </w:rPr>
        <w:t xml:space="preserve">CONOCEN LOS REQUISITOS Y CONDICIONES ESTIPULADAS EN LAS BASES DE LA </w:t>
      </w:r>
      <w:r w:rsidR="00A635AE" w:rsidRPr="00ED2B8D">
        <w:rPr>
          <w:rFonts w:ascii="Arial" w:hAnsi="Arial" w:cs="Arial"/>
          <w:sz w:val="21"/>
          <w:szCs w:val="21"/>
        </w:rPr>
        <w:t xml:space="preserve">INVITACIÓN </w:t>
      </w:r>
      <w:r w:rsidRPr="00ED2B8D">
        <w:rPr>
          <w:rFonts w:ascii="Arial" w:hAnsi="Arial" w:cs="Arial"/>
          <w:sz w:val="21"/>
          <w:szCs w:val="21"/>
        </w:rPr>
        <w:t>A LA LICITACIÓN PÚBLICA ____________.</w:t>
      </w:r>
    </w:p>
    <w:p w14:paraId="678CDBE3" w14:textId="77777777" w:rsidR="00CF3F2C" w:rsidRPr="00ED2B8D" w:rsidRDefault="00CF3F2C" w:rsidP="00CF3F2C">
      <w:pPr>
        <w:pStyle w:val="Textodecuerpo31"/>
        <w:tabs>
          <w:tab w:val="left" w:pos="1854"/>
        </w:tabs>
        <w:rPr>
          <w:rFonts w:ascii="Arial" w:hAnsi="Arial" w:cs="Arial"/>
          <w:sz w:val="21"/>
          <w:szCs w:val="21"/>
        </w:rPr>
      </w:pPr>
    </w:p>
    <w:p w14:paraId="21DC8881" w14:textId="77777777" w:rsidR="00CF3F2C" w:rsidRPr="00ED2B8D" w:rsidRDefault="00CF3F2C" w:rsidP="00CF3F2C">
      <w:pPr>
        <w:tabs>
          <w:tab w:val="left" w:pos="5760"/>
        </w:tabs>
        <w:ind w:left="1440" w:hanging="720"/>
        <w:jc w:val="both"/>
        <w:rPr>
          <w:rFonts w:ascii="Arial" w:hAnsi="Arial" w:cs="Arial"/>
          <w:sz w:val="21"/>
          <w:szCs w:val="21"/>
        </w:rPr>
      </w:pPr>
      <w:r w:rsidRPr="00ED2B8D">
        <w:rPr>
          <w:rFonts w:ascii="Arial" w:hAnsi="Arial" w:cs="Arial"/>
          <w:b/>
          <w:sz w:val="21"/>
          <w:szCs w:val="21"/>
        </w:rPr>
        <w:t>3.1.2</w:t>
      </w:r>
      <w:r w:rsidRPr="00ED2B8D">
        <w:rPr>
          <w:rFonts w:ascii="Arial" w:hAnsi="Arial" w:cs="Arial"/>
          <w:b/>
          <w:sz w:val="21"/>
          <w:szCs w:val="21"/>
        </w:rPr>
        <w:tab/>
      </w:r>
      <w:r w:rsidRPr="00ED2B8D">
        <w:rPr>
          <w:rFonts w:ascii="Arial" w:hAnsi="Arial" w:cs="Arial"/>
          <w:sz w:val="21"/>
          <w:szCs w:val="21"/>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14:paraId="246D8C11" w14:textId="77777777" w:rsidR="00CF3F2C" w:rsidRPr="00ED2B8D" w:rsidRDefault="00CF3F2C" w:rsidP="00CF3F2C">
      <w:pPr>
        <w:pStyle w:val="Textodecuerpo31"/>
        <w:tabs>
          <w:tab w:val="left" w:pos="1800"/>
        </w:tabs>
        <w:rPr>
          <w:rFonts w:ascii="Arial" w:hAnsi="Arial" w:cs="Arial"/>
          <w:sz w:val="21"/>
          <w:szCs w:val="21"/>
        </w:rPr>
      </w:pPr>
    </w:p>
    <w:p w14:paraId="19A31B6E" w14:textId="77777777" w:rsidR="00CF3F2C" w:rsidRPr="00ED2B8D" w:rsidRDefault="00CF3F2C" w:rsidP="00CF3F2C">
      <w:pPr>
        <w:pStyle w:val="Textodecuerpo21"/>
        <w:ind w:left="1248" w:hanging="540"/>
        <w:rPr>
          <w:rFonts w:cs="Arial"/>
          <w:sz w:val="21"/>
          <w:szCs w:val="21"/>
        </w:rPr>
      </w:pPr>
      <w:r w:rsidRPr="00ED2B8D">
        <w:rPr>
          <w:rFonts w:cs="Arial"/>
          <w:sz w:val="21"/>
          <w:szCs w:val="21"/>
        </w:rPr>
        <w:t>EXPUESTO LO ANTERIOR, LAS PARTES OTORGAN LAS SIGUIENTES:</w:t>
      </w:r>
    </w:p>
    <w:p w14:paraId="216007BB" w14:textId="77777777" w:rsidR="00CF3F2C" w:rsidRPr="00ED2B8D" w:rsidRDefault="00CF3F2C" w:rsidP="00CF3F2C">
      <w:pPr>
        <w:pStyle w:val="Textodecuerpo21"/>
        <w:ind w:left="2340" w:hanging="540"/>
        <w:rPr>
          <w:rFonts w:cs="Arial"/>
          <w:sz w:val="21"/>
          <w:szCs w:val="21"/>
        </w:rPr>
      </w:pPr>
    </w:p>
    <w:p w14:paraId="7C155052" w14:textId="77777777" w:rsidR="00CF3F2C" w:rsidRPr="00ED2B8D" w:rsidRDefault="00CF3F2C" w:rsidP="00CF3F2C">
      <w:pPr>
        <w:pStyle w:val="Textodecuerpo21"/>
        <w:jc w:val="center"/>
        <w:rPr>
          <w:rFonts w:cs="Arial"/>
          <w:b/>
          <w:sz w:val="21"/>
          <w:szCs w:val="21"/>
        </w:rPr>
      </w:pPr>
      <w:r w:rsidRPr="00ED2B8D">
        <w:rPr>
          <w:rFonts w:cs="Arial"/>
          <w:b/>
          <w:sz w:val="21"/>
          <w:szCs w:val="21"/>
        </w:rPr>
        <w:t>CLÁUSULAS</w:t>
      </w:r>
    </w:p>
    <w:p w14:paraId="58B74D41" w14:textId="77777777" w:rsidR="00CF3F2C" w:rsidRPr="00ED2B8D" w:rsidRDefault="00CF3F2C" w:rsidP="00CF3F2C">
      <w:pPr>
        <w:pStyle w:val="Textodecuerpo21"/>
        <w:jc w:val="center"/>
        <w:rPr>
          <w:rFonts w:cs="Arial"/>
          <w:b/>
          <w:sz w:val="21"/>
          <w:szCs w:val="21"/>
        </w:rPr>
      </w:pPr>
    </w:p>
    <w:p w14:paraId="0B1B8D02" w14:textId="77777777" w:rsidR="00CF3F2C" w:rsidRPr="00ED2B8D" w:rsidRDefault="00CF3F2C" w:rsidP="00CF3F2C">
      <w:pPr>
        <w:pStyle w:val="Textodecuerpo21"/>
        <w:ind w:left="1943" w:hanging="1403"/>
        <w:rPr>
          <w:rFonts w:cs="Arial"/>
          <w:b/>
          <w:sz w:val="21"/>
          <w:szCs w:val="21"/>
        </w:rPr>
      </w:pPr>
      <w:r w:rsidRPr="00ED2B8D">
        <w:rPr>
          <w:rFonts w:cs="Arial"/>
          <w:b/>
          <w:sz w:val="21"/>
          <w:szCs w:val="21"/>
        </w:rPr>
        <w:t>PRIMERA.-</w:t>
      </w:r>
      <w:r w:rsidRPr="00ED2B8D">
        <w:rPr>
          <w:rFonts w:cs="Arial"/>
          <w:b/>
          <w:sz w:val="21"/>
          <w:szCs w:val="21"/>
        </w:rPr>
        <w:tab/>
        <w:t>OBJETO.- “PARTICIPACIÓN CONJUNTA”.</w:t>
      </w:r>
    </w:p>
    <w:p w14:paraId="3AFD49C3" w14:textId="77777777" w:rsidR="00CF3F2C" w:rsidRPr="00ED2B8D" w:rsidRDefault="00CF3F2C" w:rsidP="00CF3F2C">
      <w:pPr>
        <w:pStyle w:val="Textodecuerpo21"/>
        <w:ind w:left="1957" w:hanging="14"/>
        <w:rPr>
          <w:rFonts w:cs="Arial"/>
          <w:sz w:val="21"/>
          <w:szCs w:val="21"/>
        </w:rPr>
      </w:pPr>
    </w:p>
    <w:p w14:paraId="220394FC" w14:textId="77777777" w:rsidR="00CF3F2C" w:rsidRPr="00ED2B8D" w:rsidRDefault="00CF3F2C" w:rsidP="00CF3F2C">
      <w:pPr>
        <w:pStyle w:val="Textodecuerpo21"/>
        <w:ind w:left="1985"/>
        <w:rPr>
          <w:rFonts w:cs="Arial"/>
          <w:sz w:val="21"/>
          <w:szCs w:val="21"/>
        </w:rPr>
      </w:pPr>
      <w:r w:rsidRPr="00ED2B8D">
        <w:rPr>
          <w:rFonts w:cs="Arial"/>
          <w:b/>
          <w:sz w:val="21"/>
          <w:szCs w:val="21"/>
        </w:rPr>
        <w:t>“LAS PARTES”</w:t>
      </w:r>
      <w:r w:rsidRPr="00ED2B8D">
        <w:rPr>
          <w:rFonts w:cs="Arial"/>
          <w:sz w:val="21"/>
          <w:szCs w:val="21"/>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14:paraId="7E774489" w14:textId="77777777" w:rsidR="00CF3F2C" w:rsidRPr="00ED2B8D" w:rsidRDefault="00CF3F2C" w:rsidP="00CF3F2C">
      <w:pPr>
        <w:pStyle w:val="Textodecuerpo21"/>
        <w:ind w:left="1957" w:firstLine="28"/>
        <w:rPr>
          <w:rFonts w:cs="Arial"/>
          <w:sz w:val="21"/>
          <w:szCs w:val="21"/>
        </w:rPr>
      </w:pPr>
    </w:p>
    <w:p w14:paraId="408D366D" w14:textId="77777777" w:rsidR="00CF3F2C" w:rsidRPr="00ED2B8D" w:rsidRDefault="00CF3F2C" w:rsidP="00CF3F2C">
      <w:pPr>
        <w:pStyle w:val="Textodecuerpo21"/>
        <w:ind w:left="1957" w:hanging="14"/>
        <w:rPr>
          <w:rFonts w:cs="Arial"/>
          <w:sz w:val="21"/>
          <w:szCs w:val="21"/>
        </w:rPr>
      </w:pPr>
      <w:r w:rsidRPr="00ED2B8D">
        <w:rPr>
          <w:rFonts w:cs="Arial"/>
          <w:b/>
          <w:sz w:val="21"/>
          <w:szCs w:val="21"/>
        </w:rPr>
        <w:t>PARTICIPANTE “A”:</w:t>
      </w:r>
      <w:r w:rsidRPr="00ED2B8D">
        <w:rPr>
          <w:rFonts w:cs="Arial"/>
          <w:sz w:val="21"/>
          <w:szCs w:val="21"/>
        </w:rPr>
        <w:t xml:space="preserve"> </w:t>
      </w:r>
      <w:r w:rsidRPr="00ED2B8D">
        <w:rPr>
          <w:rFonts w:cs="Arial"/>
          <w:b/>
          <w:i/>
          <w:sz w:val="21"/>
          <w:szCs w:val="21"/>
          <w:u w:val="single"/>
        </w:rPr>
        <w:t>(DESCRIBIR LA PARTE QUE SE OBLIGA A SUMINISTRAR)</w:t>
      </w:r>
      <w:r w:rsidRPr="00ED2B8D">
        <w:rPr>
          <w:rFonts w:cs="Arial"/>
          <w:sz w:val="21"/>
          <w:szCs w:val="21"/>
        </w:rPr>
        <w:t>.</w:t>
      </w:r>
    </w:p>
    <w:p w14:paraId="046DDAC7" w14:textId="77777777" w:rsidR="00CF3F2C" w:rsidRPr="00ED2B8D" w:rsidRDefault="00CF3F2C" w:rsidP="00CF3F2C">
      <w:pPr>
        <w:pStyle w:val="Textodecuerpo21"/>
        <w:ind w:left="1971"/>
        <w:rPr>
          <w:rFonts w:cs="Arial"/>
          <w:sz w:val="21"/>
          <w:szCs w:val="21"/>
        </w:rPr>
      </w:pPr>
    </w:p>
    <w:p w14:paraId="056EBC58" w14:textId="77777777" w:rsidR="00CF3F2C" w:rsidRPr="00ED2B8D" w:rsidRDefault="00CF3F2C" w:rsidP="00CF3F2C">
      <w:pPr>
        <w:pStyle w:val="Textodecuerpo21"/>
        <w:ind w:left="1971"/>
        <w:rPr>
          <w:rFonts w:cs="Arial"/>
          <w:sz w:val="21"/>
          <w:szCs w:val="21"/>
        </w:rPr>
      </w:pPr>
      <w:r w:rsidRPr="00ED2B8D">
        <w:rPr>
          <w:rFonts w:cs="Arial"/>
          <w:i/>
          <w:sz w:val="21"/>
          <w:szCs w:val="21"/>
          <w:u w:val="single"/>
        </w:rPr>
        <w:t xml:space="preserve">(CADA UNO DE LOS INTEGRANTES QUE CONFORMAN LA PARTICIPACIÓN CONJUNTA PARA LA PRESENTACIÓN </w:t>
      </w:r>
      <w:r w:rsidRPr="00ED2B8D">
        <w:rPr>
          <w:rFonts w:cs="Arial"/>
          <w:i/>
          <w:sz w:val="21"/>
          <w:szCs w:val="21"/>
        </w:rPr>
        <w:t xml:space="preserve">DE </w:t>
      </w:r>
      <w:r w:rsidRPr="00ED2B8D">
        <w:rPr>
          <w:rFonts w:cs="Arial"/>
          <w:sz w:val="21"/>
          <w:szCs w:val="21"/>
        </w:rPr>
        <w:t>PROPOSICIONES DEBERÁ DESCRIBIR LA PARTE QUE SE OBLIGA A ENTREGAR).</w:t>
      </w:r>
    </w:p>
    <w:p w14:paraId="043C2A5A" w14:textId="77777777" w:rsidR="00CF3F2C" w:rsidRPr="00ED2B8D" w:rsidRDefault="00CF3F2C" w:rsidP="00CF3F2C">
      <w:pPr>
        <w:pStyle w:val="Textodecuerpo21"/>
        <w:ind w:left="1943" w:hanging="1403"/>
        <w:rPr>
          <w:rFonts w:cs="Arial"/>
          <w:b/>
          <w:sz w:val="21"/>
          <w:szCs w:val="21"/>
        </w:rPr>
      </w:pPr>
      <w:r w:rsidRPr="00ED2B8D">
        <w:rPr>
          <w:rFonts w:cs="Arial"/>
          <w:b/>
          <w:sz w:val="21"/>
          <w:szCs w:val="21"/>
        </w:rPr>
        <w:t>SEGUNDA.-</w:t>
      </w:r>
      <w:r w:rsidRPr="00ED2B8D">
        <w:rPr>
          <w:rFonts w:cs="Arial"/>
          <w:b/>
          <w:sz w:val="21"/>
          <w:szCs w:val="21"/>
        </w:rPr>
        <w:tab/>
        <w:t>REPRESENTANTE COMÚN Y OBLIGADO SOLIDARIO.</w:t>
      </w:r>
    </w:p>
    <w:p w14:paraId="133182E2" w14:textId="77777777" w:rsidR="00CF3F2C" w:rsidRPr="00ED2B8D" w:rsidRDefault="00CF3F2C" w:rsidP="00CF3F2C">
      <w:pPr>
        <w:pStyle w:val="Textodecuerpo21"/>
        <w:ind w:left="1800" w:hanging="1260"/>
        <w:rPr>
          <w:rFonts w:cs="Arial"/>
          <w:sz w:val="21"/>
          <w:szCs w:val="21"/>
        </w:rPr>
      </w:pPr>
    </w:p>
    <w:p w14:paraId="6D76D6D0" w14:textId="77777777" w:rsidR="00CF3F2C" w:rsidRPr="00ED2B8D" w:rsidRDefault="00CF3F2C" w:rsidP="00CF3F2C">
      <w:pPr>
        <w:pStyle w:val="Textodecuerpo21"/>
        <w:ind w:left="1957" w:firstLine="14"/>
        <w:rPr>
          <w:rFonts w:cs="Arial"/>
          <w:sz w:val="21"/>
          <w:szCs w:val="21"/>
        </w:rPr>
      </w:pPr>
      <w:r w:rsidRPr="00ED2B8D">
        <w:rPr>
          <w:rFonts w:cs="Arial"/>
          <w:b/>
          <w:sz w:val="21"/>
          <w:szCs w:val="21"/>
        </w:rPr>
        <w:t>“LAS PARTES“</w:t>
      </w:r>
      <w:r w:rsidRPr="00ED2B8D">
        <w:rPr>
          <w:rFonts w:cs="Arial"/>
          <w:sz w:val="21"/>
          <w:szCs w:val="21"/>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31BEB0B" w14:textId="77777777" w:rsidR="00CF3F2C" w:rsidRPr="00ED2B8D" w:rsidRDefault="00CF3F2C" w:rsidP="00CF3F2C">
      <w:pPr>
        <w:pStyle w:val="Textodecuerpo21"/>
        <w:ind w:left="1957" w:firstLine="14"/>
        <w:rPr>
          <w:rFonts w:cs="Arial"/>
          <w:sz w:val="21"/>
          <w:szCs w:val="21"/>
        </w:rPr>
      </w:pPr>
    </w:p>
    <w:p w14:paraId="6114B3AD" w14:textId="77777777" w:rsidR="00CF3F2C" w:rsidRPr="00ED2B8D" w:rsidRDefault="00CF3F2C" w:rsidP="00CF3F2C">
      <w:pPr>
        <w:pStyle w:val="Textodecuerpo21"/>
        <w:ind w:left="1957" w:firstLine="14"/>
        <w:rPr>
          <w:rFonts w:cs="Arial"/>
          <w:sz w:val="21"/>
          <w:szCs w:val="21"/>
        </w:rPr>
      </w:pPr>
      <w:r w:rsidRPr="00ED2B8D">
        <w:rPr>
          <w:rFonts w:cs="Arial"/>
          <w:sz w:val="21"/>
          <w:szCs w:val="21"/>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723DD3E8" w14:textId="77777777" w:rsidR="00CF3F2C" w:rsidRPr="00ED2B8D" w:rsidRDefault="00CF3F2C" w:rsidP="00CF3F2C">
      <w:pPr>
        <w:pStyle w:val="Textodecuerpo21"/>
        <w:ind w:left="1957" w:firstLine="14"/>
        <w:rPr>
          <w:rFonts w:cs="Arial"/>
          <w:sz w:val="21"/>
          <w:szCs w:val="21"/>
        </w:rPr>
      </w:pPr>
    </w:p>
    <w:p w14:paraId="48F756E1" w14:textId="77777777" w:rsidR="00CF3F2C" w:rsidRPr="00ED2B8D" w:rsidRDefault="00CF3F2C" w:rsidP="00CF3F2C">
      <w:pPr>
        <w:pStyle w:val="Textodecuerpo21"/>
        <w:ind w:left="1971" w:hanging="1431"/>
        <w:rPr>
          <w:rFonts w:cs="Arial"/>
          <w:b/>
          <w:sz w:val="21"/>
          <w:szCs w:val="21"/>
        </w:rPr>
      </w:pPr>
      <w:r w:rsidRPr="00ED2B8D">
        <w:rPr>
          <w:rFonts w:cs="Arial"/>
          <w:b/>
          <w:sz w:val="21"/>
          <w:szCs w:val="21"/>
        </w:rPr>
        <w:t xml:space="preserve">TERCERA.- </w:t>
      </w:r>
      <w:r w:rsidRPr="00ED2B8D">
        <w:rPr>
          <w:rFonts w:cs="Arial"/>
          <w:b/>
          <w:sz w:val="21"/>
          <w:szCs w:val="21"/>
        </w:rPr>
        <w:tab/>
        <w:t>DEL COBRO DE LAS FACTURAS.</w:t>
      </w:r>
    </w:p>
    <w:p w14:paraId="53CCC948" w14:textId="77777777" w:rsidR="00CF3F2C" w:rsidRPr="00ED2B8D" w:rsidRDefault="00CF3F2C" w:rsidP="00CF3F2C">
      <w:pPr>
        <w:pStyle w:val="Textodecuerpo21"/>
        <w:ind w:left="1800" w:hanging="1260"/>
        <w:rPr>
          <w:rFonts w:cs="Arial"/>
          <w:sz w:val="21"/>
          <w:szCs w:val="21"/>
        </w:rPr>
      </w:pPr>
    </w:p>
    <w:p w14:paraId="7252BD4C" w14:textId="77777777" w:rsidR="00CF3F2C" w:rsidRPr="00ED2B8D" w:rsidRDefault="00CF3F2C" w:rsidP="00CF3F2C">
      <w:pPr>
        <w:pStyle w:val="Textodecuerpo21"/>
        <w:ind w:left="1957" w:firstLine="14"/>
        <w:rPr>
          <w:rFonts w:cs="Arial"/>
          <w:sz w:val="21"/>
          <w:szCs w:val="21"/>
        </w:rPr>
      </w:pPr>
      <w:r w:rsidRPr="00ED2B8D">
        <w:rPr>
          <w:rFonts w:cs="Arial"/>
          <w:b/>
          <w:sz w:val="21"/>
          <w:szCs w:val="21"/>
        </w:rPr>
        <w:lastRenderedPageBreak/>
        <w:t>“LAS PARTES”</w:t>
      </w:r>
      <w:r w:rsidRPr="00ED2B8D">
        <w:rPr>
          <w:rFonts w:cs="Arial"/>
          <w:sz w:val="21"/>
          <w:szCs w:val="21"/>
        </w:rPr>
        <w:t xml:space="preserve"> CONVIENEN EXPRESAMENTE, QUE “EL PARTICIPANTE______ </w:t>
      </w:r>
      <w:r w:rsidRPr="00ED2B8D">
        <w:rPr>
          <w:rFonts w:cs="Arial"/>
          <w:b/>
          <w:i/>
          <w:sz w:val="21"/>
          <w:szCs w:val="21"/>
          <w:u w:val="single"/>
        </w:rPr>
        <w:t>(LOS PARTICIPANTES, DEBERÁN INDICAR CUÁL DE ELLOS ESTARÁ FACULTADO PARA REALIZAR EL COBRO)</w:t>
      </w:r>
      <w:r w:rsidRPr="00ED2B8D">
        <w:rPr>
          <w:rFonts w:cs="Arial"/>
          <w:sz w:val="21"/>
          <w:szCs w:val="21"/>
        </w:rPr>
        <w:t xml:space="preserve">, PARA EFECTUAR EL COBRO DE LAS FACTURAS RELATIVAS AL SERVICIO QUE SE PRESTE AL IMSS, CON MOTIVO DEL CONTRATO QUE SE DERIVE DE LA LICITACIÓN PÚBLICA NÚMERO </w:t>
      </w:r>
    </w:p>
    <w:p w14:paraId="6B350D42" w14:textId="77777777" w:rsidR="00CF3F2C" w:rsidRPr="00ED2B8D" w:rsidRDefault="00CF3F2C" w:rsidP="00CF3F2C">
      <w:pPr>
        <w:pStyle w:val="Textodecuerpo21"/>
        <w:ind w:left="1985" w:hanging="1425"/>
        <w:rPr>
          <w:rFonts w:cs="Arial"/>
          <w:bCs/>
          <w:sz w:val="21"/>
          <w:szCs w:val="21"/>
        </w:rPr>
      </w:pPr>
    </w:p>
    <w:p w14:paraId="6D4A9888" w14:textId="77777777" w:rsidR="00CF3F2C" w:rsidRPr="00ED2B8D" w:rsidRDefault="00CF3F2C" w:rsidP="00CF3F2C">
      <w:pPr>
        <w:pStyle w:val="Textodecuerpo21"/>
        <w:ind w:left="1985" w:hanging="1425"/>
        <w:rPr>
          <w:rFonts w:cs="Arial"/>
          <w:b/>
          <w:sz w:val="21"/>
          <w:szCs w:val="21"/>
        </w:rPr>
      </w:pPr>
      <w:r w:rsidRPr="00ED2B8D">
        <w:rPr>
          <w:rFonts w:cs="Arial"/>
          <w:b/>
          <w:sz w:val="21"/>
          <w:szCs w:val="21"/>
        </w:rPr>
        <w:t xml:space="preserve">CUARTA.- </w:t>
      </w:r>
      <w:r w:rsidRPr="00ED2B8D">
        <w:rPr>
          <w:rFonts w:cs="Arial"/>
          <w:b/>
          <w:sz w:val="21"/>
          <w:szCs w:val="21"/>
        </w:rPr>
        <w:tab/>
        <w:t>VIGENCIA.</w:t>
      </w:r>
    </w:p>
    <w:p w14:paraId="61CA8779" w14:textId="77777777" w:rsidR="00CF3F2C" w:rsidRPr="00ED2B8D" w:rsidRDefault="00CF3F2C" w:rsidP="00CF3F2C">
      <w:pPr>
        <w:pStyle w:val="Textodecuerpo21"/>
        <w:ind w:left="1985" w:hanging="1425"/>
        <w:rPr>
          <w:rFonts w:cs="Arial"/>
          <w:bCs/>
          <w:sz w:val="21"/>
          <w:szCs w:val="21"/>
        </w:rPr>
      </w:pPr>
    </w:p>
    <w:p w14:paraId="31BC26B7" w14:textId="77777777" w:rsidR="00CF3F2C" w:rsidRPr="00ED2B8D" w:rsidRDefault="00CF3F2C" w:rsidP="00CF3F2C">
      <w:pPr>
        <w:pStyle w:val="Textodecuerpo21"/>
        <w:ind w:left="1985"/>
        <w:rPr>
          <w:rFonts w:cs="Arial"/>
          <w:sz w:val="21"/>
          <w:szCs w:val="21"/>
        </w:rPr>
      </w:pPr>
      <w:r w:rsidRPr="00ED2B8D">
        <w:rPr>
          <w:rFonts w:cs="Arial"/>
          <w:b/>
          <w:sz w:val="21"/>
          <w:szCs w:val="21"/>
        </w:rPr>
        <w:t>“LAS PARTES</w:t>
      </w:r>
      <w:proofErr w:type="gramStart"/>
      <w:r w:rsidRPr="00ED2B8D">
        <w:rPr>
          <w:rFonts w:cs="Arial"/>
          <w:b/>
          <w:sz w:val="21"/>
          <w:szCs w:val="21"/>
        </w:rPr>
        <w:t>“</w:t>
      </w:r>
      <w:r w:rsidRPr="00ED2B8D">
        <w:rPr>
          <w:rFonts w:cs="Arial"/>
          <w:sz w:val="21"/>
          <w:szCs w:val="21"/>
        </w:rPr>
        <w:t xml:space="preserve"> CONVIENEN</w:t>
      </w:r>
      <w:proofErr w:type="gramEnd"/>
      <w:r w:rsidRPr="00ED2B8D">
        <w:rPr>
          <w:rFonts w:cs="Arial"/>
          <w:sz w:val="21"/>
          <w:szCs w:val="21"/>
        </w:rPr>
        <w:t>,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14:paraId="1A261AB1" w14:textId="77777777" w:rsidR="00CF3F2C" w:rsidRPr="00ED2B8D" w:rsidRDefault="00CF3F2C" w:rsidP="00CF3F2C">
      <w:pPr>
        <w:pStyle w:val="Textodecuerpo21"/>
        <w:ind w:left="1971"/>
        <w:rPr>
          <w:rFonts w:cs="Arial"/>
          <w:sz w:val="21"/>
          <w:szCs w:val="21"/>
        </w:rPr>
      </w:pPr>
    </w:p>
    <w:p w14:paraId="42DAB478" w14:textId="77777777" w:rsidR="00CF3F2C" w:rsidRPr="00ED2B8D" w:rsidRDefault="00CF3F2C" w:rsidP="00CF3F2C">
      <w:pPr>
        <w:pStyle w:val="Textodecuerpo21"/>
        <w:ind w:left="1999" w:hanging="1459"/>
        <w:rPr>
          <w:rFonts w:cs="Arial"/>
          <w:b/>
          <w:sz w:val="21"/>
          <w:szCs w:val="21"/>
        </w:rPr>
      </w:pPr>
      <w:r w:rsidRPr="00ED2B8D">
        <w:rPr>
          <w:rFonts w:cs="Arial"/>
          <w:b/>
          <w:sz w:val="21"/>
          <w:szCs w:val="21"/>
        </w:rPr>
        <w:t>QUINTA.-</w:t>
      </w:r>
      <w:r w:rsidRPr="00ED2B8D">
        <w:rPr>
          <w:rFonts w:cs="Arial"/>
          <w:b/>
          <w:sz w:val="21"/>
          <w:szCs w:val="21"/>
        </w:rPr>
        <w:tab/>
        <w:t>OBLIGACIONES.</w:t>
      </w:r>
    </w:p>
    <w:p w14:paraId="5B4A33F6" w14:textId="77777777" w:rsidR="00CF3F2C" w:rsidRPr="00ED2B8D" w:rsidRDefault="00CF3F2C" w:rsidP="00CF3F2C">
      <w:pPr>
        <w:pStyle w:val="Textodecuerpo21"/>
        <w:ind w:left="1800" w:hanging="1260"/>
        <w:rPr>
          <w:rFonts w:cs="Arial"/>
          <w:sz w:val="21"/>
          <w:szCs w:val="21"/>
        </w:rPr>
      </w:pPr>
    </w:p>
    <w:p w14:paraId="48B85270" w14:textId="77777777" w:rsidR="00CF3F2C" w:rsidRPr="00ED2B8D" w:rsidRDefault="00CF3F2C" w:rsidP="00CF3F2C">
      <w:pPr>
        <w:pStyle w:val="Textodecuerpo21"/>
        <w:ind w:left="1999" w:firstLine="14"/>
        <w:rPr>
          <w:rFonts w:cs="Arial"/>
          <w:sz w:val="21"/>
          <w:szCs w:val="21"/>
        </w:rPr>
      </w:pPr>
      <w:r w:rsidRPr="00ED2B8D">
        <w:rPr>
          <w:rFonts w:cs="Arial"/>
          <w:b/>
          <w:sz w:val="21"/>
          <w:szCs w:val="21"/>
        </w:rPr>
        <w:t>“LAS PARTES”</w:t>
      </w:r>
      <w:r w:rsidRPr="00ED2B8D">
        <w:rPr>
          <w:rFonts w:cs="Arial"/>
          <w:sz w:val="21"/>
          <w:szCs w:val="21"/>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623F6602" w14:textId="77777777" w:rsidR="00CF3F2C" w:rsidRPr="00ED2B8D" w:rsidRDefault="00CF3F2C" w:rsidP="00CF3F2C">
      <w:pPr>
        <w:pStyle w:val="Textodecuerpo21"/>
        <w:ind w:left="1999" w:firstLine="14"/>
        <w:rPr>
          <w:rFonts w:cs="Arial"/>
          <w:sz w:val="21"/>
          <w:szCs w:val="21"/>
        </w:rPr>
      </w:pPr>
    </w:p>
    <w:p w14:paraId="353933F8" w14:textId="77777777" w:rsidR="00CF3F2C" w:rsidRPr="00ED2B8D" w:rsidRDefault="00CF3F2C" w:rsidP="00CF3F2C">
      <w:pPr>
        <w:pStyle w:val="Textodecuerpo21"/>
        <w:ind w:left="1999" w:firstLine="14"/>
        <w:rPr>
          <w:rFonts w:cs="Arial"/>
          <w:sz w:val="21"/>
          <w:szCs w:val="21"/>
        </w:rPr>
      </w:pPr>
      <w:r w:rsidRPr="00ED2B8D">
        <w:rPr>
          <w:rFonts w:cs="Arial"/>
          <w:b/>
          <w:sz w:val="21"/>
          <w:szCs w:val="21"/>
        </w:rPr>
        <w:t>“LAS PARTES”</w:t>
      </w:r>
      <w:r w:rsidRPr="00ED2B8D">
        <w:rPr>
          <w:rFonts w:cs="Arial"/>
          <w:sz w:val="21"/>
          <w:szCs w:val="21"/>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INTEGRANTE  DEL CONTRATO QUE SUSCRIBAN LOS REPRESENTANTES LEGALES DE CADA INTEGRANTE Y EL IMSS. </w:t>
      </w:r>
    </w:p>
    <w:p w14:paraId="6E8B7161" w14:textId="77777777" w:rsidR="00CF3F2C" w:rsidRPr="00ED2B8D" w:rsidRDefault="00CF3F2C" w:rsidP="00CF3F2C">
      <w:pPr>
        <w:pStyle w:val="Textodecuerpo21"/>
        <w:ind w:left="1957" w:firstLine="14"/>
        <w:rPr>
          <w:rFonts w:cs="Arial"/>
          <w:sz w:val="21"/>
          <w:szCs w:val="21"/>
        </w:rPr>
      </w:pPr>
    </w:p>
    <w:p w14:paraId="76899098" w14:textId="77777777" w:rsidR="00CF3F2C" w:rsidRPr="00ED2B8D" w:rsidRDefault="00CF3F2C" w:rsidP="00C26CD5">
      <w:pPr>
        <w:pStyle w:val="Textodecuerpo21"/>
        <w:ind w:left="1957" w:firstLine="14"/>
        <w:rPr>
          <w:rFonts w:cs="Arial"/>
          <w:sz w:val="21"/>
          <w:szCs w:val="21"/>
        </w:rPr>
      </w:pPr>
      <w:r w:rsidRPr="00ED2B8D">
        <w:rPr>
          <w:rFonts w:cs="Arial"/>
          <w:sz w:val="21"/>
          <w:szCs w:val="21"/>
        </w:rPr>
        <w:t xml:space="preserve">LEÍDO QUE FUE EL PRESENTE CONVENIO POR </w:t>
      </w:r>
      <w:r w:rsidRPr="00ED2B8D">
        <w:rPr>
          <w:rFonts w:cs="Arial"/>
          <w:b/>
          <w:sz w:val="21"/>
          <w:szCs w:val="21"/>
        </w:rPr>
        <w:t>“LAS PARTES”</w:t>
      </w:r>
      <w:r w:rsidRPr="00ED2B8D">
        <w:rPr>
          <w:rFonts w:cs="Arial"/>
          <w:sz w:val="21"/>
          <w:szCs w:val="21"/>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ED2B8D">
        <w:rPr>
          <w:rFonts w:cs="Arial"/>
          <w:sz w:val="21"/>
          <w:szCs w:val="21"/>
        </w:rPr>
        <w:t>DE</w:t>
      </w:r>
      <w:proofErr w:type="spellEnd"/>
      <w:r w:rsidRPr="00ED2B8D">
        <w:rPr>
          <w:rFonts w:cs="Arial"/>
          <w:sz w:val="21"/>
          <w:szCs w:val="21"/>
        </w:rPr>
        <w:t xml:space="preserve"> 2</w:t>
      </w:r>
      <w:r w:rsidR="00C26CD5" w:rsidRPr="00ED2B8D">
        <w:rPr>
          <w:rFonts w:cs="Arial"/>
          <w:sz w:val="21"/>
          <w:szCs w:val="21"/>
        </w:rPr>
        <w:t>0___.</w:t>
      </w:r>
    </w:p>
    <w:p w14:paraId="167D08E3" w14:textId="77777777" w:rsidR="00CF3F2C" w:rsidRPr="00ED2B8D" w:rsidRDefault="00CF3F2C" w:rsidP="00CF3F2C">
      <w:pPr>
        <w:pStyle w:val="Textodecuerpo21"/>
        <w:ind w:left="1957" w:firstLine="14"/>
        <w:rPr>
          <w:rFonts w:cs="Arial"/>
          <w:sz w:val="21"/>
          <w:szCs w:val="21"/>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CF3F2C" w:rsidRPr="00ED2B8D" w14:paraId="67A12256" w14:textId="77777777" w:rsidTr="00BD4140">
        <w:tc>
          <w:tcPr>
            <w:tcW w:w="3600" w:type="dxa"/>
            <w:tcBorders>
              <w:bottom w:val="single" w:sz="4" w:space="0" w:color="000000"/>
            </w:tcBorders>
          </w:tcPr>
          <w:p w14:paraId="55CAB512" w14:textId="77777777" w:rsidR="00CF3F2C" w:rsidRPr="00ED2B8D" w:rsidRDefault="00CF3F2C" w:rsidP="00BD4140">
            <w:pPr>
              <w:pStyle w:val="Textodecuerpo21"/>
              <w:snapToGrid w:val="0"/>
              <w:ind w:left="540" w:hanging="540"/>
              <w:jc w:val="center"/>
              <w:rPr>
                <w:rFonts w:cs="Arial"/>
                <w:b/>
                <w:sz w:val="21"/>
                <w:szCs w:val="21"/>
              </w:rPr>
            </w:pPr>
            <w:r w:rsidRPr="00ED2B8D">
              <w:rPr>
                <w:rFonts w:cs="Arial"/>
                <w:sz w:val="21"/>
                <w:szCs w:val="21"/>
              </w:rPr>
              <w:t>“</w:t>
            </w:r>
            <w:r w:rsidRPr="00ED2B8D">
              <w:rPr>
                <w:rFonts w:cs="Arial"/>
                <w:b/>
                <w:sz w:val="21"/>
                <w:szCs w:val="21"/>
              </w:rPr>
              <w:t>EL PARTICIPANTE A”</w:t>
            </w:r>
          </w:p>
        </w:tc>
        <w:tc>
          <w:tcPr>
            <w:tcW w:w="720" w:type="dxa"/>
          </w:tcPr>
          <w:p w14:paraId="5C914DC0" w14:textId="77777777" w:rsidR="00CF3F2C" w:rsidRPr="00ED2B8D" w:rsidRDefault="00CF3F2C" w:rsidP="00BD4140">
            <w:pPr>
              <w:pStyle w:val="Textodecuerpo21"/>
              <w:snapToGrid w:val="0"/>
              <w:ind w:hanging="540"/>
              <w:jc w:val="center"/>
              <w:rPr>
                <w:rFonts w:cs="Arial"/>
                <w:sz w:val="21"/>
                <w:szCs w:val="21"/>
              </w:rPr>
            </w:pPr>
          </w:p>
          <w:p w14:paraId="4D60B343" w14:textId="77777777" w:rsidR="00CF3F2C" w:rsidRPr="00ED2B8D" w:rsidRDefault="00CF3F2C" w:rsidP="00BD4140">
            <w:pPr>
              <w:pStyle w:val="Textodecuerpo21"/>
              <w:ind w:hanging="540"/>
              <w:jc w:val="center"/>
              <w:rPr>
                <w:rFonts w:cs="Arial"/>
                <w:sz w:val="21"/>
                <w:szCs w:val="21"/>
              </w:rPr>
            </w:pPr>
          </w:p>
          <w:p w14:paraId="11C9FC7E" w14:textId="77777777" w:rsidR="00CF3F2C" w:rsidRPr="00ED2B8D" w:rsidRDefault="00CF3F2C" w:rsidP="00BD4140">
            <w:pPr>
              <w:pStyle w:val="Textodecuerpo21"/>
              <w:ind w:hanging="540"/>
              <w:jc w:val="center"/>
              <w:rPr>
                <w:rFonts w:cs="Arial"/>
                <w:sz w:val="21"/>
                <w:szCs w:val="21"/>
              </w:rPr>
            </w:pPr>
          </w:p>
        </w:tc>
        <w:tc>
          <w:tcPr>
            <w:tcW w:w="3240" w:type="dxa"/>
            <w:tcBorders>
              <w:bottom w:val="single" w:sz="4" w:space="0" w:color="000000"/>
            </w:tcBorders>
          </w:tcPr>
          <w:p w14:paraId="0CE81783" w14:textId="77777777" w:rsidR="00CF3F2C" w:rsidRPr="00ED2B8D" w:rsidRDefault="00CF3F2C" w:rsidP="00BD4140">
            <w:pPr>
              <w:pStyle w:val="Textodecuerpo21"/>
              <w:snapToGrid w:val="0"/>
              <w:ind w:hanging="540"/>
              <w:jc w:val="center"/>
              <w:rPr>
                <w:rFonts w:cs="Arial"/>
                <w:b/>
                <w:sz w:val="21"/>
                <w:szCs w:val="21"/>
              </w:rPr>
            </w:pPr>
            <w:r w:rsidRPr="00ED2B8D">
              <w:rPr>
                <w:rFonts w:cs="Arial"/>
                <w:b/>
                <w:sz w:val="21"/>
                <w:szCs w:val="21"/>
              </w:rPr>
              <w:t xml:space="preserve">     “EL PARTICIPANTE B”</w:t>
            </w:r>
          </w:p>
          <w:p w14:paraId="3EDAB6BC" w14:textId="77777777" w:rsidR="00CF3F2C" w:rsidRPr="00ED2B8D" w:rsidRDefault="00CF3F2C" w:rsidP="00BD4140">
            <w:pPr>
              <w:pStyle w:val="Textodecuerpo21"/>
              <w:ind w:hanging="540"/>
              <w:jc w:val="center"/>
              <w:rPr>
                <w:rFonts w:cs="Arial"/>
                <w:b/>
                <w:sz w:val="21"/>
                <w:szCs w:val="21"/>
              </w:rPr>
            </w:pPr>
          </w:p>
        </w:tc>
      </w:tr>
      <w:tr w:rsidR="00CF3F2C" w:rsidRPr="00ED2B8D" w14:paraId="5828FBF5" w14:textId="77777777" w:rsidTr="00BD4140">
        <w:tc>
          <w:tcPr>
            <w:tcW w:w="3600" w:type="dxa"/>
            <w:tcBorders>
              <w:top w:val="single" w:sz="4" w:space="0" w:color="000000"/>
            </w:tcBorders>
          </w:tcPr>
          <w:p w14:paraId="2BAF277E" w14:textId="77777777" w:rsidR="00CF3F2C" w:rsidRPr="00ED2B8D" w:rsidRDefault="00CF3F2C" w:rsidP="00BD4140">
            <w:pPr>
              <w:pStyle w:val="Ttulo3"/>
              <w:numPr>
                <w:ilvl w:val="0"/>
                <w:numId w:val="0"/>
              </w:numPr>
              <w:snapToGrid w:val="0"/>
              <w:spacing w:before="0" w:after="0"/>
              <w:jc w:val="center"/>
              <w:rPr>
                <w:sz w:val="21"/>
                <w:szCs w:val="21"/>
              </w:rPr>
            </w:pPr>
            <w:r w:rsidRPr="00ED2B8D">
              <w:rPr>
                <w:sz w:val="21"/>
                <w:szCs w:val="21"/>
              </w:rPr>
              <w:t>NOMBRE Y CARGO</w:t>
            </w:r>
          </w:p>
          <w:p w14:paraId="798AD5FA" w14:textId="77777777" w:rsidR="00CF3F2C" w:rsidRPr="00ED2B8D" w:rsidRDefault="00CF3F2C" w:rsidP="00BD4140">
            <w:pPr>
              <w:jc w:val="center"/>
              <w:rPr>
                <w:rFonts w:ascii="Arial" w:hAnsi="Arial" w:cs="Arial"/>
                <w:b/>
                <w:sz w:val="21"/>
                <w:szCs w:val="21"/>
              </w:rPr>
            </w:pPr>
            <w:r w:rsidRPr="00ED2B8D">
              <w:rPr>
                <w:rFonts w:ascii="Arial" w:hAnsi="Arial" w:cs="Arial"/>
                <w:b/>
                <w:sz w:val="21"/>
                <w:szCs w:val="21"/>
              </w:rPr>
              <w:t>DEL APODERADO LEGAL</w:t>
            </w:r>
          </w:p>
        </w:tc>
        <w:tc>
          <w:tcPr>
            <w:tcW w:w="720" w:type="dxa"/>
          </w:tcPr>
          <w:p w14:paraId="5E3FC36A" w14:textId="77777777" w:rsidR="00CF3F2C" w:rsidRPr="00ED2B8D" w:rsidRDefault="00CF3F2C" w:rsidP="00BD4140">
            <w:pPr>
              <w:pStyle w:val="Textodecuerpo21"/>
              <w:snapToGrid w:val="0"/>
              <w:ind w:hanging="540"/>
              <w:jc w:val="center"/>
              <w:rPr>
                <w:rFonts w:cs="Arial"/>
                <w:sz w:val="21"/>
                <w:szCs w:val="21"/>
              </w:rPr>
            </w:pPr>
          </w:p>
        </w:tc>
        <w:tc>
          <w:tcPr>
            <w:tcW w:w="3240" w:type="dxa"/>
            <w:tcBorders>
              <w:top w:val="single" w:sz="4" w:space="0" w:color="000000"/>
            </w:tcBorders>
          </w:tcPr>
          <w:p w14:paraId="4F38B36A" w14:textId="77777777" w:rsidR="00CF3F2C" w:rsidRPr="00ED2B8D" w:rsidRDefault="00CF3F2C" w:rsidP="00BD4140">
            <w:pPr>
              <w:snapToGrid w:val="0"/>
              <w:jc w:val="center"/>
              <w:rPr>
                <w:rFonts w:ascii="Arial" w:hAnsi="Arial" w:cs="Arial"/>
                <w:b/>
                <w:sz w:val="21"/>
                <w:szCs w:val="21"/>
              </w:rPr>
            </w:pPr>
            <w:r w:rsidRPr="00ED2B8D">
              <w:rPr>
                <w:rFonts w:ascii="Arial" w:hAnsi="Arial" w:cs="Arial"/>
                <w:b/>
                <w:sz w:val="21"/>
                <w:szCs w:val="21"/>
              </w:rPr>
              <w:t xml:space="preserve">NOMBRE Y CARGO </w:t>
            </w:r>
          </w:p>
          <w:p w14:paraId="4D47D7A7" w14:textId="77777777" w:rsidR="00CF3F2C" w:rsidRPr="00ED2B8D" w:rsidRDefault="00CF3F2C" w:rsidP="00BD4140">
            <w:pPr>
              <w:jc w:val="center"/>
              <w:rPr>
                <w:rFonts w:ascii="Arial" w:hAnsi="Arial" w:cs="Arial"/>
                <w:b/>
                <w:sz w:val="21"/>
                <w:szCs w:val="21"/>
              </w:rPr>
            </w:pPr>
            <w:r w:rsidRPr="00ED2B8D">
              <w:rPr>
                <w:rFonts w:ascii="Arial" w:hAnsi="Arial" w:cs="Arial"/>
                <w:b/>
                <w:sz w:val="21"/>
                <w:szCs w:val="21"/>
              </w:rPr>
              <w:t>DEL APODERADO LEGAL</w:t>
            </w:r>
          </w:p>
        </w:tc>
      </w:tr>
    </w:tbl>
    <w:p w14:paraId="3756BB20" w14:textId="77777777" w:rsidR="00CF3F2C" w:rsidRPr="00EB72C2" w:rsidRDefault="00CF3F2C" w:rsidP="00C26CD5">
      <w:pPr>
        <w:pStyle w:val="a"/>
        <w:jc w:val="left"/>
        <w:rPr>
          <w:rFonts w:ascii="Arial" w:hAnsi="Arial" w:cs="Arial"/>
          <w:sz w:val="22"/>
          <w:szCs w:val="22"/>
        </w:rPr>
      </w:pPr>
    </w:p>
    <w:p w14:paraId="15557B4B" w14:textId="77777777" w:rsidR="00CF3F2C" w:rsidRDefault="00CF3F2C" w:rsidP="00CF3F2C">
      <w:pPr>
        <w:pStyle w:val="a"/>
        <w:rPr>
          <w:rFonts w:ascii="Arial" w:hAnsi="Arial" w:cs="Arial"/>
          <w:sz w:val="22"/>
          <w:szCs w:val="22"/>
        </w:rPr>
      </w:pPr>
    </w:p>
    <w:p w14:paraId="0B67965C" w14:textId="77777777" w:rsidR="000D026E" w:rsidRDefault="000D026E" w:rsidP="000D026E">
      <w:pPr>
        <w:pStyle w:val="Subttulo"/>
      </w:pPr>
    </w:p>
    <w:p w14:paraId="1FFFFE0C" w14:textId="77777777" w:rsidR="000D026E" w:rsidRDefault="000D026E" w:rsidP="000D026E">
      <w:pPr>
        <w:pStyle w:val="Textonormal"/>
      </w:pPr>
    </w:p>
    <w:p w14:paraId="3AC1D5CC" w14:textId="77777777" w:rsidR="000D026E" w:rsidRDefault="000D026E" w:rsidP="000D026E">
      <w:pPr>
        <w:pStyle w:val="Textonormal"/>
      </w:pPr>
    </w:p>
    <w:p w14:paraId="3933B8DE" w14:textId="77777777" w:rsidR="000D026E" w:rsidRDefault="000D026E" w:rsidP="000D026E">
      <w:pPr>
        <w:pStyle w:val="Textonormal"/>
      </w:pPr>
    </w:p>
    <w:p w14:paraId="1047FA9D" w14:textId="77777777" w:rsidR="004D67D3" w:rsidRPr="00EB72C2" w:rsidRDefault="004D67D3" w:rsidP="00C26CD5">
      <w:pPr>
        <w:pStyle w:val="a"/>
        <w:jc w:val="left"/>
        <w:rPr>
          <w:rFonts w:ascii="Arial" w:hAnsi="Arial" w:cs="Arial"/>
          <w:sz w:val="22"/>
          <w:szCs w:val="22"/>
        </w:rPr>
      </w:pPr>
    </w:p>
    <w:p w14:paraId="346603F8" w14:textId="77777777" w:rsidR="00CF3F2C" w:rsidRPr="00EB72C2" w:rsidRDefault="00CF3F2C" w:rsidP="004D67D3">
      <w:pPr>
        <w:pStyle w:val="a"/>
        <w:rPr>
          <w:rFonts w:ascii="Arial" w:hAnsi="Arial" w:cs="Arial"/>
          <w:sz w:val="22"/>
          <w:szCs w:val="22"/>
        </w:rPr>
      </w:pPr>
      <w:r w:rsidRPr="00EB72C2">
        <w:rPr>
          <w:rFonts w:ascii="Arial" w:hAnsi="Arial" w:cs="Arial"/>
          <w:sz w:val="22"/>
          <w:szCs w:val="22"/>
        </w:rPr>
        <w:t>ANEXO NÚMERO 3 (TRES)</w:t>
      </w:r>
    </w:p>
    <w:p w14:paraId="48B31E01" w14:textId="77777777" w:rsidR="00CF3F2C" w:rsidRPr="00EB72C2" w:rsidRDefault="00CF3F2C" w:rsidP="00133AD8">
      <w:pPr>
        <w:pStyle w:val="Textoindependiente21"/>
        <w:jc w:val="center"/>
        <w:rPr>
          <w:rFonts w:ascii="Arial" w:hAnsi="Arial" w:cs="Arial"/>
          <w:b/>
          <w:sz w:val="22"/>
          <w:szCs w:val="22"/>
        </w:rPr>
      </w:pPr>
      <w:r w:rsidRPr="00EB72C2">
        <w:rPr>
          <w:rFonts w:ascii="Arial" w:hAnsi="Arial" w:cs="Arial"/>
          <w:b/>
          <w:sz w:val="22"/>
          <w:szCs w:val="22"/>
        </w:rPr>
        <w:t>INSTITUTO MEXICANO DEL SEGURO SOCIAL</w:t>
      </w:r>
    </w:p>
    <w:p w14:paraId="1A92EF32" w14:textId="77777777"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CONVOCANTE</w:t>
      </w:r>
    </w:p>
    <w:p w14:paraId="11EF1B0C" w14:textId="77777777" w:rsidR="00CF3F2C" w:rsidRPr="00EB72C2" w:rsidRDefault="00CF3F2C" w:rsidP="00CF3F2C">
      <w:pPr>
        <w:jc w:val="both"/>
        <w:rPr>
          <w:rFonts w:ascii="Arial" w:hAnsi="Arial" w:cs="Arial"/>
          <w:b/>
          <w:bCs/>
          <w:sz w:val="22"/>
          <w:szCs w:val="22"/>
        </w:rPr>
      </w:pPr>
    </w:p>
    <w:p w14:paraId="1CED5296" w14:textId="77777777" w:rsidR="00CF3F2C" w:rsidRPr="00EB72C2" w:rsidRDefault="00CF3F2C" w:rsidP="00CF3F2C">
      <w:pPr>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(__________</w:t>
      </w:r>
      <w:r w:rsidRPr="00EB72C2">
        <w:rPr>
          <w:rFonts w:ascii="Arial" w:hAnsi="Arial" w:cs="Arial"/>
          <w:b/>
          <w:bCs/>
          <w:sz w:val="22"/>
          <w:szCs w:val="22"/>
          <w:u w:val="single"/>
        </w:rPr>
        <w:t>NOMBRE O RAZÓN SOCIAL DE LA EMPRESA</w:t>
      </w:r>
      <w:r w:rsidRPr="00EB72C2">
        <w:rPr>
          <w:rFonts w:ascii="Arial" w:hAnsi="Arial" w:cs="Arial"/>
          <w:b/>
          <w:bCs/>
          <w:sz w:val="22"/>
          <w:szCs w:val="22"/>
        </w:rPr>
        <w:t>________)</w:t>
      </w:r>
      <w:r w:rsidRPr="00EB72C2">
        <w:rPr>
          <w:rFonts w:ascii="Arial" w:hAnsi="Arial" w:cs="Arial"/>
          <w:sz w:val="22"/>
          <w:szCs w:val="22"/>
        </w:rPr>
        <w:t xml:space="preserve">, Y EN TÉRMINOS DEL NUMERAL 6, REQUISITOS QUE DEBERAN CUMPLIR LOS LICITANTES,  DE LAS BASES DE LA </w:t>
      </w:r>
      <w:r w:rsidR="00A635AE">
        <w:rPr>
          <w:rFonts w:ascii="Arial" w:hAnsi="Arial" w:cs="Arial"/>
          <w:sz w:val="22"/>
          <w:szCs w:val="22"/>
        </w:rPr>
        <w:t xml:space="preserve">INVITACIÓN </w:t>
      </w:r>
      <w:r w:rsidRPr="00EB72C2">
        <w:rPr>
          <w:rFonts w:ascii="Arial" w:hAnsi="Arial" w:cs="Arial"/>
          <w:sz w:val="22"/>
          <w:szCs w:val="22"/>
        </w:rPr>
        <w:t>DEL PROCEDIMIENTO NO.______________________________, MANIFIESTO LO SIGUIENTE:</w:t>
      </w:r>
    </w:p>
    <w:p w14:paraId="5785F2F2" w14:textId="77777777" w:rsidR="00CF3F2C" w:rsidRPr="00EB72C2" w:rsidRDefault="00CF3F2C" w:rsidP="00CF3F2C">
      <w:pPr>
        <w:jc w:val="both"/>
        <w:rPr>
          <w:rFonts w:ascii="Arial" w:hAnsi="Arial" w:cs="Arial"/>
          <w:sz w:val="22"/>
          <w:szCs w:val="22"/>
        </w:rPr>
      </w:pPr>
    </w:p>
    <w:p w14:paraId="48C61F6E" w14:textId="77777777" w:rsidR="00CF3F2C" w:rsidRPr="00EB72C2" w:rsidRDefault="00CF3F2C" w:rsidP="00CF3F2C">
      <w:pPr>
        <w:jc w:val="both"/>
        <w:rPr>
          <w:rFonts w:ascii="Arial" w:hAnsi="Arial" w:cs="Arial"/>
          <w:sz w:val="22"/>
          <w:szCs w:val="22"/>
        </w:rPr>
      </w:pPr>
    </w:p>
    <w:p w14:paraId="73B09FEA" w14:textId="77777777" w:rsidR="00CF3F2C" w:rsidRPr="00EB72C2" w:rsidRDefault="00CF3F2C" w:rsidP="00CF3F2C">
      <w:pPr>
        <w:jc w:val="both"/>
        <w:rPr>
          <w:rFonts w:ascii="Arial" w:hAnsi="Arial" w:cs="Arial"/>
          <w:sz w:val="22"/>
          <w:szCs w:val="22"/>
        </w:rPr>
      </w:pPr>
    </w:p>
    <w:p w14:paraId="59F3D5DB" w14:textId="77777777" w:rsidR="00CF3F2C" w:rsidRPr="00EB72C2" w:rsidRDefault="00CF3F2C" w:rsidP="00A54C01">
      <w:pPr>
        <w:numPr>
          <w:ilvl w:val="0"/>
          <w:numId w:val="2"/>
        </w:numPr>
        <w:tabs>
          <w:tab w:val="clear" w:pos="720"/>
          <w:tab w:val="num" w:pos="360"/>
        </w:tabs>
        <w:spacing w:line="360" w:lineRule="auto"/>
        <w:ind w:left="357" w:hanging="357"/>
        <w:jc w:val="both"/>
        <w:rPr>
          <w:rFonts w:ascii="Arial" w:hAnsi="Arial" w:cs="Arial"/>
          <w:b/>
          <w:bCs/>
          <w:sz w:val="22"/>
          <w:szCs w:val="22"/>
        </w:rPr>
      </w:pPr>
      <w:r w:rsidRPr="00EB72C2">
        <w:rPr>
          <w:rFonts w:ascii="Arial" w:hAnsi="Arial" w:cs="Arial"/>
          <w:bCs/>
          <w:sz w:val="22"/>
          <w:szCs w:val="22"/>
        </w:rPr>
        <w:t>Bajo protesta de decir verdad, por el que manifieste bajo protesta de decir verdad, no encontrarse en alguno de los supuestos establecidos por los artículos 50 y 60, penúltimo párrafo, de la LAASSP</w:t>
      </w:r>
    </w:p>
    <w:p w14:paraId="7A602A84" w14:textId="77777777" w:rsidR="00CF3F2C" w:rsidRPr="00EB72C2" w:rsidRDefault="00CF3F2C" w:rsidP="00CF3F2C">
      <w:pPr>
        <w:spacing w:line="360" w:lineRule="auto"/>
        <w:jc w:val="both"/>
        <w:rPr>
          <w:rFonts w:ascii="Arial" w:hAnsi="Arial" w:cs="Arial"/>
          <w:b/>
          <w:bCs/>
          <w:sz w:val="22"/>
          <w:szCs w:val="22"/>
        </w:rPr>
      </w:pPr>
    </w:p>
    <w:p w14:paraId="564C02BD" w14:textId="77777777" w:rsidR="00CF3F2C" w:rsidRPr="00EB72C2" w:rsidRDefault="00CF3F2C" w:rsidP="00A54C01">
      <w:pPr>
        <w:numPr>
          <w:ilvl w:val="0"/>
          <w:numId w:val="2"/>
        </w:numPr>
        <w:tabs>
          <w:tab w:val="clear" w:pos="720"/>
          <w:tab w:val="num" w:pos="360"/>
        </w:tabs>
        <w:spacing w:line="360" w:lineRule="auto"/>
        <w:ind w:left="357" w:hanging="357"/>
        <w:jc w:val="both"/>
        <w:rPr>
          <w:rFonts w:ascii="Arial" w:hAnsi="Arial" w:cs="Arial"/>
          <w:b/>
          <w:bCs/>
          <w:sz w:val="22"/>
          <w:szCs w:val="22"/>
        </w:rPr>
      </w:pPr>
      <w:r w:rsidRPr="00EB72C2">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EB72C2">
        <w:rPr>
          <w:rFonts w:ascii="Arial" w:hAnsi="Arial" w:cs="Arial"/>
          <w:b/>
          <w:bCs/>
          <w:sz w:val="22"/>
          <w:szCs w:val="22"/>
        </w:rPr>
        <w:t xml:space="preserve">. </w:t>
      </w:r>
    </w:p>
    <w:p w14:paraId="3D11DF02" w14:textId="77777777" w:rsidR="00CF3F2C" w:rsidRPr="00EB72C2" w:rsidRDefault="00CF3F2C" w:rsidP="00CF3F2C">
      <w:pPr>
        <w:pStyle w:val="Prrafodelista"/>
        <w:rPr>
          <w:rFonts w:ascii="Arial" w:hAnsi="Arial" w:cs="Arial"/>
          <w:sz w:val="22"/>
          <w:szCs w:val="22"/>
        </w:rPr>
      </w:pPr>
    </w:p>
    <w:p w14:paraId="71A51B1A" w14:textId="77777777" w:rsidR="00CF3F2C" w:rsidRPr="00EB72C2" w:rsidRDefault="00CF3F2C" w:rsidP="00CF3F2C">
      <w:pPr>
        <w:jc w:val="both"/>
        <w:rPr>
          <w:rFonts w:ascii="Arial" w:hAnsi="Arial" w:cs="Arial"/>
          <w:sz w:val="22"/>
          <w:szCs w:val="22"/>
        </w:rPr>
      </w:pPr>
    </w:p>
    <w:p w14:paraId="660DAA4E" w14:textId="77777777" w:rsidR="00CF3F2C" w:rsidRPr="00EB72C2" w:rsidRDefault="00CF3F2C" w:rsidP="00CF3F2C">
      <w:pPr>
        <w:jc w:val="both"/>
        <w:rPr>
          <w:rFonts w:ascii="Arial" w:hAnsi="Arial" w:cs="Arial"/>
          <w:sz w:val="22"/>
          <w:szCs w:val="22"/>
        </w:rPr>
      </w:pPr>
    </w:p>
    <w:p w14:paraId="354B67E6"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LUGAR Y FECHA</w:t>
      </w:r>
    </w:p>
    <w:p w14:paraId="28DDBC2C" w14:textId="77777777" w:rsidR="00CF3F2C" w:rsidRPr="00EB72C2" w:rsidRDefault="00CF3F2C" w:rsidP="00CF3F2C">
      <w:pPr>
        <w:jc w:val="both"/>
        <w:rPr>
          <w:rFonts w:ascii="Arial" w:hAnsi="Arial" w:cs="Arial"/>
          <w:sz w:val="22"/>
          <w:szCs w:val="22"/>
        </w:rPr>
      </w:pPr>
    </w:p>
    <w:p w14:paraId="5D88A0C0" w14:textId="77777777" w:rsidR="00CF3F2C" w:rsidRPr="00EB72C2" w:rsidRDefault="00CF3F2C" w:rsidP="00CF3F2C">
      <w:pPr>
        <w:jc w:val="both"/>
        <w:rPr>
          <w:rFonts w:ascii="Arial" w:hAnsi="Arial" w:cs="Arial"/>
          <w:sz w:val="22"/>
          <w:szCs w:val="22"/>
        </w:rPr>
      </w:pPr>
    </w:p>
    <w:p w14:paraId="5D8BCB80" w14:textId="77777777" w:rsidR="00CF3F2C" w:rsidRPr="00EB72C2" w:rsidRDefault="00CF3F2C" w:rsidP="00CF3F2C">
      <w:pPr>
        <w:jc w:val="both"/>
        <w:rPr>
          <w:rFonts w:ascii="Arial" w:hAnsi="Arial" w:cs="Arial"/>
          <w:sz w:val="22"/>
          <w:szCs w:val="22"/>
        </w:rPr>
      </w:pPr>
    </w:p>
    <w:p w14:paraId="570AE0F7" w14:textId="77777777" w:rsidR="00CF3F2C" w:rsidRPr="00EB72C2" w:rsidRDefault="00CF3F2C" w:rsidP="00CF3F2C">
      <w:pPr>
        <w:jc w:val="both"/>
        <w:rPr>
          <w:rFonts w:ascii="Arial" w:hAnsi="Arial" w:cs="Arial"/>
          <w:sz w:val="22"/>
          <w:szCs w:val="22"/>
        </w:rPr>
      </w:pPr>
    </w:p>
    <w:p w14:paraId="57653A0C" w14:textId="77777777" w:rsidR="00CF3F2C" w:rsidRPr="00EB72C2" w:rsidRDefault="00CF3F2C" w:rsidP="00CF3F2C">
      <w:pPr>
        <w:jc w:val="both"/>
        <w:rPr>
          <w:rFonts w:ascii="Arial" w:hAnsi="Arial" w:cs="Arial"/>
          <w:sz w:val="22"/>
          <w:szCs w:val="22"/>
        </w:rPr>
      </w:pPr>
    </w:p>
    <w:p w14:paraId="6170C1CA" w14:textId="77777777" w:rsidR="00CF3F2C" w:rsidRPr="00EB72C2" w:rsidRDefault="00CF3F2C" w:rsidP="00CF3F2C">
      <w:pPr>
        <w:pStyle w:val="Textodecuerpo21"/>
        <w:overflowPunct/>
        <w:jc w:val="center"/>
        <w:textAlignment w:val="auto"/>
        <w:rPr>
          <w:rFonts w:cs="Arial"/>
          <w:sz w:val="22"/>
          <w:szCs w:val="22"/>
        </w:rPr>
      </w:pPr>
      <w:r w:rsidRPr="00EB72C2">
        <w:rPr>
          <w:rFonts w:cs="Arial"/>
          <w:sz w:val="22"/>
          <w:szCs w:val="22"/>
        </w:rPr>
        <w:t>_______________________________________________________________</w:t>
      </w:r>
    </w:p>
    <w:p w14:paraId="3DC73DA5"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(NOMBRE Y FIRMA DEL REPRESENTANTE LEGAL)</w:t>
      </w:r>
    </w:p>
    <w:p w14:paraId="1F94C5ED" w14:textId="77777777" w:rsidR="00CF3F2C" w:rsidRPr="00EB72C2" w:rsidRDefault="00CF3F2C" w:rsidP="00CF3F2C">
      <w:pPr>
        <w:jc w:val="center"/>
        <w:rPr>
          <w:rFonts w:ascii="Arial" w:hAnsi="Arial" w:cs="Arial"/>
          <w:b/>
          <w:bCs/>
          <w:sz w:val="22"/>
          <w:szCs w:val="22"/>
        </w:rPr>
      </w:pPr>
    </w:p>
    <w:p w14:paraId="2979C68D" w14:textId="77777777" w:rsidR="00623277" w:rsidRDefault="00623277" w:rsidP="00623277">
      <w:pPr>
        <w:rPr>
          <w:rFonts w:ascii="Arial" w:hAnsi="Arial" w:cs="Arial"/>
          <w:b/>
          <w:sz w:val="22"/>
          <w:szCs w:val="22"/>
        </w:rPr>
      </w:pPr>
    </w:p>
    <w:p w14:paraId="3FC2E491" w14:textId="77777777" w:rsidR="00623277" w:rsidRDefault="00623277" w:rsidP="00623277">
      <w:pPr>
        <w:rPr>
          <w:rFonts w:ascii="Arial" w:hAnsi="Arial" w:cs="Arial"/>
          <w:b/>
          <w:sz w:val="22"/>
          <w:szCs w:val="22"/>
        </w:rPr>
      </w:pPr>
    </w:p>
    <w:p w14:paraId="32C7643F" w14:textId="77777777" w:rsidR="00623277" w:rsidRDefault="00623277" w:rsidP="00623277">
      <w:pPr>
        <w:rPr>
          <w:rFonts w:ascii="Arial" w:hAnsi="Arial" w:cs="Arial"/>
          <w:b/>
          <w:sz w:val="22"/>
          <w:szCs w:val="22"/>
        </w:rPr>
      </w:pPr>
    </w:p>
    <w:p w14:paraId="265D8900" w14:textId="77777777" w:rsidR="00623277" w:rsidRDefault="00623277" w:rsidP="00623277">
      <w:pPr>
        <w:rPr>
          <w:rFonts w:ascii="Arial" w:hAnsi="Arial" w:cs="Arial"/>
          <w:b/>
          <w:sz w:val="22"/>
          <w:szCs w:val="22"/>
        </w:rPr>
      </w:pPr>
    </w:p>
    <w:p w14:paraId="6D5D7CBF" w14:textId="77777777" w:rsidR="00623277" w:rsidRDefault="00623277" w:rsidP="00623277">
      <w:pPr>
        <w:rPr>
          <w:rFonts w:ascii="Arial" w:hAnsi="Arial" w:cs="Arial"/>
          <w:b/>
          <w:sz w:val="22"/>
          <w:szCs w:val="22"/>
        </w:rPr>
      </w:pPr>
    </w:p>
    <w:p w14:paraId="36878A9F" w14:textId="77777777" w:rsidR="00623277" w:rsidRDefault="00623277" w:rsidP="00623277">
      <w:pPr>
        <w:rPr>
          <w:rFonts w:ascii="Arial" w:hAnsi="Arial" w:cs="Arial"/>
          <w:b/>
          <w:sz w:val="22"/>
          <w:szCs w:val="22"/>
        </w:rPr>
      </w:pPr>
    </w:p>
    <w:p w14:paraId="08DDCA82" w14:textId="77777777" w:rsidR="00623277" w:rsidRDefault="00623277" w:rsidP="00623277">
      <w:pPr>
        <w:rPr>
          <w:rFonts w:ascii="Arial" w:hAnsi="Arial" w:cs="Arial"/>
          <w:b/>
          <w:sz w:val="22"/>
          <w:szCs w:val="22"/>
        </w:rPr>
      </w:pPr>
    </w:p>
    <w:p w14:paraId="3FAEA169" w14:textId="77777777" w:rsidR="00623277" w:rsidRDefault="00623277" w:rsidP="00623277">
      <w:pPr>
        <w:rPr>
          <w:rFonts w:ascii="Arial" w:hAnsi="Arial" w:cs="Arial"/>
          <w:b/>
          <w:sz w:val="22"/>
          <w:szCs w:val="22"/>
        </w:rPr>
      </w:pPr>
    </w:p>
    <w:p w14:paraId="29731E39" w14:textId="77777777" w:rsidR="00623277" w:rsidRDefault="00623277" w:rsidP="00623277">
      <w:pPr>
        <w:rPr>
          <w:rFonts w:ascii="Arial" w:hAnsi="Arial" w:cs="Arial"/>
          <w:b/>
          <w:sz w:val="22"/>
          <w:szCs w:val="22"/>
        </w:rPr>
      </w:pPr>
    </w:p>
    <w:p w14:paraId="405B4BD2" w14:textId="77777777" w:rsidR="00623277" w:rsidRDefault="00623277" w:rsidP="00623277">
      <w:pPr>
        <w:rPr>
          <w:rFonts w:ascii="Arial" w:hAnsi="Arial" w:cs="Arial"/>
          <w:b/>
          <w:sz w:val="22"/>
          <w:szCs w:val="22"/>
        </w:rPr>
      </w:pPr>
    </w:p>
    <w:p w14:paraId="09788C56" w14:textId="77777777" w:rsidR="00623277" w:rsidRDefault="00623277" w:rsidP="00623277">
      <w:pPr>
        <w:rPr>
          <w:rFonts w:ascii="Arial" w:hAnsi="Arial" w:cs="Arial"/>
          <w:b/>
          <w:sz w:val="22"/>
          <w:szCs w:val="22"/>
        </w:rPr>
      </w:pPr>
    </w:p>
    <w:p w14:paraId="70AC78EF" w14:textId="77777777" w:rsidR="00CF3F2C" w:rsidRPr="00EB72C2" w:rsidRDefault="00CF3F2C" w:rsidP="007B30E4">
      <w:pPr>
        <w:jc w:val="center"/>
        <w:rPr>
          <w:rFonts w:ascii="Arial" w:hAnsi="Arial" w:cs="Arial"/>
          <w:b/>
          <w:sz w:val="22"/>
          <w:szCs w:val="22"/>
        </w:rPr>
      </w:pPr>
      <w:r w:rsidRPr="00EB72C2">
        <w:rPr>
          <w:rFonts w:ascii="Arial" w:hAnsi="Arial" w:cs="Arial"/>
          <w:b/>
          <w:sz w:val="22"/>
          <w:szCs w:val="22"/>
        </w:rPr>
        <w:lastRenderedPageBreak/>
        <w:br/>
        <w:t>ANEXO NÚMERO 4 (CUATRO)</w:t>
      </w:r>
    </w:p>
    <w:p w14:paraId="23A863C9" w14:textId="77777777" w:rsidR="00CF3F2C" w:rsidRPr="00EB72C2" w:rsidRDefault="00CF3F2C" w:rsidP="00CF3F2C">
      <w:pPr>
        <w:rPr>
          <w:rFonts w:ascii="Arial" w:hAnsi="Arial" w:cs="Arial"/>
          <w:sz w:val="22"/>
          <w:szCs w:val="22"/>
        </w:rPr>
      </w:pPr>
    </w:p>
    <w:p w14:paraId="0E08CC59" w14:textId="77777777" w:rsidR="00CF3F2C" w:rsidRPr="00EB72C2" w:rsidRDefault="00CF3F2C" w:rsidP="00CF3F2C">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2"/>
          <w:szCs w:val="22"/>
        </w:rPr>
      </w:pPr>
      <w:r w:rsidRPr="00EB72C2">
        <w:rPr>
          <w:rFonts w:ascii="Arial" w:hAnsi="Arial" w:cs="Arial"/>
          <w:b/>
          <w:sz w:val="22"/>
          <w:szCs w:val="22"/>
        </w:rPr>
        <w:t>FORMATO PARA LA MANIFESTACIÓN QUE DEBERÁN PRESENTAR LAS MICRO, PEQUEÑAS y MEDIANAS EMPRESAS,  QUE PARTICIPEN CON TAL CARÁCTER EN LOS PROCEDIMIENTOS DE CONTRATACIÓN, PARA DAR CUMPLIMIENTO A LO DISPUESTO EN EL ARTICULO 34 DEL REGLAMENTO DE LA LEY.</w:t>
      </w:r>
    </w:p>
    <w:p w14:paraId="029419E6" w14:textId="77777777" w:rsidR="00CF3F2C" w:rsidRPr="00EB72C2" w:rsidRDefault="00CF3F2C" w:rsidP="00CF3F2C">
      <w:pPr>
        <w:widowControl w:val="0"/>
        <w:autoSpaceDE w:val="0"/>
        <w:jc w:val="both"/>
        <w:rPr>
          <w:rFonts w:ascii="Arial" w:hAnsi="Arial" w:cs="Arial"/>
          <w:b/>
          <w:sz w:val="22"/>
          <w:szCs w:val="22"/>
        </w:rPr>
      </w:pPr>
    </w:p>
    <w:p w14:paraId="06B23C70" w14:textId="77777777" w:rsidR="00CF3F2C" w:rsidRPr="00EB72C2" w:rsidRDefault="004D67D3" w:rsidP="00CF3F2C">
      <w:pPr>
        <w:widowControl w:val="0"/>
        <w:autoSpaceDE w:val="0"/>
        <w:ind w:left="1701" w:hanging="850"/>
        <w:jc w:val="both"/>
        <w:rPr>
          <w:rFonts w:ascii="Arial" w:hAnsi="Arial" w:cs="Arial"/>
          <w:b/>
          <w:i/>
          <w:sz w:val="22"/>
          <w:szCs w:val="22"/>
          <w:u w:val="single"/>
        </w:rPr>
      </w:pPr>
      <w:r w:rsidRPr="00EB72C2">
        <w:rPr>
          <w:rFonts w:ascii="Arial" w:hAnsi="Arial" w:cs="Arial"/>
          <w:b/>
          <w:i/>
          <w:sz w:val="22"/>
          <w:szCs w:val="22"/>
          <w:u w:val="single"/>
        </w:rPr>
        <w:t>NOTA</w:t>
      </w:r>
      <w:proofErr w:type="gramStart"/>
      <w:r w:rsidRPr="00EB72C2">
        <w:rPr>
          <w:rFonts w:ascii="Arial" w:hAnsi="Arial" w:cs="Arial"/>
          <w:b/>
          <w:i/>
          <w:sz w:val="22"/>
          <w:szCs w:val="22"/>
          <w:u w:val="single"/>
        </w:rPr>
        <w:t>:  El</w:t>
      </w:r>
      <w:proofErr w:type="gramEnd"/>
      <w:r w:rsidRPr="00EB72C2">
        <w:rPr>
          <w:rFonts w:ascii="Arial" w:hAnsi="Arial" w:cs="Arial"/>
          <w:b/>
          <w:i/>
          <w:sz w:val="22"/>
          <w:szCs w:val="22"/>
          <w:u w:val="single"/>
        </w:rPr>
        <w:t xml:space="preserve"> participante</w:t>
      </w:r>
      <w:r w:rsidR="00CF3F2C" w:rsidRPr="00EB72C2">
        <w:rPr>
          <w:rFonts w:ascii="Arial" w:hAnsi="Arial" w:cs="Arial"/>
          <w:b/>
          <w:i/>
          <w:sz w:val="22"/>
          <w:szCs w:val="22"/>
          <w:u w:val="single"/>
        </w:rPr>
        <w:t xml:space="preserve"> presentará este  manifiesto bajo protesta de decir verdad, en el caso de que no presente el documento expedido por autoridad competente que determine su estratificación como MIPYME.</w:t>
      </w:r>
    </w:p>
    <w:p w14:paraId="7EC54AC9" w14:textId="77777777" w:rsidR="00CF3F2C" w:rsidRPr="00EB72C2" w:rsidRDefault="00CF3F2C" w:rsidP="00CF3F2C">
      <w:pPr>
        <w:widowControl w:val="0"/>
        <w:autoSpaceDE w:val="0"/>
        <w:ind w:left="1701" w:hanging="850"/>
        <w:jc w:val="both"/>
        <w:rPr>
          <w:rFonts w:ascii="Arial" w:hAnsi="Arial" w:cs="Arial"/>
          <w:b/>
          <w:sz w:val="22"/>
          <w:szCs w:val="22"/>
        </w:rPr>
      </w:pPr>
    </w:p>
    <w:p w14:paraId="71D2F765" w14:textId="77777777" w:rsidR="00CF3F2C" w:rsidRPr="00EB72C2" w:rsidRDefault="00CF3F2C" w:rsidP="00CF3F2C">
      <w:pPr>
        <w:widowControl w:val="0"/>
        <w:autoSpaceDE w:val="0"/>
        <w:jc w:val="both"/>
        <w:rPr>
          <w:rFonts w:ascii="Arial" w:hAnsi="Arial" w:cs="Arial"/>
          <w:sz w:val="22"/>
          <w:szCs w:val="22"/>
        </w:rPr>
      </w:pPr>
    </w:p>
    <w:p w14:paraId="4569CE75"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______</w:t>
      </w:r>
      <w:proofErr w:type="spellStart"/>
      <w:r w:rsidRPr="00EB72C2">
        <w:rPr>
          <w:rFonts w:ascii="Arial" w:hAnsi="Arial" w:cs="Arial"/>
          <w:sz w:val="22"/>
          <w:szCs w:val="22"/>
        </w:rPr>
        <w:t>de___________de</w:t>
      </w:r>
      <w:proofErr w:type="spellEnd"/>
      <w:r w:rsidRPr="00EB72C2">
        <w:rPr>
          <w:rFonts w:ascii="Arial" w:hAnsi="Arial" w:cs="Arial"/>
          <w:sz w:val="22"/>
          <w:szCs w:val="22"/>
        </w:rPr>
        <w:t>_____________</w:t>
      </w:r>
    </w:p>
    <w:p w14:paraId="07224695" w14:textId="77777777" w:rsidR="00CF3F2C" w:rsidRPr="00EB72C2" w:rsidRDefault="00CF3F2C" w:rsidP="00CF3F2C">
      <w:pPr>
        <w:widowControl w:val="0"/>
        <w:autoSpaceDE w:val="0"/>
        <w:jc w:val="both"/>
        <w:rPr>
          <w:rFonts w:ascii="Arial" w:hAnsi="Arial" w:cs="Arial"/>
          <w:sz w:val="22"/>
          <w:szCs w:val="22"/>
        </w:rPr>
      </w:pPr>
    </w:p>
    <w:p w14:paraId="48FA8112"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_______________________</w:t>
      </w:r>
    </w:p>
    <w:p w14:paraId="4D365931"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Presente.</w:t>
      </w:r>
    </w:p>
    <w:p w14:paraId="39089BD8" w14:textId="77777777" w:rsidR="00CF3F2C" w:rsidRPr="00EB72C2" w:rsidRDefault="00CF3F2C" w:rsidP="00CF3F2C">
      <w:pPr>
        <w:widowControl w:val="0"/>
        <w:autoSpaceDE w:val="0"/>
        <w:jc w:val="both"/>
        <w:rPr>
          <w:rFonts w:ascii="Arial" w:hAnsi="Arial" w:cs="Arial"/>
          <w:sz w:val="22"/>
          <w:szCs w:val="22"/>
        </w:rPr>
      </w:pPr>
    </w:p>
    <w:p w14:paraId="1A4F8EA7" w14:textId="77777777" w:rsidR="00CF3F2C" w:rsidRPr="00EB72C2" w:rsidRDefault="00CF3F2C" w:rsidP="00CF3F2C">
      <w:pPr>
        <w:widowControl w:val="0"/>
        <w:autoSpaceDE w:val="0"/>
        <w:jc w:val="both"/>
        <w:rPr>
          <w:rFonts w:ascii="Arial" w:hAnsi="Arial" w:cs="Arial"/>
          <w:sz w:val="22"/>
          <w:szCs w:val="22"/>
        </w:rPr>
      </w:pPr>
    </w:p>
    <w:p w14:paraId="792066B2"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Me refiero al procedimiento ________________No. __________________en el que mi representada. La empresa _______________________ participa a través de la propuesta que se contiene en el presente sobre.</w:t>
      </w:r>
    </w:p>
    <w:p w14:paraId="6B10A62F" w14:textId="77777777" w:rsidR="00CF3F2C" w:rsidRPr="00EB72C2" w:rsidRDefault="00CF3F2C" w:rsidP="00CF3F2C">
      <w:pPr>
        <w:widowControl w:val="0"/>
        <w:autoSpaceDE w:val="0"/>
        <w:jc w:val="both"/>
        <w:rPr>
          <w:rFonts w:ascii="Arial" w:hAnsi="Arial" w:cs="Arial"/>
          <w:sz w:val="22"/>
          <w:szCs w:val="22"/>
        </w:rPr>
      </w:pPr>
    </w:p>
    <w:p w14:paraId="78C44C16" w14:textId="77777777" w:rsidR="00CF3F2C" w:rsidRPr="00EB72C2" w:rsidRDefault="00CF3F2C" w:rsidP="00CF3F2C">
      <w:pPr>
        <w:widowControl w:val="0"/>
        <w:autoSpaceDE w:val="0"/>
        <w:ind w:firstLine="648"/>
        <w:jc w:val="both"/>
        <w:rPr>
          <w:rFonts w:ascii="Arial" w:hAnsi="Arial" w:cs="Arial"/>
          <w:sz w:val="22"/>
          <w:szCs w:val="22"/>
          <w:u w:val="single"/>
        </w:rPr>
      </w:pPr>
      <w:r w:rsidRPr="00EB72C2">
        <w:rPr>
          <w:rFonts w:ascii="Arial" w:hAnsi="Arial" w:cs="Arial"/>
          <w:sz w:val="22"/>
          <w:szCs w:val="22"/>
        </w:rPr>
        <w:t xml:space="preserve">Sobre el particular y en los términos de lo previsto en el artículo 34 del Reglamento de la Ley de Adquisiciones, Arrendamientos y Servicios del Sector Público, </w:t>
      </w:r>
      <w:r w:rsidRPr="00EB72C2">
        <w:rPr>
          <w:rFonts w:ascii="Arial" w:hAnsi="Arial" w:cs="Arial"/>
          <w:i/>
          <w:iCs/>
          <w:sz w:val="22"/>
          <w:szCs w:val="22"/>
        </w:rPr>
        <w:t xml:space="preserve">relativo a la participación de las micro, pequeñas </w:t>
      </w:r>
      <w:r w:rsidRPr="00EB72C2">
        <w:rPr>
          <w:rFonts w:ascii="Arial" w:hAnsi="Arial" w:cs="Arial"/>
          <w:i/>
          <w:sz w:val="22"/>
          <w:szCs w:val="22"/>
        </w:rPr>
        <w:t xml:space="preserve">y </w:t>
      </w:r>
      <w:r w:rsidRPr="00EB72C2">
        <w:rPr>
          <w:rFonts w:ascii="Arial" w:hAnsi="Arial" w:cs="Arial"/>
          <w:i/>
          <w:iCs/>
          <w:sz w:val="22"/>
          <w:szCs w:val="22"/>
        </w:rPr>
        <w:t xml:space="preserve">medianas empresas en los procedimientos de adquisición y arrendamiento de bienes muebles así como la contratación de servicios que realicen las dependencias y entidades de la Administración Pública </w:t>
      </w:r>
      <w:proofErr w:type="spellStart"/>
      <w:r w:rsidRPr="00EB72C2">
        <w:rPr>
          <w:rFonts w:ascii="Arial" w:hAnsi="Arial" w:cs="Arial"/>
          <w:i/>
          <w:iCs/>
          <w:sz w:val="22"/>
          <w:szCs w:val="22"/>
        </w:rPr>
        <w:t>Federa</w:t>
      </w:r>
      <w:proofErr w:type="spellEnd"/>
      <w:r w:rsidRPr="00EB72C2">
        <w:rPr>
          <w:rFonts w:ascii="Arial" w:hAnsi="Arial" w:cs="Arial"/>
          <w:i/>
          <w:iCs/>
          <w:sz w:val="22"/>
          <w:szCs w:val="22"/>
        </w:rPr>
        <w:t xml:space="preserve">, </w:t>
      </w:r>
      <w:r w:rsidRPr="00EB72C2">
        <w:rPr>
          <w:rFonts w:ascii="Arial" w:hAnsi="Arial" w:cs="Arial"/>
          <w:sz w:val="22"/>
          <w:szCs w:val="22"/>
        </w:rPr>
        <w:t>declaro bajo protesta decir verdad, que mi representada pertenece al sector</w:t>
      </w:r>
      <w:r w:rsidRPr="00EB72C2">
        <w:rPr>
          <w:rFonts w:ascii="Arial" w:hAnsi="Arial" w:cs="Arial"/>
          <w:sz w:val="22"/>
          <w:szCs w:val="22"/>
          <w:u w:val="single"/>
        </w:rPr>
        <w:t xml:space="preserve"> ___________________.</w:t>
      </w:r>
    </w:p>
    <w:p w14:paraId="1DA7E14E" w14:textId="77777777" w:rsidR="00CF3F2C" w:rsidRPr="00EB72C2" w:rsidRDefault="00CF3F2C" w:rsidP="00CF3F2C">
      <w:pPr>
        <w:widowControl w:val="0"/>
        <w:autoSpaceDE w:val="0"/>
        <w:ind w:firstLine="1512"/>
        <w:rPr>
          <w:rFonts w:ascii="Arial" w:hAnsi="Arial" w:cs="Arial"/>
          <w:sz w:val="22"/>
          <w:szCs w:val="22"/>
        </w:rPr>
      </w:pPr>
    </w:p>
    <w:p w14:paraId="4C7B23CF"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Asimismo, manifiesto, bajo protesta de .decir verdad, que el Registro Federal de Contribuyentes de mi representada es:</w:t>
      </w:r>
      <w:r w:rsidRPr="00EB72C2">
        <w:rPr>
          <w:rFonts w:ascii="Arial" w:hAnsi="Arial" w:cs="Arial"/>
          <w:sz w:val="22"/>
          <w:szCs w:val="22"/>
          <w:u w:val="single"/>
        </w:rPr>
        <w:t xml:space="preserve"> </w:t>
      </w:r>
      <w:r w:rsidRPr="00EB72C2">
        <w:rPr>
          <w:rFonts w:ascii="Arial" w:hAnsi="Arial" w:cs="Arial"/>
          <w:sz w:val="22"/>
          <w:szCs w:val="22"/>
        </w:rPr>
        <w:t>___________</w:t>
      </w:r>
    </w:p>
    <w:p w14:paraId="2B199810" w14:textId="77777777" w:rsidR="00CF3F2C" w:rsidRPr="00EB72C2" w:rsidRDefault="00CF3F2C" w:rsidP="00CF3F2C">
      <w:pPr>
        <w:widowControl w:val="0"/>
        <w:autoSpaceDE w:val="0"/>
        <w:ind w:firstLine="3816"/>
        <w:rPr>
          <w:rFonts w:ascii="Arial" w:hAnsi="Arial" w:cs="Arial"/>
          <w:sz w:val="22"/>
          <w:szCs w:val="22"/>
        </w:rPr>
      </w:pPr>
    </w:p>
    <w:p w14:paraId="0FEB6BD1" w14:textId="77777777" w:rsidR="00CF3F2C" w:rsidRPr="00EB72C2" w:rsidRDefault="00CF3F2C" w:rsidP="00CF3F2C">
      <w:pPr>
        <w:widowControl w:val="0"/>
        <w:autoSpaceDE w:val="0"/>
        <w:ind w:firstLine="3816"/>
        <w:rPr>
          <w:rFonts w:ascii="Arial" w:hAnsi="Arial" w:cs="Arial"/>
          <w:sz w:val="22"/>
          <w:szCs w:val="22"/>
        </w:rPr>
      </w:pPr>
    </w:p>
    <w:p w14:paraId="5593E7C6" w14:textId="77777777" w:rsidR="00CF3F2C" w:rsidRPr="00EB72C2" w:rsidRDefault="00CF3F2C" w:rsidP="00CF3F2C">
      <w:pPr>
        <w:widowControl w:val="0"/>
        <w:autoSpaceDE w:val="0"/>
        <w:ind w:firstLine="3816"/>
        <w:rPr>
          <w:rFonts w:ascii="Arial" w:hAnsi="Arial" w:cs="Arial"/>
          <w:sz w:val="22"/>
          <w:szCs w:val="22"/>
        </w:rPr>
      </w:pPr>
    </w:p>
    <w:p w14:paraId="262F6F46" w14:textId="77777777" w:rsidR="00CF3F2C" w:rsidRPr="00EB72C2" w:rsidRDefault="00CF3F2C" w:rsidP="00CF3F2C">
      <w:pPr>
        <w:widowControl w:val="0"/>
        <w:autoSpaceDE w:val="0"/>
        <w:ind w:firstLine="3816"/>
        <w:rPr>
          <w:rFonts w:ascii="Arial" w:hAnsi="Arial" w:cs="Arial"/>
          <w:sz w:val="22"/>
          <w:szCs w:val="22"/>
        </w:rPr>
      </w:pPr>
    </w:p>
    <w:p w14:paraId="04CC89D4" w14:textId="77777777" w:rsidR="00CF3F2C" w:rsidRPr="00EB72C2" w:rsidRDefault="00CF3F2C" w:rsidP="00CF3F2C">
      <w:pPr>
        <w:widowControl w:val="0"/>
        <w:autoSpaceDE w:val="0"/>
        <w:ind w:firstLine="4111"/>
        <w:rPr>
          <w:rFonts w:ascii="Arial" w:hAnsi="Arial" w:cs="Arial"/>
          <w:b/>
          <w:sz w:val="22"/>
          <w:szCs w:val="22"/>
        </w:rPr>
      </w:pPr>
      <w:r w:rsidRPr="00EB72C2">
        <w:rPr>
          <w:rFonts w:ascii="Arial" w:hAnsi="Arial" w:cs="Arial"/>
          <w:b/>
          <w:sz w:val="22"/>
          <w:szCs w:val="22"/>
        </w:rPr>
        <w:t>ATENTAMENTE</w:t>
      </w:r>
    </w:p>
    <w:p w14:paraId="35D042BD" w14:textId="77777777" w:rsidR="00CF3F2C" w:rsidRPr="00EB72C2" w:rsidRDefault="00CF3F2C" w:rsidP="00CF3F2C">
      <w:pPr>
        <w:jc w:val="center"/>
        <w:rPr>
          <w:rFonts w:ascii="Arial" w:hAnsi="Arial" w:cs="Arial"/>
          <w:b/>
          <w:sz w:val="22"/>
          <w:szCs w:val="22"/>
        </w:rPr>
      </w:pPr>
    </w:p>
    <w:p w14:paraId="119D1365" w14:textId="77777777" w:rsidR="00CF3F2C" w:rsidRPr="00EB72C2" w:rsidRDefault="00CF3F2C" w:rsidP="00CF3F2C">
      <w:pPr>
        <w:jc w:val="center"/>
        <w:rPr>
          <w:rFonts w:ascii="Arial" w:hAnsi="Arial" w:cs="Arial"/>
          <w:b/>
          <w:sz w:val="22"/>
          <w:szCs w:val="22"/>
        </w:rPr>
      </w:pPr>
    </w:p>
    <w:p w14:paraId="51FDCF26" w14:textId="77777777" w:rsidR="00CF3F2C" w:rsidRPr="00EB72C2" w:rsidRDefault="00CF3F2C" w:rsidP="00CF3F2C">
      <w:pPr>
        <w:jc w:val="center"/>
        <w:rPr>
          <w:rFonts w:ascii="Arial" w:hAnsi="Arial" w:cs="Arial"/>
          <w:b/>
          <w:sz w:val="22"/>
          <w:szCs w:val="22"/>
        </w:rPr>
      </w:pPr>
    </w:p>
    <w:p w14:paraId="1100CD42"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_____________________________________________</w:t>
      </w:r>
    </w:p>
    <w:p w14:paraId="66CF1865"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NOMBRE Y FIRMA DEL REPRESENTANTE LEGAL</w:t>
      </w:r>
    </w:p>
    <w:p w14:paraId="31E7B61B" w14:textId="77777777" w:rsidR="00CF3F2C" w:rsidRPr="00EB72C2" w:rsidRDefault="00CF3F2C" w:rsidP="00CF3F2C">
      <w:pPr>
        <w:rPr>
          <w:rFonts w:ascii="Arial" w:hAnsi="Arial" w:cs="Arial"/>
          <w:b/>
          <w:sz w:val="22"/>
          <w:szCs w:val="22"/>
        </w:rPr>
      </w:pPr>
    </w:p>
    <w:p w14:paraId="2141F45D" w14:textId="77777777" w:rsidR="00CF3F2C" w:rsidRPr="00EB72C2" w:rsidRDefault="00CF3F2C" w:rsidP="00CF3F2C">
      <w:pPr>
        <w:rPr>
          <w:rFonts w:ascii="Arial" w:hAnsi="Arial" w:cs="Arial"/>
          <w:sz w:val="22"/>
          <w:szCs w:val="22"/>
        </w:rPr>
      </w:pPr>
    </w:p>
    <w:p w14:paraId="7A48635B" w14:textId="77777777" w:rsidR="00CF3F2C" w:rsidRPr="00EB72C2" w:rsidRDefault="00CF3F2C" w:rsidP="00CF3F2C">
      <w:pPr>
        <w:rPr>
          <w:rFonts w:ascii="Arial" w:hAnsi="Arial" w:cs="Arial"/>
          <w:sz w:val="22"/>
          <w:szCs w:val="22"/>
        </w:rPr>
      </w:pPr>
    </w:p>
    <w:p w14:paraId="46189684" w14:textId="77777777" w:rsidR="00CF3F2C" w:rsidRPr="00EB72C2" w:rsidRDefault="00CF3F2C" w:rsidP="00CF3F2C">
      <w:pPr>
        <w:rPr>
          <w:rFonts w:ascii="Arial" w:hAnsi="Arial" w:cs="Arial"/>
          <w:sz w:val="22"/>
          <w:szCs w:val="22"/>
        </w:rPr>
      </w:pPr>
    </w:p>
    <w:p w14:paraId="3853148E" w14:textId="77777777" w:rsidR="00CF3F2C" w:rsidRDefault="00CF3F2C" w:rsidP="00CF3F2C">
      <w:pPr>
        <w:rPr>
          <w:rFonts w:ascii="Arial" w:hAnsi="Arial" w:cs="Arial"/>
          <w:sz w:val="22"/>
          <w:szCs w:val="22"/>
        </w:rPr>
      </w:pPr>
    </w:p>
    <w:p w14:paraId="664853D1" w14:textId="77777777" w:rsidR="007B30E4" w:rsidRPr="00EB72C2" w:rsidRDefault="007B30E4" w:rsidP="00CF3F2C">
      <w:pPr>
        <w:rPr>
          <w:rFonts w:ascii="Arial" w:hAnsi="Arial" w:cs="Arial"/>
          <w:sz w:val="22"/>
          <w:szCs w:val="22"/>
        </w:rPr>
      </w:pPr>
    </w:p>
    <w:p w14:paraId="7FC456A8" w14:textId="77777777" w:rsidR="00CF3F2C" w:rsidRPr="00EB72C2" w:rsidRDefault="00CF3F2C" w:rsidP="00CF3F2C">
      <w:pPr>
        <w:rPr>
          <w:rFonts w:ascii="Arial" w:hAnsi="Arial" w:cs="Arial"/>
          <w:sz w:val="22"/>
          <w:szCs w:val="22"/>
        </w:rPr>
      </w:pPr>
    </w:p>
    <w:p w14:paraId="2A3D7427"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NÚMERO 5 (CINCO)</w:t>
      </w:r>
    </w:p>
    <w:p w14:paraId="129DBF3B" w14:textId="77777777" w:rsidR="00CF3F2C" w:rsidRPr="00EB72C2" w:rsidRDefault="00CF3F2C" w:rsidP="00CF3F2C">
      <w:pPr>
        <w:rPr>
          <w:rFonts w:ascii="Arial" w:hAnsi="Arial" w:cs="Arial"/>
          <w:sz w:val="22"/>
          <w:szCs w:val="22"/>
        </w:rPr>
      </w:pPr>
    </w:p>
    <w:tbl>
      <w:tblPr>
        <w:tblW w:w="10627" w:type="dxa"/>
        <w:tblInd w:w="75" w:type="dxa"/>
        <w:tblCellMar>
          <w:left w:w="70" w:type="dxa"/>
          <w:right w:w="70" w:type="dxa"/>
        </w:tblCellMar>
        <w:tblLook w:val="04A0" w:firstRow="1" w:lastRow="0" w:firstColumn="1" w:lastColumn="0" w:noHBand="0" w:noVBand="1"/>
      </w:tblPr>
      <w:tblGrid>
        <w:gridCol w:w="6406"/>
        <w:gridCol w:w="2262"/>
        <w:gridCol w:w="517"/>
        <w:gridCol w:w="519"/>
        <w:gridCol w:w="923"/>
      </w:tblGrid>
      <w:tr w:rsidR="00CF3F2C" w:rsidRPr="00EB72C2" w14:paraId="59845F7C" w14:textId="77777777" w:rsidTr="00BD4140">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48BE03B7"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14:paraId="3CA14FAF"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14:paraId="137ABC0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14:paraId="668B1427"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14:paraId="0091194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NO APLICA</w:t>
            </w:r>
          </w:p>
        </w:tc>
      </w:tr>
      <w:tr w:rsidR="00CF3F2C" w:rsidRPr="00EB72C2" w14:paraId="04B6D7D0" w14:textId="77777777" w:rsidTr="00BD4140">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465000F3"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14:paraId="0641349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14:paraId="0E8BFF58"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BCF8F1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4B0263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18F45D47"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7581F324"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14:paraId="1559AF35"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14:paraId="2CA332F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BE5DAE3"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0C0AE4B3"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46D6150A"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71AB33BF"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14:paraId="4FED271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14:paraId="58025FC5"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E20F968"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020CF9C1"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63478233"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1DF1F5C2"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14:paraId="666DC4C7"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14:paraId="1C22F411"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3F9E7A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2537A87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2F926BD0"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495AC09C"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sz w:val="22"/>
                <w:szCs w:val="22"/>
              </w:rPr>
              <w:t>CARTA DE REGISTROS</w:t>
            </w:r>
          </w:p>
        </w:tc>
        <w:tc>
          <w:tcPr>
            <w:tcW w:w="2275" w:type="dxa"/>
            <w:tcBorders>
              <w:top w:val="nil"/>
              <w:left w:val="nil"/>
              <w:bottom w:val="single" w:sz="4" w:space="0" w:color="auto"/>
              <w:right w:val="single" w:sz="4" w:space="0" w:color="auto"/>
            </w:tcBorders>
            <w:shd w:val="clear" w:color="auto" w:fill="auto"/>
            <w:vAlign w:val="center"/>
          </w:tcPr>
          <w:p w14:paraId="399BF198"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14:paraId="2E9034A7"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6D40BBBD"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676F3007" w14:textId="77777777"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14:paraId="3165C3FE"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1F3EDA4A" w14:textId="77777777" w:rsidR="00CF3F2C" w:rsidRPr="00EB72C2" w:rsidRDefault="00CF3F2C" w:rsidP="00BD4140">
            <w:pPr>
              <w:suppressAutoHyphens w:val="0"/>
              <w:rPr>
                <w:rFonts w:ascii="Arial" w:hAnsi="Arial" w:cs="Arial"/>
                <w:color w:val="000000"/>
                <w:sz w:val="22"/>
                <w:szCs w:val="22"/>
                <w:lang w:eastAsia="es-MX"/>
              </w:rPr>
            </w:pPr>
            <w:r w:rsidRPr="00EB72C2">
              <w:rPr>
                <w:rFonts w:ascii="Arial" w:hAnsi="Arial" w:cs="Arial"/>
                <w:sz w:val="22"/>
                <w:szCs w:val="22"/>
              </w:rPr>
              <w:t>ESCRITO EN EL QUE MANIFIESTEN BAJO PROTESTA DE DECIR VERDAD QUE LOS BIENES DE ORIGEN NACIONAL CUMPLEN CON LO ESTABLECIDO EN EL ARTÍCULO 28, FRACCIÓN I DE LA LEY DE ADQUISICIONES</w:t>
            </w:r>
          </w:p>
        </w:tc>
        <w:tc>
          <w:tcPr>
            <w:tcW w:w="2275" w:type="dxa"/>
            <w:tcBorders>
              <w:top w:val="nil"/>
              <w:left w:val="nil"/>
              <w:bottom w:val="single" w:sz="4" w:space="0" w:color="auto"/>
              <w:right w:val="single" w:sz="4" w:space="0" w:color="auto"/>
            </w:tcBorders>
            <w:shd w:val="clear" w:color="auto" w:fill="auto"/>
            <w:vAlign w:val="center"/>
          </w:tcPr>
          <w:p w14:paraId="4949068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14:paraId="118D1582"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6C7EDE3C"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5A20A4F9" w14:textId="77777777"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14:paraId="2105698F"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281CB174"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sz w:val="22"/>
                <w:szCs w:val="22"/>
              </w:rPr>
              <w:t>FORMATO DE CARTA DE NACIONALIDAD MEXICANA</w:t>
            </w:r>
          </w:p>
        </w:tc>
        <w:tc>
          <w:tcPr>
            <w:tcW w:w="2275" w:type="dxa"/>
            <w:tcBorders>
              <w:top w:val="nil"/>
              <w:left w:val="nil"/>
              <w:bottom w:val="single" w:sz="4" w:space="0" w:color="auto"/>
              <w:right w:val="single" w:sz="4" w:space="0" w:color="auto"/>
            </w:tcBorders>
            <w:shd w:val="clear" w:color="auto" w:fill="auto"/>
            <w:vAlign w:val="center"/>
          </w:tcPr>
          <w:p w14:paraId="6FD0823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14:paraId="2D21227F"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6B352EC9"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7250CE40" w14:textId="77777777"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14:paraId="63BC3372"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67AF539C"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14:paraId="4C277E82"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14:paraId="222D1E37"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37ECE76B"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1676B9A2"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47C6EFAF"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460E9413"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14:paraId="385379D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14:paraId="75750364"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5100393"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7265D5C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718A79AD"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14:paraId="35E5F600"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14:paraId="521B2747"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c)</w:t>
            </w:r>
          </w:p>
        </w:tc>
        <w:tc>
          <w:tcPr>
            <w:tcW w:w="519" w:type="dxa"/>
            <w:tcBorders>
              <w:top w:val="nil"/>
              <w:left w:val="nil"/>
              <w:bottom w:val="single" w:sz="4" w:space="0" w:color="auto"/>
              <w:right w:val="single" w:sz="4" w:space="0" w:color="auto"/>
            </w:tcBorders>
            <w:shd w:val="clear" w:color="auto" w:fill="auto"/>
            <w:vAlign w:val="center"/>
          </w:tcPr>
          <w:p w14:paraId="76BEC15B"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0F0CB5D9"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75A90DFC" w14:textId="77777777"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14:paraId="788FCDD7"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686AC8DF"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14:paraId="63A909E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w:t>
            </w:r>
          </w:p>
        </w:tc>
        <w:tc>
          <w:tcPr>
            <w:tcW w:w="519" w:type="dxa"/>
            <w:tcBorders>
              <w:top w:val="nil"/>
              <w:left w:val="nil"/>
              <w:bottom w:val="single" w:sz="4" w:space="0" w:color="auto"/>
              <w:right w:val="single" w:sz="4" w:space="0" w:color="auto"/>
            </w:tcBorders>
            <w:shd w:val="clear" w:color="auto" w:fill="auto"/>
            <w:vAlign w:val="center"/>
            <w:hideMark/>
          </w:tcPr>
          <w:p w14:paraId="66EE86B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7B1F39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30DBBA88"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60D0C727"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3FD8BA86"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FOLLETOS, CATALOGOS Y/O MANUALES</w:t>
            </w:r>
          </w:p>
        </w:tc>
        <w:tc>
          <w:tcPr>
            <w:tcW w:w="2275" w:type="dxa"/>
            <w:tcBorders>
              <w:top w:val="nil"/>
              <w:left w:val="nil"/>
              <w:bottom w:val="single" w:sz="4" w:space="0" w:color="auto"/>
              <w:right w:val="single" w:sz="4" w:space="0" w:color="auto"/>
            </w:tcBorders>
            <w:shd w:val="clear" w:color="000000" w:fill="FFFFFF"/>
            <w:vAlign w:val="center"/>
            <w:hideMark/>
          </w:tcPr>
          <w:p w14:paraId="7878859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II)</w:t>
            </w:r>
          </w:p>
        </w:tc>
        <w:tc>
          <w:tcPr>
            <w:tcW w:w="519" w:type="dxa"/>
            <w:tcBorders>
              <w:top w:val="nil"/>
              <w:left w:val="nil"/>
              <w:bottom w:val="single" w:sz="4" w:space="0" w:color="auto"/>
              <w:right w:val="single" w:sz="4" w:space="0" w:color="auto"/>
            </w:tcBorders>
            <w:shd w:val="clear" w:color="auto" w:fill="auto"/>
            <w:vAlign w:val="center"/>
            <w:hideMark/>
          </w:tcPr>
          <w:p w14:paraId="42AAB732"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A42C704"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ED9B3BA"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24669046"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4475022D"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LICENCIAS, AUTORIZAICONES Y/O PERMISOS</w:t>
            </w:r>
          </w:p>
        </w:tc>
        <w:tc>
          <w:tcPr>
            <w:tcW w:w="2275" w:type="dxa"/>
            <w:tcBorders>
              <w:top w:val="nil"/>
              <w:left w:val="nil"/>
              <w:bottom w:val="single" w:sz="4" w:space="0" w:color="auto"/>
              <w:right w:val="single" w:sz="4" w:space="0" w:color="auto"/>
            </w:tcBorders>
            <w:shd w:val="clear" w:color="000000" w:fill="FFFFFF"/>
            <w:vAlign w:val="center"/>
            <w:hideMark/>
          </w:tcPr>
          <w:p w14:paraId="57E15E79"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III)</w:t>
            </w:r>
          </w:p>
        </w:tc>
        <w:tc>
          <w:tcPr>
            <w:tcW w:w="519" w:type="dxa"/>
            <w:tcBorders>
              <w:top w:val="nil"/>
              <w:left w:val="nil"/>
              <w:bottom w:val="single" w:sz="4" w:space="0" w:color="auto"/>
              <w:right w:val="single" w:sz="4" w:space="0" w:color="auto"/>
            </w:tcBorders>
            <w:shd w:val="clear" w:color="auto" w:fill="auto"/>
            <w:vAlign w:val="center"/>
            <w:hideMark/>
          </w:tcPr>
          <w:p w14:paraId="7BF237E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16575AA2"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303CB7DE"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4D864274"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0DB991FE"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14:paraId="23227878"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14:paraId="7C745A19"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16B16E5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2FE3B43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6E729937" w14:textId="77777777"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0421F"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2EE55AE8"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2FDD403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5F6225A"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E90A764"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38F15E65" w14:textId="77777777"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CD6C8"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13787D9E" w14:textId="77777777" w:rsidR="00CF3F2C" w:rsidRPr="00EB72C2" w:rsidRDefault="00A30573" w:rsidP="00BD4140">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rPr>
              <w:t>Anexo 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1077CA67"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E9C8724"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5F952F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481B7E61" w14:textId="77777777"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2228"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258E2DBA" w14:textId="77777777" w:rsidR="00CF3F2C" w:rsidRPr="00EB72C2" w:rsidRDefault="002E2C3E" w:rsidP="00BD4140">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rPr>
              <w:t>15</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5A7D0033"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87D973F"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52002E2"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bl>
    <w:p w14:paraId="61CC26C1" w14:textId="77777777" w:rsidR="00CF3F2C" w:rsidRPr="00EB72C2" w:rsidRDefault="00CF3F2C" w:rsidP="00CF3F2C">
      <w:pPr>
        <w:pStyle w:val="a"/>
        <w:rPr>
          <w:rFonts w:ascii="Arial" w:hAnsi="Arial" w:cs="Arial"/>
          <w:sz w:val="22"/>
          <w:szCs w:val="22"/>
        </w:rPr>
      </w:pPr>
    </w:p>
    <w:p w14:paraId="6FF799F2" w14:textId="77777777" w:rsidR="00CF3F2C" w:rsidRPr="00EB72C2" w:rsidRDefault="00CF3F2C" w:rsidP="00CF3F2C">
      <w:pPr>
        <w:pStyle w:val="Textonormal"/>
        <w:rPr>
          <w:rFonts w:ascii="Arial" w:hAnsi="Arial" w:cs="Arial"/>
          <w:sz w:val="22"/>
          <w:szCs w:val="22"/>
        </w:rPr>
      </w:pPr>
    </w:p>
    <w:p w14:paraId="08D9BEF8" w14:textId="77777777" w:rsidR="00CF3F2C" w:rsidRPr="00EB72C2" w:rsidRDefault="00CF3F2C" w:rsidP="00CF3F2C">
      <w:pPr>
        <w:pStyle w:val="Textonormal"/>
        <w:rPr>
          <w:rFonts w:ascii="Arial" w:hAnsi="Arial" w:cs="Arial"/>
          <w:sz w:val="22"/>
          <w:szCs w:val="22"/>
        </w:rPr>
      </w:pPr>
    </w:p>
    <w:p w14:paraId="247FF2DB" w14:textId="77777777" w:rsidR="00CF3F2C" w:rsidRPr="00EB72C2" w:rsidRDefault="00CF3F2C" w:rsidP="00CF3F2C">
      <w:pPr>
        <w:rPr>
          <w:rFonts w:ascii="Arial" w:hAnsi="Arial" w:cs="Arial"/>
          <w:b/>
          <w:sz w:val="22"/>
          <w:szCs w:val="22"/>
        </w:rPr>
      </w:pPr>
    </w:p>
    <w:p w14:paraId="5B948F54" w14:textId="77777777" w:rsidR="00CF3F2C" w:rsidRPr="00EB72C2" w:rsidRDefault="00CF3F2C" w:rsidP="00CF3F2C">
      <w:pPr>
        <w:rPr>
          <w:rFonts w:ascii="Arial" w:hAnsi="Arial" w:cs="Arial"/>
          <w:b/>
          <w:sz w:val="22"/>
          <w:szCs w:val="22"/>
        </w:rPr>
      </w:pPr>
    </w:p>
    <w:p w14:paraId="6D4B6633" w14:textId="77777777" w:rsidR="00CF3F2C" w:rsidRPr="00EB72C2" w:rsidRDefault="00CF3F2C" w:rsidP="00CF3F2C">
      <w:pPr>
        <w:rPr>
          <w:rFonts w:ascii="Arial" w:hAnsi="Arial" w:cs="Arial"/>
          <w:b/>
          <w:sz w:val="22"/>
          <w:szCs w:val="22"/>
        </w:rPr>
      </w:pPr>
    </w:p>
    <w:p w14:paraId="009CA6D2" w14:textId="77777777" w:rsidR="00CF3F2C" w:rsidRPr="00EB72C2" w:rsidRDefault="00CF3F2C" w:rsidP="00CF3F2C">
      <w:pPr>
        <w:rPr>
          <w:rFonts w:ascii="Arial" w:hAnsi="Arial" w:cs="Arial"/>
          <w:b/>
          <w:sz w:val="22"/>
          <w:szCs w:val="22"/>
        </w:rPr>
      </w:pPr>
    </w:p>
    <w:p w14:paraId="14B8762C" w14:textId="77777777" w:rsidR="00CF3F2C" w:rsidRPr="00EB72C2" w:rsidRDefault="00CF3F2C" w:rsidP="00CF3F2C">
      <w:pPr>
        <w:rPr>
          <w:rFonts w:ascii="Arial" w:hAnsi="Arial" w:cs="Arial"/>
          <w:b/>
          <w:sz w:val="22"/>
          <w:szCs w:val="22"/>
        </w:rPr>
      </w:pPr>
    </w:p>
    <w:p w14:paraId="039A2C16" w14:textId="77777777" w:rsidR="00CF3F2C" w:rsidRPr="00EB72C2" w:rsidRDefault="00CF3F2C" w:rsidP="00CF3F2C">
      <w:pPr>
        <w:rPr>
          <w:rFonts w:ascii="Arial" w:hAnsi="Arial" w:cs="Arial"/>
          <w:b/>
          <w:sz w:val="22"/>
          <w:szCs w:val="22"/>
        </w:rPr>
      </w:pPr>
    </w:p>
    <w:p w14:paraId="4C9A0C83" w14:textId="77777777" w:rsidR="00CF3F2C" w:rsidRPr="00EB72C2" w:rsidRDefault="00CF3F2C" w:rsidP="00CF3F2C">
      <w:pPr>
        <w:rPr>
          <w:rFonts w:ascii="Arial" w:hAnsi="Arial" w:cs="Arial"/>
          <w:b/>
          <w:sz w:val="22"/>
          <w:szCs w:val="22"/>
        </w:rPr>
      </w:pPr>
    </w:p>
    <w:p w14:paraId="4CDEEED8" w14:textId="77777777" w:rsidR="00CF3F2C" w:rsidRPr="00EB72C2" w:rsidRDefault="00CF3F2C" w:rsidP="00CF3F2C">
      <w:pPr>
        <w:rPr>
          <w:rFonts w:ascii="Arial" w:hAnsi="Arial" w:cs="Arial"/>
          <w:b/>
          <w:sz w:val="22"/>
          <w:szCs w:val="22"/>
        </w:rPr>
      </w:pPr>
    </w:p>
    <w:p w14:paraId="1F7DB02F" w14:textId="77777777" w:rsidR="00CF3F2C" w:rsidRPr="00EB72C2" w:rsidRDefault="00CF3F2C" w:rsidP="00CF3F2C">
      <w:pPr>
        <w:rPr>
          <w:rFonts w:ascii="Arial" w:hAnsi="Arial" w:cs="Arial"/>
          <w:b/>
          <w:sz w:val="22"/>
          <w:szCs w:val="22"/>
        </w:rPr>
      </w:pPr>
    </w:p>
    <w:p w14:paraId="33DCBB24" w14:textId="77777777" w:rsidR="00CF3F2C" w:rsidRPr="00EB72C2" w:rsidRDefault="00CF3F2C" w:rsidP="00CF3F2C">
      <w:pPr>
        <w:rPr>
          <w:rFonts w:ascii="Arial" w:hAnsi="Arial" w:cs="Arial"/>
          <w:b/>
          <w:sz w:val="22"/>
          <w:szCs w:val="22"/>
        </w:rPr>
      </w:pPr>
    </w:p>
    <w:p w14:paraId="3604132B" w14:textId="77777777" w:rsidR="00CF3F2C" w:rsidRDefault="00CF3F2C" w:rsidP="00CF3F2C">
      <w:pPr>
        <w:rPr>
          <w:rFonts w:ascii="Arial" w:hAnsi="Arial" w:cs="Arial"/>
          <w:b/>
          <w:sz w:val="22"/>
          <w:szCs w:val="22"/>
        </w:rPr>
      </w:pPr>
    </w:p>
    <w:p w14:paraId="55603036" w14:textId="77777777" w:rsidR="00FB6240" w:rsidRPr="00EB72C2" w:rsidRDefault="00FB6240" w:rsidP="00CF3F2C">
      <w:pPr>
        <w:rPr>
          <w:rFonts w:ascii="Arial" w:hAnsi="Arial" w:cs="Arial"/>
          <w:b/>
          <w:sz w:val="22"/>
          <w:szCs w:val="22"/>
        </w:rPr>
      </w:pPr>
    </w:p>
    <w:p w14:paraId="66266E6B" w14:textId="77777777" w:rsidR="00CF3F2C" w:rsidRPr="00EB72C2" w:rsidRDefault="00CF3F2C" w:rsidP="00CF3F2C">
      <w:pPr>
        <w:rPr>
          <w:rFonts w:ascii="Arial" w:hAnsi="Arial" w:cs="Arial"/>
          <w:b/>
          <w:sz w:val="22"/>
          <w:szCs w:val="22"/>
        </w:rPr>
      </w:pPr>
    </w:p>
    <w:p w14:paraId="6B66E0CD" w14:textId="77777777" w:rsidR="00CF3F2C" w:rsidRPr="00EB72C2" w:rsidRDefault="00CF3F2C" w:rsidP="00CF3F2C">
      <w:pPr>
        <w:rPr>
          <w:rFonts w:ascii="Arial" w:hAnsi="Arial" w:cs="Arial"/>
          <w:b/>
          <w:sz w:val="22"/>
          <w:szCs w:val="22"/>
        </w:rPr>
      </w:pPr>
    </w:p>
    <w:p w14:paraId="64CB01D2" w14:textId="77777777" w:rsidR="00CF3F2C" w:rsidRPr="00EB72C2" w:rsidRDefault="00CF3F2C" w:rsidP="00CF3F2C">
      <w:pPr>
        <w:rPr>
          <w:rFonts w:ascii="Arial" w:hAnsi="Arial" w:cs="Arial"/>
          <w:b/>
          <w:sz w:val="22"/>
          <w:szCs w:val="22"/>
        </w:rPr>
      </w:pPr>
    </w:p>
    <w:p w14:paraId="5B11BE1D" w14:textId="77777777" w:rsidR="004D67D3" w:rsidRPr="00EB72C2" w:rsidRDefault="004D67D3" w:rsidP="00CF3F2C">
      <w:pPr>
        <w:rPr>
          <w:rFonts w:ascii="Arial" w:hAnsi="Arial" w:cs="Arial"/>
          <w:b/>
          <w:sz w:val="22"/>
          <w:szCs w:val="22"/>
        </w:rPr>
      </w:pPr>
    </w:p>
    <w:p w14:paraId="52B73CCB"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6</w:t>
      </w:r>
    </w:p>
    <w:p w14:paraId="5AA424EA" w14:textId="77777777" w:rsidR="00CF3F2C" w:rsidRPr="00EB72C2" w:rsidRDefault="00CF3F2C" w:rsidP="00CF3F2C">
      <w:pPr>
        <w:jc w:val="center"/>
        <w:rPr>
          <w:rFonts w:ascii="Arial" w:hAnsi="Arial" w:cs="Arial"/>
          <w:b/>
          <w:sz w:val="22"/>
          <w:szCs w:val="22"/>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CF3F2C" w:rsidRPr="00EB72C2" w14:paraId="5182D170" w14:textId="77777777" w:rsidTr="00BD4140">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14:paraId="662917CC" w14:textId="77777777" w:rsidR="00CF3F2C" w:rsidRPr="00EB72C2" w:rsidRDefault="00CF3F2C" w:rsidP="00BD4140">
            <w:pPr>
              <w:snapToGrid w:val="0"/>
              <w:jc w:val="center"/>
              <w:rPr>
                <w:rFonts w:ascii="Arial" w:hAnsi="Arial" w:cs="Arial"/>
                <w:b/>
                <w:sz w:val="22"/>
                <w:szCs w:val="22"/>
              </w:rPr>
            </w:pPr>
            <w:r w:rsidRPr="00EB72C2">
              <w:rPr>
                <w:rFonts w:ascii="Arial" w:hAnsi="Arial" w:cs="Arial"/>
                <w:b/>
                <w:sz w:val="22"/>
                <w:szCs w:val="22"/>
              </w:rPr>
              <w:t>PROPUESTA TÉCNICO-ECONÓMICA</w:t>
            </w:r>
          </w:p>
        </w:tc>
      </w:tr>
    </w:tbl>
    <w:p w14:paraId="22A997D8" w14:textId="77777777" w:rsidR="00CF3F2C" w:rsidRPr="00EB72C2" w:rsidRDefault="00CF3F2C" w:rsidP="00CF3F2C">
      <w:pPr>
        <w:pStyle w:val="Textoindependiente"/>
        <w:spacing w:line="360" w:lineRule="auto"/>
        <w:rPr>
          <w:rFonts w:ascii="Arial" w:hAnsi="Arial" w:cs="Arial"/>
          <w:b/>
          <w:sz w:val="22"/>
          <w:szCs w:val="22"/>
          <w:lang w:val="pt-PT"/>
        </w:rPr>
      </w:pPr>
      <w:r w:rsidRPr="00EB72C2">
        <w:rPr>
          <w:rFonts w:ascii="Arial" w:hAnsi="Arial" w:cs="Arial"/>
          <w:b/>
          <w:sz w:val="22"/>
          <w:szCs w:val="22"/>
        </w:rPr>
        <w:t>FECHA: _________________________________</w:t>
      </w:r>
      <w:r w:rsidRPr="00EB72C2">
        <w:rPr>
          <w:rFonts w:ascii="Arial" w:hAnsi="Arial" w:cs="Arial"/>
          <w:b/>
          <w:sz w:val="22"/>
          <w:szCs w:val="22"/>
        </w:rPr>
        <w:tab/>
        <w:t xml:space="preserve">FAB. </w:t>
      </w:r>
      <w:r w:rsidRPr="00EB72C2">
        <w:rPr>
          <w:rFonts w:ascii="Arial" w:hAnsi="Arial" w:cs="Arial"/>
          <w:b/>
          <w:sz w:val="22"/>
          <w:szCs w:val="22"/>
          <w:lang w:val="pt-PT"/>
        </w:rPr>
        <w:t>(   ).</w:t>
      </w:r>
      <w:r w:rsidRPr="00EB72C2">
        <w:rPr>
          <w:rFonts w:ascii="Arial" w:hAnsi="Arial" w:cs="Arial"/>
          <w:b/>
          <w:sz w:val="22"/>
          <w:szCs w:val="22"/>
          <w:lang w:val="pt-PT"/>
        </w:rPr>
        <w:tab/>
        <w:t xml:space="preserve"> DIST. (   ).</w:t>
      </w:r>
      <w:r w:rsidRPr="00EB72C2">
        <w:rPr>
          <w:rFonts w:ascii="Arial" w:hAnsi="Arial" w:cs="Arial"/>
          <w:b/>
          <w:sz w:val="22"/>
          <w:szCs w:val="22"/>
          <w:lang w:val="pt-PT"/>
        </w:rPr>
        <w:tab/>
      </w:r>
    </w:p>
    <w:p w14:paraId="5F33115C" w14:textId="77777777" w:rsidR="00CF3F2C" w:rsidRPr="00EB72C2" w:rsidRDefault="00CF3F2C" w:rsidP="00CF3F2C">
      <w:pPr>
        <w:pStyle w:val="Textoindependiente"/>
        <w:spacing w:line="360" w:lineRule="auto"/>
        <w:rPr>
          <w:rFonts w:ascii="Arial" w:hAnsi="Arial" w:cs="Arial"/>
          <w:b/>
          <w:sz w:val="22"/>
          <w:szCs w:val="22"/>
          <w:lang w:val="pt-PT"/>
        </w:rPr>
      </w:pPr>
      <w:r w:rsidRPr="00EB72C2">
        <w:rPr>
          <w:rFonts w:ascii="Arial" w:hAnsi="Arial" w:cs="Arial"/>
          <w:b/>
          <w:sz w:val="22"/>
          <w:szCs w:val="22"/>
          <w:lang w:val="pt-PT"/>
        </w:rPr>
        <w:t>No. DE PROVEEDOR IMSS: ____________________________</w:t>
      </w:r>
    </w:p>
    <w:p w14:paraId="452DD2BC" w14:textId="77777777" w:rsidR="00CF3F2C" w:rsidRPr="00EB72C2" w:rsidRDefault="00CF3F2C" w:rsidP="00CF3F2C">
      <w:pPr>
        <w:pStyle w:val="Textoindependiente"/>
        <w:spacing w:line="360" w:lineRule="auto"/>
        <w:rPr>
          <w:rFonts w:ascii="Arial" w:hAnsi="Arial" w:cs="Arial"/>
          <w:b/>
          <w:sz w:val="22"/>
          <w:szCs w:val="22"/>
        </w:rPr>
      </w:pPr>
      <w:r w:rsidRPr="00EB72C2">
        <w:rPr>
          <w:rFonts w:ascii="Arial" w:hAnsi="Arial" w:cs="Arial"/>
          <w:b/>
          <w:sz w:val="22"/>
          <w:szCs w:val="22"/>
        </w:rPr>
        <w:t>RFC</w:t>
      </w:r>
      <w:proofErr w:type="gramStart"/>
      <w:r w:rsidRPr="00EB72C2">
        <w:rPr>
          <w:rFonts w:ascii="Arial" w:hAnsi="Arial" w:cs="Arial"/>
          <w:b/>
          <w:sz w:val="22"/>
          <w:szCs w:val="22"/>
        </w:rPr>
        <w:t>:_</w:t>
      </w:r>
      <w:proofErr w:type="gramEnd"/>
      <w:r w:rsidRPr="00EB72C2">
        <w:rPr>
          <w:rFonts w:ascii="Arial" w:hAnsi="Arial" w:cs="Arial"/>
          <w:b/>
          <w:sz w:val="22"/>
          <w:szCs w:val="22"/>
        </w:rPr>
        <w:t>____________________</w:t>
      </w:r>
    </w:p>
    <w:p w14:paraId="09FA47BF" w14:textId="77777777" w:rsidR="00CF3F2C" w:rsidRPr="00B63C5D" w:rsidRDefault="00CF3F2C" w:rsidP="00B63C5D">
      <w:pPr>
        <w:pStyle w:val="Textoindependiente"/>
        <w:spacing w:line="360" w:lineRule="auto"/>
        <w:rPr>
          <w:rFonts w:ascii="Arial" w:hAnsi="Arial" w:cs="Arial"/>
          <w:b/>
          <w:sz w:val="22"/>
          <w:szCs w:val="22"/>
        </w:rPr>
      </w:pPr>
      <w:r w:rsidRPr="00EB72C2">
        <w:rPr>
          <w:rFonts w:ascii="Arial" w:hAnsi="Arial" w:cs="Arial"/>
          <w:b/>
          <w:sz w:val="22"/>
          <w:szCs w:val="22"/>
        </w:rPr>
        <w:t>NOMBRE DEL PARTICIPANTE: ________________________</w:t>
      </w:r>
      <w:r w:rsidR="00B63C5D">
        <w:rPr>
          <w:rFonts w:ascii="Arial" w:hAnsi="Arial" w:cs="Arial"/>
          <w:b/>
          <w:sz w:val="22"/>
          <w:szCs w:val="22"/>
        </w:rPr>
        <w:t xml:space="preserve">____________________________   </w:t>
      </w:r>
      <w:r w:rsidR="00A037C3">
        <w:rPr>
          <w:rFonts w:ascii="Arial" w:hAnsi="Arial" w:cs="Arial"/>
          <w:b/>
          <w:sz w:val="22"/>
          <w:szCs w:val="22"/>
        </w:rPr>
        <w:t xml:space="preserve"> </w:t>
      </w:r>
    </w:p>
    <w:tbl>
      <w:tblPr>
        <w:tblW w:w="10440" w:type="dxa"/>
        <w:tblInd w:w="55" w:type="dxa"/>
        <w:tblCellMar>
          <w:left w:w="70" w:type="dxa"/>
          <w:right w:w="70" w:type="dxa"/>
        </w:tblCellMar>
        <w:tblLook w:val="04A0" w:firstRow="1" w:lastRow="0" w:firstColumn="1" w:lastColumn="0" w:noHBand="0" w:noVBand="1"/>
      </w:tblPr>
      <w:tblGrid>
        <w:gridCol w:w="393"/>
        <w:gridCol w:w="2457"/>
        <w:gridCol w:w="993"/>
        <w:gridCol w:w="1701"/>
        <w:gridCol w:w="2836"/>
        <w:gridCol w:w="950"/>
        <w:gridCol w:w="1110"/>
      </w:tblGrid>
      <w:tr w:rsidR="00EA3D57" w:rsidRPr="00EA3D57" w14:paraId="3527FCDD" w14:textId="77777777" w:rsidTr="00EA3D57">
        <w:trPr>
          <w:trHeight w:val="180"/>
        </w:trPr>
        <w:tc>
          <w:tcPr>
            <w:tcW w:w="393"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619F2EDF" w14:textId="77777777" w:rsidR="00EA3D57" w:rsidRPr="00EA3D57" w:rsidRDefault="00EA3D57" w:rsidP="00EA3D57">
            <w:pPr>
              <w:suppressAutoHyphens w:val="0"/>
              <w:jc w:val="center"/>
              <w:rPr>
                <w:rFonts w:ascii="Montserrat" w:hAnsi="Montserrat" w:cs="Calibri"/>
                <w:b/>
                <w:bCs/>
                <w:sz w:val="14"/>
                <w:szCs w:val="14"/>
                <w:lang w:val="es-MX" w:eastAsia="es-MX"/>
              </w:rPr>
            </w:pPr>
            <w:r w:rsidRPr="00EA3D57">
              <w:rPr>
                <w:rFonts w:ascii="Montserrat" w:hAnsi="Montserrat" w:cs="Calibri"/>
                <w:b/>
                <w:bCs/>
                <w:sz w:val="14"/>
                <w:szCs w:val="14"/>
                <w:lang w:val="es-MX" w:eastAsia="es-MX"/>
              </w:rPr>
              <w:t>NO.</w:t>
            </w:r>
          </w:p>
        </w:tc>
        <w:tc>
          <w:tcPr>
            <w:tcW w:w="2457" w:type="dxa"/>
            <w:tcBorders>
              <w:top w:val="single" w:sz="4" w:space="0" w:color="auto"/>
              <w:left w:val="nil"/>
              <w:bottom w:val="single" w:sz="4" w:space="0" w:color="auto"/>
              <w:right w:val="single" w:sz="4" w:space="0" w:color="auto"/>
            </w:tcBorders>
            <w:shd w:val="clear" w:color="000000" w:fill="538DD5"/>
            <w:vAlign w:val="center"/>
            <w:hideMark/>
          </w:tcPr>
          <w:p w14:paraId="32D5FB9A" w14:textId="77777777" w:rsidR="00EA3D57" w:rsidRPr="00EA3D57" w:rsidRDefault="00EA3D57" w:rsidP="00EA3D57">
            <w:pPr>
              <w:suppressAutoHyphens w:val="0"/>
              <w:jc w:val="center"/>
              <w:rPr>
                <w:rFonts w:ascii="Montserrat" w:hAnsi="Montserrat" w:cs="Calibri"/>
                <w:b/>
                <w:bCs/>
                <w:sz w:val="14"/>
                <w:szCs w:val="14"/>
                <w:lang w:val="es-MX" w:eastAsia="es-MX"/>
              </w:rPr>
            </w:pPr>
            <w:r w:rsidRPr="00EA3D57">
              <w:rPr>
                <w:rFonts w:ascii="Montserrat" w:hAnsi="Montserrat" w:cs="Calibri"/>
                <w:b/>
                <w:bCs/>
                <w:sz w:val="14"/>
                <w:szCs w:val="14"/>
                <w:lang w:val="es-MX" w:eastAsia="es-MX"/>
              </w:rPr>
              <w:t>PRODUCTO</w:t>
            </w:r>
          </w:p>
        </w:tc>
        <w:tc>
          <w:tcPr>
            <w:tcW w:w="993" w:type="dxa"/>
            <w:tcBorders>
              <w:top w:val="single" w:sz="4" w:space="0" w:color="auto"/>
              <w:left w:val="nil"/>
              <w:bottom w:val="single" w:sz="4" w:space="0" w:color="auto"/>
              <w:right w:val="single" w:sz="4" w:space="0" w:color="auto"/>
            </w:tcBorders>
            <w:shd w:val="clear" w:color="000000" w:fill="538DD5"/>
            <w:vAlign w:val="center"/>
            <w:hideMark/>
          </w:tcPr>
          <w:p w14:paraId="56220D93" w14:textId="77777777" w:rsidR="00EA3D57" w:rsidRPr="00EA3D57" w:rsidRDefault="00EA3D57" w:rsidP="00EA3D57">
            <w:pPr>
              <w:suppressAutoHyphens w:val="0"/>
              <w:jc w:val="center"/>
              <w:rPr>
                <w:rFonts w:ascii="Montserrat" w:hAnsi="Montserrat" w:cs="Calibri"/>
                <w:b/>
                <w:bCs/>
                <w:sz w:val="14"/>
                <w:szCs w:val="14"/>
                <w:lang w:val="es-MX" w:eastAsia="es-MX"/>
              </w:rPr>
            </w:pPr>
            <w:r w:rsidRPr="00EA3D57">
              <w:rPr>
                <w:rFonts w:ascii="Montserrat" w:hAnsi="Montserrat" w:cs="Calibri"/>
                <w:b/>
                <w:bCs/>
                <w:sz w:val="14"/>
                <w:szCs w:val="14"/>
                <w:lang w:val="es-MX" w:eastAsia="es-MX"/>
              </w:rPr>
              <w:t>CANTIDAD</w:t>
            </w:r>
          </w:p>
        </w:tc>
        <w:tc>
          <w:tcPr>
            <w:tcW w:w="1701" w:type="dxa"/>
            <w:tcBorders>
              <w:top w:val="single" w:sz="4" w:space="0" w:color="auto"/>
              <w:left w:val="nil"/>
              <w:bottom w:val="single" w:sz="4" w:space="0" w:color="auto"/>
              <w:right w:val="single" w:sz="4" w:space="0" w:color="auto"/>
            </w:tcBorders>
            <w:shd w:val="clear" w:color="000000" w:fill="538DD5"/>
            <w:vAlign w:val="center"/>
            <w:hideMark/>
          </w:tcPr>
          <w:p w14:paraId="736F96F1" w14:textId="77777777" w:rsidR="00EA3D57" w:rsidRPr="00EA3D57" w:rsidRDefault="00EA3D57" w:rsidP="00EA3D57">
            <w:pPr>
              <w:suppressAutoHyphens w:val="0"/>
              <w:jc w:val="center"/>
              <w:rPr>
                <w:rFonts w:ascii="Montserrat" w:hAnsi="Montserrat" w:cs="Calibri"/>
                <w:b/>
                <w:bCs/>
                <w:sz w:val="14"/>
                <w:szCs w:val="14"/>
                <w:lang w:val="es-MX" w:eastAsia="es-MX"/>
              </w:rPr>
            </w:pPr>
            <w:r w:rsidRPr="00EA3D57">
              <w:rPr>
                <w:rFonts w:ascii="Montserrat" w:hAnsi="Montserrat" w:cs="Calibri"/>
                <w:b/>
                <w:bCs/>
                <w:sz w:val="14"/>
                <w:szCs w:val="14"/>
                <w:lang w:val="es-MX" w:eastAsia="es-MX"/>
              </w:rPr>
              <w:t>TAMAÑO</w:t>
            </w:r>
          </w:p>
        </w:tc>
        <w:tc>
          <w:tcPr>
            <w:tcW w:w="2836" w:type="dxa"/>
            <w:tcBorders>
              <w:top w:val="single" w:sz="4" w:space="0" w:color="auto"/>
              <w:left w:val="nil"/>
              <w:bottom w:val="single" w:sz="4" w:space="0" w:color="auto"/>
              <w:right w:val="single" w:sz="4" w:space="0" w:color="auto"/>
            </w:tcBorders>
            <w:shd w:val="clear" w:color="000000" w:fill="538DD5"/>
            <w:vAlign w:val="center"/>
            <w:hideMark/>
          </w:tcPr>
          <w:p w14:paraId="1AFE93E3" w14:textId="77777777" w:rsidR="00EA3D57" w:rsidRPr="00EA3D57" w:rsidRDefault="00EA3D57" w:rsidP="00EA3D57">
            <w:pPr>
              <w:suppressAutoHyphens w:val="0"/>
              <w:jc w:val="center"/>
              <w:rPr>
                <w:rFonts w:ascii="Montserrat" w:hAnsi="Montserrat" w:cs="Calibri"/>
                <w:b/>
                <w:bCs/>
                <w:sz w:val="14"/>
                <w:szCs w:val="14"/>
                <w:lang w:val="es-MX" w:eastAsia="es-MX"/>
              </w:rPr>
            </w:pPr>
            <w:r w:rsidRPr="00EA3D57">
              <w:rPr>
                <w:rFonts w:ascii="Montserrat" w:hAnsi="Montserrat" w:cs="Calibri"/>
                <w:b/>
                <w:bCs/>
                <w:sz w:val="14"/>
                <w:szCs w:val="14"/>
                <w:lang w:val="es-MX" w:eastAsia="es-MX"/>
              </w:rPr>
              <w:t>ESPECIFICACIONES</w:t>
            </w:r>
          </w:p>
        </w:tc>
        <w:tc>
          <w:tcPr>
            <w:tcW w:w="950" w:type="dxa"/>
            <w:tcBorders>
              <w:top w:val="single" w:sz="4" w:space="0" w:color="auto"/>
              <w:left w:val="nil"/>
              <w:bottom w:val="single" w:sz="4" w:space="0" w:color="auto"/>
              <w:right w:val="single" w:sz="4" w:space="0" w:color="auto"/>
            </w:tcBorders>
            <w:shd w:val="clear" w:color="000000" w:fill="538DD5"/>
            <w:vAlign w:val="center"/>
            <w:hideMark/>
          </w:tcPr>
          <w:p w14:paraId="337C3A84" w14:textId="77777777" w:rsidR="00EA3D57" w:rsidRPr="00EA3D57" w:rsidRDefault="00EA3D57" w:rsidP="00EA3D57">
            <w:pPr>
              <w:suppressAutoHyphens w:val="0"/>
              <w:jc w:val="center"/>
              <w:rPr>
                <w:rFonts w:ascii="Montserrat" w:hAnsi="Montserrat" w:cs="Calibri"/>
                <w:b/>
                <w:bCs/>
                <w:sz w:val="14"/>
                <w:szCs w:val="14"/>
                <w:lang w:val="es-MX" w:eastAsia="es-MX"/>
              </w:rPr>
            </w:pPr>
            <w:r w:rsidRPr="00EA3D57">
              <w:rPr>
                <w:rFonts w:ascii="Montserrat" w:hAnsi="Montserrat" w:cs="Calibri"/>
                <w:b/>
                <w:bCs/>
                <w:sz w:val="14"/>
                <w:szCs w:val="14"/>
                <w:lang w:val="es-MX" w:eastAsia="es-MX"/>
              </w:rPr>
              <w:t>PRECIO</w:t>
            </w:r>
          </w:p>
        </w:tc>
        <w:tc>
          <w:tcPr>
            <w:tcW w:w="1110" w:type="dxa"/>
            <w:tcBorders>
              <w:top w:val="single" w:sz="4" w:space="0" w:color="auto"/>
              <w:left w:val="nil"/>
              <w:bottom w:val="single" w:sz="4" w:space="0" w:color="auto"/>
              <w:right w:val="single" w:sz="4" w:space="0" w:color="auto"/>
            </w:tcBorders>
            <w:shd w:val="clear" w:color="000000" w:fill="538DD5"/>
            <w:vAlign w:val="center"/>
            <w:hideMark/>
          </w:tcPr>
          <w:p w14:paraId="3FDDA5A2" w14:textId="77777777" w:rsidR="00EA3D57" w:rsidRPr="00EA3D57" w:rsidRDefault="00EA3D57" w:rsidP="00EA3D57">
            <w:pPr>
              <w:suppressAutoHyphens w:val="0"/>
              <w:jc w:val="center"/>
              <w:rPr>
                <w:rFonts w:ascii="Montserrat" w:hAnsi="Montserrat" w:cs="Calibri"/>
                <w:b/>
                <w:bCs/>
                <w:sz w:val="14"/>
                <w:szCs w:val="14"/>
                <w:lang w:val="es-MX" w:eastAsia="es-MX"/>
              </w:rPr>
            </w:pPr>
            <w:r w:rsidRPr="00EA3D57">
              <w:rPr>
                <w:rFonts w:ascii="Montserrat" w:hAnsi="Montserrat" w:cs="Calibri"/>
                <w:b/>
                <w:bCs/>
                <w:sz w:val="14"/>
                <w:szCs w:val="14"/>
                <w:lang w:val="es-MX" w:eastAsia="es-MX"/>
              </w:rPr>
              <w:t>IMPORTE TOTAL</w:t>
            </w:r>
          </w:p>
        </w:tc>
      </w:tr>
      <w:tr w:rsidR="00EA3D57" w:rsidRPr="00EA3D57" w14:paraId="4F1F0139" w14:textId="77777777" w:rsidTr="00EA3D57">
        <w:trPr>
          <w:trHeight w:val="450"/>
        </w:trPr>
        <w:tc>
          <w:tcPr>
            <w:tcW w:w="393" w:type="dxa"/>
            <w:vMerge w:val="restart"/>
            <w:tcBorders>
              <w:top w:val="nil"/>
              <w:left w:val="nil"/>
              <w:bottom w:val="single" w:sz="4" w:space="0" w:color="000000"/>
              <w:right w:val="single" w:sz="4" w:space="0" w:color="auto"/>
            </w:tcBorders>
            <w:shd w:val="clear" w:color="000000" w:fill="538DD5"/>
            <w:vAlign w:val="center"/>
            <w:hideMark/>
          </w:tcPr>
          <w:p w14:paraId="5A1C68ED" w14:textId="77777777" w:rsidR="00EA3D57" w:rsidRPr="00EA3D57" w:rsidRDefault="00EA3D57" w:rsidP="00EA3D57">
            <w:pPr>
              <w:suppressAutoHyphens w:val="0"/>
              <w:jc w:val="center"/>
              <w:rPr>
                <w:rFonts w:ascii="Calibri" w:hAnsi="Calibri" w:cs="Calibri"/>
                <w:b/>
                <w:bCs/>
                <w:color w:val="000000"/>
                <w:sz w:val="14"/>
                <w:szCs w:val="14"/>
                <w:lang w:val="es-MX" w:eastAsia="es-MX"/>
              </w:rPr>
            </w:pPr>
            <w:r w:rsidRPr="00EA3D57">
              <w:rPr>
                <w:rFonts w:ascii="Calibri" w:hAnsi="Calibri" w:cs="Calibri"/>
                <w:b/>
                <w:bCs/>
                <w:color w:val="000000"/>
                <w:sz w:val="14"/>
                <w:szCs w:val="14"/>
                <w:lang w:val="es-MX" w:eastAsia="es-MX"/>
              </w:rPr>
              <w:t>1</w:t>
            </w:r>
          </w:p>
        </w:tc>
        <w:tc>
          <w:tcPr>
            <w:tcW w:w="2457" w:type="dxa"/>
            <w:tcBorders>
              <w:top w:val="nil"/>
              <w:left w:val="nil"/>
              <w:bottom w:val="single" w:sz="4" w:space="0" w:color="auto"/>
              <w:right w:val="single" w:sz="4" w:space="0" w:color="auto"/>
            </w:tcBorders>
            <w:shd w:val="clear" w:color="auto" w:fill="auto"/>
            <w:vAlign w:val="center"/>
            <w:hideMark/>
          </w:tcPr>
          <w:p w14:paraId="0EF2203F"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Lona</w:t>
            </w:r>
          </w:p>
        </w:tc>
        <w:tc>
          <w:tcPr>
            <w:tcW w:w="993" w:type="dxa"/>
            <w:tcBorders>
              <w:top w:val="nil"/>
              <w:left w:val="nil"/>
              <w:bottom w:val="single" w:sz="4" w:space="0" w:color="auto"/>
              <w:right w:val="single" w:sz="4" w:space="0" w:color="auto"/>
            </w:tcBorders>
            <w:shd w:val="clear" w:color="auto" w:fill="auto"/>
            <w:noWrap/>
            <w:vAlign w:val="center"/>
            <w:hideMark/>
          </w:tcPr>
          <w:p w14:paraId="79CBC3AF"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850</w:t>
            </w:r>
          </w:p>
        </w:tc>
        <w:tc>
          <w:tcPr>
            <w:tcW w:w="1701" w:type="dxa"/>
            <w:tcBorders>
              <w:top w:val="nil"/>
              <w:left w:val="nil"/>
              <w:bottom w:val="single" w:sz="4" w:space="0" w:color="auto"/>
              <w:right w:val="single" w:sz="4" w:space="0" w:color="auto"/>
            </w:tcBorders>
            <w:shd w:val="clear" w:color="auto" w:fill="auto"/>
            <w:noWrap/>
            <w:vAlign w:val="center"/>
            <w:hideMark/>
          </w:tcPr>
          <w:p w14:paraId="191F16A0"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2 x 3.5 </w:t>
            </w:r>
            <w:proofErr w:type="spellStart"/>
            <w:r w:rsidRPr="00EA3D57">
              <w:rPr>
                <w:rFonts w:ascii="Montserrat" w:hAnsi="Montserrat" w:cs="Calibri"/>
                <w:sz w:val="14"/>
                <w:szCs w:val="14"/>
                <w:lang w:val="es-MX" w:eastAsia="es-MX"/>
              </w:rPr>
              <w:t>mts</w:t>
            </w:r>
            <w:proofErr w:type="spellEnd"/>
          </w:p>
        </w:tc>
        <w:tc>
          <w:tcPr>
            <w:tcW w:w="2836" w:type="dxa"/>
            <w:tcBorders>
              <w:top w:val="nil"/>
              <w:left w:val="nil"/>
              <w:bottom w:val="single" w:sz="4" w:space="0" w:color="auto"/>
              <w:right w:val="single" w:sz="4" w:space="0" w:color="auto"/>
            </w:tcBorders>
            <w:shd w:val="clear" w:color="auto" w:fill="auto"/>
            <w:vAlign w:val="center"/>
            <w:hideMark/>
          </w:tcPr>
          <w:p w14:paraId="58B3A9F3"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Impresas a 1440 dpi a 5, 8 o 10 colores con dobles y ojillos para colgar</w:t>
            </w:r>
          </w:p>
        </w:tc>
        <w:tc>
          <w:tcPr>
            <w:tcW w:w="950" w:type="dxa"/>
            <w:tcBorders>
              <w:top w:val="nil"/>
              <w:left w:val="nil"/>
              <w:bottom w:val="single" w:sz="4" w:space="0" w:color="auto"/>
              <w:right w:val="single" w:sz="4" w:space="0" w:color="auto"/>
            </w:tcBorders>
            <w:shd w:val="clear" w:color="auto" w:fill="auto"/>
            <w:vAlign w:val="center"/>
            <w:hideMark/>
          </w:tcPr>
          <w:p w14:paraId="7F8BC775"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306FE132"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7F421A67" w14:textId="77777777" w:rsidTr="00EA3D57">
        <w:trPr>
          <w:trHeight w:val="450"/>
        </w:trPr>
        <w:tc>
          <w:tcPr>
            <w:tcW w:w="393" w:type="dxa"/>
            <w:vMerge/>
            <w:tcBorders>
              <w:top w:val="nil"/>
              <w:left w:val="nil"/>
              <w:bottom w:val="single" w:sz="4" w:space="0" w:color="000000"/>
              <w:right w:val="single" w:sz="4" w:space="0" w:color="auto"/>
            </w:tcBorders>
            <w:vAlign w:val="center"/>
            <w:hideMark/>
          </w:tcPr>
          <w:p w14:paraId="737EBB2D"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5FDF9486"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Lona</w:t>
            </w:r>
          </w:p>
        </w:tc>
        <w:tc>
          <w:tcPr>
            <w:tcW w:w="993" w:type="dxa"/>
            <w:tcBorders>
              <w:top w:val="nil"/>
              <w:left w:val="nil"/>
              <w:bottom w:val="single" w:sz="4" w:space="0" w:color="auto"/>
              <w:right w:val="single" w:sz="4" w:space="0" w:color="auto"/>
            </w:tcBorders>
            <w:shd w:val="clear" w:color="auto" w:fill="auto"/>
            <w:noWrap/>
            <w:vAlign w:val="center"/>
            <w:hideMark/>
          </w:tcPr>
          <w:p w14:paraId="1F51B72B"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850</w:t>
            </w:r>
          </w:p>
        </w:tc>
        <w:tc>
          <w:tcPr>
            <w:tcW w:w="1701" w:type="dxa"/>
            <w:tcBorders>
              <w:top w:val="nil"/>
              <w:left w:val="nil"/>
              <w:bottom w:val="single" w:sz="4" w:space="0" w:color="auto"/>
              <w:right w:val="single" w:sz="4" w:space="0" w:color="auto"/>
            </w:tcBorders>
            <w:shd w:val="clear" w:color="auto" w:fill="auto"/>
            <w:noWrap/>
            <w:vAlign w:val="center"/>
            <w:hideMark/>
          </w:tcPr>
          <w:p w14:paraId="1CECA1F9"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5 x 3 </w:t>
            </w:r>
            <w:proofErr w:type="spellStart"/>
            <w:r w:rsidRPr="00EA3D57">
              <w:rPr>
                <w:rFonts w:ascii="Montserrat" w:hAnsi="Montserrat" w:cs="Calibri"/>
                <w:sz w:val="14"/>
                <w:szCs w:val="14"/>
                <w:lang w:val="es-MX" w:eastAsia="es-MX"/>
              </w:rPr>
              <w:t>mts</w:t>
            </w:r>
            <w:proofErr w:type="spellEnd"/>
          </w:p>
        </w:tc>
        <w:tc>
          <w:tcPr>
            <w:tcW w:w="2836" w:type="dxa"/>
            <w:tcBorders>
              <w:top w:val="nil"/>
              <w:left w:val="nil"/>
              <w:bottom w:val="single" w:sz="4" w:space="0" w:color="auto"/>
              <w:right w:val="single" w:sz="4" w:space="0" w:color="auto"/>
            </w:tcBorders>
            <w:shd w:val="clear" w:color="auto" w:fill="auto"/>
            <w:vAlign w:val="center"/>
            <w:hideMark/>
          </w:tcPr>
          <w:p w14:paraId="3D0E8D85"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Impresas a 1440 dpi a 5, 8 o 10 colores con dobles y ojillos para colgar</w:t>
            </w:r>
          </w:p>
        </w:tc>
        <w:tc>
          <w:tcPr>
            <w:tcW w:w="950" w:type="dxa"/>
            <w:tcBorders>
              <w:top w:val="nil"/>
              <w:left w:val="nil"/>
              <w:bottom w:val="single" w:sz="4" w:space="0" w:color="auto"/>
              <w:right w:val="single" w:sz="4" w:space="0" w:color="auto"/>
            </w:tcBorders>
            <w:shd w:val="clear" w:color="auto" w:fill="auto"/>
            <w:vAlign w:val="center"/>
            <w:hideMark/>
          </w:tcPr>
          <w:p w14:paraId="72580CC4"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36EEB929"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680885FE" w14:textId="77777777" w:rsidTr="00EA3D57">
        <w:trPr>
          <w:trHeight w:val="450"/>
        </w:trPr>
        <w:tc>
          <w:tcPr>
            <w:tcW w:w="393" w:type="dxa"/>
            <w:vMerge/>
            <w:tcBorders>
              <w:top w:val="nil"/>
              <w:left w:val="nil"/>
              <w:bottom w:val="single" w:sz="4" w:space="0" w:color="000000"/>
              <w:right w:val="single" w:sz="4" w:space="0" w:color="auto"/>
            </w:tcBorders>
            <w:vAlign w:val="center"/>
            <w:hideMark/>
          </w:tcPr>
          <w:p w14:paraId="25FBF0AF"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4D4D2870"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Lona</w:t>
            </w:r>
          </w:p>
        </w:tc>
        <w:tc>
          <w:tcPr>
            <w:tcW w:w="993" w:type="dxa"/>
            <w:tcBorders>
              <w:top w:val="nil"/>
              <w:left w:val="nil"/>
              <w:bottom w:val="single" w:sz="4" w:space="0" w:color="auto"/>
              <w:right w:val="single" w:sz="4" w:space="0" w:color="auto"/>
            </w:tcBorders>
            <w:shd w:val="clear" w:color="auto" w:fill="auto"/>
            <w:noWrap/>
            <w:vAlign w:val="center"/>
            <w:hideMark/>
          </w:tcPr>
          <w:p w14:paraId="241539BD"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850</w:t>
            </w:r>
          </w:p>
        </w:tc>
        <w:tc>
          <w:tcPr>
            <w:tcW w:w="1701" w:type="dxa"/>
            <w:tcBorders>
              <w:top w:val="nil"/>
              <w:left w:val="nil"/>
              <w:bottom w:val="single" w:sz="4" w:space="0" w:color="auto"/>
              <w:right w:val="single" w:sz="4" w:space="0" w:color="auto"/>
            </w:tcBorders>
            <w:shd w:val="clear" w:color="auto" w:fill="auto"/>
            <w:noWrap/>
            <w:vAlign w:val="center"/>
            <w:hideMark/>
          </w:tcPr>
          <w:p w14:paraId="5D54D476"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6 x 4 </w:t>
            </w:r>
            <w:proofErr w:type="spellStart"/>
            <w:r w:rsidRPr="00EA3D57">
              <w:rPr>
                <w:rFonts w:ascii="Montserrat" w:hAnsi="Montserrat" w:cs="Calibri"/>
                <w:sz w:val="14"/>
                <w:szCs w:val="14"/>
                <w:lang w:val="es-MX" w:eastAsia="es-MX"/>
              </w:rPr>
              <w:t>mts</w:t>
            </w:r>
            <w:proofErr w:type="spellEnd"/>
          </w:p>
        </w:tc>
        <w:tc>
          <w:tcPr>
            <w:tcW w:w="2836" w:type="dxa"/>
            <w:tcBorders>
              <w:top w:val="nil"/>
              <w:left w:val="nil"/>
              <w:bottom w:val="single" w:sz="4" w:space="0" w:color="auto"/>
              <w:right w:val="single" w:sz="4" w:space="0" w:color="auto"/>
            </w:tcBorders>
            <w:shd w:val="clear" w:color="auto" w:fill="auto"/>
            <w:vAlign w:val="center"/>
            <w:hideMark/>
          </w:tcPr>
          <w:p w14:paraId="1A6793AD"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Impresas a 1440 dpi a 5, 8 o 10 colores dobles y ojillos para colgar</w:t>
            </w:r>
          </w:p>
        </w:tc>
        <w:tc>
          <w:tcPr>
            <w:tcW w:w="950" w:type="dxa"/>
            <w:tcBorders>
              <w:top w:val="nil"/>
              <w:left w:val="nil"/>
              <w:bottom w:val="single" w:sz="4" w:space="0" w:color="auto"/>
              <w:right w:val="single" w:sz="4" w:space="0" w:color="auto"/>
            </w:tcBorders>
            <w:shd w:val="clear" w:color="auto" w:fill="auto"/>
            <w:vAlign w:val="center"/>
            <w:hideMark/>
          </w:tcPr>
          <w:p w14:paraId="12992167"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17A31FD2"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3ABC634C" w14:textId="77777777" w:rsidTr="00EA3D57">
        <w:trPr>
          <w:trHeight w:val="450"/>
        </w:trPr>
        <w:tc>
          <w:tcPr>
            <w:tcW w:w="393" w:type="dxa"/>
            <w:vMerge/>
            <w:tcBorders>
              <w:top w:val="nil"/>
              <w:left w:val="nil"/>
              <w:bottom w:val="single" w:sz="4" w:space="0" w:color="000000"/>
              <w:right w:val="single" w:sz="4" w:space="0" w:color="auto"/>
            </w:tcBorders>
            <w:vAlign w:val="center"/>
            <w:hideMark/>
          </w:tcPr>
          <w:p w14:paraId="2A093EC9"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3FBA72DF"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Lona</w:t>
            </w:r>
          </w:p>
        </w:tc>
        <w:tc>
          <w:tcPr>
            <w:tcW w:w="993" w:type="dxa"/>
            <w:tcBorders>
              <w:top w:val="nil"/>
              <w:left w:val="nil"/>
              <w:bottom w:val="single" w:sz="4" w:space="0" w:color="auto"/>
              <w:right w:val="single" w:sz="4" w:space="0" w:color="auto"/>
            </w:tcBorders>
            <w:shd w:val="clear" w:color="auto" w:fill="auto"/>
            <w:noWrap/>
            <w:vAlign w:val="center"/>
            <w:hideMark/>
          </w:tcPr>
          <w:p w14:paraId="6ED5A449"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850</w:t>
            </w:r>
          </w:p>
        </w:tc>
        <w:tc>
          <w:tcPr>
            <w:tcW w:w="1701" w:type="dxa"/>
            <w:tcBorders>
              <w:top w:val="nil"/>
              <w:left w:val="nil"/>
              <w:bottom w:val="single" w:sz="4" w:space="0" w:color="auto"/>
              <w:right w:val="single" w:sz="4" w:space="0" w:color="auto"/>
            </w:tcBorders>
            <w:shd w:val="clear" w:color="auto" w:fill="auto"/>
            <w:noWrap/>
            <w:vAlign w:val="center"/>
            <w:hideMark/>
          </w:tcPr>
          <w:p w14:paraId="150C651B"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80 </w:t>
            </w:r>
            <w:proofErr w:type="spellStart"/>
            <w:r w:rsidRPr="00EA3D57">
              <w:rPr>
                <w:rFonts w:ascii="Montserrat" w:hAnsi="Montserrat" w:cs="Calibri"/>
                <w:sz w:val="14"/>
                <w:szCs w:val="14"/>
                <w:lang w:val="es-MX" w:eastAsia="es-MX"/>
              </w:rPr>
              <w:t>cms</w:t>
            </w:r>
            <w:proofErr w:type="spellEnd"/>
            <w:r w:rsidRPr="00EA3D57">
              <w:rPr>
                <w:rFonts w:ascii="Montserrat" w:hAnsi="Montserrat" w:cs="Calibri"/>
                <w:sz w:val="14"/>
                <w:szCs w:val="14"/>
                <w:lang w:val="es-MX" w:eastAsia="es-MX"/>
              </w:rPr>
              <w:t xml:space="preserve"> x 1.80 </w:t>
            </w:r>
            <w:proofErr w:type="spellStart"/>
            <w:r w:rsidRPr="00EA3D57">
              <w:rPr>
                <w:rFonts w:ascii="Montserrat" w:hAnsi="Montserrat" w:cs="Calibri"/>
                <w:sz w:val="14"/>
                <w:szCs w:val="14"/>
                <w:lang w:val="es-MX" w:eastAsia="es-MX"/>
              </w:rPr>
              <w:t>mts</w:t>
            </w:r>
            <w:proofErr w:type="spellEnd"/>
          </w:p>
        </w:tc>
        <w:tc>
          <w:tcPr>
            <w:tcW w:w="2836" w:type="dxa"/>
            <w:tcBorders>
              <w:top w:val="nil"/>
              <w:left w:val="nil"/>
              <w:bottom w:val="single" w:sz="4" w:space="0" w:color="auto"/>
              <w:right w:val="single" w:sz="4" w:space="0" w:color="auto"/>
            </w:tcBorders>
            <w:shd w:val="clear" w:color="auto" w:fill="auto"/>
            <w:vAlign w:val="center"/>
            <w:hideMark/>
          </w:tcPr>
          <w:p w14:paraId="178F7588"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Impresas a 1440 dpi a 5, 8 o 10 colores dobles y ojillos para colgar</w:t>
            </w:r>
          </w:p>
        </w:tc>
        <w:tc>
          <w:tcPr>
            <w:tcW w:w="950" w:type="dxa"/>
            <w:tcBorders>
              <w:top w:val="nil"/>
              <w:left w:val="nil"/>
              <w:bottom w:val="single" w:sz="4" w:space="0" w:color="auto"/>
              <w:right w:val="single" w:sz="4" w:space="0" w:color="auto"/>
            </w:tcBorders>
            <w:shd w:val="clear" w:color="auto" w:fill="auto"/>
            <w:vAlign w:val="center"/>
            <w:hideMark/>
          </w:tcPr>
          <w:p w14:paraId="759CA923"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16118F8A"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17C85ED8" w14:textId="77777777" w:rsidTr="00EA3D57">
        <w:trPr>
          <w:trHeight w:val="435"/>
        </w:trPr>
        <w:tc>
          <w:tcPr>
            <w:tcW w:w="393" w:type="dxa"/>
            <w:vMerge/>
            <w:tcBorders>
              <w:top w:val="nil"/>
              <w:left w:val="nil"/>
              <w:bottom w:val="single" w:sz="4" w:space="0" w:color="000000"/>
              <w:right w:val="single" w:sz="4" w:space="0" w:color="auto"/>
            </w:tcBorders>
            <w:vAlign w:val="center"/>
            <w:hideMark/>
          </w:tcPr>
          <w:p w14:paraId="683A1CFE"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187739EE"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Banderola</w:t>
            </w:r>
          </w:p>
        </w:tc>
        <w:tc>
          <w:tcPr>
            <w:tcW w:w="993" w:type="dxa"/>
            <w:tcBorders>
              <w:top w:val="nil"/>
              <w:left w:val="nil"/>
              <w:bottom w:val="single" w:sz="4" w:space="0" w:color="auto"/>
              <w:right w:val="single" w:sz="4" w:space="0" w:color="auto"/>
            </w:tcBorders>
            <w:shd w:val="clear" w:color="auto" w:fill="auto"/>
            <w:noWrap/>
            <w:vAlign w:val="center"/>
            <w:hideMark/>
          </w:tcPr>
          <w:p w14:paraId="30F62A64"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600</w:t>
            </w:r>
          </w:p>
        </w:tc>
        <w:tc>
          <w:tcPr>
            <w:tcW w:w="1701" w:type="dxa"/>
            <w:tcBorders>
              <w:top w:val="nil"/>
              <w:left w:val="nil"/>
              <w:bottom w:val="single" w:sz="4" w:space="0" w:color="auto"/>
              <w:right w:val="single" w:sz="4" w:space="0" w:color="auto"/>
            </w:tcBorders>
            <w:shd w:val="clear" w:color="auto" w:fill="auto"/>
            <w:noWrap/>
            <w:vAlign w:val="center"/>
            <w:hideMark/>
          </w:tcPr>
          <w:p w14:paraId="6EC50A61"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2 x 2 </w:t>
            </w:r>
            <w:proofErr w:type="spellStart"/>
            <w:r w:rsidRPr="00EA3D57">
              <w:rPr>
                <w:rFonts w:ascii="Montserrat" w:hAnsi="Montserrat" w:cs="Calibri"/>
                <w:sz w:val="14"/>
                <w:szCs w:val="14"/>
                <w:lang w:val="es-MX" w:eastAsia="es-MX"/>
              </w:rPr>
              <w:t>mts</w:t>
            </w:r>
            <w:proofErr w:type="spellEnd"/>
          </w:p>
        </w:tc>
        <w:tc>
          <w:tcPr>
            <w:tcW w:w="2836" w:type="dxa"/>
            <w:tcBorders>
              <w:top w:val="nil"/>
              <w:left w:val="nil"/>
              <w:bottom w:val="single" w:sz="4" w:space="0" w:color="auto"/>
              <w:right w:val="single" w:sz="4" w:space="0" w:color="auto"/>
            </w:tcBorders>
            <w:shd w:val="clear" w:color="auto" w:fill="auto"/>
            <w:vAlign w:val="center"/>
            <w:hideMark/>
          </w:tcPr>
          <w:p w14:paraId="182C1317"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Impresas sobre tela a 1440 dpi a 5, 8 o 10 colores dobles y ojillos para colgar</w:t>
            </w:r>
          </w:p>
        </w:tc>
        <w:tc>
          <w:tcPr>
            <w:tcW w:w="950" w:type="dxa"/>
            <w:tcBorders>
              <w:top w:val="nil"/>
              <w:left w:val="nil"/>
              <w:bottom w:val="single" w:sz="4" w:space="0" w:color="auto"/>
              <w:right w:val="single" w:sz="4" w:space="0" w:color="auto"/>
            </w:tcBorders>
            <w:shd w:val="clear" w:color="auto" w:fill="auto"/>
            <w:vAlign w:val="center"/>
            <w:hideMark/>
          </w:tcPr>
          <w:p w14:paraId="6DE529E7"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0B8566E0"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20E67E73" w14:textId="77777777" w:rsidTr="00EA3D57">
        <w:trPr>
          <w:trHeight w:val="450"/>
        </w:trPr>
        <w:tc>
          <w:tcPr>
            <w:tcW w:w="393" w:type="dxa"/>
            <w:vMerge/>
            <w:tcBorders>
              <w:top w:val="nil"/>
              <w:left w:val="nil"/>
              <w:bottom w:val="single" w:sz="4" w:space="0" w:color="000000"/>
              <w:right w:val="single" w:sz="4" w:space="0" w:color="auto"/>
            </w:tcBorders>
            <w:vAlign w:val="center"/>
            <w:hideMark/>
          </w:tcPr>
          <w:p w14:paraId="7CEB322C"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65F0BA8B"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Póster </w:t>
            </w:r>
          </w:p>
        </w:tc>
        <w:tc>
          <w:tcPr>
            <w:tcW w:w="993" w:type="dxa"/>
            <w:tcBorders>
              <w:top w:val="nil"/>
              <w:left w:val="nil"/>
              <w:bottom w:val="single" w:sz="4" w:space="0" w:color="auto"/>
              <w:right w:val="single" w:sz="4" w:space="0" w:color="auto"/>
            </w:tcBorders>
            <w:shd w:val="clear" w:color="auto" w:fill="auto"/>
            <w:noWrap/>
            <w:vAlign w:val="center"/>
            <w:hideMark/>
          </w:tcPr>
          <w:p w14:paraId="5F314A60"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25000</w:t>
            </w:r>
          </w:p>
        </w:tc>
        <w:tc>
          <w:tcPr>
            <w:tcW w:w="1701" w:type="dxa"/>
            <w:tcBorders>
              <w:top w:val="nil"/>
              <w:left w:val="nil"/>
              <w:bottom w:val="single" w:sz="4" w:space="0" w:color="auto"/>
              <w:right w:val="single" w:sz="4" w:space="0" w:color="auto"/>
            </w:tcBorders>
            <w:shd w:val="clear" w:color="auto" w:fill="auto"/>
            <w:noWrap/>
            <w:vAlign w:val="center"/>
            <w:hideMark/>
          </w:tcPr>
          <w:p w14:paraId="00FF2397"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60 x 90 cm</w:t>
            </w:r>
          </w:p>
        </w:tc>
        <w:tc>
          <w:tcPr>
            <w:tcW w:w="2836" w:type="dxa"/>
            <w:tcBorders>
              <w:top w:val="nil"/>
              <w:left w:val="nil"/>
              <w:bottom w:val="single" w:sz="4" w:space="0" w:color="auto"/>
              <w:right w:val="single" w:sz="4" w:space="0" w:color="auto"/>
            </w:tcBorders>
            <w:shd w:val="clear" w:color="auto" w:fill="auto"/>
            <w:vAlign w:val="center"/>
            <w:hideMark/>
          </w:tcPr>
          <w:p w14:paraId="5704FBBF"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12 cambios, impresos 5, 8 o 10 colores </w:t>
            </w:r>
            <w:proofErr w:type="spellStart"/>
            <w:r w:rsidRPr="00EA3D57">
              <w:rPr>
                <w:rFonts w:ascii="Montserrat" w:hAnsi="Montserrat" w:cs="Calibri"/>
                <w:sz w:val="14"/>
                <w:szCs w:val="14"/>
                <w:lang w:val="es-MX" w:eastAsia="es-MX"/>
              </w:rPr>
              <w:t>couché</w:t>
            </w:r>
            <w:proofErr w:type="spellEnd"/>
            <w:r w:rsidRPr="00EA3D57">
              <w:rPr>
                <w:rFonts w:ascii="Montserrat" w:hAnsi="Montserrat" w:cs="Calibri"/>
                <w:sz w:val="14"/>
                <w:szCs w:val="14"/>
                <w:lang w:val="es-MX" w:eastAsia="es-MX"/>
              </w:rPr>
              <w:t xml:space="preserve"> plastificado de 130gr a 4x0 tintas</w:t>
            </w:r>
          </w:p>
        </w:tc>
        <w:tc>
          <w:tcPr>
            <w:tcW w:w="950" w:type="dxa"/>
            <w:tcBorders>
              <w:top w:val="nil"/>
              <w:left w:val="nil"/>
              <w:bottom w:val="single" w:sz="4" w:space="0" w:color="auto"/>
              <w:right w:val="single" w:sz="4" w:space="0" w:color="auto"/>
            </w:tcBorders>
            <w:shd w:val="clear" w:color="auto" w:fill="auto"/>
            <w:vAlign w:val="center"/>
            <w:hideMark/>
          </w:tcPr>
          <w:p w14:paraId="753AA873"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665D35D1"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0C8543DA" w14:textId="77777777" w:rsidTr="00EA3D57">
        <w:trPr>
          <w:trHeight w:val="450"/>
        </w:trPr>
        <w:tc>
          <w:tcPr>
            <w:tcW w:w="393" w:type="dxa"/>
            <w:vMerge/>
            <w:tcBorders>
              <w:top w:val="nil"/>
              <w:left w:val="nil"/>
              <w:bottom w:val="single" w:sz="4" w:space="0" w:color="000000"/>
              <w:right w:val="single" w:sz="4" w:space="0" w:color="auto"/>
            </w:tcBorders>
            <w:vAlign w:val="center"/>
            <w:hideMark/>
          </w:tcPr>
          <w:p w14:paraId="458DCE5B"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6C3244F5"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Póster </w:t>
            </w:r>
          </w:p>
        </w:tc>
        <w:tc>
          <w:tcPr>
            <w:tcW w:w="993" w:type="dxa"/>
            <w:tcBorders>
              <w:top w:val="nil"/>
              <w:left w:val="nil"/>
              <w:bottom w:val="single" w:sz="4" w:space="0" w:color="auto"/>
              <w:right w:val="single" w:sz="4" w:space="0" w:color="auto"/>
            </w:tcBorders>
            <w:shd w:val="clear" w:color="auto" w:fill="auto"/>
            <w:noWrap/>
            <w:vAlign w:val="center"/>
            <w:hideMark/>
          </w:tcPr>
          <w:p w14:paraId="5F8C6B48"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25000</w:t>
            </w:r>
          </w:p>
        </w:tc>
        <w:tc>
          <w:tcPr>
            <w:tcW w:w="1701" w:type="dxa"/>
            <w:tcBorders>
              <w:top w:val="nil"/>
              <w:left w:val="nil"/>
              <w:bottom w:val="single" w:sz="4" w:space="0" w:color="auto"/>
              <w:right w:val="single" w:sz="4" w:space="0" w:color="auto"/>
            </w:tcBorders>
            <w:shd w:val="clear" w:color="auto" w:fill="auto"/>
            <w:noWrap/>
            <w:vAlign w:val="center"/>
            <w:hideMark/>
          </w:tcPr>
          <w:p w14:paraId="28FC81CC"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40 x 60 cm</w:t>
            </w:r>
          </w:p>
        </w:tc>
        <w:tc>
          <w:tcPr>
            <w:tcW w:w="2836" w:type="dxa"/>
            <w:tcBorders>
              <w:top w:val="nil"/>
              <w:left w:val="nil"/>
              <w:bottom w:val="single" w:sz="4" w:space="0" w:color="auto"/>
              <w:right w:val="single" w:sz="4" w:space="0" w:color="auto"/>
            </w:tcBorders>
            <w:shd w:val="clear" w:color="auto" w:fill="auto"/>
            <w:vAlign w:val="center"/>
            <w:hideMark/>
          </w:tcPr>
          <w:p w14:paraId="7A0C4460"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8 cambios, impresos 5, 8 o 10 colores </w:t>
            </w:r>
            <w:proofErr w:type="spellStart"/>
            <w:r w:rsidRPr="00EA3D57">
              <w:rPr>
                <w:rFonts w:ascii="Montserrat" w:hAnsi="Montserrat" w:cs="Calibri"/>
                <w:sz w:val="14"/>
                <w:szCs w:val="14"/>
                <w:lang w:val="es-MX" w:eastAsia="es-MX"/>
              </w:rPr>
              <w:t>couché</w:t>
            </w:r>
            <w:proofErr w:type="spellEnd"/>
            <w:r w:rsidRPr="00EA3D57">
              <w:rPr>
                <w:rFonts w:ascii="Montserrat" w:hAnsi="Montserrat" w:cs="Calibri"/>
                <w:sz w:val="14"/>
                <w:szCs w:val="14"/>
                <w:lang w:val="es-MX" w:eastAsia="es-MX"/>
              </w:rPr>
              <w:t xml:space="preserve"> plastificado de 130gr </w:t>
            </w:r>
          </w:p>
        </w:tc>
        <w:tc>
          <w:tcPr>
            <w:tcW w:w="950" w:type="dxa"/>
            <w:tcBorders>
              <w:top w:val="nil"/>
              <w:left w:val="nil"/>
              <w:bottom w:val="single" w:sz="4" w:space="0" w:color="auto"/>
              <w:right w:val="single" w:sz="4" w:space="0" w:color="auto"/>
            </w:tcBorders>
            <w:shd w:val="clear" w:color="auto" w:fill="auto"/>
            <w:vAlign w:val="center"/>
            <w:hideMark/>
          </w:tcPr>
          <w:p w14:paraId="43A80BD7"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20DAFF6A"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4A1C948F" w14:textId="77777777" w:rsidTr="00EA3D57">
        <w:trPr>
          <w:trHeight w:val="450"/>
        </w:trPr>
        <w:tc>
          <w:tcPr>
            <w:tcW w:w="393" w:type="dxa"/>
            <w:vMerge/>
            <w:tcBorders>
              <w:top w:val="nil"/>
              <w:left w:val="nil"/>
              <w:bottom w:val="single" w:sz="4" w:space="0" w:color="000000"/>
              <w:right w:val="single" w:sz="4" w:space="0" w:color="auto"/>
            </w:tcBorders>
            <w:vAlign w:val="center"/>
            <w:hideMark/>
          </w:tcPr>
          <w:p w14:paraId="6F88BA77"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6B6650E1"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Trípticos </w:t>
            </w:r>
          </w:p>
        </w:tc>
        <w:tc>
          <w:tcPr>
            <w:tcW w:w="993" w:type="dxa"/>
            <w:tcBorders>
              <w:top w:val="nil"/>
              <w:left w:val="nil"/>
              <w:bottom w:val="single" w:sz="4" w:space="0" w:color="auto"/>
              <w:right w:val="single" w:sz="4" w:space="0" w:color="auto"/>
            </w:tcBorders>
            <w:shd w:val="clear" w:color="auto" w:fill="auto"/>
            <w:noWrap/>
            <w:vAlign w:val="center"/>
            <w:hideMark/>
          </w:tcPr>
          <w:p w14:paraId="4F39A613"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4 millares</w:t>
            </w:r>
          </w:p>
        </w:tc>
        <w:tc>
          <w:tcPr>
            <w:tcW w:w="1701" w:type="dxa"/>
            <w:tcBorders>
              <w:top w:val="nil"/>
              <w:left w:val="nil"/>
              <w:bottom w:val="single" w:sz="4" w:space="0" w:color="auto"/>
              <w:right w:val="single" w:sz="4" w:space="0" w:color="auto"/>
            </w:tcBorders>
            <w:shd w:val="clear" w:color="auto" w:fill="auto"/>
            <w:noWrap/>
            <w:vAlign w:val="center"/>
            <w:hideMark/>
          </w:tcPr>
          <w:p w14:paraId="71A4F4C0"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21 x 27 </w:t>
            </w:r>
            <w:proofErr w:type="spellStart"/>
            <w:r w:rsidRPr="00EA3D57">
              <w:rPr>
                <w:rFonts w:ascii="Montserrat" w:hAnsi="Montserrat" w:cs="Calibri"/>
                <w:sz w:val="14"/>
                <w:szCs w:val="14"/>
                <w:lang w:val="es-MX" w:eastAsia="es-MX"/>
              </w:rPr>
              <w:t>cms</w:t>
            </w:r>
            <w:proofErr w:type="spellEnd"/>
          </w:p>
        </w:tc>
        <w:tc>
          <w:tcPr>
            <w:tcW w:w="2836" w:type="dxa"/>
            <w:tcBorders>
              <w:top w:val="nil"/>
              <w:left w:val="nil"/>
              <w:bottom w:val="single" w:sz="4" w:space="0" w:color="auto"/>
              <w:right w:val="single" w:sz="4" w:space="0" w:color="auto"/>
            </w:tcBorders>
            <w:shd w:val="clear" w:color="auto" w:fill="auto"/>
            <w:vAlign w:val="center"/>
            <w:hideMark/>
          </w:tcPr>
          <w:p w14:paraId="604E5F63"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Impresos en bond 5, 8 o 10 colores con dobles a 4x4 tintas</w:t>
            </w:r>
          </w:p>
        </w:tc>
        <w:tc>
          <w:tcPr>
            <w:tcW w:w="950" w:type="dxa"/>
            <w:tcBorders>
              <w:top w:val="nil"/>
              <w:left w:val="nil"/>
              <w:bottom w:val="single" w:sz="4" w:space="0" w:color="auto"/>
              <w:right w:val="single" w:sz="4" w:space="0" w:color="auto"/>
            </w:tcBorders>
            <w:shd w:val="clear" w:color="auto" w:fill="auto"/>
            <w:vAlign w:val="center"/>
            <w:hideMark/>
          </w:tcPr>
          <w:p w14:paraId="39AE39B3"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6BE84E9C"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33BBF539" w14:textId="77777777" w:rsidTr="00EA3D57">
        <w:trPr>
          <w:trHeight w:val="450"/>
        </w:trPr>
        <w:tc>
          <w:tcPr>
            <w:tcW w:w="393" w:type="dxa"/>
            <w:vMerge/>
            <w:tcBorders>
              <w:top w:val="nil"/>
              <w:left w:val="nil"/>
              <w:bottom w:val="single" w:sz="4" w:space="0" w:color="000000"/>
              <w:right w:val="single" w:sz="4" w:space="0" w:color="auto"/>
            </w:tcBorders>
            <w:vAlign w:val="center"/>
            <w:hideMark/>
          </w:tcPr>
          <w:p w14:paraId="457BFC5A"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408CF0B2"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Díptico</w:t>
            </w:r>
          </w:p>
        </w:tc>
        <w:tc>
          <w:tcPr>
            <w:tcW w:w="993" w:type="dxa"/>
            <w:tcBorders>
              <w:top w:val="nil"/>
              <w:left w:val="nil"/>
              <w:bottom w:val="single" w:sz="4" w:space="0" w:color="auto"/>
              <w:right w:val="single" w:sz="4" w:space="0" w:color="auto"/>
            </w:tcBorders>
            <w:shd w:val="clear" w:color="auto" w:fill="auto"/>
            <w:noWrap/>
            <w:vAlign w:val="center"/>
            <w:hideMark/>
          </w:tcPr>
          <w:p w14:paraId="79FABAFF"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2 millares</w:t>
            </w:r>
          </w:p>
        </w:tc>
        <w:tc>
          <w:tcPr>
            <w:tcW w:w="1701" w:type="dxa"/>
            <w:tcBorders>
              <w:top w:val="nil"/>
              <w:left w:val="nil"/>
              <w:bottom w:val="single" w:sz="4" w:space="0" w:color="auto"/>
              <w:right w:val="single" w:sz="4" w:space="0" w:color="auto"/>
            </w:tcBorders>
            <w:shd w:val="clear" w:color="auto" w:fill="auto"/>
            <w:noWrap/>
            <w:vAlign w:val="center"/>
            <w:hideMark/>
          </w:tcPr>
          <w:p w14:paraId="22E4BCC7"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21x 27 </w:t>
            </w:r>
            <w:proofErr w:type="spellStart"/>
            <w:r w:rsidRPr="00EA3D57">
              <w:rPr>
                <w:rFonts w:ascii="Montserrat" w:hAnsi="Montserrat" w:cs="Calibri"/>
                <w:sz w:val="14"/>
                <w:szCs w:val="14"/>
                <w:lang w:val="es-MX" w:eastAsia="es-MX"/>
              </w:rPr>
              <w:t>cms</w:t>
            </w:r>
            <w:proofErr w:type="spellEnd"/>
            <w:r w:rsidRPr="00EA3D57">
              <w:rPr>
                <w:rFonts w:ascii="Montserrat" w:hAnsi="Montserrat" w:cs="Calibri"/>
                <w:sz w:val="14"/>
                <w:szCs w:val="14"/>
                <w:lang w:val="es-MX" w:eastAsia="es-MX"/>
              </w:rPr>
              <w:t xml:space="preserve"> </w:t>
            </w:r>
          </w:p>
        </w:tc>
        <w:tc>
          <w:tcPr>
            <w:tcW w:w="2836" w:type="dxa"/>
            <w:tcBorders>
              <w:top w:val="nil"/>
              <w:left w:val="nil"/>
              <w:bottom w:val="single" w:sz="4" w:space="0" w:color="auto"/>
              <w:right w:val="single" w:sz="4" w:space="0" w:color="auto"/>
            </w:tcBorders>
            <w:shd w:val="clear" w:color="auto" w:fill="auto"/>
            <w:vAlign w:val="center"/>
            <w:hideMark/>
          </w:tcPr>
          <w:p w14:paraId="3C2AE6C0"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Impresos en bond 5, 8 o 10 colores con dobles a 4x4 tintas</w:t>
            </w:r>
          </w:p>
        </w:tc>
        <w:tc>
          <w:tcPr>
            <w:tcW w:w="950" w:type="dxa"/>
            <w:tcBorders>
              <w:top w:val="nil"/>
              <w:left w:val="nil"/>
              <w:bottom w:val="single" w:sz="4" w:space="0" w:color="auto"/>
              <w:right w:val="single" w:sz="4" w:space="0" w:color="auto"/>
            </w:tcBorders>
            <w:shd w:val="clear" w:color="auto" w:fill="auto"/>
            <w:vAlign w:val="center"/>
            <w:hideMark/>
          </w:tcPr>
          <w:p w14:paraId="54E32007"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285082F0"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1D7164A9" w14:textId="77777777" w:rsidTr="00EA3D57">
        <w:trPr>
          <w:trHeight w:val="450"/>
        </w:trPr>
        <w:tc>
          <w:tcPr>
            <w:tcW w:w="393" w:type="dxa"/>
            <w:vMerge/>
            <w:tcBorders>
              <w:top w:val="nil"/>
              <w:left w:val="nil"/>
              <w:bottom w:val="single" w:sz="4" w:space="0" w:color="000000"/>
              <w:right w:val="single" w:sz="4" w:space="0" w:color="auto"/>
            </w:tcBorders>
            <w:vAlign w:val="center"/>
            <w:hideMark/>
          </w:tcPr>
          <w:p w14:paraId="4CBB62D9"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4BCC0230" w14:textId="77777777" w:rsidR="00EA3D57" w:rsidRPr="00EA3D57" w:rsidRDefault="00EA3D57" w:rsidP="00EA3D57">
            <w:pPr>
              <w:suppressAutoHyphens w:val="0"/>
              <w:jc w:val="center"/>
              <w:rPr>
                <w:rFonts w:ascii="Montserrat" w:hAnsi="Montserrat" w:cs="Calibri"/>
                <w:sz w:val="14"/>
                <w:szCs w:val="14"/>
                <w:lang w:val="es-MX" w:eastAsia="es-MX"/>
              </w:rPr>
            </w:pPr>
            <w:proofErr w:type="spellStart"/>
            <w:r w:rsidRPr="00EA3D57">
              <w:rPr>
                <w:rFonts w:ascii="Montserrat" w:hAnsi="Montserrat" w:cs="Calibri"/>
                <w:sz w:val="14"/>
                <w:szCs w:val="14"/>
                <w:lang w:val="es-MX" w:eastAsia="es-MX"/>
              </w:rPr>
              <w:t>Flyer</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C7CBFBB"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2 millares</w:t>
            </w:r>
          </w:p>
        </w:tc>
        <w:tc>
          <w:tcPr>
            <w:tcW w:w="1701" w:type="dxa"/>
            <w:tcBorders>
              <w:top w:val="nil"/>
              <w:left w:val="nil"/>
              <w:bottom w:val="single" w:sz="4" w:space="0" w:color="auto"/>
              <w:right w:val="single" w:sz="4" w:space="0" w:color="auto"/>
            </w:tcBorders>
            <w:shd w:val="clear" w:color="auto" w:fill="auto"/>
            <w:noWrap/>
            <w:vAlign w:val="center"/>
            <w:hideMark/>
          </w:tcPr>
          <w:p w14:paraId="08D4500A"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21 x 14 </w:t>
            </w:r>
            <w:proofErr w:type="spellStart"/>
            <w:r w:rsidRPr="00EA3D57">
              <w:rPr>
                <w:rFonts w:ascii="Montserrat" w:hAnsi="Montserrat" w:cs="Calibri"/>
                <w:sz w:val="14"/>
                <w:szCs w:val="14"/>
                <w:lang w:val="es-MX" w:eastAsia="es-MX"/>
              </w:rPr>
              <w:t>cms</w:t>
            </w:r>
            <w:proofErr w:type="spellEnd"/>
          </w:p>
        </w:tc>
        <w:tc>
          <w:tcPr>
            <w:tcW w:w="2836" w:type="dxa"/>
            <w:tcBorders>
              <w:top w:val="nil"/>
              <w:left w:val="nil"/>
              <w:bottom w:val="single" w:sz="4" w:space="0" w:color="auto"/>
              <w:right w:val="single" w:sz="4" w:space="0" w:color="auto"/>
            </w:tcBorders>
            <w:shd w:val="clear" w:color="auto" w:fill="auto"/>
            <w:vAlign w:val="center"/>
            <w:hideMark/>
          </w:tcPr>
          <w:p w14:paraId="540F40B6"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Impresos en </w:t>
            </w:r>
            <w:proofErr w:type="spellStart"/>
            <w:r w:rsidRPr="00EA3D57">
              <w:rPr>
                <w:rFonts w:ascii="Montserrat" w:hAnsi="Montserrat" w:cs="Calibri"/>
                <w:sz w:val="14"/>
                <w:szCs w:val="14"/>
                <w:lang w:val="es-MX" w:eastAsia="es-MX"/>
              </w:rPr>
              <w:t>couche</w:t>
            </w:r>
            <w:proofErr w:type="spellEnd"/>
            <w:r w:rsidRPr="00EA3D57">
              <w:rPr>
                <w:rFonts w:ascii="Montserrat" w:hAnsi="Montserrat" w:cs="Calibri"/>
                <w:sz w:val="14"/>
                <w:szCs w:val="14"/>
                <w:lang w:val="es-MX" w:eastAsia="es-MX"/>
              </w:rPr>
              <w:t xml:space="preserve"> 5, 8 o 10 colores con dobles a 4x4 tintas</w:t>
            </w:r>
          </w:p>
        </w:tc>
        <w:tc>
          <w:tcPr>
            <w:tcW w:w="950" w:type="dxa"/>
            <w:tcBorders>
              <w:top w:val="nil"/>
              <w:left w:val="nil"/>
              <w:bottom w:val="single" w:sz="4" w:space="0" w:color="auto"/>
              <w:right w:val="single" w:sz="4" w:space="0" w:color="auto"/>
            </w:tcBorders>
            <w:shd w:val="clear" w:color="auto" w:fill="auto"/>
            <w:vAlign w:val="center"/>
            <w:hideMark/>
          </w:tcPr>
          <w:p w14:paraId="68325EFB"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6F72AD5B"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093EB040" w14:textId="77777777" w:rsidTr="00F012BF">
        <w:trPr>
          <w:trHeight w:val="451"/>
        </w:trPr>
        <w:tc>
          <w:tcPr>
            <w:tcW w:w="393" w:type="dxa"/>
            <w:vMerge/>
            <w:tcBorders>
              <w:top w:val="nil"/>
              <w:left w:val="nil"/>
              <w:bottom w:val="single" w:sz="4" w:space="0" w:color="000000"/>
              <w:right w:val="single" w:sz="4" w:space="0" w:color="auto"/>
            </w:tcBorders>
            <w:vAlign w:val="center"/>
            <w:hideMark/>
          </w:tcPr>
          <w:p w14:paraId="222F70C0"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110548EC"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Constancias/Reconocimientos</w:t>
            </w:r>
          </w:p>
        </w:tc>
        <w:tc>
          <w:tcPr>
            <w:tcW w:w="993" w:type="dxa"/>
            <w:tcBorders>
              <w:top w:val="nil"/>
              <w:left w:val="nil"/>
              <w:bottom w:val="single" w:sz="4" w:space="0" w:color="auto"/>
              <w:right w:val="single" w:sz="4" w:space="0" w:color="auto"/>
            </w:tcBorders>
            <w:shd w:val="clear" w:color="auto" w:fill="auto"/>
            <w:noWrap/>
            <w:vAlign w:val="center"/>
            <w:hideMark/>
          </w:tcPr>
          <w:p w14:paraId="12CB510A"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2 millares</w:t>
            </w:r>
          </w:p>
        </w:tc>
        <w:tc>
          <w:tcPr>
            <w:tcW w:w="1701" w:type="dxa"/>
            <w:tcBorders>
              <w:top w:val="nil"/>
              <w:left w:val="nil"/>
              <w:bottom w:val="single" w:sz="4" w:space="0" w:color="auto"/>
              <w:right w:val="single" w:sz="4" w:space="0" w:color="auto"/>
            </w:tcBorders>
            <w:shd w:val="clear" w:color="auto" w:fill="auto"/>
            <w:noWrap/>
            <w:vAlign w:val="center"/>
            <w:hideMark/>
          </w:tcPr>
          <w:p w14:paraId="1CF0B52A"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21.59 x 27.94 cm</w:t>
            </w:r>
          </w:p>
        </w:tc>
        <w:tc>
          <w:tcPr>
            <w:tcW w:w="2836" w:type="dxa"/>
            <w:tcBorders>
              <w:top w:val="nil"/>
              <w:left w:val="nil"/>
              <w:bottom w:val="single" w:sz="4" w:space="0" w:color="auto"/>
              <w:right w:val="single" w:sz="4" w:space="0" w:color="auto"/>
            </w:tcBorders>
            <w:shd w:val="clear" w:color="auto" w:fill="auto"/>
            <w:vAlign w:val="center"/>
            <w:hideMark/>
          </w:tcPr>
          <w:p w14:paraId="5962DF80"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Impresos en opalina a 4x0 tintas</w:t>
            </w:r>
          </w:p>
        </w:tc>
        <w:tc>
          <w:tcPr>
            <w:tcW w:w="950" w:type="dxa"/>
            <w:tcBorders>
              <w:top w:val="nil"/>
              <w:left w:val="nil"/>
              <w:bottom w:val="single" w:sz="4" w:space="0" w:color="auto"/>
              <w:right w:val="single" w:sz="4" w:space="0" w:color="auto"/>
            </w:tcBorders>
            <w:shd w:val="clear" w:color="auto" w:fill="auto"/>
            <w:vAlign w:val="center"/>
            <w:hideMark/>
          </w:tcPr>
          <w:p w14:paraId="41252A23"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49CE4520"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08F6D5F0" w14:textId="77777777" w:rsidTr="00EA3D57">
        <w:trPr>
          <w:trHeight w:val="225"/>
        </w:trPr>
        <w:tc>
          <w:tcPr>
            <w:tcW w:w="393" w:type="dxa"/>
            <w:vMerge/>
            <w:tcBorders>
              <w:top w:val="nil"/>
              <w:left w:val="nil"/>
              <w:bottom w:val="single" w:sz="4" w:space="0" w:color="000000"/>
              <w:right w:val="single" w:sz="4" w:space="0" w:color="auto"/>
            </w:tcBorders>
            <w:vAlign w:val="center"/>
            <w:hideMark/>
          </w:tcPr>
          <w:p w14:paraId="44FC2FA3"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19BC5663" w14:textId="77777777" w:rsidR="00EA3D57" w:rsidRPr="00EA3D57" w:rsidRDefault="00EA3D57" w:rsidP="00EA3D57">
            <w:pPr>
              <w:suppressAutoHyphens w:val="0"/>
              <w:jc w:val="center"/>
              <w:rPr>
                <w:rFonts w:ascii="Montserrat" w:hAnsi="Montserrat" w:cs="Calibri"/>
                <w:sz w:val="14"/>
                <w:szCs w:val="14"/>
                <w:lang w:val="es-MX" w:eastAsia="es-MX"/>
              </w:rPr>
            </w:pPr>
            <w:proofErr w:type="spellStart"/>
            <w:r w:rsidRPr="00EA3D57">
              <w:rPr>
                <w:rFonts w:ascii="Montserrat" w:hAnsi="Montserrat" w:cs="Calibri"/>
                <w:sz w:val="14"/>
                <w:szCs w:val="14"/>
                <w:lang w:val="es-MX" w:eastAsia="es-MX"/>
              </w:rPr>
              <w:t>Trovicel</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94AC318"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3000</w:t>
            </w:r>
          </w:p>
        </w:tc>
        <w:tc>
          <w:tcPr>
            <w:tcW w:w="1701" w:type="dxa"/>
            <w:tcBorders>
              <w:top w:val="nil"/>
              <w:left w:val="nil"/>
              <w:bottom w:val="single" w:sz="4" w:space="0" w:color="auto"/>
              <w:right w:val="single" w:sz="4" w:space="0" w:color="auto"/>
            </w:tcBorders>
            <w:shd w:val="clear" w:color="auto" w:fill="auto"/>
            <w:noWrap/>
            <w:vAlign w:val="center"/>
            <w:hideMark/>
          </w:tcPr>
          <w:p w14:paraId="742B5338"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31 x 24.5 </w:t>
            </w:r>
            <w:proofErr w:type="spellStart"/>
            <w:r w:rsidRPr="00EA3D57">
              <w:rPr>
                <w:rFonts w:ascii="Montserrat" w:hAnsi="Montserrat" w:cs="Calibri"/>
                <w:sz w:val="14"/>
                <w:szCs w:val="14"/>
                <w:lang w:val="es-MX" w:eastAsia="es-MX"/>
              </w:rPr>
              <w:t>cms</w:t>
            </w:r>
            <w:proofErr w:type="spellEnd"/>
          </w:p>
        </w:tc>
        <w:tc>
          <w:tcPr>
            <w:tcW w:w="2836" w:type="dxa"/>
            <w:tcBorders>
              <w:top w:val="nil"/>
              <w:left w:val="nil"/>
              <w:bottom w:val="single" w:sz="4" w:space="0" w:color="auto"/>
              <w:right w:val="single" w:sz="4" w:space="0" w:color="auto"/>
            </w:tcBorders>
            <w:shd w:val="clear" w:color="auto" w:fill="auto"/>
            <w:vAlign w:val="center"/>
            <w:hideMark/>
          </w:tcPr>
          <w:p w14:paraId="3D2493F0"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Impresión directa 4x0 en 3mm de ancho</w:t>
            </w:r>
          </w:p>
        </w:tc>
        <w:tc>
          <w:tcPr>
            <w:tcW w:w="950" w:type="dxa"/>
            <w:tcBorders>
              <w:top w:val="nil"/>
              <w:left w:val="nil"/>
              <w:bottom w:val="single" w:sz="4" w:space="0" w:color="auto"/>
              <w:right w:val="single" w:sz="4" w:space="0" w:color="auto"/>
            </w:tcBorders>
            <w:shd w:val="clear" w:color="auto" w:fill="auto"/>
            <w:vAlign w:val="center"/>
            <w:hideMark/>
          </w:tcPr>
          <w:p w14:paraId="3F4C3D1F"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6AD1AD6B"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1F5D43B6" w14:textId="77777777" w:rsidTr="00F012BF">
        <w:trPr>
          <w:trHeight w:val="437"/>
        </w:trPr>
        <w:tc>
          <w:tcPr>
            <w:tcW w:w="393" w:type="dxa"/>
            <w:vMerge/>
            <w:tcBorders>
              <w:top w:val="nil"/>
              <w:left w:val="nil"/>
              <w:bottom w:val="single" w:sz="4" w:space="0" w:color="000000"/>
              <w:right w:val="single" w:sz="4" w:space="0" w:color="auto"/>
            </w:tcBorders>
            <w:vAlign w:val="center"/>
            <w:hideMark/>
          </w:tcPr>
          <w:p w14:paraId="007A199B" w14:textId="77777777" w:rsidR="00EA3D57" w:rsidRPr="00EA3D57" w:rsidRDefault="00EA3D57" w:rsidP="00EA3D57">
            <w:pPr>
              <w:suppressAutoHyphens w:val="0"/>
              <w:rPr>
                <w:rFonts w:ascii="Calibri" w:hAnsi="Calibri" w:cs="Calibri"/>
                <w:b/>
                <w:bCs/>
                <w:color w:val="000000"/>
                <w:sz w:val="14"/>
                <w:szCs w:val="14"/>
                <w:lang w:val="es-MX" w:eastAsia="es-MX"/>
              </w:rPr>
            </w:pPr>
          </w:p>
        </w:tc>
        <w:tc>
          <w:tcPr>
            <w:tcW w:w="2457" w:type="dxa"/>
            <w:tcBorders>
              <w:top w:val="nil"/>
              <w:left w:val="nil"/>
              <w:bottom w:val="single" w:sz="4" w:space="0" w:color="auto"/>
              <w:right w:val="single" w:sz="4" w:space="0" w:color="auto"/>
            </w:tcBorders>
            <w:shd w:val="clear" w:color="auto" w:fill="auto"/>
            <w:vAlign w:val="center"/>
            <w:hideMark/>
          </w:tcPr>
          <w:p w14:paraId="6734F25F" w14:textId="77777777" w:rsidR="00EA3D57" w:rsidRPr="00EA3D57" w:rsidRDefault="00EA3D57" w:rsidP="00EA3D57">
            <w:pPr>
              <w:suppressAutoHyphens w:val="0"/>
              <w:jc w:val="center"/>
              <w:rPr>
                <w:rFonts w:ascii="Montserrat" w:hAnsi="Montserrat" w:cs="Calibri"/>
                <w:sz w:val="14"/>
                <w:szCs w:val="14"/>
                <w:lang w:val="es-MX" w:eastAsia="es-MX"/>
              </w:rPr>
            </w:pPr>
            <w:proofErr w:type="spellStart"/>
            <w:r w:rsidRPr="00EA3D57">
              <w:rPr>
                <w:rFonts w:ascii="Montserrat" w:hAnsi="Montserrat" w:cs="Calibri"/>
                <w:sz w:val="14"/>
                <w:szCs w:val="14"/>
                <w:lang w:val="es-MX" w:eastAsia="es-MX"/>
              </w:rPr>
              <w:t>Trovicel</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5432703"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3000</w:t>
            </w:r>
          </w:p>
        </w:tc>
        <w:tc>
          <w:tcPr>
            <w:tcW w:w="1701" w:type="dxa"/>
            <w:tcBorders>
              <w:top w:val="nil"/>
              <w:left w:val="nil"/>
              <w:bottom w:val="single" w:sz="4" w:space="0" w:color="auto"/>
              <w:right w:val="single" w:sz="4" w:space="0" w:color="auto"/>
            </w:tcBorders>
            <w:shd w:val="clear" w:color="auto" w:fill="auto"/>
            <w:noWrap/>
            <w:vAlign w:val="center"/>
            <w:hideMark/>
          </w:tcPr>
          <w:p w14:paraId="2C3C971A"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 xml:space="preserve">54.5 x 45 </w:t>
            </w:r>
            <w:proofErr w:type="spellStart"/>
            <w:r w:rsidRPr="00EA3D57">
              <w:rPr>
                <w:rFonts w:ascii="Montserrat" w:hAnsi="Montserrat" w:cs="Calibri"/>
                <w:sz w:val="14"/>
                <w:szCs w:val="14"/>
                <w:lang w:val="es-MX" w:eastAsia="es-MX"/>
              </w:rPr>
              <w:t>cms</w:t>
            </w:r>
            <w:proofErr w:type="spellEnd"/>
          </w:p>
        </w:tc>
        <w:tc>
          <w:tcPr>
            <w:tcW w:w="2836" w:type="dxa"/>
            <w:tcBorders>
              <w:top w:val="nil"/>
              <w:left w:val="nil"/>
              <w:bottom w:val="single" w:sz="4" w:space="0" w:color="auto"/>
              <w:right w:val="single" w:sz="4" w:space="0" w:color="auto"/>
            </w:tcBorders>
            <w:shd w:val="clear" w:color="auto" w:fill="auto"/>
            <w:vAlign w:val="center"/>
            <w:hideMark/>
          </w:tcPr>
          <w:p w14:paraId="2B7D8169" w14:textId="77777777" w:rsidR="00EA3D57" w:rsidRPr="00EA3D57" w:rsidRDefault="00EA3D57" w:rsidP="00EA3D57">
            <w:pPr>
              <w:suppressAutoHyphens w:val="0"/>
              <w:jc w:val="center"/>
              <w:rPr>
                <w:rFonts w:ascii="Montserrat" w:hAnsi="Montserrat" w:cs="Calibri"/>
                <w:sz w:val="14"/>
                <w:szCs w:val="14"/>
                <w:lang w:val="es-MX" w:eastAsia="es-MX"/>
              </w:rPr>
            </w:pPr>
            <w:r w:rsidRPr="00EA3D57">
              <w:rPr>
                <w:rFonts w:ascii="Montserrat" w:hAnsi="Montserrat" w:cs="Calibri"/>
                <w:sz w:val="14"/>
                <w:szCs w:val="14"/>
                <w:lang w:val="es-MX" w:eastAsia="es-MX"/>
              </w:rPr>
              <w:t>Impresión directa 4x0</w:t>
            </w:r>
            <w:r w:rsidRPr="00EA3D57">
              <w:rPr>
                <w:rFonts w:ascii="Montserrat" w:hAnsi="Montserrat" w:cs="Calibri"/>
                <w:sz w:val="14"/>
                <w:szCs w:val="14"/>
                <w:lang w:val="es-MX" w:eastAsia="es-MX"/>
              </w:rPr>
              <w:br/>
              <w:t>3mm de ancho</w:t>
            </w:r>
          </w:p>
        </w:tc>
        <w:tc>
          <w:tcPr>
            <w:tcW w:w="950" w:type="dxa"/>
            <w:tcBorders>
              <w:top w:val="nil"/>
              <w:left w:val="nil"/>
              <w:bottom w:val="single" w:sz="4" w:space="0" w:color="auto"/>
              <w:right w:val="single" w:sz="4" w:space="0" w:color="auto"/>
            </w:tcBorders>
            <w:shd w:val="clear" w:color="auto" w:fill="auto"/>
            <w:vAlign w:val="center"/>
            <w:hideMark/>
          </w:tcPr>
          <w:p w14:paraId="08DA5F22"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 </w:t>
            </w:r>
          </w:p>
        </w:tc>
        <w:tc>
          <w:tcPr>
            <w:tcW w:w="1110" w:type="dxa"/>
            <w:tcBorders>
              <w:top w:val="nil"/>
              <w:left w:val="nil"/>
              <w:bottom w:val="single" w:sz="4" w:space="0" w:color="auto"/>
              <w:right w:val="single" w:sz="4" w:space="0" w:color="auto"/>
            </w:tcBorders>
            <w:shd w:val="clear" w:color="auto" w:fill="auto"/>
            <w:vAlign w:val="center"/>
            <w:hideMark/>
          </w:tcPr>
          <w:p w14:paraId="3C80417E"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2EDA8592" w14:textId="77777777" w:rsidTr="00EA3D57">
        <w:trPr>
          <w:trHeight w:val="180"/>
        </w:trPr>
        <w:tc>
          <w:tcPr>
            <w:tcW w:w="393" w:type="dxa"/>
            <w:tcBorders>
              <w:top w:val="nil"/>
              <w:left w:val="nil"/>
              <w:bottom w:val="nil"/>
              <w:right w:val="nil"/>
            </w:tcBorders>
            <w:shd w:val="clear" w:color="auto" w:fill="auto"/>
            <w:vAlign w:val="bottom"/>
            <w:hideMark/>
          </w:tcPr>
          <w:p w14:paraId="57FB54CA" w14:textId="77777777" w:rsidR="00EA3D57" w:rsidRPr="00EA3D57" w:rsidRDefault="00EA3D57" w:rsidP="00EA3D57">
            <w:pPr>
              <w:suppressAutoHyphens w:val="0"/>
              <w:rPr>
                <w:rFonts w:ascii="Calibri" w:hAnsi="Calibri" w:cs="Calibri"/>
                <w:color w:val="000000"/>
                <w:sz w:val="14"/>
                <w:szCs w:val="14"/>
                <w:lang w:val="es-MX" w:eastAsia="es-MX"/>
              </w:rPr>
            </w:pPr>
          </w:p>
        </w:tc>
        <w:tc>
          <w:tcPr>
            <w:tcW w:w="2457" w:type="dxa"/>
            <w:tcBorders>
              <w:top w:val="nil"/>
              <w:left w:val="nil"/>
              <w:bottom w:val="nil"/>
              <w:right w:val="nil"/>
            </w:tcBorders>
            <w:shd w:val="clear" w:color="auto" w:fill="auto"/>
            <w:vAlign w:val="bottom"/>
            <w:hideMark/>
          </w:tcPr>
          <w:p w14:paraId="5FF0A1A6" w14:textId="77777777" w:rsidR="00EA3D57" w:rsidRPr="00EA3D57" w:rsidRDefault="00EA3D57" w:rsidP="00EA3D57">
            <w:pPr>
              <w:suppressAutoHyphens w:val="0"/>
              <w:rPr>
                <w:rFonts w:ascii="Calibri" w:hAnsi="Calibri" w:cs="Calibri"/>
                <w:color w:val="000000"/>
                <w:sz w:val="14"/>
                <w:szCs w:val="14"/>
                <w:lang w:val="es-MX" w:eastAsia="es-MX"/>
              </w:rPr>
            </w:pPr>
          </w:p>
        </w:tc>
        <w:tc>
          <w:tcPr>
            <w:tcW w:w="993" w:type="dxa"/>
            <w:tcBorders>
              <w:top w:val="nil"/>
              <w:left w:val="nil"/>
              <w:bottom w:val="nil"/>
              <w:right w:val="nil"/>
            </w:tcBorders>
            <w:shd w:val="clear" w:color="auto" w:fill="auto"/>
            <w:vAlign w:val="bottom"/>
            <w:hideMark/>
          </w:tcPr>
          <w:p w14:paraId="2D763619" w14:textId="77777777" w:rsidR="00EA3D57" w:rsidRPr="00EA3D57" w:rsidRDefault="00EA3D57" w:rsidP="00EA3D57">
            <w:pPr>
              <w:suppressAutoHyphens w:val="0"/>
              <w:rPr>
                <w:rFonts w:ascii="Calibri" w:hAnsi="Calibri" w:cs="Calibri"/>
                <w:color w:val="000000"/>
                <w:sz w:val="14"/>
                <w:szCs w:val="14"/>
                <w:lang w:val="es-MX" w:eastAsia="es-MX"/>
              </w:rPr>
            </w:pPr>
          </w:p>
        </w:tc>
        <w:tc>
          <w:tcPr>
            <w:tcW w:w="1701" w:type="dxa"/>
            <w:tcBorders>
              <w:top w:val="nil"/>
              <w:left w:val="nil"/>
              <w:bottom w:val="nil"/>
              <w:right w:val="nil"/>
            </w:tcBorders>
            <w:shd w:val="clear" w:color="auto" w:fill="auto"/>
            <w:vAlign w:val="bottom"/>
            <w:hideMark/>
          </w:tcPr>
          <w:p w14:paraId="2B0619ED" w14:textId="77777777" w:rsidR="00EA3D57" w:rsidRPr="00EA3D57" w:rsidRDefault="00EA3D57" w:rsidP="00EA3D57">
            <w:pPr>
              <w:suppressAutoHyphens w:val="0"/>
              <w:rPr>
                <w:rFonts w:ascii="Calibri" w:hAnsi="Calibri" w:cs="Calibri"/>
                <w:color w:val="000000"/>
                <w:sz w:val="14"/>
                <w:szCs w:val="14"/>
                <w:lang w:val="es-MX" w:eastAsia="es-MX"/>
              </w:rPr>
            </w:pPr>
          </w:p>
        </w:tc>
        <w:tc>
          <w:tcPr>
            <w:tcW w:w="2836" w:type="dxa"/>
            <w:tcBorders>
              <w:top w:val="nil"/>
              <w:left w:val="nil"/>
              <w:bottom w:val="nil"/>
              <w:right w:val="nil"/>
            </w:tcBorders>
            <w:shd w:val="clear" w:color="auto" w:fill="auto"/>
            <w:vAlign w:val="bottom"/>
            <w:hideMark/>
          </w:tcPr>
          <w:p w14:paraId="241D5F75" w14:textId="77777777" w:rsidR="00EA3D57" w:rsidRPr="00EA3D57" w:rsidRDefault="00EA3D57" w:rsidP="00EA3D57">
            <w:pPr>
              <w:suppressAutoHyphens w:val="0"/>
              <w:rPr>
                <w:rFonts w:ascii="Calibri" w:hAnsi="Calibri" w:cs="Calibri"/>
                <w:color w:val="000000"/>
                <w:sz w:val="14"/>
                <w:szCs w:val="14"/>
                <w:lang w:val="es-MX" w:eastAsia="es-MX"/>
              </w:rPr>
            </w:pPr>
          </w:p>
        </w:tc>
        <w:tc>
          <w:tcPr>
            <w:tcW w:w="950" w:type="dxa"/>
            <w:tcBorders>
              <w:top w:val="nil"/>
              <w:left w:val="single" w:sz="4" w:space="0" w:color="auto"/>
              <w:bottom w:val="single" w:sz="4" w:space="0" w:color="auto"/>
              <w:right w:val="single" w:sz="4" w:space="0" w:color="auto"/>
            </w:tcBorders>
            <w:shd w:val="clear" w:color="000000" w:fill="4F81BD"/>
            <w:noWrap/>
            <w:vAlign w:val="center"/>
            <w:hideMark/>
          </w:tcPr>
          <w:p w14:paraId="15E3D47D" w14:textId="77777777" w:rsidR="00EA3D57" w:rsidRPr="00EA3D57" w:rsidRDefault="00EA3D57" w:rsidP="00EA3D57">
            <w:pPr>
              <w:suppressAutoHyphens w:val="0"/>
              <w:jc w:val="center"/>
              <w:rPr>
                <w:rFonts w:ascii="Calibri" w:hAnsi="Calibri" w:cs="Calibri"/>
                <w:b/>
                <w:bCs/>
                <w:color w:val="000000"/>
                <w:sz w:val="14"/>
                <w:szCs w:val="14"/>
                <w:lang w:val="es-MX" w:eastAsia="es-MX"/>
              </w:rPr>
            </w:pPr>
            <w:r w:rsidRPr="00EA3D57">
              <w:rPr>
                <w:rFonts w:ascii="Calibri" w:hAnsi="Calibri" w:cs="Calibri"/>
                <w:b/>
                <w:bCs/>
                <w:color w:val="000000"/>
                <w:sz w:val="14"/>
                <w:szCs w:val="14"/>
                <w:lang w:val="es-MX" w:eastAsia="es-MX"/>
              </w:rPr>
              <w:t>SUBTOTAL</w:t>
            </w:r>
          </w:p>
        </w:tc>
        <w:tc>
          <w:tcPr>
            <w:tcW w:w="1110" w:type="dxa"/>
            <w:tcBorders>
              <w:top w:val="nil"/>
              <w:left w:val="nil"/>
              <w:bottom w:val="single" w:sz="4" w:space="0" w:color="auto"/>
              <w:right w:val="single" w:sz="4" w:space="0" w:color="auto"/>
            </w:tcBorders>
            <w:shd w:val="clear" w:color="auto" w:fill="auto"/>
            <w:noWrap/>
            <w:vAlign w:val="bottom"/>
            <w:hideMark/>
          </w:tcPr>
          <w:p w14:paraId="605B6FBD"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508E80EB" w14:textId="77777777" w:rsidTr="00EA3D57">
        <w:trPr>
          <w:trHeight w:val="180"/>
        </w:trPr>
        <w:tc>
          <w:tcPr>
            <w:tcW w:w="393" w:type="dxa"/>
            <w:tcBorders>
              <w:top w:val="nil"/>
              <w:left w:val="nil"/>
              <w:bottom w:val="nil"/>
              <w:right w:val="nil"/>
            </w:tcBorders>
            <w:shd w:val="clear" w:color="auto" w:fill="auto"/>
            <w:vAlign w:val="bottom"/>
            <w:hideMark/>
          </w:tcPr>
          <w:p w14:paraId="1042F8B3" w14:textId="77777777" w:rsidR="00EA3D57" w:rsidRPr="00EA3D57" w:rsidRDefault="00EA3D57" w:rsidP="00EA3D57">
            <w:pPr>
              <w:suppressAutoHyphens w:val="0"/>
              <w:rPr>
                <w:rFonts w:ascii="Calibri" w:hAnsi="Calibri" w:cs="Calibri"/>
                <w:color w:val="000000"/>
                <w:sz w:val="14"/>
                <w:szCs w:val="14"/>
                <w:lang w:val="es-MX" w:eastAsia="es-MX"/>
              </w:rPr>
            </w:pPr>
          </w:p>
        </w:tc>
        <w:tc>
          <w:tcPr>
            <w:tcW w:w="2457" w:type="dxa"/>
            <w:tcBorders>
              <w:top w:val="nil"/>
              <w:left w:val="nil"/>
              <w:bottom w:val="nil"/>
              <w:right w:val="nil"/>
            </w:tcBorders>
            <w:shd w:val="clear" w:color="auto" w:fill="auto"/>
            <w:vAlign w:val="bottom"/>
            <w:hideMark/>
          </w:tcPr>
          <w:p w14:paraId="744BA984" w14:textId="77777777" w:rsidR="00EA3D57" w:rsidRPr="00EA3D57" w:rsidRDefault="00EA3D57" w:rsidP="00EA3D57">
            <w:pPr>
              <w:suppressAutoHyphens w:val="0"/>
              <w:rPr>
                <w:rFonts w:ascii="Calibri" w:hAnsi="Calibri" w:cs="Calibri"/>
                <w:color w:val="000000"/>
                <w:sz w:val="14"/>
                <w:szCs w:val="14"/>
                <w:lang w:val="es-MX" w:eastAsia="es-MX"/>
              </w:rPr>
            </w:pPr>
          </w:p>
        </w:tc>
        <w:tc>
          <w:tcPr>
            <w:tcW w:w="993" w:type="dxa"/>
            <w:tcBorders>
              <w:top w:val="nil"/>
              <w:left w:val="nil"/>
              <w:bottom w:val="nil"/>
              <w:right w:val="nil"/>
            </w:tcBorders>
            <w:shd w:val="clear" w:color="auto" w:fill="auto"/>
            <w:vAlign w:val="bottom"/>
            <w:hideMark/>
          </w:tcPr>
          <w:p w14:paraId="15B31987" w14:textId="77777777" w:rsidR="00EA3D57" w:rsidRPr="00EA3D57" w:rsidRDefault="00EA3D57" w:rsidP="00EA3D57">
            <w:pPr>
              <w:suppressAutoHyphens w:val="0"/>
              <w:rPr>
                <w:rFonts w:ascii="Calibri" w:hAnsi="Calibri" w:cs="Calibri"/>
                <w:color w:val="000000"/>
                <w:sz w:val="14"/>
                <w:szCs w:val="14"/>
                <w:lang w:val="es-MX" w:eastAsia="es-MX"/>
              </w:rPr>
            </w:pPr>
          </w:p>
        </w:tc>
        <w:tc>
          <w:tcPr>
            <w:tcW w:w="1701" w:type="dxa"/>
            <w:tcBorders>
              <w:top w:val="nil"/>
              <w:left w:val="nil"/>
              <w:bottom w:val="nil"/>
              <w:right w:val="nil"/>
            </w:tcBorders>
            <w:shd w:val="clear" w:color="auto" w:fill="auto"/>
            <w:vAlign w:val="bottom"/>
            <w:hideMark/>
          </w:tcPr>
          <w:p w14:paraId="12E70B2A" w14:textId="77777777" w:rsidR="00EA3D57" w:rsidRPr="00EA3D57" w:rsidRDefault="00EA3D57" w:rsidP="00EA3D57">
            <w:pPr>
              <w:suppressAutoHyphens w:val="0"/>
              <w:rPr>
                <w:rFonts w:ascii="Calibri" w:hAnsi="Calibri" w:cs="Calibri"/>
                <w:color w:val="000000"/>
                <w:sz w:val="14"/>
                <w:szCs w:val="14"/>
                <w:lang w:val="es-MX" w:eastAsia="es-MX"/>
              </w:rPr>
            </w:pPr>
          </w:p>
        </w:tc>
        <w:tc>
          <w:tcPr>
            <w:tcW w:w="2836" w:type="dxa"/>
            <w:tcBorders>
              <w:top w:val="nil"/>
              <w:left w:val="nil"/>
              <w:bottom w:val="nil"/>
              <w:right w:val="nil"/>
            </w:tcBorders>
            <w:shd w:val="clear" w:color="auto" w:fill="auto"/>
            <w:vAlign w:val="bottom"/>
            <w:hideMark/>
          </w:tcPr>
          <w:p w14:paraId="44A409CC" w14:textId="77777777" w:rsidR="00EA3D57" w:rsidRPr="00EA3D57" w:rsidRDefault="00EA3D57" w:rsidP="00EA3D57">
            <w:pPr>
              <w:suppressAutoHyphens w:val="0"/>
              <w:rPr>
                <w:rFonts w:ascii="Calibri" w:hAnsi="Calibri" w:cs="Calibri"/>
                <w:color w:val="000000"/>
                <w:sz w:val="14"/>
                <w:szCs w:val="14"/>
                <w:lang w:val="es-MX" w:eastAsia="es-MX"/>
              </w:rPr>
            </w:pPr>
          </w:p>
        </w:tc>
        <w:tc>
          <w:tcPr>
            <w:tcW w:w="950" w:type="dxa"/>
            <w:tcBorders>
              <w:top w:val="nil"/>
              <w:left w:val="single" w:sz="4" w:space="0" w:color="auto"/>
              <w:bottom w:val="single" w:sz="4" w:space="0" w:color="auto"/>
              <w:right w:val="single" w:sz="4" w:space="0" w:color="auto"/>
            </w:tcBorders>
            <w:shd w:val="clear" w:color="000000" w:fill="4F81BD"/>
            <w:noWrap/>
            <w:vAlign w:val="center"/>
            <w:hideMark/>
          </w:tcPr>
          <w:p w14:paraId="6418B225" w14:textId="77777777" w:rsidR="00EA3D57" w:rsidRPr="00EA3D57" w:rsidRDefault="00EA3D57" w:rsidP="00EA3D57">
            <w:pPr>
              <w:suppressAutoHyphens w:val="0"/>
              <w:jc w:val="center"/>
              <w:rPr>
                <w:rFonts w:ascii="Calibri" w:hAnsi="Calibri" w:cs="Calibri"/>
                <w:b/>
                <w:bCs/>
                <w:color w:val="000000"/>
                <w:sz w:val="14"/>
                <w:szCs w:val="14"/>
                <w:lang w:val="es-MX" w:eastAsia="es-MX"/>
              </w:rPr>
            </w:pPr>
            <w:r w:rsidRPr="00EA3D57">
              <w:rPr>
                <w:rFonts w:ascii="Calibri" w:hAnsi="Calibri" w:cs="Calibri"/>
                <w:b/>
                <w:bCs/>
                <w:color w:val="000000"/>
                <w:sz w:val="14"/>
                <w:szCs w:val="14"/>
                <w:lang w:val="es-MX" w:eastAsia="es-MX"/>
              </w:rPr>
              <w:t>IVA</w:t>
            </w:r>
          </w:p>
        </w:tc>
        <w:tc>
          <w:tcPr>
            <w:tcW w:w="1110" w:type="dxa"/>
            <w:tcBorders>
              <w:top w:val="nil"/>
              <w:left w:val="nil"/>
              <w:bottom w:val="single" w:sz="4" w:space="0" w:color="auto"/>
              <w:right w:val="single" w:sz="4" w:space="0" w:color="auto"/>
            </w:tcBorders>
            <w:shd w:val="clear" w:color="auto" w:fill="auto"/>
            <w:noWrap/>
            <w:vAlign w:val="bottom"/>
            <w:hideMark/>
          </w:tcPr>
          <w:p w14:paraId="227729E2"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r w:rsidR="00EA3D57" w:rsidRPr="00EA3D57" w14:paraId="1338179B" w14:textId="77777777" w:rsidTr="00EA3D57">
        <w:trPr>
          <w:trHeight w:val="180"/>
        </w:trPr>
        <w:tc>
          <w:tcPr>
            <w:tcW w:w="393" w:type="dxa"/>
            <w:tcBorders>
              <w:top w:val="nil"/>
              <w:left w:val="nil"/>
              <w:bottom w:val="nil"/>
              <w:right w:val="nil"/>
            </w:tcBorders>
            <w:shd w:val="clear" w:color="auto" w:fill="auto"/>
            <w:vAlign w:val="bottom"/>
            <w:hideMark/>
          </w:tcPr>
          <w:p w14:paraId="05F48B98" w14:textId="77777777" w:rsidR="00EA3D57" w:rsidRPr="00EA3D57" w:rsidRDefault="00EA3D57" w:rsidP="00EA3D57">
            <w:pPr>
              <w:suppressAutoHyphens w:val="0"/>
              <w:rPr>
                <w:rFonts w:ascii="Calibri" w:hAnsi="Calibri" w:cs="Calibri"/>
                <w:color w:val="000000"/>
                <w:sz w:val="14"/>
                <w:szCs w:val="14"/>
                <w:lang w:val="es-MX" w:eastAsia="es-MX"/>
              </w:rPr>
            </w:pPr>
          </w:p>
        </w:tc>
        <w:tc>
          <w:tcPr>
            <w:tcW w:w="2457" w:type="dxa"/>
            <w:tcBorders>
              <w:top w:val="nil"/>
              <w:left w:val="nil"/>
              <w:bottom w:val="nil"/>
              <w:right w:val="nil"/>
            </w:tcBorders>
            <w:shd w:val="clear" w:color="auto" w:fill="auto"/>
            <w:vAlign w:val="bottom"/>
            <w:hideMark/>
          </w:tcPr>
          <w:p w14:paraId="119BFFFE" w14:textId="77777777" w:rsidR="00EA3D57" w:rsidRPr="00EA3D57" w:rsidRDefault="00EA3D57" w:rsidP="00EA3D57">
            <w:pPr>
              <w:suppressAutoHyphens w:val="0"/>
              <w:rPr>
                <w:rFonts w:ascii="Calibri" w:hAnsi="Calibri" w:cs="Calibri"/>
                <w:color w:val="000000"/>
                <w:sz w:val="14"/>
                <w:szCs w:val="14"/>
                <w:lang w:val="es-MX" w:eastAsia="es-MX"/>
              </w:rPr>
            </w:pPr>
          </w:p>
        </w:tc>
        <w:tc>
          <w:tcPr>
            <w:tcW w:w="993" w:type="dxa"/>
            <w:tcBorders>
              <w:top w:val="nil"/>
              <w:left w:val="nil"/>
              <w:bottom w:val="nil"/>
              <w:right w:val="nil"/>
            </w:tcBorders>
            <w:shd w:val="clear" w:color="auto" w:fill="auto"/>
            <w:vAlign w:val="bottom"/>
            <w:hideMark/>
          </w:tcPr>
          <w:p w14:paraId="28B86879" w14:textId="77777777" w:rsidR="00EA3D57" w:rsidRPr="00EA3D57" w:rsidRDefault="00EA3D57" w:rsidP="00EA3D57">
            <w:pPr>
              <w:suppressAutoHyphens w:val="0"/>
              <w:rPr>
                <w:rFonts w:ascii="Calibri" w:hAnsi="Calibri" w:cs="Calibri"/>
                <w:color w:val="000000"/>
                <w:sz w:val="14"/>
                <w:szCs w:val="14"/>
                <w:lang w:val="es-MX" w:eastAsia="es-MX"/>
              </w:rPr>
            </w:pPr>
          </w:p>
        </w:tc>
        <w:tc>
          <w:tcPr>
            <w:tcW w:w="1701" w:type="dxa"/>
            <w:tcBorders>
              <w:top w:val="nil"/>
              <w:left w:val="nil"/>
              <w:bottom w:val="nil"/>
              <w:right w:val="nil"/>
            </w:tcBorders>
            <w:shd w:val="clear" w:color="auto" w:fill="auto"/>
            <w:vAlign w:val="bottom"/>
            <w:hideMark/>
          </w:tcPr>
          <w:p w14:paraId="458CC273" w14:textId="77777777" w:rsidR="00EA3D57" w:rsidRPr="00EA3D57" w:rsidRDefault="00EA3D57" w:rsidP="00EA3D57">
            <w:pPr>
              <w:suppressAutoHyphens w:val="0"/>
              <w:rPr>
                <w:rFonts w:ascii="Calibri" w:hAnsi="Calibri" w:cs="Calibri"/>
                <w:color w:val="000000"/>
                <w:sz w:val="14"/>
                <w:szCs w:val="14"/>
                <w:lang w:val="es-MX" w:eastAsia="es-MX"/>
              </w:rPr>
            </w:pPr>
          </w:p>
        </w:tc>
        <w:tc>
          <w:tcPr>
            <w:tcW w:w="2836" w:type="dxa"/>
            <w:tcBorders>
              <w:top w:val="nil"/>
              <w:left w:val="nil"/>
              <w:bottom w:val="nil"/>
              <w:right w:val="nil"/>
            </w:tcBorders>
            <w:shd w:val="clear" w:color="auto" w:fill="auto"/>
            <w:vAlign w:val="bottom"/>
            <w:hideMark/>
          </w:tcPr>
          <w:p w14:paraId="440C7D1C" w14:textId="77777777" w:rsidR="00EA3D57" w:rsidRPr="00EA3D57" w:rsidRDefault="00EA3D57" w:rsidP="00EA3D57">
            <w:pPr>
              <w:suppressAutoHyphens w:val="0"/>
              <w:rPr>
                <w:rFonts w:ascii="Calibri" w:hAnsi="Calibri" w:cs="Calibri"/>
                <w:color w:val="000000"/>
                <w:sz w:val="14"/>
                <w:szCs w:val="14"/>
                <w:lang w:val="es-MX" w:eastAsia="es-MX"/>
              </w:rPr>
            </w:pPr>
          </w:p>
        </w:tc>
        <w:tc>
          <w:tcPr>
            <w:tcW w:w="950" w:type="dxa"/>
            <w:tcBorders>
              <w:top w:val="nil"/>
              <w:left w:val="single" w:sz="4" w:space="0" w:color="auto"/>
              <w:bottom w:val="single" w:sz="4" w:space="0" w:color="auto"/>
              <w:right w:val="single" w:sz="4" w:space="0" w:color="auto"/>
            </w:tcBorders>
            <w:shd w:val="clear" w:color="000000" w:fill="4F81BD"/>
            <w:noWrap/>
            <w:vAlign w:val="center"/>
            <w:hideMark/>
          </w:tcPr>
          <w:p w14:paraId="2E287204" w14:textId="77777777" w:rsidR="00EA3D57" w:rsidRPr="00EA3D57" w:rsidRDefault="00EA3D57" w:rsidP="00EA3D57">
            <w:pPr>
              <w:suppressAutoHyphens w:val="0"/>
              <w:jc w:val="center"/>
              <w:rPr>
                <w:rFonts w:ascii="Calibri" w:hAnsi="Calibri" w:cs="Calibri"/>
                <w:b/>
                <w:bCs/>
                <w:color w:val="000000"/>
                <w:sz w:val="14"/>
                <w:szCs w:val="14"/>
                <w:lang w:val="es-MX" w:eastAsia="es-MX"/>
              </w:rPr>
            </w:pPr>
            <w:r w:rsidRPr="00EA3D57">
              <w:rPr>
                <w:rFonts w:ascii="Calibri" w:hAnsi="Calibri" w:cs="Calibri"/>
                <w:b/>
                <w:bCs/>
                <w:color w:val="000000"/>
                <w:sz w:val="14"/>
                <w:szCs w:val="14"/>
                <w:lang w:val="es-MX" w:eastAsia="es-MX"/>
              </w:rPr>
              <w:t>TOTAL</w:t>
            </w:r>
          </w:p>
        </w:tc>
        <w:tc>
          <w:tcPr>
            <w:tcW w:w="1110" w:type="dxa"/>
            <w:tcBorders>
              <w:top w:val="nil"/>
              <w:left w:val="nil"/>
              <w:bottom w:val="single" w:sz="4" w:space="0" w:color="auto"/>
              <w:right w:val="single" w:sz="4" w:space="0" w:color="auto"/>
            </w:tcBorders>
            <w:shd w:val="clear" w:color="auto" w:fill="auto"/>
            <w:noWrap/>
            <w:vAlign w:val="bottom"/>
            <w:hideMark/>
          </w:tcPr>
          <w:p w14:paraId="60AACAEF" w14:textId="77777777" w:rsidR="00EA3D57" w:rsidRPr="00EA3D57" w:rsidRDefault="00EA3D57" w:rsidP="00EA3D57">
            <w:pPr>
              <w:suppressAutoHyphens w:val="0"/>
              <w:jc w:val="center"/>
              <w:rPr>
                <w:rFonts w:ascii="Calibri" w:hAnsi="Calibri" w:cs="Calibri"/>
                <w:color w:val="000000"/>
                <w:sz w:val="14"/>
                <w:szCs w:val="14"/>
                <w:lang w:val="es-MX" w:eastAsia="es-MX"/>
              </w:rPr>
            </w:pPr>
            <w:r w:rsidRPr="00EA3D57">
              <w:rPr>
                <w:rFonts w:ascii="Calibri" w:hAnsi="Calibri" w:cs="Calibri"/>
                <w:color w:val="000000"/>
                <w:sz w:val="14"/>
                <w:szCs w:val="14"/>
                <w:lang w:val="es-MX" w:eastAsia="es-MX"/>
              </w:rPr>
              <w:t>$0.00</w:t>
            </w:r>
          </w:p>
        </w:tc>
      </w:tr>
    </w:tbl>
    <w:p w14:paraId="69EE548C" w14:textId="77777777" w:rsidR="00CF3F2C" w:rsidRPr="00B63C5D" w:rsidRDefault="00133AD8" w:rsidP="00CF3F2C">
      <w:pPr>
        <w:rPr>
          <w:rFonts w:ascii="Arial" w:hAnsi="Arial" w:cs="Arial"/>
          <w:b/>
          <w:sz w:val="16"/>
          <w:szCs w:val="16"/>
        </w:rPr>
      </w:pPr>
      <w:r w:rsidRPr="00B63C5D">
        <w:rPr>
          <w:rFonts w:ascii="Arial" w:hAnsi="Arial" w:cs="Arial"/>
          <w:b/>
          <w:sz w:val="16"/>
          <w:szCs w:val="16"/>
        </w:rPr>
        <w:t>SE DEBE COTIZAR LA TOTALIDAD DE LAS PROPUESTAS</w:t>
      </w:r>
    </w:p>
    <w:p w14:paraId="772E6462" w14:textId="77777777" w:rsidR="00133AD8" w:rsidRPr="00B63C5D" w:rsidRDefault="00133AD8" w:rsidP="00CF3F2C">
      <w:pPr>
        <w:rPr>
          <w:rFonts w:ascii="Arial" w:hAnsi="Arial" w:cs="Arial"/>
          <w:sz w:val="16"/>
          <w:szCs w:val="16"/>
        </w:rPr>
      </w:pPr>
    </w:p>
    <w:p w14:paraId="49CE0886" w14:textId="77777777" w:rsidR="00CF3F2C" w:rsidRPr="00B63C5D" w:rsidRDefault="00CF3F2C" w:rsidP="00CF3F2C">
      <w:pPr>
        <w:rPr>
          <w:rFonts w:ascii="Arial" w:hAnsi="Arial" w:cs="Arial"/>
          <w:b/>
          <w:sz w:val="16"/>
          <w:szCs w:val="16"/>
        </w:rPr>
      </w:pPr>
      <w:r w:rsidRPr="00B63C5D">
        <w:rPr>
          <w:rFonts w:ascii="Arial" w:hAnsi="Arial" w:cs="Arial"/>
          <w:b/>
          <w:sz w:val="16"/>
          <w:szCs w:val="16"/>
        </w:rPr>
        <w:t>MONTO TOTAL DE LA PROPUESTA: $_______________________</w:t>
      </w:r>
    </w:p>
    <w:p w14:paraId="0029DF84" w14:textId="77777777" w:rsidR="00CF3F2C" w:rsidRPr="00B63C5D" w:rsidRDefault="00CF3F2C" w:rsidP="00CF3F2C">
      <w:pPr>
        <w:rPr>
          <w:rFonts w:ascii="Arial" w:hAnsi="Arial" w:cs="Arial"/>
          <w:b/>
          <w:sz w:val="16"/>
          <w:szCs w:val="16"/>
        </w:rPr>
      </w:pPr>
    </w:p>
    <w:p w14:paraId="61706E78" w14:textId="77777777" w:rsidR="00CF3F2C" w:rsidRPr="00B63C5D" w:rsidRDefault="00CF3F2C" w:rsidP="00CF3F2C">
      <w:pPr>
        <w:rPr>
          <w:rFonts w:ascii="Arial" w:hAnsi="Arial" w:cs="Arial"/>
          <w:b/>
          <w:sz w:val="16"/>
          <w:szCs w:val="16"/>
        </w:rPr>
      </w:pPr>
    </w:p>
    <w:p w14:paraId="314ACF2F" w14:textId="77777777" w:rsidR="00CF3F2C" w:rsidRPr="00B63C5D" w:rsidRDefault="00CF3F2C" w:rsidP="00CF3F2C">
      <w:pPr>
        <w:rPr>
          <w:rFonts w:ascii="Arial" w:hAnsi="Arial" w:cs="Arial"/>
          <w:b/>
          <w:sz w:val="16"/>
          <w:szCs w:val="16"/>
        </w:rPr>
      </w:pPr>
      <w:r w:rsidRPr="00B63C5D">
        <w:rPr>
          <w:rFonts w:ascii="Arial" w:hAnsi="Arial" w:cs="Arial"/>
          <w:b/>
          <w:sz w:val="16"/>
          <w:szCs w:val="16"/>
        </w:rPr>
        <w:t>MONTO TOTAL DE LA PROPUESTA (LETRA): ______________________________________________</w:t>
      </w:r>
    </w:p>
    <w:p w14:paraId="1DFAFAEB" w14:textId="77777777" w:rsidR="00CF3F2C" w:rsidRPr="00B63C5D" w:rsidRDefault="00CF3F2C" w:rsidP="00A86250">
      <w:pPr>
        <w:rPr>
          <w:rFonts w:ascii="Arial" w:hAnsi="Arial" w:cs="Arial"/>
          <w:b/>
          <w:sz w:val="16"/>
          <w:szCs w:val="16"/>
        </w:rPr>
      </w:pPr>
    </w:p>
    <w:p w14:paraId="4078CFBB" w14:textId="77777777" w:rsidR="00CF3F2C" w:rsidRPr="00B63C5D" w:rsidRDefault="00CF3F2C" w:rsidP="00CF3F2C">
      <w:pPr>
        <w:jc w:val="center"/>
        <w:rPr>
          <w:rFonts w:ascii="Arial" w:hAnsi="Arial" w:cs="Arial"/>
          <w:b/>
          <w:sz w:val="16"/>
          <w:szCs w:val="16"/>
        </w:rPr>
      </w:pPr>
      <w:r w:rsidRPr="00B63C5D">
        <w:rPr>
          <w:rFonts w:ascii="Arial" w:hAnsi="Arial" w:cs="Arial"/>
          <w:b/>
          <w:sz w:val="16"/>
          <w:szCs w:val="16"/>
        </w:rPr>
        <w:t>NOTA: SE DEBERÁ EXPRESAR EN LETRA EL PRECIO TOTAL DE LA PROPUESTA Y QUE LOS PRECIOS SERÁN FIJOS DURANTE LA VIGENCIA DEL CONTRATO</w:t>
      </w:r>
    </w:p>
    <w:p w14:paraId="75C601E9" w14:textId="77777777" w:rsidR="00CF3F2C" w:rsidRPr="00B63C5D" w:rsidRDefault="00CF3F2C" w:rsidP="00B63C5D">
      <w:pPr>
        <w:rPr>
          <w:rFonts w:ascii="Arial" w:hAnsi="Arial" w:cs="Arial"/>
          <w:b/>
          <w:sz w:val="16"/>
          <w:szCs w:val="16"/>
        </w:rPr>
      </w:pPr>
    </w:p>
    <w:p w14:paraId="484444B3" w14:textId="77777777" w:rsidR="00CF3F2C" w:rsidRPr="00B63C5D" w:rsidRDefault="00CF3F2C" w:rsidP="00CF3F2C">
      <w:pPr>
        <w:jc w:val="center"/>
        <w:rPr>
          <w:rFonts w:ascii="Arial" w:hAnsi="Arial" w:cs="Arial"/>
          <w:b/>
          <w:sz w:val="16"/>
          <w:szCs w:val="16"/>
        </w:rPr>
      </w:pPr>
      <w:r w:rsidRPr="00B63C5D">
        <w:rPr>
          <w:rFonts w:ascii="Arial" w:hAnsi="Arial" w:cs="Arial"/>
          <w:b/>
          <w:sz w:val="16"/>
          <w:szCs w:val="16"/>
        </w:rPr>
        <w:t>_____________________________________________________</w:t>
      </w:r>
    </w:p>
    <w:p w14:paraId="7E0C6702" w14:textId="77777777" w:rsidR="00F012BF" w:rsidRDefault="00CF3F2C" w:rsidP="00F012BF">
      <w:pPr>
        <w:jc w:val="center"/>
        <w:rPr>
          <w:rFonts w:ascii="Arial" w:hAnsi="Arial" w:cs="Arial"/>
          <w:b/>
          <w:sz w:val="16"/>
          <w:szCs w:val="16"/>
        </w:rPr>
      </w:pPr>
      <w:r w:rsidRPr="00B63C5D">
        <w:rPr>
          <w:rFonts w:ascii="Arial" w:hAnsi="Arial" w:cs="Arial"/>
          <w:b/>
          <w:sz w:val="16"/>
          <w:szCs w:val="16"/>
        </w:rPr>
        <w:t xml:space="preserve">NOMBRE Y FIRMA DEL REPRESENTANTE LEGAL </w:t>
      </w:r>
    </w:p>
    <w:p w14:paraId="3CD8ABB7" w14:textId="77777777" w:rsidR="00F012BF" w:rsidRDefault="00F012BF" w:rsidP="00F012BF">
      <w:pPr>
        <w:jc w:val="center"/>
        <w:rPr>
          <w:rFonts w:ascii="Arial" w:hAnsi="Arial" w:cs="Arial"/>
          <w:b/>
          <w:sz w:val="16"/>
          <w:szCs w:val="16"/>
        </w:rPr>
      </w:pPr>
    </w:p>
    <w:p w14:paraId="3B4A8261" w14:textId="77777777" w:rsidR="00B632AD" w:rsidRPr="00F012BF" w:rsidRDefault="00B632AD" w:rsidP="00F012BF">
      <w:pPr>
        <w:jc w:val="center"/>
        <w:rPr>
          <w:rFonts w:ascii="Arial" w:hAnsi="Arial" w:cs="Arial"/>
          <w:b/>
          <w:sz w:val="16"/>
          <w:szCs w:val="16"/>
        </w:rPr>
      </w:pPr>
    </w:p>
    <w:p w14:paraId="5F406C36" w14:textId="77777777" w:rsidR="00CF3F2C" w:rsidRPr="00EB72C2" w:rsidRDefault="00CF3F2C" w:rsidP="00623277">
      <w:pPr>
        <w:pStyle w:val="Ttulo2"/>
        <w:numPr>
          <w:ilvl w:val="0"/>
          <w:numId w:val="0"/>
        </w:numPr>
        <w:spacing w:before="0" w:after="0"/>
        <w:ind w:left="576" w:hanging="576"/>
        <w:jc w:val="center"/>
        <w:rPr>
          <w:i w:val="0"/>
          <w:sz w:val="22"/>
          <w:szCs w:val="22"/>
        </w:rPr>
      </w:pPr>
      <w:r w:rsidRPr="00EB72C2">
        <w:rPr>
          <w:i w:val="0"/>
          <w:sz w:val="22"/>
          <w:szCs w:val="22"/>
        </w:rPr>
        <w:lastRenderedPageBreak/>
        <w:t>ANEXO NÚMERO 7 (SIETE)</w:t>
      </w:r>
    </w:p>
    <w:p w14:paraId="45844090" w14:textId="77777777" w:rsidR="00CF3F2C" w:rsidRPr="00EB72C2" w:rsidRDefault="00CF3F2C" w:rsidP="00CF3F2C">
      <w:pPr>
        <w:jc w:val="both"/>
        <w:rPr>
          <w:rFonts w:ascii="Arial" w:hAnsi="Arial" w:cs="Arial"/>
          <w:sz w:val="22"/>
          <w:szCs w:val="22"/>
          <w:u w:val="single"/>
        </w:rPr>
      </w:pPr>
    </w:p>
    <w:p w14:paraId="7DADB232" w14:textId="77777777" w:rsidR="00CF3F2C" w:rsidRPr="00F97402" w:rsidRDefault="00CF3F2C" w:rsidP="00CF3F2C">
      <w:pPr>
        <w:jc w:val="both"/>
        <w:rPr>
          <w:rFonts w:ascii="Arial" w:hAnsi="Arial" w:cs="Arial"/>
          <w:sz w:val="20"/>
          <w:u w:val="single"/>
        </w:rPr>
      </w:pPr>
      <w:r w:rsidRPr="00EB72C2">
        <w:rPr>
          <w:rFonts w:ascii="Arial" w:hAnsi="Arial" w:cs="Arial"/>
          <w:sz w:val="22"/>
          <w:szCs w:val="22"/>
          <w:u w:val="single"/>
        </w:rPr>
        <w:t>________(nombre)             ,</w:t>
      </w:r>
      <w:r w:rsidRPr="00EB72C2">
        <w:rPr>
          <w:rFonts w:ascii="Arial" w:hAnsi="Arial" w:cs="Arial"/>
          <w:sz w:val="22"/>
          <w:szCs w:val="22"/>
        </w:rPr>
        <w:t xml:space="preserve"> manifiesto bajo protesta a decir verdad, que los datos aquí asentados son </w:t>
      </w:r>
      <w:r w:rsidRPr="00F97402">
        <w:rPr>
          <w:rFonts w:ascii="Arial" w:hAnsi="Arial" w:cs="Arial"/>
          <w:sz w:val="20"/>
        </w:rPr>
        <w:t xml:space="preserve">ciertos, así como que cuento con facultades suficientes para suscribir las proposiciones en la presente </w:t>
      </w:r>
      <w:r w:rsidR="000E2995" w:rsidRPr="00F97402">
        <w:rPr>
          <w:rFonts w:ascii="Arial" w:hAnsi="Arial" w:cs="Arial"/>
          <w:sz w:val="20"/>
        </w:rPr>
        <w:t>Invitación</w:t>
      </w:r>
      <w:r w:rsidRPr="00F97402">
        <w:rPr>
          <w:rFonts w:ascii="Arial" w:hAnsi="Arial" w:cs="Arial"/>
          <w:sz w:val="20"/>
        </w:rPr>
        <w:t xml:space="preserve"> a Cuando Menos Tres Personas, a nombre y representación de: </w:t>
      </w:r>
      <w:r w:rsidRPr="00F97402">
        <w:rPr>
          <w:rFonts w:ascii="Arial" w:hAnsi="Arial" w:cs="Arial"/>
          <w:sz w:val="20"/>
          <w:u w:val="single"/>
        </w:rPr>
        <w:t>___(persona física o moral)___.</w:t>
      </w:r>
    </w:p>
    <w:p w14:paraId="0B9A18DC" w14:textId="77777777" w:rsidR="00CF3F2C" w:rsidRPr="00F97402" w:rsidRDefault="00CF3F2C" w:rsidP="00CF3F2C">
      <w:pPr>
        <w:jc w:val="both"/>
        <w:rPr>
          <w:rFonts w:ascii="Arial" w:hAnsi="Arial" w:cs="Arial"/>
          <w:sz w:val="20"/>
        </w:rPr>
      </w:pPr>
    </w:p>
    <w:p w14:paraId="31B86A98" w14:textId="77777777" w:rsidR="00CF3F2C" w:rsidRPr="00F97402" w:rsidRDefault="00CF3F2C" w:rsidP="00CF3F2C">
      <w:pPr>
        <w:rPr>
          <w:rFonts w:ascii="Arial" w:hAnsi="Arial" w:cs="Arial"/>
          <w:sz w:val="20"/>
        </w:rPr>
      </w:pPr>
      <w:r w:rsidRPr="00F97402">
        <w:rPr>
          <w:rFonts w:ascii="Arial" w:hAnsi="Arial" w:cs="Arial"/>
          <w:sz w:val="20"/>
        </w:rPr>
        <w:t>No. de la licitación 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05"/>
      </w:tblGrid>
      <w:tr w:rsidR="00CF3F2C" w:rsidRPr="00F97402" w14:paraId="7B7CA92C" w14:textId="77777777" w:rsidTr="00BD4140">
        <w:trPr>
          <w:jc w:val="center"/>
        </w:trPr>
        <w:tc>
          <w:tcPr>
            <w:tcW w:w="10005" w:type="dxa"/>
            <w:tcBorders>
              <w:top w:val="single" w:sz="4" w:space="0" w:color="000000"/>
              <w:left w:val="single" w:sz="4" w:space="0" w:color="000000"/>
              <w:bottom w:val="single" w:sz="4" w:space="0" w:color="000000"/>
              <w:right w:val="single" w:sz="4" w:space="0" w:color="000000"/>
            </w:tcBorders>
          </w:tcPr>
          <w:p w14:paraId="0ADE0551" w14:textId="77777777" w:rsidR="00CF3F2C" w:rsidRPr="00F97402" w:rsidRDefault="00CF3F2C" w:rsidP="00BD4140">
            <w:pPr>
              <w:snapToGrid w:val="0"/>
              <w:rPr>
                <w:rFonts w:ascii="Arial" w:hAnsi="Arial" w:cs="Arial"/>
                <w:sz w:val="20"/>
              </w:rPr>
            </w:pPr>
            <w:r w:rsidRPr="00F97402">
              <w:rPr>
                <w:rFonts w:ascii="Arial" w:hAnsi="Arial" w:cs="Arial"/>
                <w:sz w:val="20"/>
              </w:rPr>
              <w:t>Registro Federal de Contribuyentes:</w:t>
            </w:r>
          </w:p>
          <w:p w14:paraId="027E9B78" w14:textId="77777777" w:rsidR="00CF3F2C" w:rsidRPr="00F97402" w:rsidRDefault="00CF3F2C" w:rsidP="00BD4140">
            <w:pPr>
              <w:rPr>
                <w:rFonts w:ascii="Arial" w:hAnsi="Arial" w:cs="Arial"/>
                <w:sz w:val="20"/>
              </w:rPr>
            </w:pPr>
          </w:p>
          <w:p w14:paraId="4E1EF00F" w14:textId="77777777" w:rsidR="00CF3F2C" w:rsidRPr="00F97402" w:rsidRDefault="00CF3F2C" w:rsidP="00BD4140">
            <w:pPr>
              <w:rPr>
                <w:rFonts w:ascii="Arial" w:hAnsi="Arial" w:cs="Arial"/>
                <w:sz w:val="20"/>
              </w:rPr>
            </w:pPr>
            <w:r w:rsidRPr="00F97402">
              <w:rPr>
                <w:rFonts w:ascii="Arial" w:hAnsi="Arial" w:cs="Arial"/>
                <w:sz w:val="20"/>
              </w:rPr>
              <w:t>Domicilio.- Los datos aquí registrados corresponderán al del domicilio fiscal del proveedor o prestador de servicios)</w:t>
            </w:r>
          </w:p>
          <w:p w14:paraId="13EC4266" w14:textId="77777777" w:rsidR="00CF3F2C" w:rsidRPr="00F97402" w:rsidRDefault="00CF3F2C" w:rsidP="00BD4140">
            <w:pPr>
              <w:rPr>
                <w:rFonts w:ascii="Arial" w:hAnsi="Arial" w:cs="Arial"/>
                <w:sz w:val="20"/>
              </w:rPr>
            </w:pPr>
          </w:p>
          <w:p w14:paraId="69BC1074" w14:textId="77777777" w:rsidR="00CF3F2C" w:rsidRPr="00F97402" w:rsidRDefault="00CF3F2C" w:rsidP="00BD4140">
            <w:pPr>
              <w:rPr>
                <w:rFonts w:ascii="Arial" w:hAnsi="Arial" w:cs="Arial"/>
                <w:sz w:val="20"/>
              </w:rPr>
            </w:pPr>
            <w:r w:rsidRPr="00F97402">
              <w:rPr>
                <w:rFonts w:ascii="Arial" w:hAnsi="Arial" w:cs="Arial"/>
                <w:sz w:val="20"/>
              </w:rPr>
              <w:t>Calle y número:</w:t>
            </w:r>
          </w:p>
          <w:p w14:paraId="6ED02454" w14:textId="77777777" w:rsidR="00CF3F2C" w:rsidRPr="00F97402" w:rsidRDefault="00CF3F2C" w:rsidP="00BD4140">
            <w:pPr>
              <w:rPr>
                <w:rFonts w:ascii="Arial" w:hAnsi="Arial" w:cs="Arial"/>
                <w:sz w:val="20"/>
              </w:rPr>
            </w:pPr>
          </w:p>
          <w:p w14:paraId="420EA3D3" w14:textId="77777777" w:rsidR="00CF3F2C" w:rsidRPr="00F97402" w:rsidRDefault="00CF3F2C" w:rsidP="00BD4140">
            <w:pPr>
              <w:pStyle w:val="Encabezado"/>
              <w:tabs>
                <w:tab w:val="left" w:pos="4536"/>
              </w:tabs>
              <w:rPr>
                <w:rFonts w:cs="Arial"/>
              </w:rPr>
            </w:pPr>
            <w:r w:rsidRPr="00F97402">
              <w:rPr>
                <w:rFonts w:cs="Arial"/>
              </w:rPr>
              <w:t xml:space="preserve">Colonia:                                                    </w:t>
            </w:r>
            <w:r w:rsidR="00541D43" w:rsidRPr="00F97402">
              <w:rPr>
                <w:rFonts w:cs="Arial"/>
              </w:rPr>
              <w:t xml:space="preserve">Alcaldía </w:t>
            </w:r>
            <w:r w:rsidRPr="00F97402">
              <w:rPr>
                <w:rFonts w:cs="Arial"/>
              </w:rPr>
              <w:t>o Municipio:</w:t>
            </w:r>
          </w:p>
          <w:p w14:paraId="46AFB27D" w14:textId="77777777" w:rsidR="00CF3F2C" w:rsidRPr="00F97402" w:rsidRDefault="00CF3F2C" w:rsidP="00BD4140">
            <w:pPr>
              <w:pStyle w:val="Encabezado"/>
              <w:tabs>
                <w:tab w:val="left" w:pos="4536"/>
              </w:tabs>
              <w:rPr>
                <w:rFonts w:cs="Arial"/>
              </w:rPr>
            </w:pPr>
          </w:p>
          <w:p w14:paraId="5D5F4145" w14:textId="77777777" w:rsidR="00CF3F2C" w:rsidRPr="00F97402" w:rsidRDefault="00CF3F2C" w:rsidP="00BD4140">
            <w:pPr>
              <w:pStyle w:val="Encabezado"/>
              <w:tabs>
                <w:tab w:val="left" w:pos="4536"/>
              </w:tabs>
              <w:rPr>
                <w:rFonts w:cs="Arial"/>
              </w:rPr>
            </w:pPr>
            <w:r w:rsidRPr="00F97402">
              <w:rPr>
                <w:rFonts w:cs="Arial"/>
              </w:rPr>
              <w:t>Código Postal:                                          Entidad federativa:</w:t>
            </w:r>
          </w:p>
          <w:p w14:paraId="2A57E86F" w14:textId="77777777" w:rsidR="00CF3F2C" w:rsidRPr="00F97402" w:rsidRDefault="00CF3F2C" w:rsidP="00BD4140">
            <w:pPr>
              <w:pStyle w:val="Encabezado"/>
              <w:tabs>
                <w:tab w:val="left" w:pos="4536"/>
              </w:tabs>
              <w:rPr>
                <w:rFonts w:cs="Arial"/>
              </w:rPr>
            </w:pPr>
          </w:p>
          <w:p w14:paraId="097CA12D" w14:textId="77777777" w:rsidR="00CF3F2C" w:rsidRPr="00F97402" w:rsidRDefault="00CF3F2C" w:rsidP="00BD4140">
            <w:pPr>
              <w:pStyle w:val="Encabezado"/>
              <w:tabs>
                <w:tab w:val="left" w:pos="4536"/>
              </w:tabs>
              <w:rPr>
                <w:rFonts w:cs="Arial"/>
              </w:rPr>
            </w:pPr>
            <w:r w:rsidRPr="00F97402">
              <w:rPr>
                <w:rFonts w:cs="Arial"/>
              </w:rPr>
              <w:t>Teléfonos:                                                Fax:</w:t>
            </w:r>
          </w:p>
          <w:p w14:paraId="0D3FED54" w14:textId="77777777" w:rsidR="00CF3F2C" w:rsidRPr="00F97402" w:rsidRDefault="00CF3F2C" w:rsidP="00BD4140">
            <w:pPr>
              <w:pStyle w:val="Encabezado"/>
              <w:tabs>
                <w:tab w:val="left" w:pos="4536"/>
              </w:tabs>
              <w:rPr>
                <w:rFonts w:cs="Arial"/>
              </w:rPr>
            </w:pPr>
          </w:p>
          <w:p w14:paraId="688068E9" w14:textId="77777777" w:rsidR="00CF3F2C" w:rsidRPr="00F97402" w:rsidRDefault="00CF3F2C" w:rsidP="00BD4140">
            <w:pPr>
              <w:pStyle w:val="Encabezado"/>
              <w:tabs>
                <w:tab w:val="left" w:pos="4536"/>
              </w:tabs>
              <w:rPr>
                <w:rFonts w:cs="Arial"/>
              </w:rPr>
            </w:pPr>
            <w:r w:rsidRPr="00F97402">
              <w:rPr>
                <w:rFonts w:cs="Arial"/>
              </w:rPr>
              <w:t>Correo electrónico:</w:t>
            </w:r>
          </w:p>
          <w:p w14:paraId="214591BB" w14:textId="77777777" w:rsidR="00CF3F2C" w:rsidRPr="00F97402" w:rsidRDefault="00CF3F2C" w:rsidP="00BD4140">
            <w:pPr>
              <w:pStyle w:val="Encabezado"/>
              <w:tabs>
                <w:tab w:val="left" w:pos="4536"/>
              </w:tabs>
              <w:rPr>
                <w:rFonts w:cs="Arial"/>
              </w:rPr>
            </w:pPr>
          </w:p>
          <w:p w14:paraId="04F479AB" w14:textId="77777777" w:rsidR="00CF3F2C" w:rsidRPr="00F97402" w:rsidRDefault="00CF3F2C" w:rsidP="00BD4140">
            <w:pPr>
              <w:pStyle w:val="Encabezado"/>
              <w:tabs>
                <w:tab w:val="left" w:pos="4536"/>
              </w:tabs>
              <w:rPr>
                <w:rFonts w:cs="Arial"/>
              </w:rPr>
            </w:pPr>
            <w:r w:rsidRPr="00F97402">
              <w:rPr>
                <w:rFonts w:cs="Arial"/>
              </w:rPr>
              <w:t xml:space="preserve">No. de la escritura pública en la que consta su acta constitutiva:                Fecha             Duración              </w:t>
            </w:r>
          </w:p>
          <w:p w14:paraId="31EC5A95" w14:textId="77777777" w:rsidR="00CF3F2C" w:rsidRPr="00F97402" w:rsidRDefault="00CF3F2C" w:rsidP="00BD4140">
            <w:pPr>
              <w:pStyle w:val="Encabezado"/>
              <w:tabs>
                <w:tab w:val="left" w:pos="4536"/>
              </w:tabs>
              <w:rPr>
                <w:rFonts w:cs="Arial"/>
              </w:rPr>
            </w:pPr>
          </w:p>
          <w:p w14:paraId="535BC837" w14:textId="77777777" w:rsidR="00CF3F2C" w:rsidRPr="00F97402" w:rsidRDefault="00CF3F2C" w:rsidP="00BD4140">
            <w:pPr>
              <w:pStyle w:val="Encabezado"/>
              <w:tabs>
                <w:tab w:val="left" w:pos="4536"/>
              </w:tabs>
              <w:rPr>
                <w:rFonts w:cs="Arial"/>
              </w:rPr>
            </w:pPr>
            <w:r w:rsidRPr="00F97402">
              <w:rPr>
                <w:rFonts w:cs="Arial"/>
              </w:rPr>
              <w:t>Nombre, número y lugar del Notario Público ante el cual se protocolizó la misma:</w:t>
            </w:r>
          </w:p>
          <w:p w14:paraId="031CC7C4" w14:textId="77777777" w:rsidR="00CF3F2C" w:rsidRPr="00F97402" w:rsidRDefault="00CF3F2C" w:rsidP="00BD4140">
            <w:pPr>
              <w:pStyle w:val="Encabezado"/>
              <w:tabs>
                <w:tab w:val="left" w:pos="4536"/>
              </w:tabs>
              <w:rPr>
                <w:rFonts w:cs="Arial"/>
              </w:rPr>
            </w:pPr>
          </w:p>
          <w:p w14:paraId="02285F42" w14:textId="77777777" w:rsidR="00CF3F2C" w:rsidRPr="00F97402" w:rsidRDefault="00CF3F2C" w:rsidP="00BD4140">
            <w:pPr>
              <w:pStyle w:val="Encabezado"/>
              <w:tabs>
                <w:tab w:val="left" w:pos="4536"/>
              </w:tabs>
              <w:rPr>
                <w:rFonts w:cs="Arial"/>
              </w:rPr>
            </w:pPr>
            <w:r w:rsidRPr="00F97402">
              <w:rPr>
                <w:rFonts w:cs="Arial"/>
              </w:rPr>
              <w:t>Relación de socios o asociados.-</w:t>
            </w:r>
          </w:p>
          <w:p w14:paraId="61DB0B2B" w14:textId="77777777" w:rsidR="00CF3F2C" w:rsidRPr="00F97402" w:rsidRDefault="00CF3F2C" w:rsidP="00BD4140">
            <w:pPr>
              <w:pStyle w:val="Encabezado"/>
              <w:tabs>
                <w:tab w:val="left" w:pos="4536"/>
              </w:tabs>
              <w:rPr>
                <w:rFonts w:cs="Arial"/>
              </w:rPr>
            </w:pPr>
            <w:r w:rsidRPr="00F97402">
              <w:rPr>
                <w:rFonts w:cs="Arial"/>
              </w:rPr>
              <w:t>Apellido Paterno:                                    Apellido Materno:                           Nombre(s):</w:t>
            </w:r>
          </w:p>
          <w:p w14:paraId="2B485732" w14:textId="77777777" w:rsidR="00CF3F2C" w:rsidRPr="00F97402" w:rsidRDefault="00CF3F2C" w:rsidP="00BD4140">
            <w:pPr>
              <w:pStyle w:val="Encabezado"/>
              <w:tabs>
                <w:tab w:val="left" w:pos="4536"/>
              </w:tabs>
              <w:rPr>
                <w:rFonts w:cs="Arial"/>
              </w:rPr>
            </w:pPr>
          </w:p>
          <w:p w14:paraId="1145DE8D" w14:textId="77777777" w:rsidR="00CF3F2C" w:rsidRPr="00F97402" w:rsidRDefault="00CF3F2C" w:rsidP="00BD4140">
            <w:pPr>
              <w:pStyle w:val="Encabezado"/>
              <w:tabs>
                <w:tab w:val="left" w:pos="4536"/>
              </w:tabs>
              <w:rPr>
                <w:rFonts w:cs="Arial"/>
              </w:rPr>
            </w:pPr>
            <w:r w:rsidRPr="00F97402">
              <w:rPr>
                <w:rFonts w:cs="Arial"/>
              </w:rPr>
              <w:t>Descripción del objeto social:</w:t>
            </w:r>
          </w:p>
          <w:p w14:paraId="40778257" w14:textId="77777777" w:rsidR="00CF3F2C" w:rsidRPr="00F97402" w:rsidRDefault="00CF3F2C" w:rsidP="00BD4140">
            <w:pPr>
              <w:pStyle w:val="Encabezado"/>
              <w:tabs>
                <w:tab w:val="left" w:pos="4536"/>
              </w:tabs>
              <w:rPr>
                <w:rFonts w:cs="Arial"/>
              </w:rPr>
            </w:pPr>
          </w:p>
          <w:p w14:paraId="43D02982" w14:textId="77777777" w:rsidR="00CF3F2C" w:rsidRPr="00F97402" w:rsidRDefault="00CF3F2C" w:rsidP="00BD4140">
            <w:pPr>
              <w:pStyle w:val="Encabezado"/>
              <w:tabs>
                <w:tab w:val="left" w:pos="4536"/>
              </w:tabs>
              <w:rPr>
                <w:rFonts w:cs="Arial"/>
              </w:rPr>
            </w:pPr>
            <w:r w:rsidRPr="00F97402">
              <w:rPr>
                <w:rFonts w:cs="Arial"/>
              </w:rPr>
              <w:t xml:space="preserve">Reformas al acta constitutiva </w:t>
            </w:r>
            <w:r w:rsidRPr="00F97402">
              <w:rPr>
                <w:rFonts w:cs="Arial"/>
                <w:lang w:val="es-ES"/>
              </w:rPr>
              <w:t>que incidan con el objeto del procedimiento</w:t>
            </w:r>
            <w:r w:rsidRPr="00F97402">
              <w:rPr>
                <w:rFonts w:cs="Arial"/>
              </w:rPr>
              <w:t>.</w:t>
            </w:r>
          </w:p>
          <w:p w14:paraId="23D53B44" w14:textId="77777777" w:rsidR="00CF3F2C" w:rsidRPr="00F97402" w:rsidRDefault="00CF3F2C" w:rsidP="00BD4140">
            <w:pPr>
              <w:rPr>
                <w:rFonts w:ascii="Arial" w:hAnsi="Arial" w:cs="Arial"/>
                <w:sz w:val="20"/>
              </w:rPr>
            </w:pPr>
          </w:p>
          <w:p w14:paraId="464F6DC7" w14:textId="77777777" w:rsidR="00CF3F2C" w:rsidRPr="00F97402" w:rsidRDefault="00CF3F2C" w:rsidP="00BD4140">
            <w:pPr>
              <w:pStyle w:val="Encabezado"/>
              <w:tabs>
                <w:tab w:val="left" w:pos="4536"/>
              </w:tabs>
              <w:rPr>
                <w:rFonts w:cs="Arial"/>
              </w:rPr>
            </w:pPr>
            <w:r w:rsidRPr="00F97402">
              <w:rPr>
                <w:rFonts w:cs="Arial"/>
              </w:rPr>
              <w:t>Fecha y datos de inscripción en el Registro Público correspondiente.</w:t>
            </w:r>
          </w:p>
          <w:p w14:paraId="70334F78" w14:textId="77777777" w:rsidR="00CF3F2C" w:rsidRPr="00F97402" w:rsidRDefault="00CF3F2C" w:rsidP="00BD4140">
            <w:pPr>
              <w:rPr>
                <w:rFonts w:ascii="Arial" w:hAnsi="Arial" w:cs="Arial"/>
                <w:sz w:val="20"/>
                <w:lang w:val="es-ES_tradnl"/>
              </w:rPr>
            </w:pPr>
          </w:p>
        </w:tc>
      </w:tr>
    </w:tbl>
    <w:p w14:paraId="7873037A" w14:textId="77777777" w:rsidR="00CF3F2C" w:rsidRPr="00F97402" w:rsidRDefault="00CF3F2C" w:rsidP="00CF3F2C">
      <w:pP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10005"/>
      </w:tblGrid>
      <w:tr w:rsidR="00CF3F2C" w:rsidRPr="00F97402" w14:paraId="1D4B3705" w14:textId="77777777" w:rsidTr="00BD4140">
        <w:trPr>
          <w:jc w:val="center"/>
        </w:trPr>
        <w:tc>
          <w:tcPr>
            <w:tcW w:w="10005" w:type="dxa"/>
            <w:tcBorders>
              <w:top w:val="single" w:sz="4" w:space="0" w:color="000000"/>
              <w:left w:val="single" w:sz="4" w:space="0" w:color="000000"/>
              <w:bottom w:val="single" w:sz="4" w:space="0" w:color="000000"/>
              <w:right w:val="single" w:sz="4" w:space="0" w:color="000000"/>
            </w:tcBorders>
          </w:tcPr>
          <w:p w14:paraId="6F596151" w14:textId="77777777" w:rsidR="00CF3F2C" w:rsidRPr="00F97402" w:rsidRDefault="00CF3F2C" w:rsidP="00BD4140">
            <w:pPr>
              <w:snapToGrid w:val="0"/>
              <w:rPr>
                <w:rFonts w:ascii="Arial" w:hAnsi="Arial" w:cs="Arial"/>
                <w:sz w:val="20"/>
              </w:rPr>
            </w:pPr>
            <w:r w:rsidRPr="00F97402">
              <w:rPr>
                <w:rFonts w:ascii="Arial" w:hAnsi="Arial" w:cs="Arial"/>
                <w:sz w:val="20"/>
              </w:rPr>
              <w:t>Nombre del apoderado o representante:</w:t>
            </w:r>
          </w:p>
          <w:p w14:paraId="52F76652" w14:textId="77777777" w:rsidR="00CF3F2C" w:rsidRPr="00F97402" w:rsidRDefault="00CF3F2C" w:rsidP="00BD4140">
            <w:pPr>
              <w:rPr>
                <w:rFonts w:ascii="Arial" w:hAnsi="Arial" w:cs="Arial"/>
                <w:sz w:val="20"/>
              </w:rPr>
            </w:pPr>
          </w:p>
          <w:p w14:paraId="781D4867" w14:textId="77777777" w:rsidR="00CF3F2C" w:rsidRPr="00F97402" w:rsidRDefault="00CF3F2C" w:rsidP="00BD4140">
            <w:pPr>
              <w:rPr>
                <w:rFonts w:ascii="Arial" w:hAnsi="Arial" w:cs="Arial"/>
                <w:sz w:val="20"/>
              </w:rPr>
            </w:pPr>
            <w:r w:rsidRPr="00F97402">
              <w:rPr>
                <w:rFonts w:ascii="Arial" w:hAnsi="Arial" w:cs="Arial"/>
                <w:sz w:val="20"/>
              </w:rPr>
              <w:t>Datos del documento mediante el cual acredita su personalidad y facultades.-</w:t>
            </w:r>
          </w:p>
          <w:p w14:paraId="166F97D9" w14:textId="77777777" w:rsidR="00CF3F2C" w:rsidRPr="00F97402" w:rsidRDefault="00CF3F2C" w:rsidP="00BD4140">
            <w:pPr>
              <w:rPr>
                <w:rFonts w:ascii="Arial" w:hAnsi="Arial" w:cs="Arial"/>
                <w:sz w:val="20"/>
              </w:rPr>
            </w:pPr>
          </w:p>
          <w:p w14:paraId="52212032" w14:textId="77777777" w:rsidR="00CF3F2C" w:rsidRPr="00F97402" w:rsidRDefault="00CF3F2C" w:rsidP="00BD4140">
            <w:pPr>
              <w:rPr>
                <w:rFonts w:ascii="Arial" w:hAnsi="Arial" w:cs="Arial"/>
                <w:sz w:val="20"/>
              </w:rPr>
            </w:pPr>
            <w:r w:rsidRPr="00F97402">
              <w:rPr>
                <w:rFonts w:ascii="Arial" w:hAnsi="Arial" w:cs="Arial"/>
                <w:sz w:val="20"/>
              </w:rPr>
              <w:t>Escritura pública número:                                           Fecha:</w:t>
            </w:r>
          </w:p>
          <w:p w14:paraId="5BDCF920" w14:textId="77777777" w:rsidR="00CF3F2C" w:rsidRPr="00F97402" w:rsidRDefault="00CF3F2C" w:rsidP="00BD4140">
            <w:pPr>
              <w:pStyle w:val="Piedepgina"/>
              <w:rPr>
                <w:rFonts w:ascii="Arial" w:hAnsi="Arial" w:cs="Arial"/>
                <w:sz w:val="20"/>
              </w:rPr>
            </w:pPr>
          </w:p>
          <w:p w14:paraId="474E2E18" w14:textId="77777777" w:rsidR="00CF3F2C" w:rsidRPr="00F97402" w:rsidRDefault="00CF3F2C" w:rsidP="00BD4140">
            <w:pPr>
              <w:pStyle w:val="Encabezado"/>
              <w:rPr>
                <w:rFonts w:cs="Arial"/>
              </w:rPr>
            </w:pPr>
            <w:r w:rsidRPr="00F97402">
              <w:rPr>
                <w:rFonts w:cs="Arial"/>
              </w:rPr>
              <w:t>Nombre, número y lugar del Notario Público ante el cual se protocolizó la misma:</w:t>
            </w:r>
          </w:p>
        </w:tc>
      </w:tr>
    </w:tbl>
    <w:p w14:paraId="698A8EA9" w14:textId="77777777" w:rsidR="00CF3F2C" w:rsidRPr="00F97402" w:rsidRDefault="00CF3F2C" w:rsidP="00CF3F2C">
      <w:pPr>
        <w:jc w:val="center"/>
        <w:rPr>
          <w:rFonts w:ascii="Arial" w:hAnsi="Arial" w:cs="Arial"/>
          <w:sz w:val="20"/>
        </w:rPr>
      </w:pPr>
    </w:p>
    <w:p w14:paraId="038FCD0E" w14:textId="77777777" w:rsidR="00CF3F2C" w:rsidRPr="00F97402" w:rsidRDefault="00CF3F2C" w:rsidP="00CF3F2C">
      <w:pPr>
        <w:jc w:val="both"/>
        <w:rPr>
          <w:rFonts w:ascii="Arial" w:hAnsi="Arial" w:cs="Arial"/>
          <w:sz w:val="20"/>
        </w:rPr>
      </w:pPr>
      <w:r w:rsidRPr="00F97402">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3EBA3587" w14:textId="77777777" w:rsidR="00CF3F2C" w:rsidRPr="00F97402" w:rsidRDefault="00CF3F2C" w:rsidP="00CF3F2C">
      <w:pPr>
        <w:jc w:val="both"/>
        <w:rPr>
          <w:rFonts w:ascii="Arial" w:hAnsi="Arial" w:cs="Arial"/>
          <w:sz w:val="20"/>
        </w:rPr>
      </w:pPr>
    </w:p>
    <w:p w14:paraId="08A452AA" w14:textId="77777777" w:rsidR="00CF3F2C" w:rsidRPr="00F97402" w:rsidRDefault="00CF3F2C" w:rsidP="00CF3F2C">
      <w:pPr>
        <w:jc w:val="center"/>
        <w:rPr>
          <w:rFonts w:ascii="Arial" w:hAnsi="Arial" w:cs="Arial"/>
          <w:sz w:val="20"/>
        </w:rPr>
      </w:pPr>
      <w:r w:rsidRPr="00F97402">
        <w:rPr>
          <w:rFonts w:ascii="Arial" w:hAnsi="Arial" w:cs="Arial"/>
          <w:sz w:val="20"/>
        </w:rPr>
        <w:t>(Lugar y fecha)</w:t>
      </w:r>
    </w:p>
    <w:p w14:paraId="2303F656" w14:textId="77777777" w:rsidR="00CF3F2C" w:rsidRPr="00F97402" w:rsidRDefault="00CF3F2C" w:rsidP="00CF3F2C">
      <w:pPr>
        <w:jc w:val="center"/>
        <w:rPr>
          <w:rFonts w:ascii="Arial" w:hAnsi="Arial" w:cs="Arial"/>
          <w:sz w:val="20"/>
        </w:rPr>
      </w:pPr>
      <w:r w:rsidRPr="00F97402">
        <w:rPr>
          <w:rFonts w:ascii="Arial" w:hAnsi="Arial" w:cs="Arial"/>
          <w:sz w:val="20"/>
        </w:rPr>
        <w:t>Protesto lo necesario</w:t>
      </w:r>
    </w:p>
    <w:p w14:paraId="6A0E0C05" w14:textId="77777777" w:rsidR="00CF3F2C" w:rsidRPr="00F97402" w:rsidRDefault="00CF3F2C" w:rsidP="00CF3F2C">
      <w:pPr>
        <w:jc w:val="center"/>
        <w:rPr>
          <w:rFonts w:ascii="Arial" w:hAnsi="Arial" w:cs="Arial"/>
          <w:sz w:val="20"/>
        </w:rPr>
      </w:pPr>
      <w:r w:rsidRPr="00F97402">
        <w:rPr>
          <w:rFonts w:ascii="Arial" w:hAnsi="Arial" w:cs="Arial"/>
          <w:sz w:val="20"/>
        </w:rPr>
        <w:t>(Nombre y firma)</w:t>
      </w:r>
    </w:p>
    <w:p w14:paraId="37F0004C" w14:textId="77777777" w:rsidR="00CF3F2C" w:rsidRDefault="00CF3F2C" w:rsidP="004D67D3">
      <w:pPr>
        <w:ind w:right="16"/>
        <w:rPr>
          <w:rFonts w:ascii="Arial" w:hAnsi="Arial" w:cs="Arial"/>
          <w:b/>
          <w:sz w:val="20"/>
        </w:rPr>
      </w:pPr>
    </w:p>
    <w:p w14:paraId="0D482D58" w14:textId="77777777" w:rsidR="00F97402" w:rsidRDefault="00F97402" w:rsidP="004D67D3">
      <w:pPr>
        <w:ind w:right="16"/>
        <w:rPr>
          <w:rFonts w:ascii="Arial" w:hAnsi="Arial" w:cs="Arial"/>
          <w:b/>
          <w:sz w:val="20"/>
        </w:rPr>
      </w:pPr>
    </w:p>
    <w:p w14:paraId="25003242" w14:textId="77777777" w:rsidR="00586664" w:rsidRPr="00F97402" w:rsidRDefault="00586664" w:rsidP="004D67D3">
      <w:pPr>
        <w:ind w:right="16"/>
        <w:rPr>
          <w:rFonts w:ascii="Arial" w:hAnsi="Arial" w:cs="Arial"/>
          <w:b/>
          <w:sz w:val="20"/>
        </w:rPr>
      </w:pPr>
    </w:p>
    <w:p w14:paraId="1394C4AD" w14:textId="77777777" w:rsidR="00A6114C" w:rsidRDefault="00A6114C" w:rsidP="00A6114C">
      <w:pPr>
        <w:jc w:val="center"/>
        <w:rPr>
          <w:rFonts w:ascii="Arial" w:hAnsi="Arial" w:cs="Arial"/>
          <w:b/>
          <w:sz w:val="22"/>
          <w:szCs w:val="22"/>
        </w:rPr>
      </w:pPr>
      <w:r>
        <w:rPr>
          <w:rFonts w:ascii="Arial" w:hAnsi="Arial" w:cs="Arial"/>
          <w:b/>
          <w:sz w:val="22"/>
          <w:szCs w:val="22"/>
        </w:rPr>
        <w:t>ANEXO 8 MODELO DEL CONTRATO</w:t>
      </w:r>
    </w:p>
    <w:p w14:paraId="4D49EB40" w14:textId="77777777" w:rsidR="008A449B" w:rsidRPr="00E95AED" w:rsidRDefault="008A449B" w:rsidP="00A6114C">
      <w:pPr>
        <w:jc w:val="center"/>
        <w:rPr>
          <w:rFonts w:ascii="Arial" w:hAnsi="Arial" w:cs="Arial"/>
          <w:b/>
          <w:sz w:val="22"/>
          <w:szCs w:val="22"/>
        </w:rPr>
      </w:pPr>
    </w:p>
    <w:p w14:paraId="27D2DE41" w14:textId="77777777" w:rsidR="000E1768" w:rsidRPr="00212E28" w:rsidRDefault="000E1768" w:rsidP="000E1768">
      <w:pPr>
        <w:spacing w:line="240" w:lineRule="atLeast"/>
        <w:jc w:val="both"/>
        <w:rPr>
          <w:rFonts w:ascii="Arial" w:hAnsi="Arial" w:cs="Arial"/>
          <w:b/>
          <w:sz w:val="20"/>
        </w:rPr>
      </w:pPr>
    </w:p>
    <w:p w14:paraId="5FA51B95" w14:textId="77777777" w:rsidR="000E1768" w:rsidRPr="00212E28" w:rsidRDefault="000E1768" w:rsidP="000E1768">
      <w:pPr>
        <w:spacing w:line="240" w:lineRule="atLeast"/>
        <w:jc w:val="both"/>
        <w:rPr>
          <w:rFonts w:ascii="Arial" w:hAnsi="Arial" w:cs="Arial"/>
          <w:b/>
          <w:bCs/>
          <w:sz w:val="20"/>
        </w:rPr>
      </w:pPr>
      <w:r w:rsidRPr="00212E28">
        <w:rPr>
          <w:rFonts w:ascii="Arial" w:hAnsi="Arial" w:cs="Arial"/>
          <w:b/>
          <w:sz w:val="20"/>
        </w:rPr>
        <w:t xml:space="preserve">CONTRATO CERRADO </w:t>
      </w:r>
      <w:r w:rsidRPr="00212E28">
        <w:rPr>
          <w:rFonts w:ascii="Arial" w:hAnsi="Arial" w:cs="Arial"/>
          <w:b/>
          <w:bCs/>
          <w:sz w:val="20"/>
        </w:rPr>
        <w:t>PARA LA “ADQUISICION IMPRESOS PARA LA COORDINACION DE COMUNICACIÓN SOCIAL ADSCRITA AL ORGANO DE OPERACIÓN ADMINISTRATIVA DESCONCENTRADA SUR DEL DISTRITO FEDERAL PARA EL EJERCICIO 2024”</w:t>
      </w:r>
      <w:r w:rsidRPr="00212E28">
        <w:rPr>
          <w:rFonts w:ascii="Arial" w:hAnsi="Arial" w:cs="Arial"/>
          <w:b/>
          <w:sz w:val="20"/>
        </w:rPr>
        <w:t>, QUE CELEBRAN POR UNA PARTE, EL EJECUTIVO FEDERAL POR CONDUCTO DEL</w:t>
      </w:r>
      <w:r w:rsidRPr="00212E28">
        <w:rPr>
          <w:rFonts w:ascii="Arial" w:hAnsi="Arial" w:cs="Arial"/>
          <w:b/>
          <w:bCs/>
          <w:sz w:val="20"/>
        </w:rPr>
        <w:t xml:space="preserve"> INSTITUTO MEXICANO DEL SEGURO SOCIAL</w:t>
      </w:r>
      <w:r w:rsidRPr="00212E28">
        <w:rPr>
          <w:rFonts w:ascii="Arial" w:hAnsi="Arial" w:cs="Arial"/>
          <w:b/>
          <w:sz w:val="20"/>
        </w:rPr>
        <w:t>, REPRESENTADO POR EL DOCTOR LUIS RAFAEL LÓPEZ OCAÑA, EL TITULAR DEL ÓRGANO DE OPERACIÓN ADMINISTRATIVA DESCONCENTRADA SUR DEL DISTRITO FEDERAL EN SU CARÁCTER DE REPRESENTANTE LEGAL, EN ADELANTE “EL INSTITUTO”  Y POR LA OTRA, LA EMPRESA __________REPRESENTADA POR  EL C. ___________,</w:t>
      </w:r>
      <w:r w:rsidRPr="00212E28">
        <w:rPr>
          <w:rFonts w:ascii="Arial" w:hAnsi="Arial" w:cs="Arial"/>
          <w:b/>
          <w:bCs/>
          <w:sz w:val="20"/>
        </w:rPr>
        <w:t xml:space="preserve"> EN LO SUCESIVO "EL PROVEEDOR"; </w:t>
      </w:r>
      <w:r w:rsidRPr="00212E28">
        <w:rPr>
          <w:rFonts w:ascii="Arial" w:hAnsi="Arial" w:cs="Arial"/>
          <w:b/>
          <w:sz w:val="20"/>
        </w:rPr>
        <w:t>A QUIENES DE MANERA CONJUNTA SE LES DENOMINARÁ “LAS PARTES”, AL TENOR DE LAS DECLARACIONES Y CLÁUSULAS SIGUIENTES:</w:t>
      </w:r>
    </w:p>
    <w:p w14:paraId="5C201744" w14:textId="77777777" w:rsidR="000E1768" w:rsidRPr="00212E28" w:rsidRDefault="000E1768" w:rsidP="000E1768">
      <w:pPr>
        <w:spacing w:line="240" w:lineRule="atLeast"/>
        <w:ind w:left="4" w:hanging="4"/>
        <w:jc w:val="both"/>
        <w:rPr>
          <w:rFonts w:ascii="Arial" w:hAnsi="Arial" w:cs="Arial"/>
          <w:b/>
          <w:sz w:val="20"/>
        </w:rPr>
      </w:pPr>
    </w:p>
    <w:p w14:paraId="56297A5F" w14:textId="77777777" w:rsidR="000E1768" w:rsidRPr="00212E28" w:rsidRDefault="000E1768" w:rsidP="000E1768">
      <w:pPr>
        <w:spacing w:line="240" w:lineRule="atLeast"/>
        <w:ind w:left="4" w:hanging="4"/>
        <w:jc w:val="center"/>
        <w:rPr>
          <w:rFonts w:ascii="Arial" w:hAnsi="Arial" w:cs="Arial"/>
          <w:b/>
          <w:bCs/>
          <w:sz w:val="20"/>
        </w:rPr>
      </w:pPr>
      <w:r w:rsidRPr="00212E28">
        <w:rPr>
          <w:rFonts w:ascii="Arial" w:hAnsi="Arial" w:cs="Arial"/>
          <w:b/>
          <w:bCs/>
          <w:sz w:val="20"/>
        </w:rPr>
        <w:t>D E C L A R A C I O N E S</w:t>
      </w:r>
    </w:p>
    <w:p w14:paraId="10487338" w14:textId="77777777" w:rsidR="000E1768" w:rsidRPr="00212E28" w:rsidRDefault="000E1768" w:rsidP="000E1768">
      <w:pPr>
        <w:spacing w:line="240" w:lineRule="atLeast"/>
        <w:ind w:left="4" w:hanging="4"/>
        <w:jc w:val="both"/>
        <w:rPr>
          <w:rFonts w:ascii="Arial" w:hAnsi="Arial" w:cs="Arial"/>
          <w:b/>
          <w:bCs/>
          <w:sz w:val="20"/>
        </w:rPr>
      </w:pPr>
    </w:p>
    <w:p w14:paraId="4678E39D" w14:textId="77777777" w:rsidR="000E1768" w:rsidRPr="00212E28" w:rsidRDefault="000E1768" w:rsidP="000E1768">
      <w:pPr>
        <w:ind w:right="48"/>
        <w:jc w:val="both"/>
        <w:rPr>
          <w:rFonts w:ascii="Arial" w:hAnsi="Arial" w:cs="Arial"/>
          <w:sz w:val="20"/>
        </w:rPr>
      </w:pPr>
      <w:r w:rsidRPr="00212E28">
        <w:rPr>
          <w:rFonts w:ascii="Arial" w:hAnsi="Arial" w:cs="Arial"/>
          <w:b/>
          <w:bCs/>
          <w:sz w:val="20"/>
        </w:rPr>
        <w:t>I.-  "EL INSTITUTO"</w:t>
      </w:r>
      <w:r w:rsidRPr="00212E28">
        <w:rPr>
          <w:rFonts w:ascii="Arial" w:hAnsi="Arial" w:cs="Arial"/>
          <w:sz w:val="20"/>
        </w:rPr>
        <w:t>, declara a través de su Representante Legal que:</w:t>
      </w:r>
    </w:p>
    <w:p w14:paraId="26C0E7B0" w14:textId="77777777" w:rsidR="000E1768" w:rsidRPr="00212E28" w:rsidRDefault="000E1768" w:rsidP="000E1768">
      <w:pPr>
        <w:ind w:right="48"/>
        <w:jc w:val="both"/>
        <w:rPr>
          <w:rFonts w:ascii="Arial" w:hAnsi="Arial" w:cs="Arial"/>
          <w:sz w:val="20"/>
        </w:rPr>
      </w:pPr>
    </w:p>
    <w:p w14:paraId="518502C2" w14:textId="77777777" w:rsidR="000E1768" w:rsidRPr="00212E28" w:rsidRDefault="000E1768" w:rsidP="000E1768">
      <w:pPr>
        <w:ind w:right="48"/>
        <w:jc w:val="both"/>
        <w:rPr>
          <w:rFonts w:ascii="Arial" w:hAnsi="Arial" w:cs="Arial"/>
          <w:sz w:val="20"/>
        </w:rPr>
      </w:pPr>
      <w:r w:rsidRPr="00212E28">
        <w:rPr>
          <w:rFonts w:ascii="Arial" w:hAnsi="Arial" w:cs="Arial"/>
          <w:b/>
          <w:bCs/>
          <w:sz w:val="20"/>
        </w:rPr>
        <w:t xml:space="preserve">I.1.- </w:t>
      </w:r>
      <w:r w:rsidRPr="00212E28">
        <w:rPr>
          <w:rFonts w:ascii="Arial" w:hAnsi="Arial"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14:paraId="76C7B2AD" w14:textId="77777777" w:rsidR="000E1768" w:rsidRPr="00212E28" w:rsidRDefault="000E1768" w:rsidP="000E1768">
      <w:pPr>
        <w:ind w:right="48"/>
        <w:jc w:val="both"/>
        <w:rPr>
          <w:rFonts w:ascii="Arial" w:hAnsi="Arial" w:cs="Arial"/>
          <w:sz w:val="20"/>
        </w:rPr>
      </w:pPr>
    </w:p>
    <w:p w14:paraId="661E8DC2" w14:textId="77777777" w:rsidR="000E1768" w:rsidRPr="00212E28" w:rsidRDefault="000E1768" w:rsidP="000E1768">
      <w:pPr>
        <w:jc w:val="both"/>
        <w:rPr>
          <w:rFonts w:ascii="Arial" w:hAnsi="Arial" w:cs="Arial"/>
          <w:bCs/>
          <w:sz w:val="20"/>
        </w:rPr>
      </w:pPr>
      <w:r w:rsidRPr="00212E28">
        <w:rPr>
          <w:rFonts w:ascii="Arial" w:hAnsi="Arial" w:cs="Arial"/>
          <w:b/>
          <w:bCs/>
          <w:sz w:val="20"/>
        </w:rPr>
        <w:t xml:space="preserve">I.2.- </w:t>
      </w:r>
      <w:r w:rsidRPr="00212E28">
        <w:rPr>
          <w:rFonts w:ascii="Arial" w:hAnsi="Arial" w:cs="Arial"/>
          <w:bCs/>
          <w:sz w:val="20"/>
        </w:rPr>
        <w:t xml:space="preserve">Por parte del Instituto reconoce la personalidad jurídica de </w:t>
      </w:r>
      <w:r w:rsidRPr="00212E28">
        <w:rPr>
          <w:rFonts w:ascii="Arial" w:hAnsi="Arial" w:cs="Arial"/>
          <w:b/>
          <w:bCs/>
          <w:sz w:val="20"/>
        </w:rPr>
        <w:t>“EL PROVEEDOR"</w:t>
      </w:r>
      <w:r w:rsidRPr="00212E28">
        <w:rPr>
          <w:rFonts w:ascii="Arial" w:hAnsi="Arial" w:cs="Arial"/>
          <w:bCs/>
          <w:sz w:val="20"/>
        </w:rPr>
        <w:t xml:space="preserve"> y por parte de </w:t>
      </w:r>
      <w:r w:rsidRPr="00212E28">
        <w:rPr>
          <w:rFonts w:ascii="Arial" w:hAnsi="Arial" w:cs="Arial"/>
          <w:b/>
          <w:bCs/>
          <w:sz w:val="20"/>
        </w:rPr>
        <w:t xml:space="preserve">"EL PROVEEDOR", </w:t>
      </w:r>
      <w:r w:rsidRPr="00212E28">
        <w:rPr>
          <w:rFonts w:ascii="Arial" w:hAnsi="Arial" w:cs="Arial"/>
          <w:bCs/>
          <w:sz w:val="20"/>
        </w:rPr>
        <w:t xml:space="preserve">reconoce la facultad del Representante Legal del Instituto y se hace constar que </w:t>
      </w:r>
      <w:r w:rsidRPr="00212E28">
        <w:rPr>
          <w:rFonts w:ascii="Arial" w:hAnsi="Arial" w:cs="Arial"/>
          <w:b/>
          <w:bCs/>
          <w:color w:val="000000"/>
          <w:sz w:val="20"/>
        </w:rPr>
        <w:t>El DOCTOR LUIS RAFAEL LÓPEZ OCAÑA</w:t>
      </w:r>
      <w:r w:rsidRPr="00212E28">
        <w:rPr>
          <w:rFonts w:ascii="Arial" w:hAnsi="Arial" w:cs="Arial"/>
          <w:color w:val="000000"/>
          <w:sz w:val="20"/>
        </w:rPr>
        <w:t xml:space="preserve">, con </w:t>
      </w:r>
      <w:r w:rsidRPr="00212E28">
        <w:rPr>
          <w:rFonts w:ascii="Arial" w:hAnsi="Arial" w:cs="Arial"/>
          <w:b/>
          <w:bCs/>
          <w:color w:val="000000"/>
          <w:sz w:val="20"/>
        </w:rPr>
        <w:t>R.F.C. LOOL710404873</w:t>
      </w:r>
      <w:r w:rsidRPr="00212E28">
        <w:rPr>
          <w:rFonts w:ascii="Arial" w:hAnsi="Arial" w:cs="Arial"/>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212E28">
        <w:rPr>
          <w:rFonts w:ascii="Arial" w:hAnsi="Arial" w:cs="Arial"/>
          <w:b/>
          <w:bCs/>
          <w:color w:val="000000"/>
          <w:sz w:val="20"/>
        </w:rPr>
        <w:t>“INSTITUTO”,</w:t>
      </w:r>
      <w:r w:rsidRPr="00212E28">
        <w:rPr>
          <w:rFonts w:ascii="Arial" w:hAnsi="Arial" w:cs="Arial"/>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212E28">
        <w:rPr>
          <w:rFonts w:ascii="Arial" w:hAnsi="Arial" w:cs="Arial"/>
          <w:b/>
          <w:bCs/>
          <w:color w:val="000000"/>
          <w:sz w:val="20"/>
        </w:rPr>
        <w:t>128,331</w:t>
      </w:r>
      <w:r w:rsidRPr="00212E28">
        <w:rPr>
          <w:rFonts w:ascii="Arial" w:hAnsi="Arial" w:cs="Arial"/>
          <w:color w:val="000000"/>
          <w:sz w:val="20"/>
        </w:rPr>
        <w:t xml:space="preserve"> de fecha </w:t>
      </w:r>
      <w:r w:rsidRPr="00212E28">
        <w:rPr>
          <w:rFonts w:ascii="Arial" w:hAnsi="Arial" w:cs="Arial"/>
          <w:b/>
          <w:bCs/>
          <w:color w:val="000000"/>
          <w:sz w:val="20"/>
        </w:rPr>
        <w:t>5 de Enero de 2023</w:t>
      </w:r>
      <w:r w:rsidRPr="00212E28">
        <w:rPr>
          <w:rFonts w:ascii="Arial" w:hAnsi="Arial" w:cs="Arial"/>
          <w:color w:val="000000"/>
          <w:sz w:val="20"/>
        </w:rPr>
        <w:t xml:space="preserve">, pasada ante la Fe del </w:t>
      </w:r>
      <w:r w:rsidRPr="00212E28">
        <w:rPr>
          <w:rFonts w:ascii="Arial" w:hAnsi="Arial" w:cs="Arial"/>
          <w:b/>
          <w:bCs/>
          <w:color w:val="000000"/>
          <w:sz w:val="20"/>
        </w:rPr>
        <w:t>Doctor Eduardo García Villegas</w:t>
      </w:r>
      <w:r w:rsidRPr="00212E28">
        <w:rPr>
          <w:rFonts w:ascii="Arial" w:hAnsi="Arial" w:cs="Arial"/>
          <w:color w:val="000000"/>
          <w:sz w:val="20"/>
        </w:rPr>
        <w:t xml:space="preserve">, Titular de la Notaría Número </w:t>
      </w:r>
      <w:r w:rsidRPr="00212E28">
        <w:rPr>
          <w:rFonts w:ascii="Arial" w:hAnsi="Arial" w:cs="Arial"/>
          <w:b/>
          <w:bCs/>
          <w:color w:val="000000"/>
          <w:sz w:val="20"/>
        </w:rPr>
        <w:t>15</w:t>
      </w:r>
      <w:r w:rsidRPr="00212E28">
        <w:rPr>
          <w:rFonts w:ascii="Arial" w:hAnsi="Arial" w:cs="Arial"/>
          <w:color w:val="000000"/>
          <w:sz w:val="20"/>
        </w:rPr>
        <w:t xml:space="preserve"> de la Ciudad de México, inscrita ante el Registro Público de Organismos Descentralizados  bajo el </w:t>
      </w:r>
      <w:r w:rsidRPr="00212E28">
        <w:rPr>
          <w:rFonts w:ascii="Arial" w:hAnsi="Arial" w:cs="Arial"/>
          <w:b/>
          <w:bCs/>
          <w:color w:val="000000"/>
          <w:sz w:val="20"/>
        </w:rPr>
        <w:t>folio 97-7-09012023-142934</w:t>
      </w:r>
      <w:r w:rsidRPr="00212E28">
        <w:rPr>
          <w:rFonts w:ascii="Arial" w:hAnsi="Arial" w:cs="Arial"/>
          <w:color w:val="000000"/>
          <w:sz w:val="20"/>
        </w:rPr>
        <w:t xml:space="preserve"> con fecha </w:t>
      </w:r>
      <w:r w:rsidRPr="00212E28">
        <w:rPr>
          <w:rFonts w:ascii="Arial" w:hAnsi="Arial" w:cs="Arial"/>
          <w:b/>
          <w:bCs/>
          <w:color w:val="000000"/>
          <w:sz w:val="20"/>
        </w:rPr>
        <w:t>09 de enero de 2023</w:t>
      </w:r>
      <w:r w:rsidRPr="00212E28">
        <w:rPr>
          <w:rFonts w:ascii="Arial" w:hAnsi="Arial" w:cs="Arial"/>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212E28">
        <w:rPr>
          <w:rFonts w:ascii="Arial" w:hAnsi="Arial" w:cs="Arial"/>
          <w:bCs/>
          <w:sz w:val="20"/>
        </w:rPr>
        <w:t>..</w:t>
      </w:r>
    </w:p>
    <w:p w14:paraId="3D312F82" w14:textId="77777777" w:rsidR="000E1768" w:rsidRPr="00212E28" w:rsidRDefault="000E1768" w:rsidP="000E1768">
      <w:pPr>
        <w:jc w:val="both"/>
        <w:rPr>
          <w:rFonts w:ascii="Arial" w:hAnsi="Arial" w:cs="Arial"/>
          <w:bCs/>
          <w:sz w:val="20"/>
        </w:rPr>
      </w:pPr>
    </w:p>
    <w:p w14:paraId="22F85483" w14:textId="77777777" w:rsidR="000E1768" w:rsidRPr="00212E28" w:rsidRDefault="000E1768" w:rsidP="000E1768">
      <w:pPr>
        <w:ind w:right="48"/>
        <w:jc w:val="both"/>
        <w:rPr>
          <w:rFonts w:ascii="Arial" w:hAnsi="Arial" w:cs="Arial"/>
          <w:b/>
          <w:bCs/>
          <w:sz w:val="20"/>
          <w:highlight w:val="yellow"/>
          <w:u w:val="single"/>
        </w:rPr>
      </w:pPr>
      <w:r w:rsidRPr="00212E28">
        <w:rPr>
          <w:rFonts w:ascii="Arial" w:hAnsi="Arial" w:cs="Arial"/>
          <w:b/>
          <w:bCs/>
          <w:sz w:val="20"/>
        </w:rPr>
        <w:t>I.3</w:t>
      </w:r>
      <w:r w:rsidRPr="00212E28">
        <w:rPr>
          <w:rFonts w:ascii="Arial" w:hAnsi="Arial" w:cs="Arial"/>
          <w:sz w:val="20"/>
        </w:rPr>
        <w:t xml:space="preserve"> La adjudicación del presente contrato se realizó mediante el procedimiento de </w:t>
      </w:r>
      <w:r w:rsidRPr="00212E28">
        <w:rPr>
          <w:rFonts w:ascii="Arial" w:hAnsi="Arial" w:cs="Arial"/>
          <w:b/>
          <w:bCs/>
          <w:sz w:val="20"/>
          <w:u w:val="single"/>
        </w:rPr>
        <w:t>INVITACION A CUANDO MENOS TRES PERSONAS NACIONAL  DE NÚMERO IA-50-GYR-050GYR025-N-XXX-2024</w:t>
      </w:r>
      <w:r w:rsidRPr="00212E28">
        <w:rPr>
          <w:rFonts w:ascii="Arial" w:hAnsi="Arial" w:cs="Arial"/>
          <w:b/>
          <w:bCs/>
          <w:sz w:val="20"/>
        </w:rPr>
        <w:t xml:space="preserve">, </w:t>
      </w:r>
      <w:r w:rsidRPr="00212E28">
        <w:rPr>
          <w:rFonts w:ascii="Arial" w:hAnsi="Arial" w:cs="Arial"/>
          <w:bCs/>
          <w:sz w:val="20"/>
        </w:rPr>
        <w:t>realizado al amparo de lo establecido en el  Artículo 134, de la Constitución Política de los Estados Unidos Mexicanos, y de conformidad con los artículos 25, 26 fracción II, 26 Bis fracción II, 28 fracción I, 29, 30, 32, 33, 33 Bis, 34, 35, 36, 36 Bis fracción II, 37, 37 Bis, 38, 40, 42, 43, 45, 46, 48, 49, 50, 51, 52, 53, 54 y 54 Bis, de la Ley de Adquisiciones, Arrendamientos y Servicios del Sector Público (LAASSP) 39, 44, 45, 46, 47, 48, 49, 50, 51, 54, 55, 56, 58, 77 y 78  de su Reglamento, y demás disposiciones aplicables en la materia</w:t>
      </w:r>
      <w:r w:rsidRPr="00212E28">
        <w:rPr>
          <w:rFonts w:ascii="Arial" w:hAnsi="Arial" w:cs="Arial"/>
          <w:sz w:val="20"/>
        </w:rPr>
        <w:t xml:space="preserve">. Con fecha </w:t>
      </w:r>
      <w:r w:rsidRPr="00212E28">
        <w:rPr>
          <w:rFonts w:ascii="Arial" w:hAnsi="Arial" w:cs="Arial"/>
          <w:b/>
          <w:sz w:val="20"/>
        </w:rPr>
        <w:t xml:space="preserve">xx de </w:t>
      </w:r>
      <w:proofErr w:type="spellStart"/>
      <w:r w:rsidRPr="00212E28">
        <w:rPr>
          <w:rFonts w:ascii="Arial" w:hAnsi="Arial" w:cs="Arial"/>
          <w:b/>
          <w:sz w:val="20"/>
        </w:rPr>
        <w:t>xxxxx</w:t>
      </w:r>
      <w:proofErr w:type="spellEnd"/>
      <w:r w:rsidRPr="00212E28">
        <w:rPr>
          <w:rFonts w:ascii="Arial" w:hAnsi="Arial" w:cs="Arial"/>
          <w:b/>
          <w:sz w:val="20"/>
        </w:rPr>
        <w:t xml:space="preserve"> de 2024</w:t>
      </w:r>
      <w:r w:rsidRPr="00212E28">
        <w:rPr>
          <w:rFonts w:ascii="Arial" w:hAnsi="Arial" w:cs="Arial"/>
          <w:sz w:val="20"/>
        </w:rPr>
        <w:t>, la Coordinación de Abastecimiento y Equipamiento de la Delegación Sur del D.F.</w:t>
      </w:r>
      <w:r w:rsidRPr="00212E28">
        <w:rPr>
          <w:rFonts w:ascii="Arial" w:hAnsi="Arial" w:cs="Arial"/>
          <w:bCs/>
          <w:sz w:val="20"/>
        </w:rPr>
        <w:t xml:space="preserve"> (</w:t>
      </w:r>
      <w:r w:rsidRPr="00212E28">
        <w:rPr>
          <w:rFonts w:ascii="Arial" w:hAnsi="Arial" w:cs="Arial"/>
          <w:b/>
          <w:sz w:val="20"/>
        </w:rPr>
        <w:t>Órgano de Operación Administrativa Desconcentrada Sur del Distrito Federal)</w:t>
      </w:r>
      <w:r w:rsidRPr="00212E28">
        <w:rPr>
          <w:rFonts w:ascii="Arial" w:hAnsi="Arial" w:cs="Arial"/>
          <w:sz w:val="20"/>
        </w:rPr>
        <w:t xml:space="preserve">, emitió el </w:t>
      </w:r>
      <w:r w:rsidRPr="00212E28">
        <w:rPr>
          <w:rFonts w:ascii="Arial" w:hAnsi="Arial" w:cs="Arial"/>
          <w:b/>
          <w:sz w:val="20"/>
        </w:rPr>
        <w:t xml:space="preserve">Acta de fallo </w:t>
      </w:r>
      <w:r w:rsidRPr="00212E28">
        <w:rPr>
          <w:rFonts w:ascii="Arial" w:hAnsi="Arial" w:cs="Arial"/>
          <w:sz w:val="20"/>
        </w:rPr>
        <w:t xml:space="preserve">del procedimiento de contratación mencionado en la Declaración que antecede, resultando adjudicado </w:t>
      </w:r>
      <w:r w:rsidRPr="00212E28">
        <w:rPr>
          <w:rFonts w:ascii="Arial" w:hAnsi="Arial" w:cs="Arial"/>
          <w:b/>
          <w:bCs/>
          <w:sz w:val="20"/>
        </w:rPr>
        <w:t>"EL PROVEEDOR"</w:t>
      </w:r>
      <w:r w:rsidRPr="00212E28">
        <w:rPr>
          <w:rFonts w:ascii="Arial" w:hAnsi="Arial" w:cs="Arial"/>
          <w:sz w:val="20"/>
        </w:rPr>
        <w:t xml:space="preserve"> con la(s) clave(s) que se detalla(n) en el </w:t>
      </w:r>
      <w:r w:rsidRPr="00212E28">
        <w:rPr>
          <w:rFonts w:ascii="Arial" w:hAnsi="Arial" w:cs="Arial"/>
          <w:b/>
          <w:sz w:val="20"/>
        </w:rPr>
        <w:t>Acta de fallo</w:t>
      </w:r>
      <w:r w:rsidRPr="00212E28">
        <w:rPr>
          <w:rFonts w:ascii="Arial" w:hAnsi="Arial" w:cs="Arial"/>
          <w:sz w:val="20"/>
        </w:rPr>
        <w:t>.</w:t>
      </w:r>
    </w:p>
    <w:p w14:paraId="2BCEE79A" w14:textId="77777777" w:rsidR="000E1768" w:rsidRPr="00212E28" w:rsidRDefault="000E1768" w:rsidP="000E1768">
      <w:pPr>
        <w:ind w:right="48"/>
        <w:jc w:val="both"/>
        <w:rPr>
          <w:rFonts w:ascii="Arial" w:hAnsi="Arial" w:cs="Arial"/>
          <w:b/>
          <w:bCs/>
          <w:sz w:val="20"/>
        </w:rPr>
      </w:pPr>
    </w:p>
    <w:p w14:paraId="3B97D9C2" w14:textId="17F65672" w:rsidR="000E1768" w:rsidRPr="00880628" w:rsidRDefault="000E1768" w:rsidP="000E1768">
      <w:pPr>
        <w:jc w:val="both"/>
        <w:rPr>
          <w:rFonts w:ascii="Arial" w:hAnsi="Arial" w:cs="Arial"/>
          <w:b/>
          <w:sz w:val="20"/>
          <w:highlight w:val="yellow"/>
        </w:rPr>
      </w:pPr>
      <w:r w:rsidRPr="00212E28">
        <w:rPr>
          <w:rFonts w:ascii="Arial" w:hAnsi="Arial" w:cs="Arial"/>
          <w:b/>
          <w:bCs/>
          <w:sz w:val="20"/>
        </w:rPr>
        <w:t xml:space="preserve">I.4.- “EL INSTITUTO” </w:t>
      </w:r>
      <w:r w:rsidRPr="00212E28">
        <w:rPr>
          <w:rFonts w:ascii="Arial" w:hAnsi="Arial" w:cs="Arial"/>
          <w:sz w:val="20"/>
        </w:rPr>
        <w:t xml:space="preserve">cuenta con los recursos suficientes y con autorización para ejercerlos en el cumplimiento  de sus obligaciones derivadas del presente contrato como se desprende en la cuenta presupuestal número </w:t>
      </w:r>
      <w:r w:rsidRPr="00212E28">
        <w:rPr>
          <w:rFonts w:ascii="Arial" w:hAnsi="Arial" w:cs="Arial"/>
          <w:b/>
          <w:sz w:val="20"/>
        </w:rPr>
        <w:t>42061507</w:t>
      </w:r>
      <w:r w:rsidRPr="00212E28">
        <w:rPr>
          <w:rFonts w:ascii="Arial" w:hAnsi="Arial" w:cs="Arial"/>
          <w:sz w:val="20"/>
        </w:rPr>
        <w:t xml:space="preserve"> </w:t>
      </w:r>
      <w:r w:rsidRPr="00212E28">
        <w:rPr>
          <w:rFonts w:ascii="Arial" w:hAnsi="Arial" w:cs="Arial"/>
          <w:b/>
          <w:bCs/>
          <w:sz w:val="20"/>
          <w:lang w:eastAsia="es-ES"/>
        </w:rPr>
        <w:t xml:space="preserve">ADQUISICION IMPRESOS PARA LA COORDINACION DE COMUNICACIÓN SOCIAL ADSCRITA AL ORGANO DE OPERACIÓN ADMINISTRATIVA DESCONCENTRADA SUR DEL DISTRITO FEDERAL PARA EL EJERCICIO </w:t>
      </w:r>
      <w:r w:rsidRPr="00212E28">
        <w:rPr>
          <w:rFonts w:ascii="Arial" w:hAnsi="Arial" w:cs="Arial"/>
          <w:b/>
          <w:bCs/>
          <w:sz w:val="20"/>
          <w:lang w:eastAsia="es-ES"/>
        </w:rPr>
        <w:lastRenderedPageBreak/>
        <w:t>2024”,</w:t>
      </w:r>
      <w:r w:rsidRPr="00212E28">
        <w:rPr>
          <w:rFonts w:ascii="Arial" w:hAnsi="Arial" w:cs="Arial"/>
          <w:b/>
          <w:sz w:val="20"/>
          <w:lang w:eastAsia="es-ES"/>
        </w:rPr>
        <w:t xml:space="preserve"> </w:t>
      </w:r>
      <w:r w:rsidRPr="00212E28">
        <w:rPr>
          <w:rFonts w:ascii="Arial" w:hAnsi="Arial" w:cs="Arial"/>
          <w:sz w:val="20"/>
        </w:rPr>
        <w:t xml:space="preserve">de conformidad con el Dictamen de Disponibilidad Presupuestal Previo con </w:t>
      </w:r>
      <w:r w:rsidRPr="00880628">
        <w:rPr>
          <w:rFonts w:ascii="Arial" w:hAnsi="Arial" w:cs="Arial"/>
          <w:sz w:val="20"/>
        </w:rPr>
        <w:t xml:space="preserve">número de folio </w:t>
      </w:r>
      <w:r w:rsidRPr="00880628">
        <w:rPr>
          <w:rFonts w:ascii="Arial" w:hAnsi="Arial" w:cs="Arial"/>
          <w:b/>
          <w:sz w:val="20"/>
        </w:rPr>
        <w:t>000000</w:t>
      </w:r>
      <w:r w:rsidR="00880628" w:rsidRPr="00880628">
        <w:rPr>
          <w:rFonts w:ascii="Arial" w:hAnsi="Arial" w:cs="Arial"/>
          <w:b/>
          <w:sz w:val="20"/>
        </w:rPr>
        <w:t>33732</w:t>
      </w:r>
      <w:r w:rsidRPr="00880628">
        <w:rPr>
          <w:rFonts w:ascii="Arial" w:hAnsi="Arial" w:cs="Arial"/>
          <w:b/>
          <w:sz w:val="20"/>
        </w:rPr>
        <w:t xml:space="preserve">-2024  de fecha </w:t>
      </w:r>
      <w:r w:rsidR="00880628" w:rsidRPr="00880628">
        <w:rPr>
          <w:rFonts w:ascii="Arial" w:hAnsi="Arial" w:cs="Arial"/>
          <w:b/>
          <w:sz w:val="20"/>
        </w:rPr>
        <w:t>26</w:t>
      </w:r>
      <w:r w:rsidRPr="00880628">
        <w:rPr>
          <w:rFonts w:ascii="Arial" w:hAnsi="Arial" w:cs="Arial"/>
          <w:b/>
          <w:sz w:val="20"/>
        </w:rPr>
        <w:t xml:space="preserve"> de </w:t>
      </w:r>
      <w:r w:rsidR="00880628" w:rsidRPr="00880628">
        <w:rPr>
          <w:rFonts w:ascii="Arial" w:hAnsi="Arial" w:cs="Arial"/>
          <w:b/>
          <w:sz w:val="20"/>
        </w:rPr>
        <w:t>enero</w:t>
      </w:r>
      <w:r w:rsidRPr="00880628">
        <w:rPr>
          <w:rFonts w:ascii="Arial" w:hAnsi="Arial" w:cs="Arial"/>
          <w:b/>
          <w:sz w:val="20"/>
        </w:rPr>
        <w:t xml:space="preserve"> de 202</w:t>
      </w:r>
      <w:r w:rsidR="00880628" w:rsidRPr="00880628">
        <w:rPr>
          <w:rFonts w:ascii="Arial" w:hAnsi="Arial" w:cs="Arial"/>
          <w:b/>
          <w:sz w:val="20"/>
        </w:rPr>
        <w:t>4</w:t>
      </w:r>
      <w:r w:rsidRPr="00880628">
        <w:rPr>
          <w:rFonts w:ascii="Arial" w:hAnsi="Arial" w:cs="Arial"/>
          <w:sz w:val="20"/>
        </w:rPr>
        <w:t xml:space="preserve">, emitido por la Titular de la jefatura De Servicios de Finanzas del </w:t>
      </w:r>
      <w:r w:rsidRPr="00880628">
        <w:rPr>
          <w:rFonts w:ascii="Arial" w:hAnsi="Arial" w:cs="Arial"/>
          <w:b/>
          <w:sz w:val="20"/>
        </w:rPr>
        <w:t xml:space="preserve">Órgano De Operación Administrativa Desconcentrada Sur del Distrito Federal, </w:t>
      </w:r>
      <w:r w:rsidRPr="00880628">
        <w:rPr>
          <w:rFonts w:ascii="Arial" w:hAnsi="Arial" w:cs="Arial"/>
          <w:sz w:val="20"/>
          <w:lang w:eastAsia="es-ES"/>
        </w:rPr>
        <w:t xml:space="preserve">documento </w:t>
      </w:r>
      <w:r w:rsidRPr="00880628">
        <w:rPr>
          <w:rFonts w:ascii="Arial" w:hAnsi="Arial" w:cs="Arial"/>
          <w:bCs/>
          <w:sz w:val="20"/>
        </w:rPr>
        <w:t>que se agrega al presente contrato</w:t>
      </w:r>
      <w:r w:rsidRPr="00880628">
        <w:rPr>
          <w:rFonts w:ascii="Arial" w:hAnsi="Arial" w:cs="Arial"/>
          <w:sz w:val="20"/>
        </w:rPr>
        <w:t xml:space="preserve">. </w:t>
      </w:r>
      <w:r w:rsidRPr="00880628">
        <w:rPr>
          <w:rFonts w:ascii="Arial" w:hAnsi="Arial" w:cs="Arial"/>
          <w:bCs/>
          <w:sz w:val="20"/>
        </w:rPr>
        <w:t xml:space="preserve">El presupuesto definitivo a ejercer está sujeto a la aprobación del Presupuesto de Egresos de la Federación para el ejercicio 2024, por parte de la H. Cámara de Diputados del Congreso de la Unión, por lo que el cumplimiento de las obligaciones de esta INVITACION A CUANDO MENOS TRES PERSONAS NACIONAL  DE NÚMERO IA-50-GYR-050GYR025-N-XXX-2024, </w:t>
      </w:r>
      <w:r w:rsidRPr="00880628">
        <w:rPr>
          <w:rFonts w:ascii="Arial" w:hAnsi="Arial" w:cs="Arial"/>
          <w:b/>
          <w:bCs/>
          <w:sz w:val="20"/>
          <w:lang w:eastAsia="es-ES"/>
        </w:rPr>
        <w:t>PARA LA “ADQUISICION IMPRESOS PARA LA CO</w:t>
      </w:r>
      <w:r w:rsidRPr="00212E28">
        <w:rPr>
          <w:rFonts w:ascii="Arial" w:hAnsi="Arial" w:cs="Arial"/>
          <w:b/>
          <w:bCs/>
          <w:sz w:val="20"/>
          <w:lang w:eastAsia="es-ES"/>
        </w:rPr>
        <w:t xml:space="preserve">ORDINACION DE COMUNICACIÓN SOCIAL ADSCRITA AL ORGANO DE OPERACIÓN ADMINISTRATIVA DESCONCENTRADA SUR DEL DISTRITO FEDERAL PARA EL EJERCICIO 2024”, </w:t>
      </w:r>
      <w:r w:rsidRPr="00212E28">
        <w:rPr>
          <w:rFonts w:ascii="Arial" w:hAnsi="Arial" w:cs="Arial"/>
          <w:bCs/>
          <w:sz w:val="20"/>
        </w:rPr>
        <w:t>queda sujeta para fines de ejecución y pago a la disponibilidad presupuestaria con que cuente el Instituto Mexicano del Seguro Social, conforme al Presupuesto de Egresos de la Federación que para el ejercicio fiscal 2024,  apruebe la H. Cámara de Diputados del Congreso de la Unión, sin responsabilidad alguna para el Instituto Mexicano del Seguro Social.</w:t>
      </w:r>
    </w:p>
    <w:p w14:paraId="4B89C702" w14:textId="77777777" w:rsidR="000E1768" w:rsidRPr="00212E28" w:rsidRDefault="000E1768" w:rsidP="000E1768">
      <w:pPr>
        <w:jc w:val="both"/>
        <w:rPr>
          <w:rFonts w:ascii="Arial" w:hAnsi="Arial" w:cs="Arial"/>
          <w:b/>
          <w:bCs/>
          <w:sz w:val="20"/>
        </w:rPr>
      </w:pPr>
    </w:p>
    <w:p w14:paraId="7FA48844" w14:textId="77777777" w:rsidR="000E1768" w:rsidRPr="00212E28" w:rsidRDefault="000E1768" w:rsidP="000E1768">
      <w:pPr>
        <w:jc w:val="both"/>
        <w:rPr>
          <w:rFonts w:ascii="Arial" w:hAnsi="Arial" w:cs="Arial"/>
          <w:b/>
          <w:bCs/>
          <w:sz w:val="20"/>
        </w:rPr>
      </w:pPr>
      <w:r w:rsidRPr="00212E28">
        <w:rPr>
          <w:rFonts w:ascii="Arial" w:hAnsi="Arial" w:cs="Arial"/>
          <w:b/>
          <w:bCs/>
          <w:sz w:val="20"/>
        </w:rPr>
        <w:t>I.5.-</w:t>
      </w:r>
      <w:r w:rsidRPr="00212E28">
        <w:rPr>
          <w:rFonts w:ascii="Arial" w:hAnsi="Arial" w:cs="Arial"/>
          <w:sz w:val="20"/>
        </w:rPr>
        <w:t>Para efectos fiscales las Autoridades Hacendarias le has asignado el Registro Federal de Contribuyentes N°. IMS421231I45</w:t>
      </w:r>
    </w:p>
    <w:p w14:paraId="660C9229" w14:textId="77777777" w:rsidR="000E1768" w:rsidRPr="00212E28" w:rsidRDefault="000E1768" w:rsidP="000E1768">
      <w:pPr>
        <w:jc w:val="both"/>
        <w:rPr>
          <w:rFonts w:ascii="Arial" w:hAnsi="Arial" w:cs="Arial"/>
          <w:b/>
          <w:bCs/>
          <w:sz w:val="20"/>
        </w:rPr>
      </w:pPr>
    </w:p>
    <w:p w14:paraId="0B5019AC" w14:textId="77777777" w:rsidR="000E1768" w:rsidRPr="00212E28" w:rsidRDefault="000E1768" w:rsidP="000E1768">
      <w:pPr>
        <w:ind w:right="48"/>
        <w:jc w:val="both"/>
        <w:rPr>
          <w:rFonts w:ascii="Arial" w:hAnsi="Arial" w:cs="Arial"/>
          <w:sz w:val="20"/>
          <w:lang w:val="es" w:eastAsia="es-MX"/>
        </w:rPr>
      </w:pPr>
      <w:r w:rsidRPr="00212E28">
        <w:rPr>
          <w:rFonts w:ascii="Arial" w:hAnsi="Arial" w:cs="Arial"/>
          <w:b/>
          <w:bCs/>
          <w:sz w:val="20"/>
        </w:rPr>
        <w:t>I.6.-</w:t>
      </w:r>
      <w:r w:rsidRPr="00212E28">
        <w:rPr>
          <w:rFonts w:ascii="Arial" w:hAnsi="Arial" w:cs="Arial"/>
          <w:sz w:val="20"/>
        </w:rPr>
        <w:t xml:space="preserve"> Señala como domicilio para todos los efectos de este acto jurídico, el ubicado en </w:t>
      </w:r>
      <w:r w:rsidRPr="00212E28">
        <w:rPr>
          <w:rFonts w:ascii="Arial" w:hAnsi="Arial" w:cs="Arial"/>
          <w:sz w:val="20"/>
          <w:lang w:eastAsia="es-MX"/>
        </w:rPr>
        <w:t>Calzada de la Viga número 1174, colonia El triunfo, alcaldía Iztapalapa, C.P. 09430 en la Ciudad de México.</w:t>
      </w:r>
    </w:p>
    <w:p w14:paraId="1AF588BE" w14:textId="77777777" w:rsidR="000E1768" w:rsidRPr="00212E28" w:rsidRDefault="000E1768" w:rsidP="000E1768">
      <w:pPr>
        <w:jc w:val="both"/>
        <w:rPr>
          <w:rFonts w:ascii="Arial" w:hAnsi="Arial" w:cs="Arial"/>
          <w:b/>
          <w:bCs/>
          <w:sz w:val="20"/>
        </w:rPr>
      </w:pPr>
    </w:p>
    <w:p w14:paraId="588BAFC6" w14:textId="77777777" w:rsidR="000E1768" w:rsidRPr="00212E28" w:rsidRDefault="000E1768" w:rsidP="000E1768">
      <w:pPr>
        <w:spacing w:after="240"/>
        <w:jc w:val="both"/>
        <w:rPr>
          <w:rFonts w:ascii="Arial" w:hAnsi="Arial" w:cs="Arial"/>
          <w:sz w:val="20"/>
        </w:rPr>
      </w:pPr>
      <w:r w:rsidRPr="00212E28">
        <w:rPr>
          <w:rFonts w:ascii="Arial" w:hAnsi="Arial" w:cs="Arial"/>
          <w:b/>
          <w:bCs/>
          <w:sz w:val="20"/>
        </w:rPr>
        <w:t xml:space="preserve">I.7.- </w:t>
      </w:r>
      <w:r w:rsidRPr="00212E28">
        <w:rPr>
          <w:rFonts w:ascii="Arial" w:hAnsi="Arial" w:cs="Arial"/>
          <w:sz w:val="20"/>
        </w:rPr>
        <w:t>El Licenciado</w:t>
      </w:r>
      <w:r w:rsidRPr="00212E28">
        <w:rPr>
          <w:rFonts w:ascii="Arial" w:hAnsi="Arial" w:cs="Arial"/>
          <w:b/>
          <w:sz w:val="20"/>
        </w:rPr>
        <w:t xml:space="preserve"> Héctor Cruz Wintergerst</w:t>
      </w:r>
      <w:r w:rsidRPr="00212E28">
        <w:rPr>
          <w:rFonts w:ascii="Arial" w:hAnsi="Arial" w:cs="Arial"/>
          <w:sz w:val="20"/>
        </w:rPr>
        <w:t>, con R.F.C. CUWH7705106C8 Titular de la Coordinación de Abastecimiento y Equipamiento de la Delegación Sur del D.F.</w:t>
      </w:r>
      <w:r w:rsidRPr="00212E28">
        <w:rPr>
          <w:rFonts w:ascii="Arial" w:hAnsi="Arial" w:cs="Arial"/>
          <w:b/>
          <w:sz w:val="20"/>
        </w:rPr>
        <w:t xml:space="preserve"> (Órgano De Operación Administrativa Desconcentrada Sur del Distrito Federal)</w:t>
      </w:r>
      <w:r w:rsidRPr="00212E28">
        <w:rPr>
          <w:rFonts w:ascii="Arial" w:hAnsi="Arial"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14:paraId="01E3151A" w14:textId="77777777" w:rsidR="000E1768" w:rsidRPr="00212E28" w:rsidRDefault="000E1768" w:rsidP="000E1768">
      <w:pPr>
        <w:spacing w:after="240"/>
        <w:jc w:val="both"/>
        <w:rPr>
          <w:rFonts w:ascii="Arial" w:hAnsi="Arial" w:cs="Arial"/>
          <w:sz w:val="20"/>
        </w:rPr>
      </w:pPr>
      <w:r w:rsidRPr="00212E28">
        <w:rPr>
          <w:rFonts w:ascii="Arial" w:hAnsi="Arial" w:cs="Arial"/>
          <w:b/>
          <w:bCs/>
          <w:sz w:val="20"/>
        </w:rPr>
        <w:t xml:space="preserve">I.8.- </w:t>
      </w:r>
      <w:r w:rsidRPr="00212E28">
        <w:rPr>
          <w:rFonts w:ascii="Arial" w:hAnsi="Arial" w:cs="Arial"/>
          <w:bCs/>
          <w:sz w:val="20"/>
        </w:rPr>
        <w:t>La</w:t>
      </w:r>
      <w:r w:rsidRPr="00212E28">
        <w:rPr>
          <w:rFonts w:ascii="Arial" w:hAnsi="Arial" w:cs="Arial"/>
          <w:b/>
          <w:bCs/>
          <w:sz w:val="20"/>
        </w:rPr>
        <w:t xml:space="preserve"> </w:t>
      </w:r>
      <w:r w:rsidRPr="00212E28">
        <w:rPr>
          <w:rFonts w:ascii="Arial" w:hAnsi="Arial" w:cs="Arial"/>
          <w:bCs/>
          <w:sz w:val="20"/>
          <w:lang w:eastAsia="es-MX"/>
        </w:rPr>
        <w:t xml:space="preserve">Maestra </w:t>
      </w:r>
      <w:r w:rsidRPr="00212E28">
        <w:rPr>
          <w:rFonts w:ascii="Arial" w:hAnsi="Arial" w:cs="Arial"/>
          <w:b/>
          <w:bCs/>
          <w:sz w:val="20"/>
          <w:lang w:eastAsia="es-MX"/>
        </w:rPr>
        <w:t>Carolina García Bueno Trujillo</w:t>
      </w:r>
      <w:r w:rsidRPr="00212E28">
        <w:rPr>
          <w:rFonts w:ascii="Arial" w:hAnsi="Arial" w:cs="Arial"/>
          <w:bCs/>
          <w:sz w:val="20"/>
          <w:lang w:eastAsia="es-MX"/>
        </w:rPr>
        <w:t>, con R.F.C. GATC840708UJ2 Titular de la Coordinación de Comunicación social, interviene en la celebración del presente contrato como Área Requirente</w:t>
      </w:r>
      <w:r w:rsidRPr="00212E28">
        <w:rPr>
          <w:rFonts w:ascii="Arial" w:hAnsi="Arial" w:cs="Arial"/>
          <w:sz w:val="20"/>
          <w:lang w:eastAsia="es-MX"/>
        </w:rPr>
        <w:t>,</w:t>
      </w:r>
      <w:r w:rsidRPr="00212E28">
        <w:rPr>
          <w:rFonts w:ascii="Arial" w:hAnsi="Arial" w:cs="Arial"/>
          <w:sz w:val="20"/>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14:paraId="7FAD3592" w14:textId="77777777" w:rsidR="000E1768" w:rsidRPr="00212E28" w:rsidRDefault="000E1768" w:rsidP="000E1768">
      <w:pPr>
        <w:jc w:val="both"/>
        <w:rPr>
          <w:rFonts w:ascii="Arial" w:hAnsi="Arial" w:cs="Arial"/>
          <w:b/>
          <w:bCs/>
          <w:sz w:val="20"/>
        </w:rPr>
      </w:pPr>
      <w:r w:rsidRPr="00212E28">
        <w:rPr>
          <w:rFonts w:ascii="Arial" w:hAnsi="Arial" w:cs="Arial"/>
          <w:b/>
          <w:bCs/>
          <w:sz w:val="20"/>
        </w:rPr>
        <w:t xml:space="preserve">I.9.- </w:t>
      </w:r>
      <w:r w:rsidRPr="00212E28">
        <w:rPr>
          <w:rFonts w:ascii="Arial" w:hAnsi="Arial" w:cs="Arial"/>
          <w:bCs/>
          <w:sz w:val="20"/>
          <w:lang w:eastAsia="es-MX"/>
        </w:rPr>
        <w:t xml:space="preserve">Licenciado </w:t>
      </w:r>
      <w:r w:rsidRPr="00212E28">
        <w:rPr>
          <w:rFonts w:ascii="Arial" w:hAnsi="Arial" w:cs="Arial"/>
          <w:b/>
          <w:bCs/>
          <w:sz w:val="20"/>
          <w:lang w:eastAsia="es-MX"/>
        </w:rPr>
        <w:t>Diego García Gómez</w:t>
      </w:r>
      <w:r w:rsidRPr="00212E28">
        <w:rPr>
          <w:rFonts w:ascii="Arial" w:hAnsi="Arial" w:cs="Arial"/>
          <w:bCs/>
          <w:sz w:val="20"/>
          <w:lang w:eastAsia="es-MX"/>
        </w:rPr>
        <w:t xml:space="preserve">,  con R.F.C.   GADD9110233QA, Coordinador de Medios Internos D3 Y D4, </w:t>
      </w:r>
      <w:r w:rsidRPr="00212E28">
        <w:rPr>
          <w:rFonts w:ascii="Arial" w:hAnsi="Arial" w:cs="Arial"/>
          <w:sz w:val="20"/>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14:paraId="32ED2BE9" w14:textId="77777777" w:rsidR="000E1768" w:rsidRPr="00212E28" w:rsidRDefault="000E1768" w:rsidP="000E1768">
      <w:pPr>
        <w:jc w:val="both"/>
        <w:rPr>
          <w:rFonts w:ascii="Arial" w:hAnsi="Arial" w:cs="Arial"/>
          <w:b/>
          <w:bCs/>
          <w:sz w:val="20"/>
        </w:rPr>
      </w:pPr>
    </w:p>
    <w:p w14:paraId="4FBA5C97" w14:textId="77777777" w:rsidR="000E1768" w:rsidRPr="00212E28" w:rsidRDefault="000E1768" w:rsidP="000E1768">
      <w:pPr>
        <w:jc w:val="both"/>
        <w:rPr>
          <w:rFonts w:ascii="Arial" w:hAnsi="Arial" w:cs="Arial"/>
          <w:bCs/>
          <w:sz w:val="20"/>
        </w:rPr>
      </w:pPr>
      <w:r w:rsidRPr="00212E28">
        <w:rPr>
          <w:rFonts w:ascii="Arial" w:hAnsi="Arial" w:cs="Arial"/>
          <w:b/>
          <w:bCs/>
          <w:sz w:val="20"/>
        </w:rPr>
        <w:t>I.10</w:t>
      </w:r>
      <w:r w:rsidRPr="00212E28">
        <w:rPr>
          <w:rFonts w:ascii="Arial" w:hAnsi="Arial" w:cs="Arial"/>
          <w:bCs/>
          <w:sz w:val="20"/>
        </w:rPr>
        <w:t>.- De conformidad con</w:t>
      </w:r>
      <w:r w:rsidRPr="00212E28">
        <w:rPr>
          <w:rFonts w:ascii="Arial" w:hAnsi="Arial" w:cs="Arial"/>
          <w:b/>
          <w:bCs/>
          <w:sz w:val="20"/>
        </w:rPr>
        <w:t xml:space="preserve"> </w:t>
      </w:r>
      <w:r w:rsidRPr="00212E28">
        <w:rPr>
          <w:rFonts w:ascii="Arial" w:hAnsi="Arial" w:cs="Arial"/>
          <w:bCs/>
          <w:sz w:val="20"/>
        </w:rPr>
        <w:t>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la</w:t>
      </w:r>
      <w:r w:rsidRPr="00212E28">
        <w:rPr>
          <w:rFonts w:ascii="Arial" w:hAnsi="Arial" w:cs="Arial"/>
          <w:b/>
          <w:bCs/>
          <w:sz w:val="20"/>
        </w:rPr>
        <w:t xml:space="preserve"> </w:t>
      </w:r>
      <w:r w:rsidRPr="00212E28">
        <w:rPr>
          <w:rFonts w:ascii="Arial" w:hAnsi="Arial" w:cs="Arial"/>
          <w:bCs/>
          <w:sz w:val="20"/>
        </w:rPr>
        <w:t xml:space="preserve">Maestra </w:t>
      </w:r>
      <w:r w:rsidRPr="00212E28">
        <w:rPr>
          <w:rFonts w:ascii="Arial" w:hAnsi="Arial" w:cs="Arial"/>
          <w:b/>
          <w:bCs/>
          <w:sz w:val="20"/>
        </w:rPr>
        <w:t>Carolina García Bueno Trujillo</w:t>
      </w:r>
      <w:r w:rsidRPr="00212E28">
        <w:rPr>
          <w:rFonts w:ascii="Arial" w:hAnsi="Arial" w:cs="Arial"/>
          <w:bCs/>
          <w:sz w:val="20"/>
        </w:rPr>
        <w:t xml:space="preserve">, con R.F.C. GATC840708UJ2 Titular de la Coordinación de Comunicación social quien  interviene en la formalización del presente instrumento jurídico como Área Administradora,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212E28">
        <w:rPr>
          <w:rFonts w:ascii="Arial" w:hAnsi="Arial" w:cs="Arial"/>
          <w:b/>
          <w:bCs/>
          <w:sz w:val="20"/>
        </w:rPr>
        <w:t>“EL PROVEEDOR”</w:t>
      </w:r>
      <w:r w:rsidRPr="00212E28">
        <w:rPr>
          <w:rFonts w:ascii="Arial" w:hAnsi="Arial" w:cs="Arial"/>
          <w:bCs/>
          <w:sz w:val="20"/>
        </w:rPr>
        <w:t xml:space="preserve"> para los efectos del presente contrato, encargados del cumplimiento de las obligaciones contraídas en el presente instrumento jurídico. </w:t>
      </w:r>
    </w:p>
    <w:p w14:paraId="3B7EE99E" w14:textId="77777777" w:rsidR="000E1768" w:rsidRPr="00212E28" w:rsidRDefault="000E1768" w:rsidP="000E1768">
      <w:pPr>
        <w:jc w:val="both"/>
        <w:rPr>
          <w:rFonts w:ascii="Arial" w:hAnsi="Arial" w:cs="Arial"/>
          <w:bCs/>
          <w:sz w:val="20"/>
        </w:rPr>
      </w:pPr>
    </w:p>
    <w:p w14:paraId="0ED5274C" w14:textId="77777777" w:rsidR="000E1768" w:rsidRPr="00212E28" w:rsidRDefault="000E1768" w:rsidP="000E1768">
      <w:pPr>
        <w:tabs>
          <w:tab w:val="left" w:pos="1440"/>
        </w:tabs>
        <w:snapToGrid w:val="0"/>
        <w:ind w:right="-93"/>
        <w:jc w:val="both"/>
        <w:rPr>
          <w:rFonts w:ascii="Arial" w:hAnsi="Arial" w:cs="Arial"/>
          <w:b/>
          <w:bCs/>
          <w:sz w:val="20"/>
        </w:rPr>
      </w:pPr>
      <w:r w:rsidRPr="00212E28">
        <w:rPr>
          <w:rFonts w:ascii="Arial" w:hAnsi="Arial" w:cs="Arial"/>
          <w:b/>
          <w:bCs/>
          <w:sz w:val="20"/>
        </w:rPr>
        <w:lastRenderedPageBreak/>
        <w:t xml:space="preserve">I.11.- </w:t>
      </w:r>
      <w:r w:rsidRPr="00212E28">
        <w:rPr>
          <w:rFonts w:ascii="Arial" w:hAnsi="Arial" w:cs="Arial"/>
          <w:sz w:val="20"/>
        </w:rPr>
        <w:t xml:space="preserve">Para el cumplimiento de sus funciones y la realización de sus actividades, requiere la </w:t>
      </w:r>
      <w:r w:rsidRPr="00212E28">
        <w:rPr>
          <w:rFonts w:ascii="Arial" w:hAnsi="Arial" w:cs="Arial"/>
          <w:b/>
          <w:bCs/>
          <w:sz w:val="20"/>
        </w:rPr>
        <w:t xml:space="preserve"> “ADQUISICION IMPRESOS PARA LA COORDINACION DE COMUNICACIÓN SOCIAL ADSCRITA AL ORGANO DE OPERACIÓN ADMINISTRATIVA DESCONCENTRADA SUR DEL DISTRITO FEDERAL PARA EL EJERCICIO 2024”, </w:t>
      </w:r>
      <w:r w:rsidRPr="00212E28">
        <w:rPr>
          <w:rFonts w:ascii="Arial" w:hAnsi="Arial" w:cs="Arial"/>
          <w:sz w:val="20"/>
        </w:rPr>
        <w:t>solicitado por el Área Usuaria, conforme al procedimiento autorizado para tales efectos.</w:t>
      </w:r>
    </w:p>
    <w:p w14:paraId="22513A5F" w14:textId="77777777" w:rsidR="000E1768" w:rsidRPr="00212E28" w:rsidRDefault="000E1768" w:rsidP="000E1768">
      <w:pPr>
        <w:tabs>
          <w:tab w:val="left" w:pos="3869"/>
        </w:tabs>
        <w:ind w:right="48"/>
        <w:jc w:val="both"/>
        <w:rPr>
          <w:rFonts w:ascii="Arial" w:hAnsi="Arial" w:cs="Arial"/>
          <w:sz w:val="20"/>
        </w:rPr>
      </w:pPr>
    </w:p>
    <w:p w14:paraId="213904FD" w14:textId="77777777" w:rsidR="000E1768" w:rsidRPr="00212E28" w:rsidRDefault="000E1768" w:rsidP="000E1768">
      <w:pPr>
        <w:ind w:right="48"/>
        <w:jc w:val="both"/>
        <w:rPr>
          <w:rFonts w:ascii="Arial" w:hAnsi="Arial" w:cs="Arial"/>
          <w:sz w:val="20"/>
        </w:rPr>
      </w:pPr>
      <w:r w:rsidRPr="00212E28">
        <w:rPr>
          <w:rFonts w:ascii="Arial" w:hAnsi="Arial" w:cs="Arial"/>
          <w:b/>
          <w:bCs/>
          <w:sz w:val="20"/>
        </w:rPr>
        <w:t xml:space="preserve">I.12.- </w:t>
      </w:r>
      <w:r w:rsidRPr="00212E28">
        <w:rPr>
          <w:rFonts w:ascii="Arial" w:hAnsi="Arial" w:cs="Arial"/>
          <w:sz w:val="20"/>
        </w:rPr>
        <w:t>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w:t>
      </w:r>
    </w:p>
    <w:p w14:paraId="23811369" w14:textId="77777777" w:rsidR="000E1768" w:rsidRPr="00212E28" w:rsidRDefault="000E1768" w:rsidP="000E1768">
      <w:pPr>
        <w:ind w:right="48"/>
        <w:jc w:val="both"/>
        <w:rPr>
          <w:rFonts w:ascii="Arial" w:hAnsi="Arial" w:cs="Arial"/>
          <w:sz w:val="20"/>
        </w:rPr>
      </w:pPr>
    </w:p>
    <w:p w14:paraId="29D27126" w14:textId="77777777" w:rsidR="000E1768" w:rsidRPr="00212E28" w:rsidRDefault="000E1768" w:rsidP="000E1768">
      <w:pPr>
        <w:ind w:right="48"/>
        <w:jc w:val="both"/>
        <w:rPr>
          <w:rFonts w:ascii="Arial" w:hAnsi="Arial" w:cs="Arial"/>
          <w:sz w:val="20"/>
        </w:rPr>
      </w:pPr>
      <w:r w:rsidRPr="00212E28">
        <w:rPr>
          <w:rFonts w:ascii="Arial" w:hAnsi="Arial" w:cs="Arial"/>
          <w:b/>
          <w:bCs/>
          <w:sz w:val="20"/>
        </w:rPr>
        <w:t>II.- "EL PROVEEDOR"</w:t>
      </w:r>
      <w:r w:rsidRPr="00212E28">
        <w:rPr>
          <w:rFonts w:ascii="Arial" w:hAnsi="Arial" w:cs="Arial"/>
          <w:sz w:val="20"/>
        </w:rPr>
        <w:t>, por conducto de su Representante Legal declara que:</w:t>
      </w:r>
    </w:p>
    <w:p w14:paraId="094B75A8" w14:textId="77777777" w:rsidR="000E1768" w:rsidRPr="00212E28" w:rsidRDefault="000E1768" w:rsidP="000E1768">
      <w:pPr>
        <w:ind w:right="48"/>
        <w:jc w:val="both"/>
        <w:rPr>
          <w:rFonts w:ascii="Arial" w:hAnsi="Arial" w:cs="Arial"/>
          <w:sz w:val="20"/>
        </w:rPr>
      </w:pPr>
    </w:p>
    <w:p w14:paraId="2EED6003" w14:textId="77777777" w:rsidR="000E1768" w:rsidRPr="00212E28" w:rsidRDefault="000E1768" w:rsidP="000E1768">
      <w:pPr>
        <w:jc w:val="both"/>
        <w:rPr>
          <w:rFonts w:ascii="Arial" w:hAnsi="Arial" w:cs="Arial"/>
          <w:b/>
          <w:sz w:val="20"/>
        </w:rPr>
      </w:pPr>
      <w:r w:rsidRPr="00212E28">
        <w:rPr>
          <w:rFonts w:ascii="Arial" w:hAnsi="Arial" w:cs="Arial"/>
          <w:b/>
          <w:sz w:val="20"/>
        </w:rPr>
        <w:t>II.1.</w:t>
      </w:r>
      <w:r w:rsidRPr="00212E28">
        <w:rPr>
          <w:rFonts w:ascii="Arial" w:hAnsi="Arial" w:cs="Arial"/>
          <w:sz w:val="20"/>
        </w:rPr>
        <w:t xml:space="preserve"> </w:t>
      </w:r>
      <w:r w:rsidRPr="00212E28">
        <w:rPr>
          <w:rFonts w:ascii="Arial" w:hAnsi="Arial" w:cs="Arial"/>
          <w:bCs/>
          <w:sz w:val="20"/>
        </w:rPr>
        <w:t xml:space="preserve">Es una persona moral constituida de conformidad con las leyes de los Estados Unidos Mexicanos, según consta en la Escritura Pública número </w:t>
      </w:r>
      <w:r w:rsidRPr="00212E28">
        <w:rPr>
          <w:rFonts w:ascii="Arial" w:hAnsi="Arial" w:cs="Arial"/>
          <w:b/>
          <w:bCs/>
          <w:sz w:val="20"/>
        </w:rPr>
        <w:t>_____</w:t>
      </w:r>
      <w:r w:rsidRPr="00212E28">
        <w:rPr>
          <w:rFonts w:ascii="Arial" w:hAnsi="Arial" w:cs="Arial"/>
          <w:bCs/>
          <w:sz w:val="20"/>
        </w:rPr>
        <w:t xml:space="preserve"> de fecha </w:t>
      </w:r>
      <w:r w:rsidRPr="00212E28">
        <w:rPr>
          <w:rFonts w:ascii="Arial" w:hAnsi="Arial" w:cs="Arial"/>
          <w:b/>
          <w:bCs/>
          <w:sz w:val="20"/>
        </w:rPr>
        <w:t>_______</w:t>
      </w:r>
      <w:r w:rsidRPr="00212E28">
        <w:rPr>
          <w:rFonts w:ascii="Arial" w:hAnsi="Arial" w:cs="Arial"/>
          <w:bCs/>
          <w:sz w:val="20"/>
        </w:rPr>
        <w:t xml:space="preserve">, pasada ante la fe del Lic. </w:t>
      </w:r>
      <w:r w:rsidRPr="00212E28">
        <w:rPr>
          <w:rFonts w:ascii="Arial" w:hAnsi="Arial" w:cs="Arial"/>
          <w:b/>
          <w:bCs/>
          <w:sz w:val="20"/>
        </w:rPr>
        <w:t>_______</w:t>
      </w:r>
      <w:r w:rsidRPr="00212E28">
        <w:rPr>
          <w:rFonts w:ascii="Arial" w:hAnsi="Arial" w:cs="Arial"/>
          <w:bCs/>
          <w:sz w:val="20"/>
        </w:rPr>
        <w:t xml:space="preserve">, Notario Público número </w:t>
      </w:r>
      <w:r w:rsidRPr="00212E28">
        <w:rPr>
          <w:rFonts w:ascii="Arial" w:hAnsi="Arial" w:cs="Arial"/>
          <w:b/>
          <w:bCs/>
          <w:sz w:val="20"/>
        </w:rPr>
        <w:t>______</w:t>
      </w:r>
      <w:r w:rsidRPr="00212E28">
        <w:rPr>
          <w:rFonts w:ascii="Arial" w:hAnsi="Arial" w:cs="Arial"/>
          <w:bCs/>
          <w:sz w:val="20"/>
        </w:rPr>
        <w:t xml:space="preserve"> de la </w:t>
      </w:r>
      <w:r w:rsidRPr="00212E28">
        <w:rPr>
          <w:rFonts w:ascii="Arial" w:hAnsi="Arial" w:cs="Arial"/>
          <w:b/>
          <w:bCs/>
          <w:sz w:val="20"/>
        </w:rPr>
        <w:t>_______</w:t>
      </w:r>
      <w:r w:rsidRPr="00212E28">
        <w:rPr>
          <w:rFonts w:ascii="Arial" w:hAnsi="Arial" w:cs="Arial"/>
          <w:bCs/>
          <w:sz w:val="20"/>
        </w:rPr>
        <w:t xml:space="preserve"> e inscrita en el Registro Público el día ______ con número de folio </w:t>
      </w:r>
      <w:r w:rsidRPr="00212E28">
        <w:rPr>
          <w:rFonts w:ascii="Arial" w:hAnsi="Arial" w:cs="Arial"/>
          <w:b/>
          <w:bCs/>
          <w:sz w:val="20"/>
        </w:rPr>
        <w:t>_______</w:t>
      </w:r>
      <w:r w:rsidRPr="00212E28">
        <w:rPr>
          <w:rFonts w:ascii="Arial" w:hAnsi="Arial" w:cs="Arial"/>
          <w:sz w:val="20"/>
        </w:rPr>
        <w:t xml:space="preserve">y acuerdo con sus estatutos, el objeto social consiste entre otras actividades, en </w:t>
      </w:r>
      <w:r w:rsidRPr="00212E28">
        <w:rPr>
          <w:rFonts w:ascii="Arial" w:hAnsi="Arial" w:cs="Arial"/>
          <w:b/>
          <w:sz w:val="20"/>
        </w:rPr>
        <w:t>___________________.</w:t>
      </w:r>
    </w:p>
    <w:p w14:paraId="63890C7C" w14:textId="77777777" w:rsidR="000E1768" w:rsidRPr="00212E28" w:rsidRDefault="000E1768" w:rsidP="000E1768">
      <w:pPr>
        <w:jc w:val="both"/>
        <w:rPr>
          <w:rFonts w:ascii="Arial" w:hAnsi="Arial" w:cs="Arial"/>
          <w:b/>
          <w:sz w:val="20"/>
        </w:rPr>
      </w:pPr>
      <w:r w:rsidRPr="00212E28">
        <w:rPr>
          <w:rFonts w:ascii="Arial" w:hAnsi="Arial" w:cs="Arial"/>
          <w:b/>
          <w:sz w:val="20"/>
        </w:rPr>
        <w:t>II.2.</w:t>
      </w:r>
      <w:r w:rsidRPr="00212E28">
        <w:rPr>
          <w:rFonts w:ascii="Arial" w:hAnsi="Arial" w:cs="Arial"/>
          <w:sz w:val="20"/>
        </w:rPr>
        <w:t xml:space="preserve"> Se encuentra representada para la celebración de este contrato por el/la  </w:t>
      </w:r>
      <w:r w:rsidRPr="00212E28">
        <w:rPr>
          <w:rFonts w:ascii="Arial" w:hAnsi="Arial" w:cs="Arial"/>
          <w:b/>
          <w:sz w:val="20"/>
        </w:rPr>
        <w:t>C.</w:t>
      </w:r>
      <w:r w:rsidRPr="00212E28">
        <w:rPr>
          <w:rFonts w:ascii="Arial" w:hAnsi="Arial" w:cs="Arial"/>
          <w:b/>
          <w:bCs/>
          <w:sz w:val="20"/>
        </w:rPr>
        <w:t xml:space="preserve"> ___________,</w:t>
      </w:r>
      <w:r w:rsidRPr="00212E28">
        <w:rPr>
          <w:rFonts w:ascii="Arial" w:hAnsi="Arial" w:cs="Arial"/>
          <w:b/>
          <w:sz w:val="20"/>
        </w:rPr>
        <w:t xml:space="preserve"> </w:t>
      </w:r>
      <w:r w:rsidRPr="00212E28">
        <w:rPr>
          <w:rFonts w:ascii="Arial" w:hAnsi="Arial" w:cs="Arial"/>
          <w:sz w:val="20"/>
        </w:rPr>
        <w:t>con</w:t>
      </w:r>
      <w:r w:rsidRPr="00212E28">
        <w:rPr>
          <w:rFonts w:ascii="Arial" w:hAnsi="Arial" w:cs="Arial"/>
          <w:b/>
          <w:sz w:val="20"/>
        </w:rPr>
        <w:t xml:space="preserve"> </w:t>
      </w:r>
      <w:r w:rsidRPr="00212E28">
        <w:rPr>
          <w:rFonts w:ascii="Arial" w:hAnsi="Arial" w:cs="Arial"/>
          <w:sz w:val="20"/>
        </w:rPr>
        <w:t>R.F.C. _________</w:t>
      </w:r>
      <w:r w:rsidRPr="00212E28">
        <w:rPr>
          <w:rFonts w:ascii="Arial" w:hAnsi="Arial" w:cs="Arial"/>
          <w:b/>
          <w:sz w:val="20"/>
        </w:rPr>
        <w:t xml:space="preserve"> </w:t>
      </w:r>
      <w:r w:rsidRPr="00212E28">
        <w:rPr>
          <w:rFonts w:ascii="Arial" w:hAnsi="Arial" w:cs="Arial"/>
          <w:sz w:val="20"/>
        </w:rPr>
        <w:t xml:space="preserve">quien acredita su personalidad en términos de la </w:t>
      </w:r>
      <w:r w:rsidRPr="00212E28">
        <w:rPr>
          <w:rFonts w:ascii="Arial" w:hAnsi="Arial" w:cs="Arial"/>
          <w:bCs/>
          <w:sz w:val="20"/>
        </w:rPr>
        <w:t xml:space="preserve">escritura pública número </w:t>
      </w:r>
      <w:r w:rsidRPr="00212E28">
        <w:rPr>
          <w:rFonts w:ascii="Arial" w:hAnsi="Arial" w:cs="Arial"/>
          <w:b/>
          <w:bCs/>
          <w:sz w:val="20"/>
        </w:rPr>
        <w:t>__________</w:t>
      </w:r>
      <w:r w:rsidRPr="00212E28">
        <w:rPr>
          <w:rFonts w:ascii="Arial" w:hAnsi="Arial" w:cs="Arial"/>
          <w:bCs/>
          <w:sz w:val="20"/>
        </w:rPr>
        <w:t xml:space="preserve">  de fecha </w:t>
      </w:r>
      <w:r w:rsidRPr="00212E28">
        <w:rPr>
          <w:rFonts w:ascii="Arial" w:hAnsi="Arial" w:cs="Arial"/>
          <w:b/>
          <w:bCs/>
          <w:sz w:val="20"/>
        </w:rPr>
        <w:t>_________</w:t>
      </w:r>
      <w:r w:rsidRPr="00212E28">
        <w:rPr>
          <w:rFonts w:ascii="Arial" w:hAnsi="Arial" w:cs="Arial"/>
          <w:bCs/>
          <w:sz w:val="20"/>
        </w:rPr>
        <w:t xml:space="preserve">, pasada ante la fe de la Lic. </w:t>
      </w:r>
      <w:r w:rsidRPr="00212E28">
        <w:rPr>
          <w:rFonts w:ascii="Arial" w:hAnsi="Arial" w:cs="Arial"/>
          <w:b/>
          <w:bCs/>
          <w:sz w:val="20"/>
        </w:rPr>
        <w:t>______</w:t>
      </w:r>
      <w:r w:rsidRPr="00212E28">
        <w:rPr>
          <w:rFonts w:ascii="Arial" w:hAnsi="Arial" w:cs="Arial"/>
          <w:bCs/>
          <w:sz w:val="20"/>
        </w:rPr>
        <w:t xml:space="preserve">, Notario Público número ________ de la Ciudad de  México </w:t>
      </w:r>
      <w:r w:rsidRPr="00212E28">
        <w:rPr>
          <w:rFonts w:ascii="Arial" w:hAnsi="Arial" w:cs="Arial"/>
          <w:sz w:val="20"/>
        </w:rPr>
        <w:t>y manifiesta bajo protesta de decir verdad, que las facultades que le fueron conferidas no le han sido revocadas, modificadas, ni restringidas en forma alguna.</w:t>
      </w:r>
    </w:p>
    <w:p w14:paraId="1BB0D022" w14:textId="77777777" w:rsidR="000E1768" w:rsidRPr="00212E28" w:rsidRDefault="000E1768" w:rsidP="000E1768">
      <w:pPr>
        <w:ind w:right="49"/>
        <w:jc w:val="both"/>
        <w:rPr>
          <w:rFonts w:ascii="Arial" w:hAnsi="Arial" w:cs="Arial"/>
          <w:sz w:val="20"/>
        </w:rPr>
      </w:pPr>
      <w:r w:rsidRPr="00212E28">
        <w:rPr>
          <w:rFonts w:ascii="Arial" w:hAnsi="Arial" w:cs="Arial"/>
          <w:b/>
          <w:sz w:val="20"/>
        </w:rPr>
        <w:t xml:space="preserve">II.3.- </w:t>
      </w:r>
      <w:r w:rsidRPr="00212E28">
        <w:rPr>
          <w:rFonts w:ascii="Arial" w:hAnsi="Arial" w:cs="Arial"/>
          <w:sz w:val="20"/>
        </w:rPr>
        <w:t>Ha considerado todos y cada uno de los factores que intervienen en el presente contrato, manifestando reunir las condiciones técnicas, jurídicas y económicas y cuenta con la organización y elementos necesarios para su cumplimiento.</w:t>
      </w:r>
    </w:p>
    <w:p w14:paraId="692D6F15" w14:textId="77777777" w:rsidR="000E1768" w:rsidRPr="00212E28" w:rsidRDefault="000E1768" w:rsidP="000E1768">
      <w:pPr>
        <w:ind w:right="-234"/>
        <w:jc w:val="both"/>
        <w:rPr>
          <w:rFonts w:ascii="Arial" w:hAnsi="Arial" w:cs="Arial"/>
          <w:sz w:val="20"/>
        </w:rPr>
      </w:pPr>
    </w:p>
    <w:p w14:paraId="0F0B6474" w14:textId="77777777" w:rsidR="000E1768" w:rsidRPr="00212E28" w:rsidRDefault="000E1768" w:rsidP="000E1768">
      <w:pPr>
        <w:ind w:right="49"/>
        <w:jc w:val="both"/>
        <w:rPr>
          <w:rFonts w:ascii="Arial" w:hAnsi="Arial" w:cs="Arial"/>
          <w:b/>
          <w:sz w:val="20"/>
        </w:rPr>
      </w:pPr>
      <w:r w:rsidRPr="00212E28">
        <w:rPr>
          <w:rFonts w:ascii="Arial" w:hAnsi="Arial" w:cs="Arial"/>
          <w:b/>
          <w:sz w:val="20"/>
        </w:rPr>
        <w:t>II.4.-</w:t>
      </w:r>
      <w:r w:rsidRPr="00212E28">
        <w:rPr>
          <w:rFonts w:ascii="Arial" w:hAnsi="Arial" w:cs="Arial"/>
          <w:sz w:val="20"/>
        </w:rPr>
        <w:t xml:space="preserve"> </w:t>
      </w:r>
      <w:r w:rsidRPr="00212E28">
        <w:rPr>
          <w:rFonts w:ascii="Arial" w:hAnsi="Arial" w:cs="Arial"/>
          <w:bCs/>
          <w:sz w:val="20"/>
        </w:rPr>
        <w:t xml:space="preserve">Cuenta con el  Registro Federal de Contribuyentes número </w:t>
      </w:r>
      <w:r w:rsidRPr="00212E28">
        <w:rPr>
          <w:rFonts w:ascii="Arial" w:hAnsi="Arial" w:cs="Arial"/>
          <w:b/>
          <w:bCs/>
          <w:sz w:val="20"/>
        </w:rPr>
        <w:t>____.</w:t>
      </w:r>
      <w:r w:rsidRPr="00212E28">
        <w:rPr>
          <w:rFonts w:ascii="Arial" w:hAnsi="Arial" w:cs="Arial"/>
          <w:bCs/>
          <w:sz w:val="20"/>
        </w:rPr>
        <w:t xml:space="preserve"> Asimismo manifiesta que cuenta con los registros patronales ante IMSS de número </w:t>
      </w:r>
      <w:r w:rsidRPr="00212E28">
        <w:rPr>
          <w:rFonts w:ascii="Arial" w:hAnsi="Arial" w:cs="Arial"/>
          <w:b/>
          <w:bCs/>
          <w:sz w:val="20"/>
        </w:rPr>
        <w:t xml:space="preserve">________ </w:t>
      </w:r>
      <w:r w:rsidRPr="00212E28">
        <w:rPr>
          <w:rFonts w:ascii="Arial" w:hAnsi="Arial" w:cs="Arial"/>
          <w:bCs/>
          <w:sz w:val="20"/>
        </w:rPr>
        <w:t>y</w:t>
      </w:r>
      <w:r w:rsidRPr="00212E28">
        <w:rPr>
          <w:rFonts w:ascii="Arial" w:hAnsi="Arial" w:cs="Arial"/>
          <w:b/>
          <w:bCs/>
          <w:sz w:val="20"/>
        </w:rPr>
        <w:t xml:space="preserve"> </w:t>
      </w:r>
      <w:r w:rsidRPr="00212E28">
        <w:rPr>
          <w:rFonts w:ascii="Arial" w:hAnsi="Arial" w:cs="Arial"/>
          <w:bCs/>
          <w:sz w:val="20"/>
        </w:rPr>
        <w:t xml:space="preserve">estar registrado en el </w:t>
      </w:r>
      <w:r w:rsidRPr="00212E28">
        <w:rPr>
          <w:rFonts w:ascii="Arial" w:hAnsi="Arial" w:cs="Arial"/>
          <w:b/>
          <w:bCs/>
          <w:sz w:val="20"/>
        </w:rPr>
        <w:t>INFONAVIT</w:t>
      </w:r>
      <w:r w:rsidRPr="00212E28">
        <w:rPr>
          <w:rFonts w:ascii="Arial" w:hAnsi="Arial" w:cs="Arial"/>
          <w:b/>
          <w:sz w:val="20"/>
        </w:rPr>
        <w:t>.</w:t>
      </w:r>
    </w:p>
    <w:p w14:paraId="4319783A" w14:textId="77777777" w:rsidR="000E1768" w:rsidRPr="00212E28" w:rsidRDefault="000E1768" w:rsidP="000E1768">
      <w:pPr>
        <w:jc w:val="both"/>
        <w:rPr>
          <w:rFonts w:ascii="Arial" w:hAnsi="Arial" w:cs="Arial"/>
          <w:sz w:val="20"/>
        </w:rPr>
      </w:pPr>
    </w:p>
    <w:p w14:paraId="43262ADA" w14:textId="77777777" w:rsidR="000E1768" w:rsidRPr="00212E28" w:rsidRDefault="000E1768" w:rsidP="000E1768">
      <w:pPr>
        <w:jc w:val="both"/>
        <w:rPr>
          <w:rFonts w:ascii="Arial" w:hAnsi="Arial" w:cs="Arial"/>
          <w:sz w:val="20"/>
        </w:rPr>
      </w:pPr>
      <w:r w:rsidRPr="00212E28">
        <w:rPr>
          <w:rFonts w:ascii="Arial" w:hAnsi="Arial" w:cs="Arial"/>
          <w:b/>
          <w:sz w:val="20"/>
        </w:rPr>
        <w:t>II.5.-</w:t>
      </w:r>
      <w:r w:rsidRPr="00212E28">
        <w:rPr>
          <w:rFonts w:ascii="Arial" w:hAnsi="Arial"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14:paraId="2A46C89C" w14:textId="77777777" w:rsidR="000E1768" w:rsidRPr="00212E28" w:rsidRDefault="000E1768" w:rsidP="000E1768">
      <w:pPr>
        <w:jc w:val="both"/>
        <w:rPr>
          <w:rFonts w:ascii="Arial" w:hAnsi="Arial" w:cs="Arial"/>
          <w:sz w:val="20"/>
        </w:rPr>
      </w:pPr>
    </w:p>
    <w:p w14:paraId="788AD339" w14:textId="77777777" w:rsidR="000E1768" w:rsidRPr="00212E28" w:rsidRDefault="000E1768" w:rsidP="000E1768">
      <w:pPr>
        <w:jc w:val="both"/>
        <w:rPr>
          <w:rFonts w:ascii="Arial" w:hAnsi="Arial" w:cs="Arial"/>
          <w:sz w:val="20"/>
        </w:rPr>
      </w:pPr>
      <w:r w:rsidRPr="00212E28">
        <w:rPr>
          <w:rFonts w:ascii="Arial" w:hAnsi="Arial" w:cs="Arial"/>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00D627A6" w14:textId="77777777" w:rsidR="000E1768" w:rsidRPr="00212E28" w:rsidRDefault="000E1768" w:rsidP="000E1768">
      <w:pPr>
        <w:jc w:val="both"/>
        <w:rPr>
          <w:rFonts w:ascii="Arial" w:hAnsi="Arial" w:cs="Arial"/>
          <w:b/>
          <w:bCs/>
          <w:sz w:val="20"/>
        </w:rPr>
      </w:pPr>
      <w:r w:rsidRPr="00212E28">
        <w:rPr>
          <w:rFonts w:ascii="Arial" w:hAnsi="Arial" w:cs="Arial"/>
          <w:bCs/>
          <w:sz w:val="20"/>
        </w:rPr>
        <w:t>Bajo protesta de decir verdad, manifiesta estar al corriente en los pagos que se derivan de sus obligaciones fiscales, en específico de las previstas en el</w:t>
      </w:r>
      <w:r w:rsidRPr="00212E28">
        <w:rPr>
          <w:rFonts w:ascii="Arial" w:hAnsi="Arial" w:cs="Arial"/>
          <w:b/>
          <w:bCs/>
          <w:sz w:val="20"/>
        </w:rPr>
        <w:t xml:space="preserve"> </w:t>
      </w:r>
      <w:r w:rsidRPr="00212E28">
        <w:rPr>
          <w:rFonts w:ascii="Arial" w:hAnsi="Arial" w:cs="Arial"/>
          <w:sz w:val="20"/>
        </w:rPr>
        <w:t>artículo 32D del Código Fiscal de la Federación vigente, así como de sus obligaciones fiscales en materia de seguridad social, ante el Instituto del Fondo Nacional de la Vivienda para los trabajadores y el Instituto México del Seguro Social</w:t>
      </w:r>
      <w:r w:rsidRPr="00212E28">
        <w:rPr>
          <w:rFonts w:ascii="Arial" w:hAnsi="Arial" w:cs="Arial"/>
          <w:b/>
          <w:bCs/>
          <w:color w:val="2F2F2F"/>
          <w:sz w:val="20"/>
          <w:lang w:eastAsia="es-MX"/>
        </w:rPr>
        <w:t xml:space="preserve"> </w:t>
      </w:r>
      <w:r w:rsidRPr="00212E28">
        <w:rPr>
          <w:rFonts w:ascii="Arial" w:hAnsi="Arial" w:cs="Arial"/>
          <w:bCs/>
          <w:sz w:val="20"/>
          <w:lang w:eastAsia="es-MX"/>
        </w:rPr>
        <w:t xml:space="preserve">conforme al </w:t>
      </w:r>
      <w:hyperlink r:id="rId13" w:history="1">
        <w:r w:rsidRPr="00212E28">
          <w:rPr>
            <w:rFonts w:ascii="Arial" w:hAnsi="Arial" w:cs="Arial"/>
            <w:bCs/>
            <w:color w:val="0000FF" w:themeColor="hyperlink"/>
            <w:sz w:val="20"/>
            <w:u w:val="single"/>
            <w:lang w:eastAsia="es-MX"/>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212E28">
        <w:rPr>
          <w:rFonts w:ascii="Arial" w:hAnsi="Arial" w:cs="Arial"/>
          <w:bCs/>
          <w:sz w:val="20"/>
          <w:lang w:eastAsia="es-MX"/>
        </w:rPr>
        <w:t xml:space="preserve"> el Diario Oficial de la Federación el pasado 4 de mayo de 2023</w:t>
      </w:r>
      <w:r w:rsidRPr="00212E28">
        <w:rPr>
          <w:rFonts w:ascii="Arial" w:hAnsi="Arial" w:cs="Arial"/>
          <w:sz w:val="20"/>
        </w:rPr>
        <w:t>;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2BBBB2F" w14:textId="77777777" w:rsidR="000E1768" w:rsidRPr="00212E28" w:rsidRDefault="000E1768" w:rsidP="000E1768">
      <w:pPr>
        <w:jc w:val="both"/>
        <w:rPr>
          <w:rFonts w:ascii="Arial" w:hAnsi="Arial" w:cs="Arial"/>
          <w:sz w:val="20"/>
        </w:rPr>
      </w:pPr>
    </w:p>
    <w:p w14:paraId="6708D689" w14:textId="77777777" w:rsidR="000E1768" w:rsidRPr="00212E28" w:rsidRDefault="000E1768" w:rsidP="000E1768">
      <w:pPr>
        <w:ind w:right="48"/>
        <w:jc w:val="both"/>
        <w:rPr>
          <w:rFonts w:ascii="Arial" w:hAnsi="Arial" w:cs="Arial"/>
          <w:color w:val="000000"/>
          <w:sz w:val="20"/>
        </w:rPr>
      </w:pPr>
      <w:r w:rsidRPr="00212E28">
        <w:rPr>
          <w:rFonts w:ascii="Arial" w:hAnsi="Arial" w:cs="Arial"/>
          <w:b/>
          <w:bCs/>
          <w:sz w:val="20"/>
        </w:rPr>
        <w:lastRenderedPageBreak/>
        <w:t xml:space="preserve">II.6.- </w:t>
      </w:r>
      <w:r w:rsidRPr="00212E28">
        <w:rPr>
          <w:rFonts w:ascii="Arial" w:hAnsi="Arial" w:cs="Arial"/>
          <w:color w:val="000000"/>
          <w:sz w:val="20"/>
        </w:rPr>
        <w:t xml:space="preserve">Que para los fines y efectos legales de este contrato, señala como domicilio Calle  </w:t>
      </w:r>
      <w:r w:rsidRPr="00212E28">
        <w:rPr>
          <w:rFonts w:ascii="Arial" w:hAnsi="Arial" w:cs="Arial"/>
          <w:b/>
          <w:color w:val="000000"/>
          <w:sz w:val="20"/>
        </w:rPr>
        <w:t xml:space="preserve">________ No.  __________,  </w:t>
      </w:r>
      <w:r w:rsidRPr="00212E28">
        <w:rPr>
          <w:rFonts w:ascii="Arial" w:hAnsi="Arial" w:cs="Arial"/>
          <w:color w:val="000000"/>
          <w:sz w:val="20"/>
        </w:rPr>
        <w:t>Colonia</w:t>
      </w:r>
      <w:r w:rsidRPr="00212E28">
        <w:rPr>
          <w:rFonts w:ascii="Arial" w:hAnsi="Arial" w:cs="Arial"/>
          <w:b/>
          <w:color w:val="000000"/>
          <w:sz w:val="20"/>
        </w:rPr>
        <w:t xml:space="preserve"> ___________, </w:t>
      </w:r>
      <w:r w:rsidRPr="00212E28">
        <w:rPr>
          <w:rFonts w:ascii="Arial" w:hAnsi="Arial" w:cs="Arial"/>
          <w:color w:val="000000"/>
          <w:sz w:val="20"/>
        </w:rPr>
        <w:t>Alcaldía de ________________</w:t>
      </w:r>
      <w:r w:rsidRPr="00212E28">
        <w:rPr>
          <w:rFonts w:ascii="Arial" w:hAnsi="Arial" w:cs="Arial"/>
          <w:b/>
          <w:color w:val="000000"/>
          <w:sz w:val="20"/>
        </w:rPr>
        <w:t xml:space="preserve">, </w:t>
      </w:r>
      <w:r w:rsidRPr="00212E28">
        <w:rPr>
          <w:rFonts w:ascii="Arial" w:hAnsi="Arial" w:cs="Arial"/>
          <w:color w:val="000000"/>
          <w:sz w:val="20"/>
        </w:rPr>
        <w:t>Código Postal</w:t>
      </w:r>
      <w:r w:rsidRPr="00212E28">
        <w:rPr>
          <w:rFonts w:ascii="Arial" w:hAnsi="Arial" w:cs="Arial"/>
          <w:b/>
          <w:color w:val="000000"/>
          <w:sz w:val="20"/>
        </w:rPr>
        <w:t xml:space="preserve"> ___________</w:t>
      </w:r>
      <w:r w:rsidRPr="00212E28">
        <w:rPr>
          <w:rFonts w:ascii="Arial" w:hAnsi="Arial" w:cs="Arial"/>
          <w:color w:val="000000"/>
          <w:sz w:val="20"/>
        </w:rPr>
        <w:t>en</w:t>
      </w:r>
      <w:r w:rsidRPr="00212E28">
        <w:rPr>
          <w:rFonts w:ascii="Arial" w:hAnsi="Arial" w:cs="Arial"/>
          <w:b/>
          <w:color w:val="000000"/>
          <w:sz w:val="20"/>
        </w:rPr>
        <w:t xml:space="preserve"> ________, </w:t>
      </w:r>
      <w:r w:rsidRPr="00212E28">
        <w:rPr>
          <w:rFonts w:ascii="Arial" w:hAnsi="Arial" w:cs="Arial"/>
          <w:color w:val="000000"/>
          <w:sz w:val="20"/>
        </w:rPr>
        <w:t>Teléfono</w:t>
      </w:r>
      <w:r w:rsidRPr="00212E28">
        <w:rPr>
          <w:rFonts w:ascii="Arial" w:hAnsi="Arial" w:cs="Arial"/>
          <w:b/>
          <w:color w:val="000000"/>
          <w:sz w:val="20"/>
        </w:rPr>
        <w:t xml:space="preserve"> _________ y </w:t>
      </w:r>
      <w:r w:rsidRPr="00212E28">
        <w:rPr>
          <w:rFonts w:ascii="Arial" w:hAnsi="Arial" w:cs="Arial"/>
          <w:color w:val="000000"/>
          <w:sz w:val="20"/>
        </w:rPr>
        <w:t xml:space="preserve">correo electrónico: </w:t>
      </w:r>
      <w:r w:rsidRPr="00212E28">
        <w:rPr>
          <w:rFonts w:ascii="Arial" w:hAnsi="Arial" w:cs="Arial"/>
          <w:sz w:val="20"/>
        </w:rPr>
        <w:t>______________.</w:t>
      </w:r>
    </w:p>
    <w:p w14:paraId="591B30A7" w14:textId="77777777" w:rsidR="000E1768" w:rsidRPr="00212E28" w:rsidRDefault="000E1768" w:rsidP="000E1768">
      <w:pPr>
        <w:ind w:right="48"/>
        <w:jc w:val="both"/>
        <w:rPr>
          <w:rFonts w:ascii="Arial" w:hAnsi="Arial" w:cs="Arial"/>
          <w:sz w:val="20"/>
          <w:lang w:eastAsia="es-ES"/>
        </w:rPr>
      </w:pPr>
      <w:r w:rsidRPr="00212E28">
        <w:rPr>
          <w:rFonts w:ascii="Arial" w:hAnsi="Arial" w:cs="Arial"/>
          <w:b/>
          <w:sz w:val="20"/>
        </w:rPr>
        <w:t xml:space="preserve">II.7.- </w:t>
      </w:r>
      <w:r w:rsidRPr="00212E28">
        <w:rPr>
          <w:rFonts w:ascii="Arial" w:hAnsi="Arial" w:cs="Arial"/>
          <w:sz w:val="20"/>
          <w:lang w:eastAsia="es-ES"/>
        </w:rPr>
        <w:t>Manifiesta bajo protesta de decir verdad, no encontrarse en los supuestos de los artículos 50 y 60 de la Ley de Adquisiciones, Arrendamientos y Servicios del Sector Público.</w:t>
      </w:r>
    </w:p>
    <w:p w14:paraId="032667F7" w14:textId="77777777" w:rsidR="000E1768" w:rsidRPr="00212E28" w:rsidRDefault="000E1768" w:rsidP="000E1768">
      <w:pPr>
        <w:numPr>
          <w:ilvl w:val="0"/>
          <w:numId w:val="1"/>
        </w:numPr>
        <w:tabs>
          <w:tab w:val="left" w:pos="142"/>
          <w:tab w:val="left" w:pos="8222"/>
        </w:tabs>
        <w:ind w:left="0" w:firstLine="0"/>
        <w:jc w:val="both"/>
        <w:rPr>
          <w:rFonts w:ascii="Arial" w:hAnsi="Arial" w:cs="Arial"/>
          <w:sz w:val="20"/>
        </w:rPr>
      </w:pPr>
      <w:r w:rsidRPr="00212E28">
        <w:rPr>
          <w:rFonts w:ascii="Arial" w:hAnsi="Arial" w:cs="Arial"/>
          <w:b/>
          <w:sz w:val="20"/>
        </w:rPr>
        <w:t xml:space="preserve">II.8.- </w:t>
      </w:r>
      <w:r w:rsidRPr="00212E28">
        <w:rPr>
          <w:rFonts w:ascii="Arial" w:hAnsi="Arial" w:cs="Arial"/>
          <w:sz w:val="20"/>
        </w:rPr>
        <w:t xml:space="preserve">Conforme a lo previsto en los artículos 57 de la Ley de Adquisiciones, Arrendamientos y Servicios del Sector Público y 107 de su Reglamento, </w:t>
      </w:r>
      <w:r w:rsidRPr="00212E28">
        <w:rPr>
          <w:rFonts w:ascii="Arial" w:hAnsi="Arial" w:cs="Arial"/>
          <w:b/>
          <w:bCs/>
          <w:sz w:val="20"/>
        </w:rPr>
        <w:t>“E</w:t>
      </w:r>
      <w:r w:rsidRPr="00212E28">
        <w:rPr>
          <w:rFonts w:ascii="Arial" w:hAnsi="Arial" w:cs="Arial"/>
          <w:b/>
          <w:sz w:val="20"/>
        </w:rPr>
        <w:t>L PROVEEDOR</w:t>
      </w:r>
      <w:r w:rsidRPr="00212E28">
        <w:rPr>
          <w:rFonts w:ascii="Arial" w:hAnsi="Arial" w:cs="Arial"/>
          <w:b/>
          <w:bCs/>
          <w:sz w:val="20"/>
        </w:rPr>
        <w:t>”</w:t>
      </w:r>
      <w:r w:rsidRPr="00212E28">
        <w:rPr>
          <w:rFonts w:ascii="Arial" w:hAnsi="Arial" w:cs="Arial"/>
          <w:sz w:val="20"/>
        </w:rPr>
        <w:t xml:space="preserve"> en caso de auditorías, visitas o inspecciones que practique la Secretaría de la Función Pública y/o el Órgano Interno de Control en </w:t>
      </w:r>
      <w:r w:rsidRPr="00212E28">
        <w:rPr>
          <w:rFonts w:ascii="Arial" w:hAnsi="Arial" w:cs="Arial"/>
          <w:b/>
          <w:bCs/>
          <w:sz w:val="20"/>
        </w:rPr>
        <w:t>“EL INSTITUTO”</w:t>
      </w:r>
      <w:r w:rsidRPr="00212E28">
        <w:rPr>
          <w:rFonts w:ascii="Arial" w:hAnsi="Arial" w:cs="Arial"/>
          <w:sz w:val="20"/>
        </w:rPr>
        <w:t>, deberá proporcionar la información que en su momento se requiera, relativa al presente contrato.</w:t>
      </w:r>
    </w:p>
    <w:p w14:paraId="736F146B" w14:textId="77777777" w:rsidR="000E1768" w:rsidRPr="00212E28" w:rsidRDefault="000E1768" w:rsidP="000E1768">
      <w:pPr>
        <w:ind w:right="48"/>
        <w:jc w:val="both"/>
        <w:rPr>
          <w:rFonts w:ascii="Arial" w:hAnsi="Arial" w:cs="Arial"/>
          <w:color w:val="0000FF" w:themeColor="hyperlink"/>
          <w:sz w:val="20"/>
          <w:u w:val="single"/>
        </w:rPr>
      </w:pPr>
    </w:p>
    <w:p w14:paraId="076F34BA" w14:textId="77777777" w:rsidR="000E1768" w:rsidRPr="00212E28" w:rsidRDefault="000E1768" w:rsidP="000E1768">
      <w:pPr>
        <w:ind w:right="48"/>
        <w:jc w:val="both"/>
        <w:rPr>
          <w:rFonts w:ascii="Arial" w:hAnsi="Arial" w:cs="Arial"/>
          <w:b/>
          <w:sz w:val="20"/>
        </w:rPr>
      </w:pPr>
      <w:r w:rsidRPr="00212E28">
        <w:rPr>
          <w:rFonts w:ascii="Arial" w:hAnsi="Arial" w:cs="Arial"/>
          <w:b/>
          <w:sz w:val="20"/>
        </w:rPr>
        <w:t>III. De  “LAS PARTES”:</w:t>
      </w:r>
    </w:p>
    <w:p w14:paraId="504684AF" w14:textId="77777777" w:rsidR="000E1768" w:rsidRPr="00212E28" w:rsidRDefault="000E1768" w:rsidP="000E1768">
      <w:pPr>
        <w:ind w:right="48"/>
        <w:jc w:val="both"/>
        <w:rPr>
          <w:rFonts w:ascii="Arial" w:hAnsi="Arial" w:cs="Arial"/>
          <w:b/>
          <w:sz w:val="20"/>
        </w:rPr>
      </w:pPr>
    </w:p>
    <w:p w14:paraId="3C5D017F" w14:textId="77777777" w:rsidR="000E1768" w:rsidRPr="00212E28" w:rsidRDefault="000E1768" w:rsidP="000E1768">
      <w:pPr>
        <w:ind w:right="48"/>
        <w:jc w:val="both"/>
        <w:rPr>
          <w:rFonts w:ascii="Arial" w:hAnsi="Arial" w:cs="Arial"/>
          <w:bCs/>
          <w:sz w:val="20"/>
        </w:rPr>
      </w:pPr>
      <w:r w:rsidRPr="00212E28">
        <w:rPr>
          <w:rFonts w:ascii="Arial" w:hAnsi="Arial" w:cs="Arial"/>
          <w:b/>
          <w:sz w:val="20"/>
        </w:rPr>
        <w:t xml:space="preserve">III.1  </w:t>
      </w:r>
      <w:r w:rsidRPr="00212E28">
        <w:rPr>
          <w:rFonts w:ascii="Arial" w:hAnsi="Arial" w:cs="Arial"/>
          <w:sz w:val="20"/>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14:paraId="570F2965" w14:textId="77777777" w:rsidR="000E1768" w:rsidRPr="00212E28" w:rsidRDefault="000E1768" w:rsidP="000E1768">
      <w:pPr>
        <w:keepNext/>
        <w:keepLines/>
        <w:tabs>
          <w:tab w:val="left" w:pos="1584"/>
        </w:tabs>
        <w:spacing w:before="40"/>
        <w:ind w:right="-93"/>
        <w:jc w:val="center"/>
        <w:outlineLvl w:val="8"/>
        <w:rPr>
          <w:rFonts w:ascii="Arial" w:hAnsi="Arial" w:cs="Arial"/>
          <w:b/>
          <w:bCs/>
          <w:iCs/>
          <w:sz w:val="20"/>
        </w:rPr>
      </w:pPr>
    </w:p>
    <w:p w14:paraId="7BB3F3BC" w14:textId="77777777" w:rsidR="000E1768" w:rsidRPr="00212E28" w:rsidRDefault="000E1768" w:rsidP="000E1768">
      <w:pPr>
        <w:keepNext/>
        <w:keepLines/>
        <w:tabs>
          <w:tab w:val="left" w:pos="1584"/>
        </w:tabs>
        <w:spacing w:before="40"/>
        <w:ind w:right="-93"/>
        <w:jc w:val="center"/>
        <w:outlineLvl w:val="8"/>
        <w:rPr>
          <w:rFonts w:ascii="Arial" w:hAnsi="Arial" w:cs="Arial"/>
          <w:b/>
          <w:bCs/>
          <w:iCs/>
          <w:sz w:val="20"/>
          <w:lang w:val="pt-BR"/>
        </w:rPr>
      </w:pPr>
      <w:r w:rsidRPr="00212E28">
        <w:rPr>
          <w:rFonts w:ascii="Arial" w:hAnsi="Arial" w:cs="Arial"/>
          <w:b/>
          <w:bCs/>
          <w:iCs/>
          <w:sz w:val="20"/>
          <w:lang w:val="pt-BR"/>
        </w:rPr>
        <w:t>C L Á U S U L A S</w:t>
      </w:r>
    </w:p>
    <w:p w14:paraId="419A70A7" w14:textId="77777777" w:rsidR="000E1768" w:rsidRPr="00212E28" w:rsidRDefault="000E1768" w:rsidP="000E1768">
      <w:pPr>
        <w:jc w:val="both"/>
        <w:rPr>
          <w:rFonts w:ascii="Arial" w:hAnsi="Arial" w:cs="Arial"/>
          <w:b/>
          <w:bCs/>
          <w:sz w:val="20"/>
        </w:rPr>
      </w:pPr>
    </w:p>
    <w:p w14:paraId="5CE08C29" w14:textId="77777777" w:rsidR="000E1768" w:rsidRPr="00212E28" w:rsidRDefault="000E1768" w:rsidP="000E1768">
      <w:pPr>
        <w:jc w:val="both"/>
        <w:rPr>
          <w:rFonts w:ascii="Arial" w:hAnsi="Arial" w:cs="Arial"/>
          <w:b/>
          <w:bCs/>
          <w:sz w:val="20"/>
        </w:rPr>
      </w:pPr>
      <w:r w:rsidRPr="00212E28">
        <w:rPr>
          <w:rFonts w:ascii="Arial" w:hAnsi="Arial" w:cs="Arial"/>
          <w:b/>
          <w:bCs/>
          <w:sz w:val="20"/>
        </w:rPr>
        <w:t xml:space="preserve">PRIMERA. OBJETO DEL CONTRATO. </w:t>
      </w:r>
    </w:p>
    <w:p w14:paraId="2D6DE467" w14:textId="77777777" w:rsidR="000E1768" w:rsidRPr="00212E28" w:rsidRDefault="000E1768" w:rsidP="000E1768">
      <w:pPr>
        <w:jc w:val="both"/>
        <w:rPr>
          <w:rFonts w:ascii="Arial" w:hAnsi="Arial" w:cs="Arial"/>
          <w:b/>
          <w:bCs/>
          <w:sz w:val="20"/>
        </w:rPr>
      </w:pPr>
    </w:p>
    <w:p w14:paraId="6BDFFF49" w14:textId="77777777" w:rsidR="000E1768" w:rsidRPr="00212E28" w:rsidRDefault="000E1768" w:rsidP="000E1768">
      <w:pPr>
        <w:jc w:val="both"/>
        <w:rPr>
          <w:rFonts w:ascii="Arial" w:hAnsi="Arial" w:cs="Arial"/>
          <w:b/>
          <w:bCs/>
          <w:sz w:val="20"/>
        </w:rPr>
      </w:pPr>
      <w:r w:rsidRPr="00212E28">
        <w:rPr>
          <w:rFonts w:ascii="Arial" w:hAnsi="Arial" w:cs="Arial"/>
          <w:b/>
          <w:bCs/>
          <w:sz w:val="20"/>
        </w:rPr>
        <w:t>"EL PROVEEDOR"</w:t>
      </w:r>
      <w:r w:rsidRPr="00212E28">
        <w:rPr>
          <w:rFonts w:ascii="Arial" w:hAnsi="Arial" w:cs="Arial"/>
          <w:sz w:val="20"/>
        </w:rPr>
        <w:t xml:space="preserve"> acepta y se obliga a proporcionar a </w:t>
      </w:r>
      <w:r w:rsidRPr="00212E28">
        <w:rPr>
          <w:rFonts w:ascii="Arial" w:hAnsi="Arial" w:cs="Arial"/>
          <w:b/>
          <w:bCs/>
          <w:sz w:val="20"/>
        </w:rPr>
        <w:t>"EL INSTITUTO"</w:t>
      </w:r>
      <w:r w:rsidRPr="00212E28">
        <w:rPr>
          <w:rFonts w:ascii="Arial" w:hAnsi="Arial" w:cs="Arial"/>
          <w:sz w:val="20"/>
        </w:rPr>
        <w:t xml:space="preserve"> </w:t>
      </w:r>
      <w:r w:rsidRPr="00212E28">
        <w:rPr>
          <w:rFonts w:ascii="Arial" w:hAnsi="Arial" w:cs="Arial"/>
          <w:bCs/>
          <w:sz w:val="20"/>
        </w:rPr>
        <w:t>el</w:t>
      </w:r>
      <w:r w:rsidRPr="00212E28">
        <w:rPr>
          <w:rFonts w:ascii="Arial" w:hAnsi="Arial" w:cs="Arial"/>
          <w:b/>
          <w:bCs/>
          <w:sz w:val="20"/>
        </w:rPr>
        <w:t xml:space="preserve"> “SUMINISTRO DE  IMPRESOS PARA LA COORDINACION DE COMUNICACIÓN SOCIAL ADSCRITA AL ORGANO DE OPERACIÓN ADMINISTRATIVA DESCONCENTRADA SUR DEL DISTRITO FEDERAL PARA EL EJERCICIO 2024”, </w:t>
      </w:r>
      <w:r w:rsidRPr="00212E28">
        <w:rPr>
          <w:rFonts w:ascii="Arial" w:hAnsi="Arial" w:cs="Arial"/>
          <w:b/>
          <w:sz w:val="20"/>
        </w:rPr>
        <w:t xml:space="preserve"> </w:t>
      </w:r>
      <w:r w:rsidRPr="00212E28">
        <w:rPr>
          <w:rFonts w:ascii="Arial" w:hAnsi="Arial" w:cs="Arial"/>
          <w:sz w:val="20"/>
        </w:rPr>
        <w:t>en los términos y condiciones establecidos en este contrato y sus anexos.</w:t>
      </w:r>
    </w:p>
    <w:p w14:paraId="0B517262" w14:textId="77777777" w:rsidR="000E1768" w:rsidRPr="00212E28" w:rsidRDefault="000E1768" w:rsidP="000E1768">
      <w:pPr>
        <w:tabs>
          <w:tab w:val="left" w:pos="-1701"/>
          <w:tab w:val="left" w:pos="-142"/>
        </w:tabs>
        <w:ind w:right="-93"/>
        <w:jc w:val="both"/>
        <w:rPr>
          <w:rFonts w:ascii="Arial" w:hAnsi="Arial" w:cs="Arial"/>
          <w:b/>
          <w:sz w:val="20"/>
        </w:rPr>
      </w:pPr>
    </w:p>
    <w:p w14:paraId="4E9DCB94" w14:textId="77777777" w:rsidR="000E1768" w:rsidRPr="00212E28" w:rsidRDefault="000E1768" w:rsidP="000E1768">
      <w:pPr>
        <w:tabs>
          <w:tab w:val="left" w:pos="-1701"/>
          <w:tab w:val="left" w:pos="-142"/>
        </w:tabs>
        <w:ind w:right="-93"/>
        <w:jc w:val="both"/>
        <w:rPr>
          <w:rFonts w:ascii="Arial" w:hAnsi="Arial" w:cs="Arial"/>
          <w:b/>
          <w:sz w:val="20"/>
        </w:rPr>
      </w:pPr>
      <w:r w:rsidRPr="00212E28">
        <w:rPr>
          <w:rFonts w:ascii="Arial" w:hAnsi="Arial" w:cs="Arial"/>
          <w:b/>
          <w:sz w:val="20"/>
        </w:rPr>
        <w:t>SEGUNDA. IMPORTE DEL CONTRATO.- “EL INSTITUTO”</w:t>
      </w:r>
      <w:r w:rsidRPr="00212E28">
        <w:rPr>
          <w:rFonts w:ascii="Arial" w:hAnsi="Arial" w:cs="Arial"/>
          <w:sz w:val="20"/>
        </w:rPr>
        <w:t xml:space="preserve"> cuenta con un presupuesto máximo como compromiso de pago por la cantidad de </w:t>
      </w:r>
      <w:r w:rsidRPr="00212E28">
        <w:rPr>
          <w:rFonts w:ascii="Arial" w:hAnsi="Arial" w:cs="Arial"/>
          <w:b/>
          <w:sz w:val="20"/>
        </w:rPr>
        <w:t xml:space="preserve">$_________ (_______ Pesos 00/100 M.N.), </w:t>
      </w:r>
      <w:r w:rsidRPr="00212E28">
        <w:rPr>
          <w:rFonts w:ascii="Arial" w:hAnsi="Arial" w:cs="Arial"/>
          <w:sz w:val="20"/>
        </w:rPr>
        <w:t xml:space="preserve">en moneda nacional más el Impuesto al Valor Agregado </w:t>
      </w:r>
      <w:r w:rsidRPr="00212E28">
        <w:rPr>
          <w:rFonts w:ascii="Arial" w:hAnsi="Arial" w:cs="Arial"/>
          <w:b/>
          <w:bCs/>
          <w:sz w:val="20"/>
        </w:rPr>
        <w:t xml:space="preserve">(I.V.A.), </w:t>
      </w:r>
      <w:r w:rsidRPr="00212E28">
        <w:rPr>
          <w:rFonts w:ascii="Arial" w:hAnsi="Arial" w:cs="Arial"/>
          <w:sz w:val="20"/>
        </w:rPr>
        <w:t xml:space="preserve">por los servicios objeto del presente contrato, </w:t>
      </w:r>
      <w:r w:rsidRPr="00212E28">
        <w:rPr>
          <w:rFonts w:ascii="Arial" w:hAnsi="Arial" w:cs="Arial"/>
          <w:bCs/>
          <w:sz w:val="20"/>
        </w:rPr>
        <w:t xml:space="preserve">de conformidad con los precios unitarios que se relacionan en el </w:t>
      </w:r>
      <w:r w:rsidRPr="00212E28">
        <w:rPr>
          <w:rFonts w:ascii="Arial" w:hAnsi="Arial" w:cs="Arial"/>
          <w:b/>
          <w:bCs/>
          <w:sz w:val="20"/>
        </w:rPr>
        <w:t>Anexo 1 (uno)</w:t>
      </w:r>
      <w:r w:rsidRPr="00212E28">
        <w:rPr>
          <w:rFonts w:ascii="Arial" w:hAnsi="Arial" w:cs="Arial"/>
          <w:bCs/>
          <w:sz w:val="20"/>
        </w:rPr>
        <w:t>.</w:t>
      </w:r>
    </w:p>
    <w:p w14:paraId="1697CC87" w14:textId="77777777" w:rsidR="000E1768" w:rsidRPr="00212E28" w:rsidRDefault="000E1768" w:rsidP="000E1768">
      <w:pPr>
        <w:jc w:val="both"/>
        <w:rPr>
          <w:rFonts w:ascii="Arial" w:hAnsi="Arial" w:cs="Arial"/>
          <w:bCs/>
          <w:sz w:val="20"/>
        </w:rPr>
      </w:pPr>
    </w:p>
    <w:p w14:paraId="588E0FC3" w14:textId="77777777" w:rsidR="000E1768" w:rsidRPr="00212E28" w:rsidRDefault="000E1768" w:rsidP="000E1768">
      <w:pPr>
        <w:ind w:right="-93"/>
        <w:jc w:val="both"/>
        <w:rPr>
          <w:rFonts w:ascii="Arial" w:hAnsi="Arial" w:cs="Arial"/>
          <w:sz w:val="20"/>
        </w:rPr>
      </w:pPr>
      <w:r w:rsidRPr="00212E28">
        <w:rPr>
          <w:rFonts w:ascii="Arial" w:hAnsi="Arial" w:cs="Arial"/>
          <w:sz w:val="20"/>
        </w:rPr>
        <w:t>Las partes convienen que el presente contrato se celebra bajo la modalidad de precios fijos durante la vigencia del mismo.</w:t>
      </w:r>
    </w:p>
    <w:p w14:paraId="5CFF98EF" w14:textId="77777777" w:rsidR="000E1768" w:rsidRPr="00212E28" w:rsidRDefault="000E1768" w:rsidP="000E1768">
      <w:pPr>
        <w:ind w:right="-93"/>
        <w:jc w:val="both"/>
        <w:rPr>
          <w:rFonts w:ascii="Arial" w:hAnsi="Arial" w:cs="Arial"/>
          <w:sz w:val="20"/>
        </w:rPr>
      </w:pPr>
    </w:p>
    <w:p w14:paraId="549AF4A5" w14:textId="77777777" w:rsidR="000E1768" w:rsidRPr="00212E28" w:rsidRDefault="000E1768" w:rsidP="000E1768">
      <w:pPr>
        <w:ind w:right="-93"/>
        <w:jc w:val="both"/>
        <w:rPr>
          <w:rFonts w:ascii="Arial" w:hAnsi="Arial" w:cs="Arial"/>
          <w:b/>
          <w:bCs/>
          <w:sz w:val="20"/>
        </w:rPr>
      </w:pPr>
      <w:r w:rsidRPr="00212E28">
        <w:rPr>
          <w:rFonts w:ascii="Arial" w:hAnsi="Arial" w:cs="Arial"/>
          <w:b/>
          <w:bCs/>
          <w:sz w:val="20"/>
        </w:rPr>
        <w:t xml:space="preserve">TERCERA. ANTICIPO. </w:t>
      </w:r>
    </w:p>
    <w:p w14:paraId="57A84664" w14:textId="77777777" w:rsidR="000E1768" w:rsidRPr="00212E28" w:rsidRDefault="000E1768" w:rsidP="000E1768">
      <w:pPr>
        <w:ind w:right="-93"/>
        <w:jc w:val="both"/>
        <w:rPr>
          <w:rFonts w:ascii="Arial" w:hAnsi="Arial" w:cs="Arial"/>
          <w:b/>
          <w:bCs/>
          <w:sz w:val="20"/>
        </w:rPr>
      </w:pPr>
    </w:p>
    <w:p w14:paraId="6DA14C1B" w14:textId="77777777" w:rsidR="000E1768" w:rsidRPr="00212E28" w:rsidRDefault="000E1768" w:rsidP="000E1768">
      <w:pPr>
        <w:ind w:right="-93"/>
        <w:jc w:val="both"/>
        <w:rPr>
          <w:rFonts w:ascii="Arial" w:hAnsi="Arial" w:cs="Arial"/>
          <w:b/>
          <w:bCs/>
          <w:sz w:val="20"/>
        </w:rPr>
      </w:pPr>
      <w:r w:rsidRPr="00212E28">
        <w:rPr>
          <w:rFonts w:ascii="Arial" w:hAnsi="Arial" w:cs="Arial"/>
          <w:b/>
          <w:bCs/>
          <w:sz w:val="20"/>
        </w:rPr>
        <w:t>Para el presente contrato “EL INSTITUTO” no otorgará anticipo a “EL PROVEEDOR"</w:t>
      </w:r>
    </w:p>
    <w:p w14:paraId="5FF1A995" w14:textId="77777777" w:rsidR="000E1768" w:rsidRPr="00212E28" w:rsidRDefault="000E1768" w:rsidP="000E1768">
      <w:pPr>
        <w:ind w:right="-93"/>
        <w:jc w:val="both"/>
        <w:rPr>
          <w:rFonts w:ascii="Arial" w:hAnsi="Arial" w:cs="Arial"/>
          <w:b/>
          <w:bCs/>
          <w:sz w:val="20"/>
        </w:rPr>
      </w:pPr>
    </w:p>
    <w:p w14:paraId="5503AA0B" w14:textId="77777777" w:rsidR="000E1768" w:rsidRPr="00212E28" w:rsidRDefault="000E1768" w:rsidP="000E1768">
      <w:pPr>
        <w:ind w:right="-93"/>
        <w:jc w:val="both"/>
        <w:rPr>
          <w:rFonts w:ascii="Arial" w:hAnsi="Arial" w:cs="Arial"/>
          <w:b/>
          <w:bCs/>
          <w:sz w:val="20"/>
        </w:rPr>
      </w:pPr>
      <w:r w:rsidRPr="00212E28">
        <w:rPr>
          <w:rFonts w:ascii="Arial" w:hAnsi="Arial" w:cs="Arial"/>
          <w:b/>
          <w:bCs/>
          <w:sz w:val="20"/>
        </w:rPr>
        <w:t>CUARTA. FORMA Y LUGAR DE PAGO.</w:t>
      </w:r>
    </w:p>
    <w:p w14:paraId="089F5DF0" w14:textId="77777777" w:rsidR="000E1768" w:rsidRPr="00212E28" w:rsidRDefault="000E1768" w:rsidP="000E1768">
      <w:pPr>
        <w:autoSpaceDE w:val="0"/>
        <w:autoSpaceDN w:val="0"/>
        <w:adjustRightInd w:val="0"/>
        <w:jc w:val="both"/>
        <w:rPr>
          <w:rFonts w:ascii="Arial" w:hAnsi="Arial" w:cs="Arial"/>
          <w:b/>
          <w:sz w:val="20"/>
          <w:lang w:eastAsia="es-ES"/>
        </w:rPr>
      </w:pPr>
    </w:p>
    <w:p w14:paraId="64E36FEA"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La documentación comprobatoria para proceder al pago de los equipos entregados a entera satisfacción del jefe de Conservación de la Unidad Médica Hospitalaria o Ing. Biomédico Delegacional o Soporte Técnico de la Unidad, como responsable de la recepción de los bienes y en su calidad de Auxiliar del Administrador de contrato, deberá ser validada y autorizada por parte del Administrador del Contrato de acuerdo a lo siguiente:</w:t>
      </w:r>
    </w:p>
    <w:p w14:paraId="044958E6" w14:textId="77777777" w:rsidR="000E1768" w:rsidRPr="00212E28" w:rsidRDefault="000E1768" w:rsidP="000E1768">
      <w:pPr>
        <w:jc w:val="both"/>
        <w:rPr>
          <w:rFonts w:ascii="Arial" w:hAnsi="Arial" w:cs="Arial"/>
          <w:sz w:val="20"/>
          <w:lang w:eastAsia="es-MX"/>
        </w:rPr>
      </w:pPr>
    </w:p>
    <w:p w14:paraId="0CE430D2" w14:textId="77777777" w:rsidR="000E1768" w:rsidRPr="00AC62E9" w:rsidRDefault="00C45FA5" w:rsidP="000E1768">
      <w:pPr>
        <w:pStyle w:val="Prrafodelista"/>
        <w:numPr>
          <w:ilvl w:val="0"/>
          <w:numId w:val="48"/>
        </w:numPr>
        <w:jc w:val="both"/>
        <w:rPr>
          <w:rFonts w:ascii="Arial" w:hAnsi="Arial" w:cs="Arial"/>
          <w:sz w:val="20"/>
          <w:lang w:eastAsia="es-MX"/>
        </w:rPr>
      </w:pPr>
      <w:r w:rsidRPr="00AC62E9">
        <w:rPr>
          <w:rFonts w:ascii="Arial" w:hAnsi="Arial" w:cs="Arial"/>
          <w:sz w:val="20"/>
          <w:lang w:val="es-MX"/>
        </w:rPr>
        <w:t>Comprobantes fiscales digitales por internet (CFDI)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w:t>
      </w:r>
      <w:r w:rsidR="000E1768" w:rsidRPr="00AC62E9">
        <w:rPr>
          <w:rFonts w:ascii="Arial" w:hAnsi="Arial" w:cs="Arial"/>
          <w:sz w:val="20"/>
          <w:lang w:eastAsia="es-MX"/>
        </w:rPr>
        <w:t xml:space="preserve"> la cual deberá</w:t>
      </w:r>
      <w:r w:rsidRPr="00AC62E9">
        <w:rPr>
          <w:rFonts w:ascii="Arial" w:hAnsi="Arial" w:cs="Arial"/>
          <w:sz w:val="20"/>
          <w:lang w:eastAsia="es-MX"/>
        </w:rPr>
        <w:t xml:space="preserve"> indicar número de proveedor, número de contrato,</w:t>
      </w:r>
      <w:r w:rsidR="000E1768" w:rsidRPr="00AC62E9">
        <w:rPr>
          <w:rFonts w:ascii="Arial" w:hAnsi="Arial" w:cs="Arial"/>
          <w:sz w:val="20"/>
          <w:lang w:eastAsia="es-MX"/>
        </w:rPr>
        <w:t xml:space="preserve"> </w:t>
      </w:r>
      <w:r w:rsidRPr="00AC62E9">
        <w:rPr>
          <w:rFonts w:ascii="Arial" w:hAnsi="Arial" w:cs="Arial"/>
          <w:sz w:val="20"/>
          <w:lang w:eastAsia="es-MX"/>
        </w:rPr>
        <w:t>razón social</w:t>
      </w:r>
      <w:r w:rsidR="000E1768" w:rsidRPr="00AC62E9">
        <w:rPr>
          <w:rFonts w:ascii="Arial" w:hAnsi="Arial" w:cs="Arial"/>
          <w:sz w:val="20"/>
          <w:lang w:eastAsia="es-MX"/>
        </w:rPr>
        <w:t xml:space="preserve"> de la afianzadora, número de fianza,  previa validación y autorización (nombre, cargo, firma) por el Administrador del Contrato o en su caso el Servidor Público que ostente el cargo. </w:t>
      </w:r>
    </w:p>
    <w:p w14:paraId="2931A3C9" w14:textId="77777777" w:rsidR="00AC62E9" w:rsidRDefault="00AC62E9" w:rsidP="00AC62E9">
      <w:pPr>
        <w:pStyle w:val="Prrafodelista"/>
        <w:ind w:left="720"/>
        <w:jc w:val="both"/>
        <w:rPr>
          <w:rFonts w:ascii="Arial" w:hAnsi="Arial" w:cs="Arial"/>
          <w:sz w:val="20"/>
          <w:lang w:eastAsia="es-MX"/>
        </w:rPr>
      </w:pPr>
    </w:p>
    <w:p w14:paraId="70651209" w14:textId="77777777" w:rsidR="000E1768" w:rsidRDefault="000E1768" w:rsidP="000E1768">
      <w:pPr>
        <w:pStyle w:val="Prrafodelista"/>
        <w:numPr>
          <w:ilvl w:val="0"/>
          <w:numId w:val="48"/>
        </w:numPr>
        <w:jc w:val="both"/>
        <w:rPr>
          <w:rFonts w:ascii="Arial" w:hAnsi="Arial" w:cs="Arial"/>
          <w:sz w:val="20"/>
          <w:lang w:eastAsia="es-MX"/>
        </w:rPr>
      </w:pPr>
      <w:r w:rsidRPr="00AC62E9">
        <w:rPr>
          <w:rFonts w:ascii="Arial" w:hAnsi="Arial" w:cs="Arial"/>
          <w:sz w:val="20"/>
          <w:lang w:eastAsia="es-MX"/>
        </w:rPr>
        <w:t>Comprobante de opinión de cumplimiento de obligaciones en materia de Seguridad Social, emitido por el Instituto Mexicano del Seguro Social, en sentido positivo y vigente</w:t>
      </w:r>
      <w:r w:rsidR="00AC62E9" w:rsidRPr="00AC62E9">
        <w:rPr>
          <w:rFonts w:ascii="Arial" w:hAnsi="Arial" w:cs="Arial"/>
          <w:sz w:val="20"/>
          <w:lang w:eastAsia="es-MX"/>
        </w:rPr>
        <w:t>,</w:t>
      </w:r>
      <w:r w:rsidR="00AC62E9" w:rsidRPr="00AC62E9">
        <w:t xml:space="preserve"> </w:t>
      </w:r>
      <w:r w:rsidR="00AC62E9" w:rsidRPr="00AC62E9">
        <w:rPr>
          <w:rFonts w:ascii="Arial" w:hAnsi="Arial" w:cs="Arial"/>
          <w:sz w:val="20"/>
          <w:lang w:eastAsia="es-MX"/>
        </w:rPr>
        <w:t xml:space="preserve">en el entendido  de que dicha Opinión </w:t>
      </w:r>
      <w:r w:rsidR="00AC62E9" w:rsidRPr="00AC62E9">
        <w:rPr>
          <w:rFonts w:ascii="Arial" w:hAnsi="Arial" w:cs="Arial"/>
          <w:sz w:val="20"/>
          <w:lang w:eastAsia="es-MX"/>
        </w:rPr>
        <w:lastRenderedPageBreak/>
        <w:t xml:space="preserve">tendrá una vigencia del día de su emisión </w:t>
      </w:r>
      <w:r w:rsidRPr="00AC62E9">
        <w:rPr>
          <w:rFonts w:ascii="Arial" w:hAnsi="Arial" w:cs="Arial"/>
          <w:sz w:val="20"/>
          <w:lang w:eastAsia="es-MX"/>
        </w:rPr>
        <w:t>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7071D010" w14:textId="77777777" w:rsidR="00AC62E9" w:rsidRPr="00AC62E9" w:rsidRDefault="00AC62E9" w:rsidP="00AC62E9">
      <w:pPr>
        <w:pStyle w:val="Prrafodelista"/>
        <w:ind w:left="720"/>
        <w:jc w:val="both"/>
        <w:rPr>
          <w:rFonts w:ascii="Arial" w:hAnsi="Arial" w:cs="Arial"/>
          <w:sz w:val="20"/>
          <w:lang w:eastAsia="es-MX"/>
        </w:rPr>
      </w:pPr>
    </w:p>
    <w:p w14:paraId="5947EC20" w14:textId="77777777" w:rsidR="000E1768" w:rsidRPr="00212E28" w:rsidRDefault="000E1768" w:rsidP="000E1768">
      <w:pPr>
        <w:numPr>
          <w:ilvl w:val="0"/>
          <w:numId w:val="48"/>
        </w:numPr>
        <w:jc w:val="both"/>
        <w:rPr>
          <w:rFonts w:ascii="Arial" w:hAnsi="Arial" w:cs="Arial"/>
          <w:sz w:val="20"/>
          <w:lang w:eastAsia="es-MX"/>
        </w:rPr>
      </w:pPr>
      <w:r w:rsidRPr="00212E28">
        <w:rPr>
          <w:rFonts w:ascii="Arial" w:hAnsi="Arial" w:cs="Arial"/>
          <w:sz w:val="20"/>
          <w:lang w:eastAsia="es-MX"/>
        </w:rPr>
        <w:t xml:space="preserve">Copia del contrato </w:t>
      </w:r>
      <w:r w:rsidRPr="00212E28">
        <w:rPr>
          <w:rFonts w:ascii="Arial" w:hAnsi="Arial" w:cs="Arial"/>
          <w:b/>
          <w:bCs/>
          <w:sz w:val="20"/>
          <w:lang w:eastAsia="es-MX"/>
        </w:rPr>
        <w:t>FORMALIZADO.</w:t>
      </w:r>
    </w:p>
    <w:p w14:paraId="373A5A46" w14:textId="77777777" w:rsidR="000E1768" w:rsidRPr="00212E28" w:rsidRDefault="000E1768" w:rsidP="000E1768">
      <w:pPr>
        <w:jc w:val="both"/>
        <w:rPr>
          <w:rFonts w:ascii="Arial" w:hAnsi="Arial" w:cs="Arial"/>
          <w:sz w:val="20"/>
          <w:lang w:eastAsia="es-MX"/>
        </w:rPr>
      </w:pPr>
    </w:p>
    <w:p w14:paraId="54A5F051" w14:textId="77777777" w:rsidR="000E1768" w:rsidRPr="00212E28" w:rsidRDefault="000E1768" w:rsidP="000E1768">
      <w:pPr>
        <w:jc w:val="both"/>
        <w:rPr>
          <w:rFonts w:ascii="Arial" w:hAnsi="Arial" w:cs="Arial"/>
          <w:sz w:val="20"/>
          <w:lang w:eastAsia="es-MX"/>
        </w:rPr>
      </w:pPr>
    </w:p>
    <w:p w14:paraId="7D0138CD" w14:textId="77777777" w:rsidR="00D358C9" w:rsidRDefault="000E1768" w:rsidP="000E1768">
      <w:pPr>
        <w:jc w:val="both"/>
        <w:rPr>
          <w:rFonts w:ascii="Arial" w:hAnsi="Arial" w:cs="Arial"/>
          <w:sz w:val="20"/>
          <w:lang w:eastAsia="es-MX"/>
        </w:rPr>
      </w:pPr>
      <w:r w:rsidRPr="00212E28">
        <w:rPr>
          <w:rFonts w:ascii="Arial" w:hAnsi="Arial" w:cs="Arial"/>
          <w:sz w:val="20"/>
          <w:lang w:eastAsia="es-MX"/>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w:t>
      </w:r>
      <w:r w:rsidR="00D358C9" w:rsidRPr="003143CE">
        <w:rPr>
          <w:rFonts w:ascii="Arial" w:hAnsi="Arial" w:cs="Arial"/>
          <w:sz w:val="20"/>
          <w:lang w:val="es-MX"/>
        </w:rPr>
        <w:t>Oficina de Trámite de Erogaciones ubicada en Calzada de la Viga 1174 piso 1 Ala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p>
    <w:p w14:paraId="32ED0776" w14:textId="77777777" w:rsidR="00D358C9" w:rsidRDefault="00D358C9" w:rsidP="000E1768">
      <w:pPr>
        <w:jc w:val="both"/>
        <w:rPr>
          <w:rFonts w:ascii="Arial" w:hAnsi="Arial" w:cs="Arial"/>
          <w:sz w:val="20"/>
          <w:lang w:eastAsia="es-MX"/>
        </w:rPr>
      </w:pPr>
    </w:p>
    <w:p w14:paraId="4A43FE6D"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14:paraId="2D847D28" w14:textId="77777777" w:rsidR="000E1768" w:rsidRPr="00212E28" w:rsidRDefault="000E1768" w:rsidP="000E1768">
      <w:pPr>
        <w:jc w:val="both"/>
        <w:rPr>
          <w:rFonts w:ascii="Arial" w:hAnsi="Arial" w:cs="Arial"/>
          <w:sz w:val="20"/>
          <w:lang w:eastAsia="es-MX"/>
        </w:rPr>
      </w:pPr>
    </w:p>
    <w:p w14:paraId="4EC22E0A"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14:paraId="0A6D0C8E" w14:textId="77777777" w:rsidR="000E1768" w:rsidRPr="00212E28" w:rsidRDefault="000E1768" w:rsidP="000E1768">
      <w:pPr>
        <w:jc w:val="both"/>
        <w:rPr>
          <w:rFonts w:ascii="Arial" w:hAnsi="Arial" w:cs="Arial"/>
          <w:sz w:val="20"/>
          <w:lang w:eastAsia="es-MX"/>
        </w:rPr>
      </w:pPr>
    </w:p>
    <w:p w14:paraId="14874BAD"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14:paraId="256EE625" w14:textId="77777777" w:rsidR="000E1768" w:rsidRPr="00212E28" w:rsidRDefault="000E1768" w:rsidP="000E1768">
      <w:pPr>
        <w:jc w:val="both"/>
        <w:rPr>
          <w:rFonts w:ascii="Arial" w:hAnsi="Arial" w:cs="Arial"/>
          <w:sz w:val="20"/>
          <w:lang w:eastAsia="es-MX"/>
        </w:rPr>
      </w:pPr>
    </w:p>
    <w:p w14:paraId="2A7FD90F"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05B6D019" w14:textId="77777777" w:rsidR="000E1768" w:rsidRPr="00212E28" w:rsidRDefault="000E1768" w:rsidP="000E1768">
      <w:pPr>
        <w:jc w:val="both"/>
        <w:rPr>
          <w:rFonts w:ascii="Arial" w:hAnsi="Arial" w:cs="Arial"/>
          <w:sz w:val="20"/>
          <w:lang w:eastAsia="es-MX"/>
        </w:rPr>
      </w:pPr>
    </w:p>
    <w:p w14:paraId="5159F2AC"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14:paraId="02BF950B" w14:textId="77777777" w:rsidR="000E1768" w:rsidRPr="00212E28" w:rsidRDefault="000E1768" w:rsidP="000E1768">
      <w:pPr>
        <w:jc w:val="both"/>
        <w:rPr>
          <w:rFonts w:ascii="Arial" w:hAnsi="Arial" w:cs="Arial"/>
          <w:sz w:val="20"/>
          <w:lang w:eastAsia="es-MX"/>
        </w:rPr>
      </w:pPr>
    </w:p>
    <w:p w14:paraId="0AC57156"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lastRenderedPageBreak/>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53999568"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14:paraId="4605AB36" w14:textId="77777777" w:rsidR="000E1768" w:rsidRPr="00212E28" w:rsidRDefault="000E1768" w:rsidP="000E1768">
      <w:pPr>
        <w:jc w:val="both"/>
        <w:rPr>
          <w:rFonts w:ascii="Arial" w:hAnsi="Arial" w:cs="Arial"/>
          <w:sz w:val="20"/>
          <w:lang w:eastAsia="es-MX"/>
        </w:rPr>
      </w:pPr>
    </w:p>
    <w:p w14:paraId="62860B82"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212E28">
        <w:rPr>
          <w:rFonts w:ascii="Arial" w:hAnsi="Arial" w:cs="Arial"/>
          <w:sz w:val="20"/>
          <w:lang w:eastAsia="es-MX"/>
        </w:rPr>
        <w:t>Millenium</w:t>
      </w:r>
      <w:proofErr w:type="spellEnd"/>
      <w:r w:rsidRPr="00212E28">
        <w:rPr>
          <w:rFonts w:ascii="Arial" w:hAnsi="Arial" w:cs="Arial"/>
          <w:sz w:val="20"/>
          <w:lang w:eastAsia="es-MX"/>
        </w:rPr>
        <w:t>.</w:t>
      </w:r>
    </w:p>
    <w:p w14:paraId="4B7472B6" w14:textId="77777777" w:rsidR="000E1768" w:rsidRPr="00212E28" w:rsidRDefault="000E1768" w:rsidP="000E1768">
      <w:pPr>
        <w:jc w:val="both"/>
        <w:rPr>
          <w:rFonts w:ascii="Arial" w:hAnsi="Arial" w:cs="Arial"/>
          <w:sz w:val="20"/>
          <w:lang w:eastAsia="es-MX"/>
        </w:rPr>
      </w:pPr>
    </w:p>
    <w:p w14:paraId="4D618CF4"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14:paraId="32694881" w14:textId="77777777" w:rsidR="000E1768" w:rsidRPr="00212E28" w:rsidRDefault="000E1768" w:rsidP="000E1768">
      <w:pPr>
        <w:jc w:val="both"/>
        <w:rPr>
          <w:rFonts w:ascii="Arial" w:hAnsi="Arial" w:cs="Arial"/>
          <w:sz w:val="20"/>
          <w:lang w:eastAsia="es-MX"/>
        </w:rPr>
      </w:pPr>
    </w:p>
    <w:p w14:paraId="0C0F4ADE"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14:paraId="41B7DD7F" w14:textId="77777777" w:rsidR="000E1768" w:rsidRPr="00212E28" w:rsidRDefault="000E1768" w:rsidP="000E1768">
      <w:pPr>
        <w:jc w:val="both"/>
        <w:rPr>
          <w:rFonts w:ascii="Arial" w:hAnsi="Arial" w:cs="Arial"/>
          <w:sz w:val="20"/>
          <w:lang w:eastAsia="es-MX"/>
        </w:rPr>
      </w:pPr>
    </w:p>
    <w:p w14:paraId="45B9297A"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14:paraId="6B790D14" w14:textId="77777777" w:rsidR="000E1768" w:rsidRPr="00212E28" w:rsidRDefault="000E1768" w:rsidP="000E1768">
      <w:pPr>
        <w:jc w:val="both"/>
        <w:rPr>
          <w:rFonts w:ascii="Arial" w:hAnsi="Arial" w:cs="Arial"/>
          <w:sz w:val="20"/>
          <w:lang w:eastAsia="es-MX"/>
        </w:rPr>
      </w:pPr>
    </w:p>
    <w:p w14:paraId="1DF7975A"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3E761E81" w14:textId="77777777" w:rsidR="000E1768" w:rsidRPr="00212E28" w:rsidRDefault="000E1768" w:rsidP="000E1768">
      <w:pPr>
        <w:jc w:val="both"/>
        <w:rPr>
          <w:rFonts w:ascii="Arial" w:hAnsi="Arial" w:cs="Arial"/>
          <w:sz w:val="20"/>
          <w:lang w:eastAsia="es-MX"/>
        </w:rPr>
      </w:pPr>
    </w:p>
    <w:p w14:paraId="547D074A" w14:textId="77777777" w:rsidR="000E1768" w:rsidRPr="00212E28" w:rsidRDefault="000E1768" w:rsidP="000E1768">
      <w:pPr>
        <w:jc w:val="both"/>
        <w:rPr>
          <w:rFonts w:ascii="Arial" w:hAnsi="Arial" w:cs="Arial"/>
          <w:sz w:val="20"/>
          <w:lang w:eastAsia="es-MX"/>
        </w:rPr>
      </w:pPr>
      <w:r w:rsidRPr="00212E28">
        <w:rPr>
          <w:rFonts w:ascii="Arial" w:hAnsi="Arial" w:cs="Arial"/>
          <w:sz w:val="20"/>
          <w:lang w:eastAsia="es-MX"/>
        </w:rPr>
        <w:t>No se otorgarán anticipos.</w:t>
      </w:r>
    </w:p>
    <w:p w14:paraId="5B8D8636" w14:textId="77777777" w:rsidR="000E1768" w:rsidRPr="00212E28" w:rsidRDefault="000E1768" w:rsidP="000E1768">
      <w:pPr>
        <w:jc w:val="both"/>
        <w:rPr>
          <w:rFonts w:ascii="Arial" w:hAnsi="Arial" w:cs="Arial"/>
          <w:sz w:val="20"/>
          <w:lang w:val="es-ES_tradnl" w:eastAsia="es-MX"/>
        </w:rPr>
      </w:pPr>
    </w:p>
    <w:p w14:paraId="5F62A7C6" w14:textId="77777777" w:rsidR="000E1768" w:rsidRPr="00212E28" w:rsidRDefault="000E1768" w:rsidP="000E1768">
      <w:pPr>
        <w:jc w:val="both"/>
        <w:rPr>
          <w:rFonts w:ascii="Arial" w:hAnsi="Arial" w:cs="Arial"/>
          <w:b/>
          <w:sz w:val="20"/>
        </w:rPr>
      </w:pPr>
      <w:r w:rsidRPr="00212E28">
        <w:rPr>
          <w:rFonts w:ascii="Arial" w:hAnsi="Arial" w:cs="Arial"/>
          <w:b/>
          <w:bCs/>
          <w:sz w:val="20"/>
        </w:rPr>
        <w:t xml:space="preserve">QUINTA.- </w:t>
      </w:r>
      <w:r w:rsidRPr="00212E28">
        <w:rPr>
          <w:rFonts w:ascii="Arial" w:hAnsi="Arial" w:cs="Arial"/>
          <w:b/>
          <w:sz w:val="20"/>
        </w:rPr>
        <w:t xml:space="preserve">TRANSFERENCIA DE DERECHOS DE COBRO. </w:t>
      </w:r>
    </w:p>
    <w:p w14:paraId="66CB2ED2" w14:textId="77777777" w:rsidR="000E1768" w:rsidRPr="00212E28" w:rsidRDefault="000E1768" w:rsidP="000E1768">
      <w:pPr>
        <w:jc w:val="both"/>
        <w:rPr>
          <w:rFonts w:ascii="Arial" w:hAnsi="Arial" w:cs="Arial"/>
          <w:b/>
          <w:sz w:val="20"/>
        </w:rPr>
      </w:pPr>
    </w:p>
    <w:p w14:paraId="1BD00A9A" w14:textId="77777777" w:rsidR="000E1768" w:rsidRPr="00212E28" w:rsidRDefault="000E1768" w:rsidP="000E1768">
      <w:pPr>
        <w:jc w:val="both"/>
        <w:rPr>
          <w:rFonts w:ascii="Arial" w:hAnsi="Arial" w:cs="Arial"/>
          <w:sz w:val="20"/>
        </w:rPr>
      </w:pPr>
      <w:r w:rsidRPr="00212E28">
        <w:rPr>
          <w:rFonts w:ascii="Arial" w:hAnsi="Arial" w:cs="Arial"/>
          <w:b/>
          <w:sz w:val="20"/>
        </w:rPr>
        <w:t>“EL PROVEEDOR”</w:t>
      </w:r>
      <w:r w:rsidRPr="00212E28">
        <w:rPr>
          <w:rFonts w:ascii="Arial" w:hAnsi="Arial" w:cs="Arial"/>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212E28">
        <w:rPr>
          <w:rFonts w:ascii="Arial" w:hAnsi="Arial" w:cs="Arial"/>
          <w:b/>
          <w:sz w:val="20"/>
        </w:rPr>
        <w:t>“EL INSTITUTO”,</w:t>
      </w:r>
      <w:r w:rsidRPr="00212E28">
        <w:rPr>
          <w:rFonts w:ascii="Arial" w:hAnsi="Arial" w:cs="Arial"/>
          <w:sz w:val="20"/>
        </w:rPr>
        <w:t xml:space="preserve"> para tal efecto.</w:t>
      </w:r>
    </w:p>
    <w:p w14:paraId="17338765" w14:textId="77777777" w:rsidR="000E1768" w:rsidRPr="00212E28" w:rsidRDefault="000E1768" w:rsidP="000E1768">
      <w:pPr>
        <w:jc w:val="both"/>
        <w:rPr>
          <w:rFonts w:ascii="Arial" w:hAnsi="Arial" w:cs="Arial"/>
          <w:sz w:val="20"/>
        </w:rPr>
      </w:pPr>
    </w:p>
    <w:p w14:paraId="2EDDF22D" w14:textId="77777777" w:rsidR="000E1768" w:rsidRPr="00212E28" w:rsidRDefault="000E1768" w:rsidP="000E1768">
      <w:pPr>
        <w:jc w:val="both"/>
        <w:rPr>
          <w:rFonts w:ascii="Arial" w:hAnsi="Arial" w:cs="Arial"/>
          <w:sz w:val="20"/>
        </w:rPr>
      </w:pPr>
      <w:r w:rsidRPr="00212E28">
        <w:rPr>
          <w:rFonts w:ascii="Arial" w:hAnsi="Arial" w:cs="Arial"/>
          <w:b/>
          <w:sz w:val="20"/>
        </w:rPr>
        <w:t>“EL PROVEEDOR”</w:t>
      </w:r>
      <w:r w:rsidRPr="00212E28">
        <w:rPr>
          <w:rFonts w:ascii="Arial" w:hAnsi="Arial" w:cs="Arial"/>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14:paraId="13A082F0" w14:textId="77777777" w:rsidR="000E1768" w:rsidRPr="00212E28" w:rsidRDefault="000E1768" w:rsidP="000E1768">
      <w:pPr>
        <w:jc w:val="both"/>
        <w:rPr>
          <w:rFonts w:ascii="Arial" w:hAnsi="Arial" w:cs="Arial"/>
          <w:sz w:val="20"/>
        </w:rPr>
      </w:pPr>
    </w:p>
    <w:p w14:paraId="0FCBFBD2" w14:textId="77777777" w:rsidR="000E1768" w:rsidRPr="00212E28" w:rsidRDefault="000E1768" w:rsidP="000E1768">
      <w:pPr>
        <w:jc w:val="both"/>
        <w:rPr>
          <w:rFonts w:ascii="Arial" w:hAnsi="Arial" w:cs="Arial"/>
          <w:sz w:val="20"/>
        </w:rPr>
      </w:pPr>
      <w:r w:rsidRPr="00212E28">
        <w:rPr>
          <w:rFonts w:ascii="Arial" w:hAnsi="Arial" w:cs="Arial"/>
          <w:sz w:val="20"/>
        </w:rPr>
        <w:lastRenderedPageBreak/>
        <w:t xml:space="preserve">Si con motivo de la transferencia de los derechos de cobro solicitada por </w:t>
      </w:r>
      <w:r w:rsidRPr="00212E28">
        <w:rPr>
          <w:rFonts w:ascii="Arial" w:hAnsi="Arial" w:cs="Arial"/>
          <w:b/>
          <w:sz w:val="20"/>
        </w:rPr>
        <w:t>“EL PROVEEDOR”</w:t>
      </w:r>
      <w:r w:rsidRPr="00212E28">
        <w:rPr>
          <w:rFonts w:ascii="Arial" w:hAnsi="Arial" w:cs="Arial"/>
          <w:sz w:val="20"/>
        </w:rPr>
        <w:t xml:space="preserve"> se origina un retraso en el pago, no procederá el pago de los gastos financieros a que hace referencia el artículo 51 de la Ley de Adquisiciones, Arrendamientos y Servicios del Sector Público.</w:t>
      </w:r>
    </w:p>
    <w:p w14:paraId="1F885778" w14:textId="77777777" w:rsidR="000E1768" w:rsidRPr="00212E28" w:rsidRDefault="000E1768" w:rsidP="000E1768">
      <w:pPr>
        <w:jc w:val="both"/>
        <w:rPr>
          <w:rFonts w:ascii="Arial" w:hAnsi="Arial" w:cs="Arial"/>
          <w:b/>
          <w:sz w:val="20"/>
        </w:rPr>
      </w:pPr>
    </w:p>
    <w:p w14:paraId="4C906891" w14:textId="77777777" w:rsidR="000E1768" w:rsidRPr="00212E28" w:rsidRDefault="000E1768" w:rsidP="000E1768">
      <w:pPr>
        <w:jc w:val="both"/>
        <w:rPr>
          <w:rFonts w:ascii="Arial" w:hAnsi="Arial" w:cs="Arial"/>
          <w:sz w:val="20"/>
        </w:rPr>
      </w:pPr>
      <w:r w:rsidRPr="00212E28">
        <w:rPr>
          <w:rFonts w:ascii="Arial" w:hAnsi="Arial" w:cs="Arial"/>
          <w:b/>
          <w:sz w:val="20"/>
        </w:rPr>
        <w:t xml:space="preserve"> SEXTA. PRÓRROGAS:</w:t>
      </w:r>
      <w:r w:rsidRPr="00212E28">
        <w:rPr>
          <w:rFonts w:ascii="Arial" w:hAnsi="Arial" w:cs="Arial"/>
          <w:sz w:val="20"/>
        </w:rPr>
        <w:t xml:space="preserve"> </w:t>
      </w:r>
    </w:p>
    <w:p w14:paraId="5B085193" w14:textId="77777777" w:rsidR="000E1768" w:rsidRPr="00212E28" w:rsidRDefault="000E1768" w:rsidP="000E1768">
      <w:pPr>
        <w:jc w:val="both"/>
        <w:rPr>
          <w:rFonts w:ascii="Arial" w:hAnsi="Arial" w:cs="Arial"/>
          <w:sz w:val="20"/>
        </w:rPr>
      </w:pPr>
    </w:p>
    <w:p w14:paraId="692E5881" w14:textId="77777777" w:rsidR="000E1768" w:rsidRPr="00212E28" w:rsidRDefault="000E1768" w:rsidP="000E1768">
      <w:pPr>
        <w:jc w:val="both"/>
        <w:rPr>
          <w:rFonts w:ascii="Arial" w:hAnsi="Arial" w:cs="Arial"/>
          <w:sz w:val="20"/>
        </w:rPr>
      </w:pPr>
      <w:r w:rsidRPr="00212E28">
        <w:rPr>
          <w:rFonts w:ascii="Arial" w:hAnsi="Arial" w:cs="Arial"/>
          <w:sz w:val="20"/>
        </w:rPr>
        <w:t xml:space="preserve">Por caso fortuito o de fuerza mayor, o por causas atribuibles al </w:t>
      </w:r>
      <w:r w:rsidRPr="00212E28">
        <w:rPr>
          <w:rFonts w:ascii="Arial" w:hAnsi="Arial" w:cs="Arial"/>
          <w:b/>
          <w:sz w:val="20"/>
        </w:rPr>
        <w:t>“EL INSTITUTO”</w:t>
      </w:r>
      <w:r w:rsidRPr="00212E28">
        <w:rPr>
          <w:rFonts w:ascii="Arial" w:hAnsi="Arial"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212E28">
        <w:rPr>
          <w:rFonts w:ascii="Arial" w:hAnsi="Arial" w:cs="Arial"/>
          <w:b/>
          <w:sz w:val="20"/>
        </w:rPr>
        <w:t>“EL INSTITUTO”</w:t>
      </w:r>
      <w:r w:rsidRPr="00212E28">
        <w:rPr>
          <w:rFonts w:ascii="Arial" w:hAnsi="Arial" w:cs="Arial"/>
          <w:sz w:val="20"/>
        </w:rPr>
        <w:t xml:space="preserve">, no se requerirá de la solicitud de </w:t>
      </w:r>
      <w:r w:rsidRPr="00212E28">
        <w:rPr>
          <w:rFonts w:ascii="Arial" w:hAnsi="Arial" w:cs="Arial"/>
          <w:b/>
          <w:sz w:val="20"/>
        </w:rPr>
        <w:t>“EL PROVEEDOR”</w:t>
      </w:r>
      <w:r w:rsidRPr="00212E28">
        <w:rPr>
          <w:rFonts w:ascii="Arial" w:hAnsi="Arial" w:cs="Arial"/>
          <w:sz w:val="20"/>
        </w:rPr>
        <w:t>.</w:t>
      </w:r>
    </w:p>
    <w:p w14:paraId="3206407B" w14:textId="77777777" w:rsidR="000E1768" w:rsidRPr="00212E28" w:rsidRDefault="000E1768" w:rsidP="000E1768">
      <w:pPr>
        <w:tabs>
          <w:tab w:val="left" w:pos="-284"/>
          <w:tab w:val="left" w:pos="9498"/>
        </w:tabs>
        <w:jc w:val="both"/>
        <w:rPr>
          <w:rFonts w:ascii="Arial" w:hAnsi="Arial" w:cs="Arial"/>
          <w:sz w:val="20"/>
        </w:rPr>
      </w:pPr>
    </w:p>
    <w:p w14:paraId="34E46C93" w14:textId="77777777" w:rsidR="000E1768" w:rsidRPr="00212E28" w:rsidRDefault="000E1768" w:rsidP="000E1768">
      <w:pPr>
        <w:tabs>
          <w:tab w:val="left" w:pos="-284"/>
          <w:tab w:val="left" w:pos="9498"/>
        </w:tabs>
        <w:jc w:val="both"/>
        <w:rPr>
          <w:rFonts w:ascii="Arial" w:hAnsi="Arial" w:cs="Arial"/>
          <w:b/>
          <w:sz w:val="20"/>
        </w:rPr>
      </w:pPr>
      <w:r w:rsidRPr="00212E28">
        <w:rPr>
          <w:rFonts w:ascii="Arial" w:hAnsi="Arial" w:cs="Arial"/>
          <w:b/>
          <w:sz w:val="20"/>
        </w:rPr>
        <w:t>SÉPTIMA. LUGAR, PLAZOS Y CONDICIONES DE LA PRESTACIÓN DE LOS SERVICIOS.</w:t>
      </w:r>
    </w:p>
    <w:p w14:paraId="3A261E97" w14:textId="77777777" w:rsidR="000E1768" w:rsidRPr="00212E28" w:rsidRDefault="000E1768" w:rsidP="000E1768">
      <w:pPr>
        <w:tabs>
          <w:tab w:val="left" w:pos="-284"/>
          <w:tab w:val="left" w:pos="9498"/>
        </w:tabs>
        <w:jc w:val="both"/>
        <w:rPr>
          <w:rFonts w:ascii="Arial" w:hAnsi="Arial" w:cs="Arial"/>
          <w:sz w:val="20"/>
        </w:rPr>
      </w:pPr>
    </w:p>
    <w:p w14:paraId="637062DE" w14:textId="77777777" w:rsidR="000E1768" w:rsidRPr="00212E28" w:rsidRDefault="000E1768" w:rsidP="000E1768">
      <w:pPr>
        <w:tabs>
          <w:tab w:val="left" w:pos="-284"/>
          <w:tab w:val="left" w:pos="9498"/>
        </w:tabs>
        <w:jc w:val="both"/>
        <w:rPr>
          <w:rFonts w:ascii="Arial" w:hAnsi="Arial" w:cs="Arial"/>
          <w:sz w:val="20"/>
        </w:rPr>
      </w:pPr>
      <w:r w:rsidRPr="00212E28">
        <w:rPr>
          <w:rFonts w:ascii="Arial" w:hAnsi="Arial" w:cs="Arial"/>
          <w:sz w:val="20"/>
        </w:rPr>
        <w:t xml:space="preserve">La entrega de los bienes será en la Coordinación de Comunicación Social, de lunes a viernes en un horario de 08:00 a 18:00 horas, previa solicitud al proveedor asignado, misma que tendrá que ser con al menos 48 horas de anticipación en la dirección Calzada de la Viga No. 1174, Piso 4, Col. El Triunfo, Alcaldía Iztapalapa, C. P. 09430, Ciudad de México, Tel. 55 56 34 99 10, Ext. 27690 con la Mtra. Carolina García Bueno Trujillo de conformidad con el </w:t>
      </w:r>
      <w:r w:rsidRPr="00212E28">
        <w:rPr>
          <w:rFonts w:ascii="Arial" w:hAnsi="Arial" w:cs="Arial"/>
          <w:b/>
          <w:sz w:val="20"/>
        </w:rPr>
        <w:t>Anexo 2</w:t>
      </w:r>
      <w:proofErr w:type="gramStart"/>
      <w:r w:rsidRPr="00212E28">
        <w:rPr>
          <w:rFonts w:ascii="Arial" w:hAnsi="Arial" w:cs="Arial"/>
          <w:sz w:val="20"/>
        </w:rPr>
        <w:t>..</w:t>
      </w:r>
      <w:proofErr w:type="gramEnd"/>
    </w:p>
    <w:p w14:paraId="698DBA95" w14:textId="77777777" w:rsidR="000E1768" w:rsidRPr="00212E28" w:rsidRDefault="000E1768" w:rsidP="000E1768">
      <w:pPr>
        <w:tabs>
          <w:tab w:val="left" w:pos="-284"/>
          <w:tab w:val="left" w:pos="9498"/>
        </w:tabs>
        <w:jc w:val="both"/>
        <w:rPr>
          <w:rFonts w:ascii="Arial" w:hAnsi="Arial" w:cs="Arial"/>
          <w:sz w:val="20"/>
        </w:rPr>
      </w:pPr>
    </w:p>
    <w:p w14:paraId="7D3BE175" w14:textId="77777777" w:rsidR="000E1768" w:rsidRPr="00212E28" w:rsidRDefault="000E1768" w:rsidP="000E1768">
      <w:pPr>
        <w:tabs>
          <w:tab w:val="left" w:pos="-284"/>
          <w:tab w:val="left" w:pos="9498"/>
        </w:tabs>
        <w:jc w:val="both"/>
        <w:rPr>
          <w:rFonts w:ascii="Arial" w:hAnsi="Arial" w:cs="Arial"/>
          <w:b/>
          <w:sz w:val="20"/>
        </w:rPr>
      </w:pPr>
      <w:r w:rsidRPr="00212E28">
        <w:rPr>
          <w:rFonts w:ascii="Arial" w:hAnsi="Arial" w:cs="Arial"/>
          <w:b/>
          <w:sz w:val="20"/>
        </w:rPr>
        <w:t xml:space="preserve">OCTAVA. </w:t>
      </w:r>
      <w:r w:rsidRPr="00212E28">
        <w:rPr>
          <w:rFonts w:ascii="Arial" w:hAnsi="Arial" w:cs="Arial"/>
          <w:b/>
          <w:sz w:val="20"/>
          <w:u w:val="single"/>
        </w:rPr>
        <w:t>VIGENCIA</w:t>
      </w:r>
      <w:r w:rsidRPr="00212E28">
        <w:rPr>
          <w:rFonts w:ascii="Arial" w:hAnsi="Arial" w:cs="Arial"/>
          <w:b/>
          <w:sz w:val="20"/>
        </w:rPr>
        <w:t xml:space="preserve">  </w:t>
      </w:r>
    </w:p>
    <w:p w14:paraId="7D4544F4" w14:textId="77777777" w:rsidR="000E1768" w:rsidRPr="00212E28" w:rsidRDefault="000E1768" w:rsidP="000E1768">
      <w:pPr>
        <w:tabs>
          <w:tab w:val="left" w:pos="-284"/>
          <w:tab w:val="left" w:pos="9498"/>
        </w:tabs>
        <w:jc w:val="both"/>
        <w:rPr>
          <w:rFonts w:ascii="Arial" w:hAnsi="Arial" w:cs="Arial"/>
          <w:sz w:val="20"/>
        </w:rPr>
      </w:pPr>
    </w:p>
    <w:p w14:paraId="657343CB" w14:textId="77777777" w:rsidR="000E1768" w:rsidRPr="00212E28" w:rsidRDefault="000E1768" w:rsidP="000E1768">
      <w:pPr>
        <w:ind w:right="-93"/>
        <w:jc w:val="both"/>
        <w:rPr>
          <w:rFonts w:ascii="Arial" w:hAnsi="Arial" w:cs="Arial"/>
          <w:sz w:val="20"/>
        </w:rPr>
      </w:pPr>
      <w:r w:rsidRPr="00212E28">
        <w:rPr>
          <w:rFonts w:ascii="Arial" w:hAnsi="Arial" w:cs="Arial"/>
          <w:sz w:val="20"/>
        </w:rPr>
        <w:t>La vigencia de la contratación será a partir del día natural posterior a la comunicación de fallo al 31 de diciembre de 2024.</w:t>
      </w:r>
    </w:p>
    <w:p w14:paraId="11FCA607" w14:textId="77777777" w:rsidR="000E1768" w:rsidRPr="00212E28" w:rsidRDefault="000E1768" w:rsidP="000E1768">
      <w:pPr>
        <w:tabs>
          <w:tab w:val="left" w:pos="-284"/>
          <w:tab w:val="left" w:pos="9498"/>
        </w:tabs>
        <w:jc w:val="both"/>
        <w:rPr>
          <w:rFonts w:ascii="Arial" w:hAnsi="Arial" w:cs="Arial"/>
          <w:b/>
          <w:sz w:val="20"/>
        </w:rPr>
      </w:pPr>
    </w:p>
    <w:p w14:paraId="247A27DF" w14:textId="77777777" w:rsidR="000E1768" w:rsidRPr="00212E28" w:rsidRDefault="000E1768" w:rsidP="000E1768">
      <w:pPr>
        <w:tabs>
          <w:tab w:val="left" w:pos="-284"/>
          <w:tab w:val="left" w:pos="9498"/>
        </w:tabs>
        <w:jc w:val="both"/>
        <w:rPr>
          <w:rFonts w:ascii="Arial" w:hAnsi="Arial" w:cs="Arial"/>
          <w:b/>
          <w:sz w:val="20"/>
        </w:rPr>
      </w:pPr>
    </w:p>
    <w:p w14:paraId="7D585ADE" w14:textId="77777777" w:rsidR="000E1768" w:rsidRPr="00212E28" w:rsidRDefault="000E1768" w:rsidP="000E1768">
      <w:pPr>
        <w:tabs>
          <w:tab w:val="left" w:pos="-284"/>
          <w:tab w:val="left" w:pos="9498"/>
        </w:tabs>
        <w:jc w:val="both"/>
        <w:rPr>
          <w:rFonts w:ascii="Arial" w:hAnsi="Arial" w:cs="Arial"/>
          <w:b/>
          <w:sz w:val="20"/>
        </w:rPr>
      </w:pPr>
      <w:r w:rsidRPr="00212E28">
        <w:rPr>
          <w:rFonts w:ascii="Arial" w:hAnsi="Arial" w:cs="Arial"/>
          <w:b/>
          <w:sz w:val="20"/>
        </w:rPr>
        <w:t xml:space="preserve">NOVENA. MODIFICACIONES AL  CONTRATO </w:t>
      </w:r>
    </w:p>
    <w:p w14:paraId="41A2F414" w14:textId="77777777" w:rsidR="000E1768" w:rsidRPr="00212E28" w:rsidRDefault="000E1768" w:rsidP="000E1768">
      <w:pPr>
        <w:tabs>
          <w:tab w:val="left" w:pos="-284"/>
          <w:tab w:val="left" w:pos="9498"/>
        </w:tabs>
        <w:jc w:val="both"/>
        <w:rPr>
          <w:rFonts w:ascii="Arial" w:hAnsi="Arial" w:cs="Arial"/>
          <w:sz w:val="20"/>
        </w:rPr>
      </w:pPr>
    </w:p>
    <w:p w14:paraId="237A7FCE" w14:textId="77777777" w:rsidR="000E1768" w:rsidRPr="00212E28" w:rsidRDefault="000E1768" w:rsidP="000E1768">
      <w:pPr>
        <w:jc w:val="both"/>
        <w:rPr>
          <w:rFonts w:ascii="Arial" w:hAnsi="Arial" w:cs="Arial"/>
          <w:sz w:val="20"/>
          <w:lang w:eastAsia="es-ES"/>
        </w:rPr>
      </w:pPr>
      <w:r w:rsidRPr="00212E28">
        <w:rPr>
          <w:rFonts w:ascii="Arial" w:hAnsi="Arial" w:cs="Arial"/>
          <w:b/>
          <w:sz w:val="20"/>
          <w:lang w:eastAsia="es-ES"/>
        </w:rPr>
        <w:t>“LAS PARTES”</w:t>
      </w:r>
      <w:r w:rsidRPr="00212E28">
        <w:rPr>
          <w:rFonts w:ascii="Arial" w:hAnsi="Arial" w:cs="Arial"/>
          <w:sz w:val="20"/>
          <w:lang w:eastAsia="es-ES"/>
        </w:rPr>
        <w:t xml:space="preserve"> están de acuerdo que la </w:t>
      </w:r>
      <w:r w:rsidRPr="00212E28">
        <w:rPr>
          <w:rFonts w:ascii="Arial" w:hAnsi="Arial" w:cs="Arial"/>
          <w:b/>
          <w:sz w:val="20"/>
          <w:lang w:eastAsia="es-ES"/>
        </w:rPr>
        <w:t>“</w:t>
      </w:r>
      <w:r w:rsidRPr="00212E28">
        <w:rPr>
          <w:rFonts w:ascii="Arial" w:hAnsi="Arial" w:cs="Arial"/>
          <w:b/>
          <w:bCs/>
          <w:sz w:val="20"/>
          <w:lang w:eastAsia="es-ES"/>
        </w:rPr>
        <w:t>EL INSTITUTO</w:t>
      </w:r>
      <w:r w:rsidRPr="00212E28">
        <w:rPr>
          <w:rFonts w:ascii="Arial" w:hAnsi="Arial" w:cs="Arial"/>
          <w:b/>
          <w:sz w:val="20"/>
          <w:lang w:eastAsia="es-ES"/>
        </w:rPr>
        <w:t>”</w:t>
      </w:r>
      <w:r w:rsidRPr="00212E28">
        <w:rPr>
          <w:rFonts w:ascii="Arial" w:hAnsi="Arial" w:cs="Arial"/>
          <w:sz w:val="20"/>
          <w:lang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D85C1D3" w14:textId="77777777" w:rsidR="000E1768" w:rsidRPr="00212E28" w:rsidRDefault="000E1768" w:rsidP="000E1768">
      <w:pPr>
        <w:jc w:val="both"/>
        <w:rPr>
          <w:rFonts w:ascii="Arial" w:hAnsi="Arial" w:cs="Arial"/>
          <w:sz w:val="20"/>
          <w:lang w:eastAsia="es-ES"/>
        </w:rPr>
      </w:pPr>
    </w:p>
    <w:p w14:paraId="7F699A22" w14:textId="77777777" w:rsidR="000E1768" w:rsidRPr="00212E28" w:rsidRDefault="000E1768" w:rsidP="000E1768">
      <w:pPr>
        <w:jc w:val="both"/>
        <w:rPr>
          <w:rFonts w:ascii="Arial" w:hAnsi="Arial" w:cs="Arial"/>
          <w:sz w:val="20"/>
          <w:lang w:eastAsia="es-ES"/>
        </w:rPr>
      </w:pPr>
      <w:r w:rsidRPr="00212E28">
        <w:rPr>
          <w:rFonts w:ascii="Arial" w:hAnsi="Arial" w:cs="Arial"/>
          <w:b/>
          <w:sz w:val="20"/>
          <w:lang w:eastAsia="es-ES"/>
        </w:rPr>
        <w:t>“</w:t>
      </w:r>
      <w:r w:rsidRPr="00212E28">
        <w:rPr>
          <w:rFonts w:ascii="Arial" w:hAnsi="Arial" w:cs="Arial"/>
          <w:b/>
          <w:bCs/>
          <w:sz w:val="20"/>
          <w:lang w:eastAsia="es-ES"/>
        </w:rPr>
        <w:t>EL INSTITUTO</w:t>
      </w:r>
      <w:r w:rsidRPr="00212E28">
        <w:rPr>
          <w:rFonts w:ascii="Arial" w:hAnsi="Arial" w:cs="Arial"/>
          <w:b/>
          <w:sz w:val="20"/>
          <w:lang w:eastAsia="es-ES"/>
        </w:rPr>
        <w:t>”</w:t>
      </w:r>
      <w:r w:rsidRPr="00212E28">
        <w:rPr>
          <w:rFonts w:ascii="Arial" w:hAnsi="Arial" w:cs="Arial"/>
          <w:sz w:val="20"/>
          <w:lang w:eastAsia="es-ES"/>
        </w:rPr>
        <w:t>, podrá ampliar la vigencia del presente instrumento, siempre y cuando, no implique incremento del monto contratado o de la cantidad del servicio, siendo necesario que se obtenga el previo consentimiento del proveedor.</w:t>
      </w:r>
    </w:p>
    <w:p w14:paraId="114B0C6E" w14:textId="77777777" w:rsidR="000E1768" w:rsidRPr="00212E28" w:rsidRDefault="000E1768" w:rsidP="000E1768">
      <w:pPr>
        <w:jc w:val="both"/>
        <w:rPr>
          <w:rFonts w:ascii="Arial" w:hAnsi="Arial" w:cs="Arial"/>
          <w:sz w:val="20"/>
          <w:lang w:eastAsia="es-ES"/>
        </w:rPr>
      </w:pPr>
    </w:p>
    <w:p w14:paraId="07289807" w14:textId="77777777" w:rsidR="000E1768" w:rsidRPr="00212E28" w:rsidRDefault="000E1768" w:rsidP="000E1768">
      <w:pPr>
        <w:jc w:val="both"/>
        <w:rPr>
          <w:rFonts w:ascii="Arial" w:hAnsi="Arial" w:cs="Arial"/>
          <w:sz w:val="20"/>
          <w:lang w:eastAsia="es-ES"/>
        </w:rPr>
      </w:pPr>
      <w:r w:rsidRPr="00212E28">
        <w:rPr>
          <w:rFonts w:ascii="Arial" w:hAnsi="Arial" w:cs="Arial"/>
          <w:sz w:val="20"/>
          <w:lang w:eastAsia="es-ES"/>
        </w:rPr>
        <w:t xml:space="preserve">De presentarse caso fortuito o fuerza mayor, o por causas atribuibles a </w:t>
      </w:r>
      <w:r w:rsidRPr="00212E28">
        <w:rPr>
          <w:rFonts w:ascii="Arial" w:hAnsi="Arial" w:cs="Arial"/>
          <w:b/>
          <w:sz w:val="20"/>
          <w:lang w:eastAsia="es-ES"/>
        </w:rPr>
        <w:t>“</w:t>
      </w:r>
      <w:r w:rsidRPr="00212E28">
        <w:rPr>
          <w:rFonts w:ascii="Arial" w:hAnsi="Arial" w:cs="Arial"/>
          <w:b/>
          <w:bCs/>
          <w:sz w:val="20"/>
          <w:lang w:eastAsia="es-ES"/>
        </w:rPr>
        <w:t>EL INSTITUTO</w:t>
      </w:r>
      <w:r w:rsidRPr="00212E28">
        <w:rPr>
          <w:rFonts w:ascii="Arial" w:hAnsi="Arial" w:cs="Arial"/>
          <w:b/>
          <w:sz w:val="20"/>
          <w:lang w:eastAsia="es-ES"/>
        </w:rPr>
        <w:t>”</w:t>
      </w:r>
      <w:r w:rsidRPr="00212E28">
        <w:rPr>
          <w:rFonts w:ascii="Arial" w:hAnsi="Arial" w:cs="Arial"/>
          <w:sz w:val="20"/>
          <w:lang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212E28">
        <w:rPr>
          <w:rFonts w:ascii="Arial" w:hAnsi="Arial" w:cs="Arial"/>
          <w:b/>
          <w:sz w:val="20"/>
          <w:lang w:eastAsia="es-ES"/>
        </w:rPr>
        <w:t>“LAS PARTES”.</w:t>
      </w:r>
    </w:p>
    <w:p w14:paraId="3B5D03A2" w14:textId="77777777" w:rsidR="000E1768" w:rsidRPr="00212E28" w:rsidRDefault="000E1768" w:rsidP="000E1768">
      <w:pPr>
        <w:jc w:val="both"/>
        <w:rPr>
          <w:rFonts w:ascii="Arial" w:hAnsi="Arial" w:cs="Arial"/>
          <w:sz w:val="20"/>
          <w:lang w:eastAsia="es-ES"/>
        </w:rPr>
      </w:pPr>
    </w:p>
    <w:p w14:paraId="7A613571" w14:textId="77777777" w:rsidR="000E1768" w:rsidRPr="00212E28" w:rsidRDefault="000E1768" w:rsidP="000E1768">
      <w:pPr>
        <w:jc w:val="both"/>
        <w:rPr>
          <w:rFonts w:ascii="Arial" w:hAnsi="Arial" w:cs="Arial"/>
          <w:sz w:val="20"/>
          <w:lang w:eastAsia="es-ES"/>
        </w:rPr>
      </w:pPr>
      <w:r w:rsidRPr="00212E28">
        <w:rPr>
          <w:rFonts w:ascii="Arial" w:hAnsi="Arial" w:cs="Arial"/>
          <w:sz w:val="20"/>
          <w:lang w:eastAsia="es-ES"/>
        </w:rPr>
        <w:t xml:space="preserve">En los supuestos previstos en los dos párrafos anteriores, no procederá la aplicación de penas convencionales por atraso. </w:t>
      </w:r>
    </w:p>
    <w:p w14:paraId="7E4C16D9" w14:textId="77777777" w:rsidR="000E1768" w:rsidRPr="00212E28" w:rsidRDefault="000E1768" w:rsidP="000E1768">
      <w:pPr>
        <w:jc w:val="both"/>
        <w:rPr>
          <w:rFonts w:ascii="Arial" w:hAnsi="Arial" w:cs="Arial"/>
          <w:sz w:val="20"/>
          <w:lang w:eastAsia="es-ES"/>
        </w:rPr>
      </w:pPr>
    </w:p>
    <w:p w14:paraId="48158B20" w14:textId="77777777" w:rsidR="000E1768" w:rsidRPr="00212E28" w:rsidRDefault="000E1768" w:rsidP="000E1768">
      <w:pPr>
        <w:tabs>
          <w:tab w:val="left" w:pos="-284"/>
          <w:tab w:val="left" w:pos="9498"/>
        </w:tabs>
        <w:jc w:val="both"/>
        <w:rPr>
          <w:rFonts w:ascii="Arial" w:hAnsi="Arial" w:cs="Arial"/>
          <w:b/>
          <w:sz w:val="20"/>
        </w:rPr>
      </w:pPr>
      <w:r w:rsidRPr="00212E28">
        <w:rPr>
          <w:rFonts w:ascii="Arial" w:hAnsi="Arial" w:cs="Arial"/>
          <w:sz w:val="20"/>
          <w:lang w:eastAsia="es-ES"/>
        </w:rPr>
        <w:t xml:space="preserve">Cualquier modificación al presente contrato deberá formalizarse por escrito, y deberá suscribirse por el servidor público de </w:t>
      </w:r>
      <w:r w:rsidRPr="00212E28">
        <w:rPr>
          <w:rFonts w:ascii="Arial" w:hAnsi="Arial" w:cs="Arial"/>
          <w:b/>
          <w:sz w:val="20"/>
          <w:lang w:eastAsia="es-ES"/>
        </w:rPr>
        <w:t>“</w:t>
      </w:r>
      <w:r w:rsidRPr="00212E28">
        <w:rPr>
          <w:rFonts w:ascii="Arial" w:hAnsi="Arial" w:cs="Arial"/>
          <w:b/>
          <w:bCs/>
          <w:sz w:val="20"/>
          <w:lang w:eastAsia="es-ES"/>
        </w:rPr>
        <w:t>EL INSTITUTO</w:t>
      </w:r>
      <w:r w:rsidRPr="00212E28">
        <w:rPr>
          <w:rFonts w:ascii="Arial" w:hAnsi="Arial" w:cs="Arial"/>
          <w:b/>
          <w:sz w:val="20"/>
          <w:lang w:eastAsia="es-ES"/>
        </w:rPr>
        <w:t>”</w:t>
      </w:r>
      <w:r w:rsidRPr="00212E28">
        <w:rPr>
          <w:rFonts w:ascii="Arial" w:hAnsi="Arial" w:cs="Arial"/>
          <w:sz w:val="20"/>
          <w:lang w:eastAsia="es-ES"/>
        </w:rPr>
        <w:t xml:space="preserve"> que lo haya hecho, o quien lo sustituya o esté facultado para ello, para lo cual </w:t>
      </w:r>
      <w:r w:rsidRPr="00212E28">
        <w:rPr>
          <w:rFonts w:ascii="Arial" w:hAnsi="Arial" w:cs="Arial"/>
          <w:b/>
          <w:sz w:val="20"/>
          <w:lang w:eastAsia="es-ES"/>
        </w:rPr>
        <w:t>“EL PROVEEDOR”</w:t>
      </w:r>
      <w:r w:rsidRPr="00212E28">
        <w:rPr>
          <w:rFonts w:ascii="Arial" w:hAnsi="Arial" w:cs="Arial"/>
          <w:sz w:val="20"/>
          <w:lang w:eastAsia="es-ES"/>
        </w:rPr>
        <w:t xml:space="preserve"> realizará el ajuste respectivo de la garantía de cumplimiento, en términos del artículo 91 último párrafo del Reglamento de la LAASSP.</w:t>
      </w:r>
      <w:r w:rsidRPr="00212E28">
        <w:rPr>
          <w:rFonts w:ascii="Arial" w:hAnsi="Arial" w:cs="Arial"/>
          <w:b/>
          <w:sz w:val="20"/>
        </w:rPr>
        <w:t xml:space="preserve"> </w:t>
      </w:r>
    </w:p>
    <w:p w14:paraId="7D87340C" w14:textId="77777777" w:rsidR="000E1768" w:rsidRPr="00212E28" w:rsidRDefault="000E1768" w:rsidP="000E1768">
      <w:pPr>
        <w:tabs>
          <w:tab w:val="left" w:pos="-284"/>
          <w:tab w:val="left" w:pos="9498"/>
        </w:tabs>
        <w:jc w:val="both"/>
        <w:rPr>
          <w:rFonts w:ascii="Arial" w:hAnsi="Arial" w:cs="Arial"/>
          <w:b/>
          <w:bCs/>
          <w:sz w:val="20"/>
        </w:rPr>
      </w:pPr>
    </w:p>
    <w:p w14:paraId="46E4A001" w14:textId="77777777" w:rsidR="000E1768" w:rsidRPr="00212E28" w:rsidRDefault="000E1768" w:rsidP="000E1768">
      <w:pPr>
        <w:tabs>
          <w:tab w:val="left" w:pos="-284"/>
          <w:tab w:val="left" w:pos="9498"/>
        </w:tabs>
        <w:jc w:val="both"/>
        <w:rPr>
          <w:rFonts w:ascii="Arial" w:hAnsi="Arial" w:cs="Arial"/>
          <w:b/>
          <w:bCs/>
          <w:sz w:val="20"/>
        </w:rPr>
      </w:pPr>
      <w:r w:rsidRPr="00212E28">
        <w:rPr>
          <w:rFonts w:ascii="Arial" w:hAnsi="Arial" w:cs="Arial"/>
          <w:b/>
          <w:bCs/>
          <w:sz w:val="20"/>
        </w:rPr>
        <w:t>DÉCIMA. GARANTÍAS DE LOS BIENES O PRESTACIÓN DE LOS SERVICIOS</w:t>
      </w:r>
    </w:p>
    <w:p w14:paraId="4BDB12B7" w14:textId="77777777" w:rsidR="000E1768" w:rsidRPr="00212E28" w:rsidRDefault="000E1768" w:rsidP="000E1768">
      <w:pPr>
        <w:tabs>
          <w:tab w:val="left" w:pos="-284"/>
          <w:tab w:val="left" w:pos="9498"/>
        </w:tabs>
        <w:jc w:val="both"/>
        <w:rPr>
          <w:rFonts w:ascii="Arial" w:hAnsi="Arial" w:cs="Arial"/>
          <w:b/>
          <w:bCs/>
          <w:sz w:val="20"/>
        </w:rPr>
      </w:pPr>
    </w:p>
    <w:p w14:paraId="2E69D3D8" w14:textId="77777777" w:rsidR="000E1768" w:rsidRPr="00212E28" w:rsidRDefault="000E1768" w:rsidP="000E1768">
      <w:pPr>
        <w:tabs>
          <w:tab w:val="left" w:pos="-284"/>
          <w:tab w:val="left" w:pos="9498"/>
        </w:tabs>
        <w:jc w:val="both"/>
        <w:rPr>
          <w:rFonts w:ascii="Arial" w:hAnsi="Arial" w:cs="Arial"/>
          <w:bCs/>
          <w:sz w:val="20"/>
        </w:rPr>
      </w:pPr>
      <w:r w:rsidRPr="00212E28">
        <w:rPr>
          <w:rFonts w:ascii="Arial" w:hAnsi="Arial" w:cs="Arial"/>
          <w:bCs/>
          <w:sz w:val="20"/>
        </w:rPr>
        <w:t xml:space="preserve">Para la prestación de los servicios materia del presente contrato, no se requiere que </w:t>
      </w:r>
      <w:r w:rsidRPr="00212E28">
        <w:rPr>
          <w:rFonts w:ascii="Arial" w:hAnsi="Arial" w:cs="Arial"/>
          <w:b/>
          <w:bCs/>
          <w:sz w:val="20"/>
        </w:rPr>
        <w:t>“EL PROVEEDOR”</w:t>
      </w:r>
      <w:r w:rsidRPr="00212E28">
        <w:rPr>
          <w:rFonts w:ascii="Arial" w:hAnsi="Arial" w:cs="Arial"/>
          <w:bCs/>
          <w:sz w:val="20"/>
        </w:rPr>
        <w:t xml:space="preserve"> presente una garantía por la calidad de los servicios contratados.</w:t>
      </w:r>
    </w:p>
    <w:p w14:paraId="2CF0C562" w14:textId="77777777" w:rsidR="000E1768" w:rsidRPr="00212E28" w:rsidRDefault="000E1768" w:rsidP="000E1768">
      <w:pPr>
        <w:tabs>
          <w:tab w:val="left" w:pos="-284"/>
          <w:tab w:val="left" w:pos="6270"/>
        </w:tabs>
        <w:jc w:val="both"/>
        <w:rPr>
          <w:rFonts w:ascii="Arial" w:hAnsi="Arial" w:cs="Arial"/>
          <w:b/>
          <w:bCs/>
          <w:sz w:val="20"/>
        </w:rPr>
      </w:pPr>
      <w:r w:rsidRPr="00212E28">
        <w:rPr>
          <w:rFonts w:ascii="Arial" w:hAnsi="Arial" w:cs="Arial"/>
          <w:b/>
          <w:bCs/>
          <w:sz w:val="20"/>
        </w:rPr>
        <w:tab/>
      </w:r>
    </w:p>
    <w:p w14:paraId="2BD1181F" w14:textId="77777777" w:rsidR="000E1768" w:rsidRPr="00212E28" w:rsidRDefault="000E1768" w:rsidP="000E1768">
      <w:pPr>
        <w:tabs>
          <w:tab w:val="left" w:pos="-284"/>
          <w:tab w:val="left" w:pos="9498"/>
        </w:tabs>
        <w:jc w:val="both"/>
        <w:rPr>
          <w:rFonts w:ascii="Arial" w:hAnsi="Arial" w:cs="Arial"/>
          <w:b/>
          <w:bCs/>
          <w:sz w:val="20"/>
        </w:rPr>
      </w:pPr>
    </w:p>
    <w:p w14:paraId="0F9716BC" w14:textId="77777777" w:rsidR="000E1768" w:rsidRPr="00212E28" w:rsidRDefault="000E1768" w:rsidP="000E1768">
      <w:pPr>
        <w:tabs>
          <w:tab w:val="left" w:pos="-284"/>
          <w:tab w:val="left" w:pos="9498"/>
        </w:tabs>
        <w:jc w:val="both"/>
        <w:rPr>
          <w:rFonts w:ascii="Arial" w:hAnsi="Arial" w:cs="Arial"/>
          <w:b/>
          <w:bCs/>
          <w:sz w:val="20"/>
        </w:rPr>
      </w:pPr>
      <w:r w:rsidRPr="00212E28">
        <w:rPr>
          <w:rFonts w:ascii="Arial" w:hAnsi="Arial" w:cs="Arial"/>
          <w:b/>
          <w:bCs/>
          <w:sz w:val="20"/>
        </w:rPr>
        <w:t>DÉCIMA PRIMERA. GARANTÍA DE CUMPLIMIENTO DEL CONTRATO</w:t>
      </w:r>
    </w:p>
    <w:p w14:paraId="324FE9FD" w14:textId="77777777" w:rsidR="000E1768" w:rsidRPr="00212E28" w:rsidRDefault="000E1768" w:rsidP="000E1768">
      <w:pPr>
        <w:tabs>
          <w:tab w:val="left" w:pos="-284"/>
          <w:tab w:val="left" w:pos="9498"/>
        </w:tabs>
        <w:jc w:val="both"/>
        <w:rPr>
          <w:rFonts w:ascii="Arial" w:hAnsi="Arial" w:cs="Arial"/>
          <w:b/>
          <w:sz w:val="20"/>
        </w:rPr>
      </w:pPr>
    </w:p>
    <w:p w14:paraId="3ED05186" w14:textId="77777777" w:rsidR="000E1768" w:rsidRPr="00212E28" w:rsidRDefault="000E1768" w:rsidP="000E1768">
      <w:pPr>
        <w:tabs>
          <w:tab w:val="left" w:pos="-284"/>
          <w:tab w:val="left" w:pos="9498"/>
        </w:tabs>
        <w:jc w:val="both"/>
        <w:rPr>
          <w:rFonts w:ascii="Arial" w:hAnsi="Arial" w:cs="Arial"/>
          <w:bCs/>
          <w:sz w:val="20"/>
        </w:rPr>
      </w:pPr>
      <w:r w:rsidRPr="00212E28">
        <w:rPr>
          <w:rFonts w:ascii="Arial" w:hAnsi="Arial"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212E28">
        <w:rPr>
          <w:rFonts w:ascii="Arial" w:hAnsi="Arial" w:cs="Arial"/>
          <w:b/>
          <w:bCs/>
          <w:sz w:val="20"/>
        </w:rPr>
        <w:t xml:space="preserve">"EL PROVEEDOR" </w:t>
      </w:r>
      <w:r w:rsidRPr="00212E28">
        <w:rPr>
          <w:rFonts w:ascii="Arial" w:hAnsi="Arial" w:cs="Arial"/>
          <w:bCs/>
          <w:sz w:val="20"/>
        </w:rPr>
        <w:t xml:space="preserve">se obliga a constituir una garantía </w:t>
      </w:r>
      <w:r w:rsidRPr="00212E28">
        <w:rPr>
          <w:rFonts w:ascii="Arial" w:hAnsi="Arial" w:cs="Arial"/>
          <w:b/>
          <w:bCs/>
          <w:sz w:val="20"/>
          <w:u w:val="single"/>
        </w:rPr>
        <w:t>divisible</w:t>
      </w:r>
      <w:r w:rsidRPr="00212E28">
        <w:rPr>
          <w:rFonts w:ascii="Arial" w:hAnsi="Arial" w:cs="Arial"/>
          <w:bCs/>
          <w:sz w:val="20"/>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212E28">
        <w:rPr>
          <w:rFonts w:ascii="Arial" w:hAnsi="Arial" w:cs="Arial"/>
          <w:b/>
          <w:bCs/>
          <w:sz w:val="20"/>
        </w:rPr>
        <w:t xml:space="preserve">"EL INSTITUTO", </w:t>
      </w:r>
      <w:r w:rsidRPr="00212E28">
        <w:rPr>
          <w:rFonts w:ascii="Arial" w:hAnsi="Arial" w:cs="Arial"/>
          <w:bCs/>
          <w:sz w:val="20"/>
        </w:rPr>
        <w:t xml:space="preserve">a más tardar dentro de los 10 (diez) días naturales posteriores a la firma del contrato. </w:t>
      </w:r>
    </w:p>
    <w:p w14:paraId="58D44783" w14:textId="77777777" w:rsidR="000E1768" w:rsidRPr="00212E28" w:rsidRDefault="000E1768" w:rsidP="000E1768">
      <w:pPr>
        <w:tabs>
          <w:tab w:val="left" w:pos="-284"/>
          <w:tab w:val="left" w:pos="9498"/>
        </w:tabs>
        <w:jc w:val="both"/>
        <w:rPr>
          <w:rFonts w:ascii="Arial" w:hAnsi="Arial" w:cs="Arial"/>
          <w:sz w:val="20"/>
        </w:rPr>
      </w:pPr>
    </w:p>
    <w:p w14:paraId="62C85184" w14:textId="77777777" w:rsidR="000E1768" w:rsidRPr="00212E28" w:rsidRDefault="000E1768" w:rsidP="000E1768">
      <w:pPr>
        <w:tabs>
          <w:tab w:val="left" w:pos="-284"/>
          <w:tab w:val="left" w:pos="9498"/>
        </w:tabs>
        <w:jc w:val="both"/>
        <w:rPr>
          <w:rFonts w:ascii="Arial" w:hAnsi="Arial" w:cs="Arial"/>
          <w:bCs/>
          <w:sz w:val="20"/>
        </w:rPr>
      </w:pPr>
      <w:r w:rsidRPr="00212E28">
        <w:rPr>
          <w:rFonts w:ascii="Arial" w:hAnsi="Arial" w:cs="Arial"/>
          <w:b/>
          <w:bCs/>
          <w:sz w:val="20"/>
        </w:rPr>
        <w:t xml:space="preserve">"EL PROVEEDOR" </w:t>
      </w:r>
      <w:r w:rsidRPr="00212E28">
        <w:rPr>
          <w:rFonts w:ascii="Arial" w:hAnsi="Arial" w:cs="Arial"/>
          <w:bCs/>
          <w:sz w:val="20"/>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14:paraId="39EC287E" w14:textId="77777777" w:rsidR="000E1768" w:rsidRPr="00212E28" w:rsidRDefault="000E1768" w:rsidP="000E1768">
      <w:pPr>
        <w:tabs>
          <w:tab w:val="left" w:pos="-284"/>
          <w:tab w:val="left" w:pos="9498"/>
        </w:tabs>
        <w:jc w:val="both"/>
        <w:rPr>
          <w:rFonts w:ascii="Arial" w:hAnsi="Arial" w:cs="Arial"/>
          <w:bCs/>
          <w:sz w:val="20"/>
          <w:lang w:val="es-ES_tradnl"/>
        </w:rPr>
      </w:pPr>
    </w:p>
    <w:p w14:paraId="33DA470F" w14:textId="77777777" w:rsidR="000E1768" w:rsidRPr="00212E28" w:rsidRDefault="000E1768" w:rsidP="000E1768">
      <w:pPr>
        <w:tabs>
          <w:tab w:val="left" w:pos="-284"/>
          <w:tab w:val="left" w:pos="9498"/>
        </w:tabs>
        <w:jc w:val="both"/>
        <w:rPr>
          <w:rFonts w:ascii="Arial" w:hAnsi="Arial" w:cs="Arial"/>
          <w:bCs/>
          <w:sz w:val="20"/>
          <w:lang w:val="es-ES_tradnl"/>
        </w:rPr>
      </w:pPr>
      <w:r w:rsidRPr="00212E28">
        <w:rPr>
          <w:rFonts w:ascii="Arial" w:hAnsi="Arial"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14:paraId="57E4E9C2" w14:textId="77777777" w:rsidR="000E1768" w:rsidRPr="00212E28" w:rsidRDefault="000E1768" w:rsidP="000E1768">
      <w:pPr>
        <w:tabs>
          <w:tab w:val="left" w:pos="-284"/>
          <w:tab w:val="left" w:pos="9498"/>
        </w:tabs>
        <w:jc w:val="both"/>
        <w:rPr>
          <w:rFonts w:ascii="Arial" w:hAnsi="Arial" w:cs="Arial"/>
          <w:bCs/>
          <w:sz w:val="20"/>
          <w:lang w:val="es-ES_tradnl"/>
        </w:rPr>
      </w:pPr>
    </w:p>
    <w:p w14:paraId="03E8931E" w14:textId="77777777" w:rsidR="000E1768" w:rsidRPr="00212E28" w:rsidRDefault="000E1768" w:rsidP="000E1768">
      <w:pPr>
        <w:tabs>
          <w:tab w:val="left" w:pos="-284"/>
          <w:tab w:val="left" w:pos="9498"/>
        </w:tabs>
        <w:jc w:val="both"/>
        <w:rPr>
          <w:rFonts w:ascii="Arial" w:hAnsi="Arial" w:cs="Arial"/>
          <w:bCs/>
          <w:sz w:val="20"/>
        </w:rPr>
      </w:pPr>
      <w:r w:rsidRPr="00212E28">
        <w:rPr>
          <w:rFonts w:ascii="Arial" w:hAnsi="Arial" w:cs="Arial"/>
          <w:bCs/>
          <w:sz w:val="20"/>
        </w:rPr>
        <w:t xml:space="preserve">No obstante lo anterior, en el supuesto de que el monto del contrato adjudicado sea igual o menor a 900 UMA en la Ciudad de México, </w:t>
      </w:r>
      <w:r w:rsidRPr="00212E28">
        <w:rPr>
          <w:rFonts w:ascii="Arial" w:hAnsi="Arial" w:cs="Arial"/>
          <w:b/>
          <w:bCs/>
          <w:sz w:val="20"/>
        </w:rPr>
        <w:t>“EL PROVEEDOR”</w:t>
      </w:r>
      <w:r w:rsidRPr="00212E28">
        <w:rPr>
          <w:rFonts w:ascii="Arial" w:hAnsi="Arial" w:cs="Arial"/>
          <w:bCs/>
          <w:sz w:val="20"/>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212E28">
        <w:rPr>
          <w:rFonts w:ascii="Arial" w:hAnsi="Arial" w:cs="Arial"/>
          <w:sz w:val="20"/>
        </w:rPr>
        <w:t>, de acuerdo con el procedimiento siguiente:</w:t>
      </w:r>
    </w:p>
    <w:p w14:paraId="0C609EFF" w14:textId="77777777" w:rsidR="000E1768" w:rsidRPr="00212E28" w:rsidRDefault="000E1768" w:rsidP="000E1768">
      <w:pPr>
        <w:tabs>
          <w:tab w:val="left" w:pos="-284"/>
          <w:tab w:val="left" w:pos="9498"/>
        </w:tabs>
        <w:jc w:val="both"/>
        <w:rPr>
          <w:rFonts w:ascii="Arial" w:hAnsi="Arial" w:cs="Arial"/>
          <w:sz w:val="20"/>
        </w:rPr>
      </w:pPr>
    </w:p>
    <w:p w14:paraId="71C05FD8" w14:textId="77777777" w:rsidR="000E1768" w:rsidRPr="00212E28" w:rsidRDefault="000E1768" w:rsidP="000E1768">
      <w:pPr>
        <w:numPr>
          <w:ilvl w:val="0"/>
          <w:numId w:val="40"/>
        </w:numPr>
        <w:tabs>
          <w:tab w:val="left" w:pos="-284"/>
          <w:tab w:val="left" w:pos="9498"/>
        </w:tabs>
        <w:jc w:val="both"/>
        <w:rPr>
          <w:rFonts w:ascii="Arial" w:hAnsi="Arial" w:cs="Arial"/>
          <w:sz w:val="20"/>
        </w:rPr>
      </w:pPr>
      <w:r w:rsidRPr="00212E28">
        <w:rPr>
          <w:rFonts w:ascii="Arial" w:hAnsi="Arial" w:cs="Arial"/>
          <w:sz w:val="20"/>
        </w:rPr>
        <w:t>El cheque debe expedirse a nombre del Instituto Mexicano del Seguro Social.</w:t>
      </w:r>
    </w:p>
    <w:p w14:paraId="7C29DF0C" w14:textId="77777777" w:rsidR="000E1768" w:rsidRPr="00212E28" w:rsidRDefault="000E1768" w:rsidP="000E1768">
      <w:pPr>
        <w:numPr>
          <w:ilvl w:val="0"/>
          <w:numId w:val="40"/>
        </w:numPr>
        <w:tabs>
          <w:tab w:val="left" w:pos="-284"/>
          <w:tab w:val="left" w:pos="9498"/>
        </w:tabs>
        <w:jc w:val="both"/>
        <w:rPr>
          <w:rFonts w:ascii="Arial" w:hAnsi="Arial" w:cs="Arial"/>
          <w:sz w:val="20"/>
        </w:rPr>
      </w:pPr>
      <w:r w:rsidRPr="00212E28">
        <w:rPr>
          <w:rFonts w:ascii="Arial" w:hAnsi="Arial" w:cs="Arial"/>
          <w:sz w:val="20"/>
        </w:rPr>
        <w:t xml:space="preserve">Dicho cheque deberá ser resguardado, a título de garantía, en el Departamento de Finanzas. </w:t>
      </w:r>
    </w:p>
    <w:p w14:paraId="6D5EB9AE" w14:textId="77777777" w:rsidR="000E1768" w:rsidRPr="00212E28" w:rsidRDefault="000E1768" w:rsidP="000E1768">
      <w:pPr>
        <w:numPr>
          <w:ilvl w:val="0"/>
          <w:numId w:val="40"/>
        </w:numPr>
        <w:tabs>
          <w:tab w:val="left" w:pos="-284"/>
          <w:tab w:val="left" w:pos="9498"/>
        </w:tabs>
        <w:jc w:val="both"/>
        <w:rPr>
          <w:rFonts w:ascii="Arial" w:hAnsi="Arial" w:cs="Arial"/>
          <w:sz w:val="20"/>
        </w:rPr>
      </w:pPr>
      <w:r w:rsidRPr="00212E28">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66063ED2" w14:textId="77777777" w:rsidR="000E1768" w:rsidRPr="00212E28" w:rsidRDefault="000E1768" w:rsidP="000E1768">
      <w:pPr>
        <w:tabs>
          <w:tab w:val="left" w:pos="-284"/>
          <w:tab w:val="left" w:pos="9498"/>
        </w:tabs>
        <w:jc w:val="both"/>
        <w:rPr>
          <w:rFonts w:ascii="Arial" w:hAnsi="Arial" w:cs="Arial"/>
          <w:sz w:val="20"/>
        </w:rPr>
      </w:pPr>
      <w:r w:rsidRPr="00212E28">
        <w:rPr>
          <w:rFonts w:ascii="Arial" w:hAnsi="Arial"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14:paraId="18A4ECD0" w14:textId="77777777" w:rsidR="000E1768" w:rsidRPr="00212E28" w:rsidRDefault="000E1768" w:rsidP="000E1768">
      <w:pPr>
        <w:tabs>
          <w:tab w:val="left" w:pos="-284"/>
          <w:tab w:val="left" w:pos="9498"/>
        </w:tabs>
        <w:jc w:val="both"/>
        <w:rPr>
          <w:rFonts w:ascii="Arial" w:hAnsi="Arial" w:cs="Arial"/>
          <w:sz w:val="20"/>
        </w:rPr>
      </w:pPr>
    </w:p>
    <w:p w14:paraId="0A1D97F8" w14:textId="77777777" w:rsidR="000E1768" w:rsidRPr="00212E28" w:rsidRDefault="000E1768" w:rsidP="000E1768">
      <w:pPr>
        <w:tabs>
          <w:tab w:val="left" w:pos="-284"/>
          <w:tab w:val="left" w:pos="9498"/>
        </w:tabs>
        <w:jc w:val="both"/>
        <w:rPr>
          <w:rFonts w:ascii="Arial" w:hAnsi="Arial" w:cs="Arial"/>
          <w:b/>
          <w:sz w:val="20"/>
        </w:rPr>
      </w:pPr>
      <w:r w:rsidRPr="00212E28">
        <w:rPr>
          <w:rFonts w:ascii="Arial" w:hAnsi="Arial" w:cs="Arial"/>
          <w:b/>
          <w:sz w:val="20"/>
        </w:rPr>
        <w:t>DÉCIMA SEGUNDA. OBLIGACIONES DE  “EL PROVEEDOR”</w:t>
      </w:r>
    </w:p>
    <w:p w14:paraId="2C5BC59C" w14:textId="77777777" w:rsidR="000E1768" w:rsidRPr="00212E28" w:rsidRDefault="000E1768" w:rsidP="000E1768">
      <w:pPr>
        <w:tabs>
          <w:tab w:val="left" w:pos="-284"/>
          <w:tab w:val="left" w:pos="9498"/>
        </w:tabs>
        <w:jc w:val="both"/>
        <w:rPr>
          <w:rFonts w:ascii="Arial" w:hAnsi="Arial" w:cs="Arial"/>
          <w:b/>
          <w:sz w:val="20"/>
        </w:rPr>
      </w:pPr>
    </w:p>
    <w:p w14:paraId="57B8B435" w14:textId="77777777" w:rsidR="000E1768" w:rsidRPr="00212E28" w:rsidRDefault="000E1768" w:rsidP="000E1768">
      <w:pPr>
        <w:numPr>
          <w:ilvl w:val="0"/>
          <w:numId w:val="42"/>
        </w:numPr>
        <w:tabs>
          <w:tab w:val="left" w:pos="-284"/>
          <w:tab w:val="left" w:pos="9498"/>
        </w:tabs>
        <w:contextualSpacing/>
        <w:jc w:val="both"/>
        <w:rPr>
          <w:rFonts w:ascii="Arial" w:hAnsi="Arial" w:cs="Arial"/>
          <w:b/>
          <w:sz w:val="20"/>
        </w:rPr>
      </w:pPr>
      <w:r w:rsidRPr="00212E28">
        <w:rPr>
          <w:rFonts w:ascii="Arial" w:hAnsi="Arial" w:cs="Arial"/>
          <w:sz w:val="20"/>
        </w:rPr>
        <w:t>Entregar los bienes y prestar los servicios en las fechas o plazos y lugares especificados conforme a lo requerido en el presente contrato y anexos respectivos</w:t>
      </w:r>
    </w:p>
    <w:p w14:paraId="63E63A7B" w14:textId="77777777" w:rsidR="000E1768" w:rsidRPr="00212E28" w:rsidRDefault="000E1768" w:rsidP="000E1768">
      <w:pPr>
        <w:numPr>
          <w:ilvl w:val="0"/>
          <w:numId w:val="42"/>
        </w:numPr>
        <w:tabs>
          <w:tab w:val="left" w:pos="-284"/>
          <w:tab w:val="left" w:pos="9498"/>
        </w:tabs>
        <w:contextualSpacing/>
        <w:jc w:val="both"/>
        <w:rPr>
          <w:rFonts w:ascii="Arial" w:hAnsi="Arial" w:cs="Arial"/>
          <w:b/>
          <w:sz w:val="20"/>
        </w:rPr>
      </w:pPr>
      <w:r w:rsidRPr="00212E28">
        <w:rPr>
          <w:rFonts w:ascii="Arial" w:hAnsi="Arial" w:cs="Arial"/>
          <w:sz w:val="20"/>
        </w:rPr>
        <w:t>Cumplir con las especificaciones técnicas y de calidad y demás condiciones establecidas en el contrato y los respectivos anexos; así como la cotización y el requerimiento asociado a ésta.</w:t>
      </w:r>
    </w:p>
    <w:p w14:paraId="125E69BC" w14:textId="77777777" w:rsidR="000E1768" w:rsidRPr="00212E28" w:rsidRDefault="000E1768" w:rsidP="000E1768">
      <w:pPr>
        <w:numPr>
          <w:ilvl w:val="0"/>
          <w:numId w:val="42"/>
        </w:numPr>
        <w:tabs>
          <w:tab w:val="left" w:pos="-284"/>
          <w:tab w:val="left" w:pos="9498"/>
        </w:tabs>
        <w:contextualSpacing/>
        <w:jc w:val="both"/>
        <w:rPr>
          <w:rFonts w:ascii="Arial" w:hAnsi="Arial" w:cs="Arial"/>
          <w:b/>
          <w:sz w:val="20"/>
        </w:rPr>
      </w:pPr>
      <w:r w:rsidRPr="00212E28">
        <w:rPr>
          <w:rFonts w:ascii="Arial" w:hAnsi="Arial" w:cs="Arial"/>
          <w:sz w:val="20"/>
        </w:rPr>
        <w:t>En bienes de procedencia extranjera, asumirá la responsabilidad de efectuar los trámites de importación y pagar los impuestos y derechos que se generen</w:t>
      </w:r>
    </w:p>
    <w:p w14:paraId="4B0B1E19" w14:textId="77777777" w:rsidR="000E1768" w:rsidRPr="00212E28" w:rsidRDefault="000E1768" w:rsidP="000E1768">
      <w:pPr>
        <w:numPr>
          <w:ilvl w:val="0"/>
          <w:numId w:val="42"/>
        </w:numPr>
        <w:tabs>
          <w:tab w:val="left" w:pos="-284"/>
          <w:tab w:val="left" w:pos="9498"/>
        </w:tabs>
        <w:contextualSpacing/>
        <w:jc w:val="both"/>
        <w:rPr>
          <w:rFonts w:ascii="Arial" w:hAnsi="Arial" w:cs="Arial"/>
          <w:b/>
          <w:sz w:val="20"/>
        </w:rPr>
      </w:pPr>
      <w:r w:rsidRPr="00212E28">
        <w:rPr>
          <w:rFonts w:ascii="Arial" w:hAnsi="Arial" w:cs="Arial"/>
          <w:sz w:val="20"/>
        </w:rPr>
        <w:t>Asumir su responsabilidad ante cualquier situación que pudiera generarse con motivo del presente contrato</w:t>
      </w:r>
    </w:p>
    <w:p w14:paraId="048E85E5" w14:textId="77777777" w:rsidR="000E1768" w:rsidRPr="00212E28" w:rsidRDefault="000E1768" w:rsidP="000E1768">
      <w:pPr>
        <w:numPr>
          <w:ilvl w:val="0"/>
          <w:numId w:val="42"/>
        </w:numPr>
        <w:tabs>
          <w:tab w:val="left" w:pos="-284"/>
          <w:tab w:val="left" w:pos="9498"/>
        </w:tabs>
        <w:contextualSpacing/>
        <w:jc w:val="both"/>
        <w:rPr>
          <w:rFonts w:ascii="Arial" w:hAnsi="Arial" w:cs="Arial"/>
          <w:b/>
          <w:sz w:val="20"/>
        </w:rPr>
      </w:pPr>
      <w:r w:rsidRPr="00212E28">
        <w:rPr>
          <w:rFonts w:ascii="Arial" w:hAnsi="Arial" w:cs="Arial"/>
          <w:sz w:val="20"/>
        </w:rPr>
        <w:t xml:space="preserve">No difundir a terceros sin autorización expresa de </w:t>
      </w:r>
      <w:r w:rsidRPr="00212E28">
        <w:rPr>
          <w:rFonts w:ascii="Arial" w:hAnsi="Arial" w:cs="Arial"/>
          <w:b/>
          <w:bCs/>
          <w:sz w:val="20"/>
        </w:rPr>
        <w:t xml:space="preserve">"EL INSTITUTO" </w:t>
      </w:r>
      <w:r w:rsidRPr="00212E28">
        <w:rPr>
          <w:rFonts w:ascii="Arial" w:hAnsi="Arial" w:cs="Arial"/>
          <w:bCs/>
          <w:sz w:val="20"/>
        </w:rPr>
        <w:t>la información que le sea proporcionada, inclusive después de la rescisión o terminación del presente instrumento, sin perjuicio de las sanciones administrativas, civiles y penales a que haya lugar</w:t>
      </w:r>
    </w:p>
    <w:p w14:paraId="6AB34960" w14:textId="77777777" w:rsidR="000E1768" w:rsidRPr="00212E28" w:rsidRDefault="000E1768" w:rsidP="000E1768">
      <w:pPr>
        <w:numPr>
          <w:ilvl w:val="0"/>
          <w:numId w:val="42"/>
        </w:numPr>
        <w:tabs>
          <w:tab w:val="left" w:pos="-284"/>
          <w:tab w:val="left" w:pos="9498"/>
        </w:tabs>
        <w:contextualSpacing/>
        <w:jc w:val="both"/>
        <w:rPr>
          <w:rFonts w:ascii="Arial" w:hAnsi="Arial" w:cs="Arial"/>
          <w:b/>
          <w:sz w:val="20"/>
        </w:rPr>
      </w:pPr>
      <w:r w:rsidRPr="00212E28">
        <w:rPr>
          <w:rFonts w:ascii="Arial" w:hAnsi="Arial" w:cs="Arial"/>
          <w:bCs/>
          <w:sz w:val="20"/>
        </w:rPr>
        <w:t xml:space="preserve">Proporcionar la información que le sea requerida por parte de la Secretaría de la Función Pública y el Órgano Interno de Control, de conformidad con el artículo 107 del Reglamento de la </w:t>
      </w:r>
      <w:r w:rsidRPr="00212E28">
        <w:rPr>
          <w:rFonts w:ascii="Arial" w:hAnsi="Arial" w:cs="Arial"/>
          <w:sz w:val="20"/>
        </w:rPr>
        <w:t xml:space="preserve">Ley de Adquisiciones, Arrendamientos y Servicios del Sector Público. </w:t>
      </w:r>
    </w:p>
    <w:p w14:paraId="7B12E800" w14:textId="77777777" w:rsidR="000E1768" w:rsidRPr="00212E28" w:rsidRDefault="000E1768" w:rsidP="000E1768">
      <w:pPr>
        <w:tabs>
          <w:tab w:val="left" w:pos="-284"/>
          <w:tab w:val="left" w:pos="9498"/>
        </w:tabs>
        <w:jc w:val="both"/>
        <w:rPr>
          <w:rFonts w:ascii="Arial" w:hAnsi="Arial" w:cs="Arial"/>
          <w:b/>
          <w:sz w:val="20"/>
        </w:rPr>
      </w:pPr>
    </w:p>
    <w:p w14:paraId="1F5B3912" w14:textId="77777777" w:rsidR="000E1768" w:rsidRPr="00212E28" w:rsidRDefault="000E1768" w:rsidP="000E1768">
      <w:pPr>
        <w:tabs>
          <w:tab w:val="left" w:pos="-284"/>
          <w:tab w:val="left" w:pos="9498"/>
        </w:tabs>
        <w:jc w:val="both"/>
        <w:rPr>
          <w:rFonts w:ascii="Arial" w:hAnsi="Arial" w:cs="Arial"/>
          <w:b/>
          <w:bCs/>
          <w:sz w:val="20"/>
        </w:rPr>
      </w:pPr>
      <w:r w:rsidRPr="00212E28">
        <w:rPr>
          <w:rFonts w:ascii="Arial" w:hAnsi="Arial" w:cs="Arial"/>
          <w:b/>
          <w:sz w:val="20"/>
        </w:rPr>
        <w:t xml:space="preserve">DÉCIMA TERCERA. OBLIGACIONES DE </w:t>
      </w:r>
      <w:r w:rsidRPr="00212E28">
        <w:rPr>
          <w:rFonts w:ascii="Arial" w:hAnsi="Arial" w:cs="Arial"/>
          <w:b/>
          <w:bCs/>
          <w:sz w:val="20"/>
        </w:rPr>
        <w:t>"EL INSTITUTO"</w:t>
      </w:r>
    </w:p>
    <w:p w14:paraId="09A91EC4" w14:textId="77777777" w:rsidR="000E1768" w:rsidRPr="00212E28" w:rsidRDefault="000E1768" w:rsidP="000E1768">
      <w:pPr>
        <w:tabs>
          <w:tab w:val="left" w:pos="-284"/>
          <w:tab w:val="left" w:pos="9498"/>
        </w:tabs>
        <w:jc w:val="both"/>
        <w:rPr>
          <w:rFonts w:ascii="Arial" w:hAnsi="Arial" w:cs="Arial"/>
          <w:b/>
          <w:bCs/>
          <w:sz w:val="20"/>
        </w:rPr>
      </w:pPr>
    </w:p>
    <w:p w14:paraId="380DF3A9" w14:textId="77777777" w:rsidR="000E1768" w:rsidRPr="00212E28" w:rsidRDefault="000E1768" w:rsidP="000E1768">
      <w:pPr>
        <w:numPr>
          <w:ilvl w:val="0"/>
          <w:numId w:val="43"/>
        </w:numPr>
        <w:tabs>
          <w:tab w:val="left" w:pos="-284"/>
          <w:tab w:val="left" w:pos="9498"/>
        </w:tabs>
        <w:contextualSpacing/>
        <w:jc w:val="both"/>
        <w:rPr>
          <w:rFonts w:ascii="Arial" w:hAnsi="Arial" w:cs="Arial"/>
          <w:b/>
          <w:sz w:val="20"/>
        </w:rPr>
      </w:pPr>
      <w:r w:rsidRPr="00212E28">
        <w:rPr>
          <w:rFonts w:ascii="Arial" w:hAnsi="Arial" w:cs="Arial"/>
          <w:sz w:val="20"/>
        </w:rPr>
        <w:t xml:space="preserve">Otorgar todas las facilidades necesarias, a efecto de que </w:t>
      </w:r>
      <w:r w:rsidRPr="00212E28">
        <w:rPr>
          <w:rFonts w:ascii="Arial" w:hAnsi="Arial" w:cs="Arial"/>
          <w:b/>
          <w:sz w:val="20"/>
        </w:rPr>
        <w:t xml:space="preserve">“EL PROVEEDOR” </w:t>
      </w:r>
      <w:r w:rsidRPr="00212E28">
        <w:rPr>
          <w:rFonts w:ascii="Arial" w:hAnsi="Arial" w:cs="Arial"/>
          <w:sz w:val="20"/>
        </w:rPr>
        <w:t>lleve a cabo en los términos convenidos</w:t>
      </w:r>
    </w:p>
    <w:p w14:paraId="0A49658D" w14:textId="77777777" w:rsidR="000E1768" w:rsidRPr="00212E28" w:rsidRDefault="000E1768" w:rsidP="000E1768">
      <w:pPr>
        <w:numPr>
          <w:ilvl w:val="0"/>
          <w:numId w:val="43"/>
        </w:numPr>
        <w:tabs>
          <w:tab w:val="left" w:pos="-284"/>
          <w:tab w:val="left" w:pos="9498"/>
        </w:tabs>
        <w:contextualSpacing/>
        <w:jc w:val="both"/>
        <w:rPr>
          <w:rFonts w:ascii="Arial" w:hAnsi="Arial" w:cs="Arial"/>
          <w:b/>
          <w:sz w:val="20"/>
        </w:rPr>
      </w:pPr>
      <w:r w:rsidRPr="00212E28">
        <w:rPr>
          <w:rFonts w:ascii="Arial" w:hAnsi="Arial" w:cs="Arial"/>
          <w:sz w:val="20"/>
        </w:rPr>
        <w:t>Sufragar el pago correspondiente en tiempo y forma, por el suministro de los bienes o prestación de los servicios</w:t>
      </w:r>
    </w:p>
    <w:p w14:paraId="3CC98CD1" w14:textId="77777777" w:rsidR="000E1768" w:rsidRPr="00212E28" w:rsidRDefault="000E1768" w:rsidP="000E1768">
      <w:pPr>
        <w:numPr>
          <w:ilvl w:val="0"/>
          <w:numId w:val="43"/>
        </w:numPr>
        <w:tabs>
          <w:tab w:val="left" w:pos="-284"/>
          <w:tab w:val="left" w:pos="9498"/>
        </w:tabs>
        <w:contextualSpacing/>
        <w:jc w:val="both"/>
        <w:rPr>
          <w:rFonts w:ascii="Arial" w:hAnsi="Arial" w:cs="Arial"/>
          <w:b/>
          <w:sz w:val="20"/>
        </w:rPr>
      </w:pPr>
      <w:r w:rsidRPr="00212E28">
        <w:rPr>
          <w:rFonts w:ascii="Arial" w:hAnsi="Arial" w:cs="Arial"/>
          <w:sz w:val="20"/>
        </w:rPr>
        <w:t xml:space="preserve">Extender a </w:t>
      </w:r>
      <w:r w:rsidRPr="00212E28">
        <w:rPr>
          <w:rFonts w:ascii="Arial" w:hAnsi="Arial" w:cs="Arial"/>
          <w:b/>
          <w:sz w:val="20"/>
        </w:rPr>
        <w:t xml:space="preserve">“EL PROVEEDOR”, </w:t>
      </w:r>
      <w:r w:rsidRPr="00212E28">
        <w:rPr>
          <w:rFonts w:ascii="Arial" w:hAnsi="Arial"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14:paraId="1B2C096A" w14:textId="77777777" w:rsidR="000E1768" w:rsidRPr="00212E28" w:rsidRDefault="000E1768" w:rsidP="000E1768">
      <w:pPr>
        <w:tabs>
          <w:tab w:val="left" w:pos="-284"/>
          <w:tab w:val="left" w:pos="9498"/>
        </w:tabs>
        <w:jc w:val="both"/>
        <w:rPr>
          <w:rFonts w:ascii="Arial" w:hAnsi="Arial" w:cs="Arial"/>
          <w:b/>
          <w:sz w:val="20"/>
        </w:rPr>
      </w:pPr>
    </w:p>
    <w:p w14:paraId="0371F909" w14:textId="77777777" w:rsidR="000E1768" w:rsidRPr="00212E28" w:rsidRDefault="000E1768" w:rsidP="000E1768">
      <w:pPr>
        <w:tabs>
          <w:tab w:val="left" w:pos="2160"/>
        </w:tabs>
        <w:jc w:val="both"/>
        <w:rPr>
          <w:rFonts w:ascii="Arial" w:hAnsi="Arial" w:cs="Arial"/>
          <w:b/>
          <w:sz w:val="20"/>
          <w:lang w:eastAsia="es-ES"/>
        </w:rPr>
      </w:pPr>
      <w:r w:rsidRPr="00212E28">
        <w:rPr>
          <w:rFonts w:ascii="Arial" w:hAnsi="Arial" w:cs="Arial"/>
          <w:b/>
          <w:sz w:val="20"/>
        </w:rPr>
        <w:t>DÉCIMA CUARTA</w:t>
      </w:r>
      <w:r w:rsidRPr="00212E28">
        <w:rPr>
          <w:rFonts w:ascii="Arial" w:hAnsi="Arial" w:cs="Arial"/>
          <w:b/>
          <w:sz w:val="20"/>
          <w:lang w:eastAsia="es-MX"/>
        </w:rPr>
        <w:t>. ADMINISTRACIÓN, VERIFICACIÓN, SUPERVISIÓN Y ACEPTACIÓN DE LOS SERVICIOS.-</w:t>
      </w:r>
      <w:r w:rsidRPr="00212E28">
        <w:rPr>
          <w:rFonts w:ascii="Arial" w:hAnsi="Arial" w:cs="Arial"/>
          <w:b/>
          <w:sz w:val="20"/>
          <w:lang w:eastAsia="es-ES"/>
        </w:rPr>
        <w:t xml:space="preserve"> </w:t>
      </w:r>
    </w:p>
    <w:p w14:paraId="466B735C" w14:textId="77777777" w:rsidR="000E1768" w:rsidRPr="00212E28" w:rsidRDefault="000E1768" w:rsidP="000E1768">
      <w:pPr>
        <w:tabs>
          <w:tab w:val="left" w:pos="2160"/>
        </w:tabs>
        <w:jc w:val="both"/>
        <w:rPr>
          <w:rFonts w:ascii="Arial" w:hAnsi="Arial" w:cs="Arial"/>
          <w:b/>
          <w:sz w:val="20"/>
          <w:lang w:eastAsia="es-ES"/>
        </w:rPr>
      </w:pPr>
      <w:r w:rsidRPr="00212E28">
        <w:rPr>
          <w:rFonts w:ascii="Arial" w:hAnsi="Arial" w:cs="Arial"/>
          <w:b/>
          <w:sz w:val="20"/>
          <w:lang w:eastAsia="es-ES"/>
        </w:rPr>
        <w:t>“EL INSTITUTO”</w:t>
      </w:r>
      <w:r w:rsidRPr="00212E28">
        <w:rPr>
          <w:rFonts w:ascii="Arial" w:hAnsi="Arial" w:cs="Arial"/>
          <w:sz w:val="20"/>
          <w:lang w:eastAsia="es-ES"/>
        </w:rPr>
        <w:t xml:space="preserve"> designa como Administrador del presente contrato </w:t>
      </w:r>
      <w:r w:rsidRPr="00212E28">
        <w:rPr>
          <w:rFonts w:ascii="Arial" w:hAnsi="Arial" w:cs="Arial"/>
          <w:bCs/>
          <w:sz w:val="20"/>
          <w:lang w:eastAsia="es-ES"/>
        </w:rPr>
        <w:t xml:space="preserve">a </w:t>
      </w:r>
      <w:r w:rsidRPr="00212E28">
        <w:rPr>
          <w:rFonts w:ascii="Arial" w:hAnsi="Arial" w:cs="Arial"/>
          <w:b/>
          <w:bCs/>
          <w:sz w:val="20"/>
          <w:lang w:eastAsia="es-ES"/>
        </w:rPr>
        <w:t xml:space="preserve"> </w:t>
      </w:r>
      <w:r w:rsidRPr="00212E28">
        <w:rPr>
          <w:rFonts w:ascii="Arial" w:hAnsi="Arial" w:cs="Arial"/>
          <w:bCs/>
          <w:sz w:val="20"/>
          <w:lang w:eastAsia="es-ES"/>
        </w:rPr>
        <w:t>la</w:t>
      </w:r>
      <w:r w:rsidRPr="00212E28">
        <w:rPr>
          <w:rFonts w:ascii="Arial" w:hAnsi="Arial" w:cs="Arial"/>
          <w:b/>
          <w:bCs/>
          <w:sz w:val="20"/>
          <w:lang w:eastAsia="es-ES"/>
        </w:rPr>
        <w:t xml:space="preserve"> </w:t>
      </w:r>
      <w:r w:rsidRPr="00212E28">
        <w:rPr>
          <w:rFonts w:ascii="Arial" w:hAnsi="Arial" w:cs="Arial"/>
          <w:bCs/>
          <w:sz w:val="20"/>
          <w:lang w:eastAsia="es-ES"/>
        </w:rPr>
        <w:t xml:space="preserve">Maestra </w:t>
      </w:r>
      <w:r w:rsidRPr="00212E28">
        <w:rPr>
          <w:rFonts w:ascii="Arial" w:hAnsi="Arial" w:cs="Arial"/>
          <w:b/>
          <w:bCs/>
          <w:sz w:val="20"/>
          <w:lang w:eastAsia="es-ES"/>
        </w:rPr>
        <w:t>Carolina García Bueno Trujillo</w:t>
      </w:r>
      <w:r w:rsidRPr="00212E28">
        <w:rPr>
          <w:rFonts w:ascii="Arial" w:hAnsi="Arial" w:cs="Arial"/>
          <w:bCs/>
          <w:sz w:val="20"/>
          <w:lang w:eastAsia="es-ES"/>
        </w:rPr>
        <w:t xml:space="preserve">, con R.F.C. GATC840708UJ2 Titular de la Coordinación de Comunicación </w:t>
      </w:r>
      <w:proofErr w:type="spellStart"/>
      <w:r w:rsidRPr="00212E28">
        <w:rPr>
          <w:rFonts w:ascii="Arial" w:hAnsi="Arial" w:cs="Arial"/>
          <w:bCs/>
          <w:sz w:val="20"/>
          <w:lang w:eastAsia="es-ES"/>
        </w:rPr>
        <w:t>socia</w:t>
      </w:r>
      <w:proofErr w:type="spellEnd"/>
      <w:r w:rsidRPr="00212E28">
        <w:rPr>
          <w:rFonts w:ascii="Arial" w:hAnsi="Arial" w:cs="Arial"/>
          <w:bCs/>
          <w:sz w:val="20"/>
          <w:lang w:eastAsia="es-ES"/>
        </w:rPr>
        <w:t xml:space="preserve">, </w:t>
      </w:r>
      <w:r w:rsidRPr="00212E28">
        <w:rPr>
          <w:rFonts w:ascii="Arial" w:hAnsi="Arial" w:cs="Arial"/>
          <w:sz w:val="20"/>
          <w:lang w:eastAsia="es-ES"/>
        </w:rPr>
        <w:t>quien dará seguimiento y verificará el cumplimiento de los derechos y obligaciones establecidos en este instrumento.</w:t>
      </w:r>
    </w:p>
    <w:p w14:paraId="233566E4" w14:textId="77777777" w:rsidR="000E1768" w:rsidRPr="00212E28" w:rsidRDefault="000E1768" w:rsidP="000E1768">
      <w:pPr>
        <w:tabs>
          <w:tab w:val="left" w:pos="2160"/>
        </w:tabs>
        <w:jc w:val="both"/>
        <w:rPr>
          <w:rFonts w:ascii="Arial" w:hAnsi="Arial" w:cs="Arial"/>
          <w:sz w:val="20"/>
          <w:lang w:eastAsia="es-ES"/>
        </w:rPr>
      </w:pPr>
      <w:r w:rsidRPr="00212E28">
        <w:rPr>
          <w:rFonts w:ascii="Arial" w:hAnsi="Arial" w:cs="Arial"/>
          <w:sz w:val="20"/>
          <w:lang w:eastAsia="es-ES"/>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52B903D5" w14:textId="77777777" w:rsidR="000E1768" w:rsidRPr="00212E28" w:rsidRDefault="000E1768" w:rsidP="000E1768">
      <w:pPr>
        <w:tabs>
          <w:tab w:val="left" w:pos="2160"/>
        </w:tabs>
        <w:jc w:val="both"/>
        <w:rPr>
          <w:rFonts w:ascii="Arial" w:hAnsi="Arial" w:cs="Arial"/>
          <w:sz w:val="20"/>
          <w:lang w:eastAsia="es-ES"/>
        </w:rPr>
      </w:pPr>
      <w:r w:rsidRPr="00212E28">
        <w:rPr>
          <w:rFonts w:ascii="Arial" w:hAnsi="Arial" w:cs="Arial"/>
          <w:b/>
          <w:sz w:val="20"/>
          <w:lang w:eastAsia="es-ES"/>
        </w:rPr>
        <w:t>“EL INSTITUTO”</w:t>
      </w:r>
      <w:r w:rsidRPr="00212E28">
        <w:rPr>
          <w:rFonts w:ascii="Arial" w:hAnsi="Arial" w:cs="Arial"/>
          <w:sz w:val="20"/>
          <w:lang w:eastAsia="es-ES"/>
        </w:rPr>
        <w:t xml:space="preserve">, a través del administrador del contrato, rechazará los servicios, que no cumplan las especificaciones establecidas en este contrato y en sus Anexos, obligándose </w:t>
      </w:r>
      <w:r w:rsidRPr="00212E28">
        <w:rPr>
          <w:rFonts w:ascii="Arial" w:hAnsi="Arial" w:cs="Arial"/>
          <w:b/>
          <w:sz w:val="20"/>
          <w:lang w:eastAsia="es-ES"/>
        </w:rPr>
        <w:t>“EL PROVEEDOR”</w:t>
      </w:r>
      <w:r w:rsidRPr="00212E28">
        <w:rPr>
          <w:rFonts w:ascii="Arial" w:hAnsi="Arial" w:cs="Arial"/>
          <w:sz w:val="20"/>
          <w:lang w:eastAsia="es-ES"/>
        </w:rPr>
        <w:t xml:space="preserve"> en este supuesto a realizarlos nuevamente bajo su responsabilidad y sin costo adicional para </w:t>
      </w:r>
      <w:r w:rsidRPr="00212E28">
        <w:rPr>
          <w:rFonts w:ascii="Arial" w:hAnsi="Arial" w:cs="Arial"/>
          <w:b/>
          <w:sz w:val="20"/>
          <w:lang w:eastAsia="es-ES"/>
        </w:rPr>
        <w:t xml:space="preserve">“EL INSTITUTO”, </w:t>
      </w:r>
      <w:r w:rsidRPr="00212E28">
        <w:rPr>
          <w:rFonts w:ascii="Arial" w:hAnsi="Arial" w:cs="Arial"/>
          <w:sz w:val="20"/>
          <w:lang w:eastAsia="es-ES"/>
        </w:rPr>
        <w:t>sin perjuicio de la aplicación de las penas convencionales o deducciones al cobro correspondientes.</w:t>
      </w:r>
    </w:p>
    <w:p w14:paraId="1ED4D567" w14:textId="77777777" w:rsidR="000E1768" w:rsidRPr="00212E28" w:rsidRDefault="000E1768" w:rsidP="000E1768">
      <w:pPr>
        <w:tabs>
          <w:tab w:val="left" w:pos="2160"/>
        </w:tabs>
        <w:jc w:val="both"/>
        <w:rPr>
          <w:rFonts w:ascii="Arial" w:hAnsi="Arial" w:cs="Arial"/>
          <w:sz w:val="20"/>
          <w:lang w:eastAsia="es-ES"/>
        </w:rPr>
      </w:pPr>
      <w:r w:rsidRPr="00212E28">
        <w:rPr>
          <w:rFonts w:ascii="Arial" w:hAnsi="Arial" w:cs="Arial"/>
          <w:b/>
          <w:sz w:val="20"/>
          <w:lang w:eastAsia="es-ES"/>
        </w:rPr>
        <w:t>“EL INSTITUTO”</w:t>
      </w:r>
      <w:r w:rsidRPr="00212E28">
        <w:rPr>
          <w:rFonts w:ascii="Arial" w:hAnsi="Arial" w:cs="Arial"/>
          <w:sz w:val="20"/>
          <w:lang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660B8DC8" w14:textId="77777777" w:rsidR="000E1768" w:rsidRPr="00212E28" w:rsidRDefault="000E1768" w:rsidP="000E1768">
      <w:pPr>
        <w:jc w:val="both"/>
        <w:rPr>
          <w:rFonts w:ascii="Arial" w:hAnsi="Arial" w:cs="Arial"/>
          <w:b/>
          <w:sz w:val="20"/>
          <w:lang w:val="es-ES_tradnl"/>
        </w:rPr>
      </w:pPr>
      <w:r w:rsidRPr="00212E28">
        <w:rPr>
          <w:rFonts w:ascii="Arial" w:hAnsi="Arial" w:cs="Arial"/>
          <w:b/>
          <w:sz w:val="20"/>
          <w:lang w:val="es-ES_tradnl"/>
        </w:rPr>
        <w:t>DÉCIMA QUINTA. CALIDAD</w:t>
      </w:r>
    </w:p>
    <w:p w14:paraId="644B28CA" w14:textId="77777777" w:rsidR="000E1768" w:rsidRPr="00212E28" w:rsidRDefault="000E1768" w:rsidP="000E1768">
      <w:pPr>
        <w:jc w:val="both"/>
        <w:rPr>
          <w:rFonts w:ascii="Arial" w:hAnsi="Arial" w:cs="Arial"/>
          <w:b/>
          <w:sz w:val="20"/>
          <w:lang w:val="es-ES_tradnl"/>
        </w:rPr>
      </w:pPr>
    </w:p>
    <w:p w14:paraId="3268C63E" w14:textId="77777777" w:rsidR="000E1768" w:rsidRPr="00212E28" w:rsidRDefault="000E1768" w:rsidP="000E1768">
      <w:pPr>
        <w:jc w:val="both"/>
        <w:rPr>
          <w:rFonts w:ascii="Arial" w:hAnsi="Arial" w:cs="Arial"/>
          <w:sz w:val="20"/>
          <w:lang w:val="es-ES_tradnl"/>
        </w:rPr>
      </w:pPr>
      <w:r w:rsidRPr="00212E28">
        <w:rPr>
          <w:rFonts w:ascii="Arial" w:hAnsi="Arial" w:cs="Arial"/>
          <w:b/>
          <w:sz w:val="20"/>
        </w:rPr>
        <w:t xml:space="preserve">“EL PROVEEDOR” </w:t>
      </w:r>
      <w:r w:rsidRPr="00212E28">
        <w:rPr>
          <w:rFonts w:ascii="Arial" w:hAnsi="Arial"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212E28">
        <w:rPr>
          <w:rFonts w:ascii="Arial" w:hAnsi="Arial" w:cs="Arial"/>
          <w:b/>
          <w:bCs/>
          <w:sz w:val="20"/>
        </w:rPr>
        <w:t xml:space="preserve">“EL INSTITUTO” </w:t>
      </w:r>
      <w:r w:rsidRPr="00212E28">
        <w:rPr>
          <w:rFonts w:ascii="Arial" w:hAnsi="Arial" w:cs="Arial"/>
          <w:bCs/>
          <w:sz w:val="20"/>
        </w:rPr>
        <w:t xml:space="preserve">y con estricto apego a lo establecido en las cláusulas del presente instrumento jurídico y sus respectivos anexos, así como la cotización y el requerimiento asociado a ésta. </w:t>
      </w:r>
    </w:p>
    <w:p w14:paraId="788A11D6" w14:textId="77777777" w:rsidR="000E1768" w:rsidRPr="00212E28" w:rsidRDefault="000E1768" w:rsidP="000E1768">
      <w:pPr>
        <w:jc w:val="both"/>
        <w:rPr>
          <w:rFonts w:ascii="Arial" w:hAnsi="Arial" w:cs="Arial"/>
          <w:b/>
          <w:sz w:val="20"/>
          <w:lang w:val="es-ES_tradnl"/>
        </w:rPr>
      </w:pPr>
    </w:p>
    <w:p w14:paraId="63DB2C5C" w14:textId="77777777" w:rsidR="000E1768" w:rsidRPr="00212E28" w:rsidRDefault="000E1768" w:rsidP="000E1768">
      <w:pPr>
        <w:jc w:val="both"/>
        <w:rPr>
          <w:rFonts w:ascii="Arial" w:hAnsi="Arial" w:cs="Arial"/>
          <w:b/>
          <w:sz w:val="20"/>
          <w:lang w:val="es-ES_tradnl"/>
        </w:rPr>
      </w:pPr>
      <w:r w:rsidRPr="00212E28">
        <w:rPr>
          <w:rFonts w:ascii="Arial" w:hAnsi="Arial" w:cs="Arial"/>
          <w:b/>
          <w:sz w:val="20"/>
          <w:lang w:val="es-ES_tradnl"/>
        </w:rPr>
        <w:t>DÉCIMA SEXTA. DEFECTOS Y VICIOS OCULTOS</w:t>
      </w:r>
    </w:p>
    <w:p w14:paraId="6A41BBBB" w14:textId="77777777" w:rsidR="000E1768" w:rsidRPr="00212E28" w:rsidRDefault="000E1768" w:rsidP="000E1768">
      <w:pPr>
        <w:jc w:val="both"/>
        <w:rPr>
          <w:rFonts w:ascii="Arial" w:hAnsi="Arial" w:cs="Arial"/>
          <w:b/>
          <w:sz w:val="20"/>
          <w:lang w:val="es-ES_tradnl"/>
        </w:rPr>
      </w:pPr>
    </w:p>
    <w:p w14:paraId="76CBEDDD" w14:textId="77777777" w:rsidR="000E1768" w:rsidRPr="00212E28" w:rsidRDefault="000E1768" w:rsidP="000E1768">
      <w:pPr>
        <w:jc w:val="both"/>
        <w:rPr>
          <w:rFonts w:ascii="Arial" w:hAnsi="Arial" w:cs="Arial"/>
          <w:sz w:val="20"/>
        </w:rPr>
      </w:pPr>
      <w:r w:rsidRPr="00212E28">
        <w:rPr>
          <w:rFonts w:ascii="Arial" w:hAnsi="Arial" w:cs="Arial"/>
          <w:b/>
          <w:sz w:val="20"/>
        </w:rPr>
        <w:t>“EL PROVEEDOR”</w:t>
      </w:r>
      <w:r w:rsidRPr="00212E28">
        <w:rPr>
          <w:rFonts w:ascii="Arial" w:hAnsi="Arial" w:cs="Arial"/>
          <w:sz w:val="20"/>
        </w:rPr>
        <w:t xml:space="preserve"> queda obligado ante </w:t>
      </w:r>
      <w:r w:rsidRPr="00212E28">
        <w:rPr>
          <w:rFonts w:ascii="Arial" w:hAnsi="Arial" w:cs="Arial"/>
          <w:b/>
          <w:sz w:val="20"/>
        </w:rPr>
        <w:t xml:space="preserve">“EL INSTITUTO” </w:t>
      </w:r>
      <w:r w:rsidRPr="00212E28">
        <w:rPr>
          <w:rFonts w:ascii="Arial" w:hAnsi="Arial" w:cs="Arial"/>
          <w:sz w:val="20"/>
        </w:rPr>
        <w:t>a</w:t>
      </w:r>
      <w:r w:rsidRPr="00212E28">
        <w:rPr>
          <w:rFonts w:ascii="Arial" w:hAnsi="Arial" w:cs="Arial"/>
          <w:b/>
          <w:sz w:val="20"/>
        </w:rPr>
        <w:t xml:space="preserve"> </w:t>
      </w:r>
      <w:r w:rsidRPr="00212E28">
        <w:rPr>
          <w:rFonts w:ascii="Arial" w:hAnsi="Arial" w:cs="Arial"/>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14:paraId="08713DEF" w14:textId="77777777" w:rsidR="000E1768" w:rsidRPr="00212E28" w:rsidRDefault="000E1768" w:rsidP="000E1768">
      <w:pPr>
        <w:jc w:val="both"/>
        <w:rPr>
          <w:rFonts w:ascii="Arial" w:hAnsi="Arial" w:cs="Arial"/>
          <w:sz w:val="20"/>
        </w:rPr>
      </w:pPr>
    </w:p>
    <w:p w14:paraId="7B61BD08" w14:textId="77777777" w:rsidR="000E1768" w:rsidRPr="00212E28" w:rsidRDefault="000E1768" w:rsidP="000E1768">
      <w:pPr>
        <w:jc w:val="both"/>
        <w:rPr>
          <w:rFonts w:ascii="Arial" w:hAnsi="Arial" w:cs="Arial"/>
          <w:sz w:val="20"/>
          <w:lang w:val="es-ES_tradnl"/>
        </w:rPr>
      </w:pPr>
      <w:r w:rsidRPr="00212E28">
        <w:rPr>
          <w:rFonts w:ascii="Arial" w:hAnsi="Arial" w:cs="Arial"/>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212E28">
        <w:rPr>
          <w:rFonts w:ascii="Arial" w:hAnsi="Arial" w:cs="Arial"/>
          <w:b/>
          <w:sz w:val="20"/>
        </w:rPr>
        <w:t xml:space="preserve">“EL INSTITUTO” </w:t>
      </w:r>
      <w:r w:rsidRPr="00212E28">
        <w:rPr>
          <w:rFonts w:ascii="Arial" w:hAnsi="Arial" w:cs="Arial"/>
          <w:sz w:val="20"/>
        </w:rPr>
        <w:t xml:space="preserve">no lo hubiere adquirido o los hubiere adquirido a un precio menor. </w:t>
      </w:r>
    </w:p>
    <w:p w14:paraId="6F9DD97C" w14:textId="77777777" w:rsidR="000E1768" w:rsidRPr="00212E28" w:rsidRDefault="000E1768" w:rsidP="000E1768">
      <w:pPr>
        <w:jc w:val="both"/>
        <w:rPr>
          <w:rFonts w:ascii="Arial" w:hAnsi="Arial" w:cs="Arial"/>
          <w:b/>
          <w:sz w:val="20"/>
          <w:lang w:val="es-ES_tradnl"/>
        </w:rPr>
      </w:pPr>
    </w:p>
    <w:p w14:paraId="15AD545F" w14:textId="77777777" w:rsidR="000E1768" w:rsidRPr="00212E28" w:rsidRDefault="000E1768" w:rsidP="000E1768">
      <w:pPr>
        <w:jc w:val="both"/>
        <w:rPr>
          <w:rFonts w:ascii="Arial" w:hAnsi="Arial" w:cs="Arial"/>
          <w:b/>
          <w:sz w:val="20"/>
          <w:lang w:val="es-ES_tradnl"/>
        </w:rPr>
      </w:pPr>
      <w:r w:rsidRPr="00212E28">
        <w:rPr>
          <w:rFonts w:ascii="Arial" w:hAnsi="Arial" w:cs="Arial"/>
          <w:b/>
          <w:sz w:val="20"/>
          <w:lang w:val="es-ES_tradnl"/>
        </w:rPr>
        <w:t>DÉCIMO SEPTIMA. RESPONSABILIDAD</w:t>
      </w:r>
    </w:p>
    <w:p w14:paraId="358A90C3" w14:textId="77777777" w:rsidR="000E1768" w:rsidRPr="00212E28" w:rsidRDefault="000E1768" w:rsidP="000E1768">
      <w:pPr>
        <w:jc w:val="both"/>
        <w:rPr>
          <w:rFonts w:ascii="Arial" w:hAnsi="Arial" w:cs="Arial"/>
          <w:b/>
          <w:sz w:val="20"/>
          <w:lang w:val="es-ES_tradnl"/>
        </w:rPr>
      </w:pPr>
    </w:p>
    <w:p w14:paraId="1FE050EC" w14:textId="77777777" w:rsidR="000E1768" w:rsidRPr="00212E28" w:rsidRDefault="000E1768" w:rsidP="000E1768">
      <w:pPr>
        <w:jc w:val="both"/>
        <w:rPr>
          <w:rFonts w:ascii="Arial" w:hAnsi="Arial" w:cs="Arial"/>
          <w:b/>
          <w:sz w:val="20"/>
        </w:rPr>
      </w:pPr>
      <w:r w:rsidRPr="00212E28">
        <w:rPr>
          <w:rFonts w:ascii="Arial" w:hAnsi="Arial" w:cs="Arial"/>
          <w:b/>
          <w:sz w:val="20"/>
        </w:rPr>
        <w:t>“EL PROVEEDOR”</w:t>
      </w:r>
      <w:r w:rsidRPr="00212E28">
        <w:rPr>
          <w:rFonts w:ascii="Arial" w:hAnsi="Arial" w:cs="Arial"/>
          <w:sz w:val="20"/>
        </w:rPr>
        <w:t xml:space="preserve"> se obliga a responder por su cuenta y riesgo de los daños y/o perjuicios que por inobservancia o negligencia de su parte, llegue a causar a </w:t>
      </w:r>
      <w:r w:rsidRPr="00212E28">
        <w:rPr>
          <w:rFonts w:ascii="Arial" w:hAnsi="Arial" w:cs="Arial"/>
          <w:b/>
          <w:sz w:val="20"/>
        </w:rPr>
        <w:t xml:space="preserve">“EL INSTITUTO” </w:t>
      </w:r>
      <w:r w:rsidRPr="00212E28">
        <w:rPr>
          <w:rFonts w:ascii="Arial" w:hAnsi="Arial" w:cs="Arial"/>
          <w:sz w:val="20"/>
        </w:rPr>
        <w:t xml:space="preserve">y/o a terceros, con motivo de las obligaciones pactadas o bien por los defectos o vicios ocultos en los bienes entregados o la prestación de los servicios, de conformidad con </w:t>
      </w:r>
      <w:r w:rsidRPr="00212E28">
        <w:rPr>
          <w:rFonts w:ascii="Arial" w:hAnsi="Arial" w:cs="Arial"/>
          <w:sz w:val="20"/>
        </w:rPr>
        <w:lastRenderedPageBreak/>
        <w:t xml:space="preserve">lo establecido en el artículo 53 segundo párrafo de la Ley de Adquisiciones, Arrendamientos y Servicios del Sector Público. </w:t>
      </w:r>
    </w:p>
    <w:p w14:paraId="7B8D3D88" w14:textId="77777777" w:rsidR="000E1768" w:rsidRPr="00212E28" w:rsidRDefault="000E1768" w:rsidP="000E1768">
      <w:pPr>
        <w:jc w:val="both"/>
        <w:rPr>
          <w:rFonts w:ascii="Arial" w:hAnsi="Arial" w:cs="Arial"/>
          <w:b/>
          <w:sz w:val="20"/>
          <w:lang w:val="es-ES_tradnl"/>
        </w:rPr>
      </w:pPr>
    </w:p>
    <w:p w14:paraId="747E7567" w14:textId="77777777" w:rsidR="000E1768" w:rsidRPr="00212E28" w:rsidRDefault="000E1768" w:rsidP="000E1768">
      <w:pPr>
        <w:jc w:val="both"/>
        <w:rPr>
          <w:rFonts w:ascii="Arial" w:hAnsi="Arial" w:cs="Arial"/>
          <w:b/>
          <w:sz w:val="20"/>
        </w:rPr>
      </w:pPr>
      <w:r w:rsidRPr="00212E28">
        <w:rPr>
          <w:rFonts w:ascii="Arial" w:hAnsi="Arial" w:cs="Arial"/>
          <w:b/>
          <w:sz w:val="20"/>
        </w:rPr>
        <w:t>DÉCIMA OCTAVA. SANCIONES ADMINISTRATIVAS</w:t>
      </w:r>
    </w:p>
    <w:p w14:paraId="326AD8F2" w14:textId="77777777" w:rsidR="000E1768" w:rsidRPr="00212E28" w:rsidRDefault="000E1768" w:rsidP="000E1768">
      <w:pPr>
        <w:jc w:val="both"/>
        <w:rPr>
          <w:rFonts w:ascii="Arial" w:hAnsi="Arial" w:cs="Arial"/>
          <w:b/>
          <w:sz w:val="20"/>
        </w:rPr>
      </w:pPr>
    </w:p>
    <w:p w14:paraId="48117E60" w14:textId="77777777" w:rsidR="000E1768" w:rsidRPr="00212E28" w:rsidRDefault="000E1768" w:rsidP="000E1768">
      <w:pPr>
        <w:jc w:val="both"/>
        <w:rPr>
          <w:rFonts w:ascii="Arial" w:hAnsi="Arial" w:cs="Arial"/>
          <w:sz w:val="20"/>
        </w:rPr>
      </w:pPr>
      <w:r w:rsidRPr="00212E28">
        <w:rPr>
          <w:rFonts w:ascii="Arial" w:hAnsi="Arial" w:cs="Arial"/>
          <w:sz w:val="20"/>
        </w:rPr>
        <w:t xml:space="preserve">Cuando </w:t>
      </w:r>
      <w:r w:rsidRPr="00212E28">
        <w:rPr>
          <w:rFonts w:ascii="Arial" w:hAnsi="Arial" w:cs="Arial"/>
          <w:b/>
          <w:sz w:val="20"/>
        </w:rPr>
        <w:t xml:space="preserve">“EL PROVEEDOR” </w:t>
      </w:r>
      <w:r w:rsidRPr="00212E28">
        <w:rPr>
          <w:rFonts w:ascii="Arial" w:hAnsi="Arial" w:cs="Arial"/>
          <w:sz w:val="20"/>
        </w:rPr>
        <w:t xml:space="preserve">incumpla con sus obligaciones contractuales por causas imputables a éste y como consecuencia, cause daños y/o perjuicios graves a </w:t>
      </w:r>
      <w:r w:rsidRPr="00212E28">
        <w:rPr>
          <w:rFonts w:ascii="Arial" w:hAnsi="Arial" w:cs="Arial"/>
          <w:b/>
          <w:sz w:val="20"/>
        </w:rPr>
        <w:t xml:space="preserve">“EL INSTITUTO”, </w:t>
      </w:r>
      <w:r w:rsidRPr="00212E28">
        <w:rPr>
          <w:rFonts w:ascii="Arial" w:hAnsi="Arial"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212E28">
        <w:rPr>
          <w:rFonts w:ascii="Arial" w:hAnsi="Arial" w:cs="Arial"/>
          <w:sz w:val="20"/>
          <w:lang w:val="es-ES_tradnl" w:eastAsia="es-MX"/>
        </w:rPr>
        <w:t xml:space="preserve">Ley de Adquisiciones, Arrendamientos y Servicios del Sector Público, en los términos de los artículos 59, 60 y 61 de dicho ordenamiento legal y 109 al 115 de su Reglamento. </w:t>
      </w:r>
    </w:p>
    <w:p w14:paraId="622A0722" w14:textId="77777777" w:rsidR="000E1768" w:rsidRPr="00212E28" w:rsidRDefault="000E1768" w:rsidP="000E1768">
      <w:pPr>
        <w:jc w:val="both"/>
        <w:rPr>
          <w:rFonts w:ascii="Arial" w:hAnsi="Arial" w:cs="Arial"/>
          <w:sz w:val="20"/>
          <w:lang w:val="es-ES_tradnl"/>
        </w:rPr>
      </w:pPr>
    </w:p>
    <w:p w14:paraId="01609087" w14:textId="77777777" w:rsidR="000E1768" w:rsidRPr="00212E28" w:rsidRDefault="000E1768" w:rsidP="000E1768">
      <w:pPr>
        <w:tabs>
          <w:tab w:val="left" w:pos="360"/>
          <w:tab w:val="left" w:pos="2552"/>
          <w:tab w:val="left" w:pos="9498"/>
        </w:tabs>
        <w:overflowPunct w:val="0"/>
        <w:autoSpaceDE w:val="0"/>
        <w:autoSpaceDN w:val="0"/>
        <w:adjustRightInd w:val="0"/>
        <w:ind w:right="54"/>
        <w:jc w:val="both"/>
        <w:textAlignment w:val="baseline"/>
        <w:rPr>
          <w:rFonts w:ascii="Arial" w:hAnsi="Arial" w:cs="Arial"/>
          <w:b/>
          <w:bCs/>
          <w:sz w:val="20"/>
        </w:rPr>
      </w:pPr>
      <w:r w:rsidRPr="00212E28">
        <w:rPr>
          <w:rFonts w:ascii="Arial" w:hAnsi="Arial" w:cs="Arial"/>
          <w:b/>
          <w:bCs/>
          <w:sz w:val="20"/>
        </w:rPr>
        <w:t>DÉCIMA NOVENA.- CANJE DE LOS BIENES</w:t>
      </w:r>
    </w:p>
    <w:p w14:paraId="7095311B" w14:textId="77777777" w:rsidR="000E1768" w:rsidRPr="00212E28" w:rsidRDefault="000E1768" w:rsidP="000E1768">
      <w:pPr>
        <w:jc w:val="both"/>
        <w:rPr>
          <w:rFonts w:ascii="Arial" w:hAnsi="Arial" w:cs="Arial"/>
          <w:b/>
          <w:sz w:val="20"/>
        </w:rPr>
      </w:pPr>
    </w:p>
    <w:p w14:paraId="2689BD24" w14:textId="77777777" w:rsidR="000E1768" w:rsidRPr="00212E28" w:rsidRDefault="000E1768" w:rsidP="000E1768">
      <w:pPr>
        <w:jc w:val="both"/>
        <w:rPr>
          <w:rFonts w:ascii="Arial" w:hAnsi="Arial" w:cs="Arial"/>
          <w:bCs/>
          <w:sz w:val="20"/>
          <w:lang w:val="es-ES_tradnl"/>
        </w:rPr>
      </w:pPr>
      <w:r w:rsidRPr="00212E28">
        <w:rPr>
          <w:rFonts w:ascii="Arial" w:hAnsi="Arial" w:cs="Arial"/>
          <w:b/>
          <w:bCs/>
          <w:sz w:val="20"/>
          <w:lang w:val="es-ES_tradnl"/>
        </w:rPr>
        <w:t>“EL INSTITUTO”,</w:t>
      </w:r>
      <w:r w:rsidRPr="00212E28">
        <w:rPr>
          <w:rFonts w:ascii="Arial" w:hAnsi="Arial" w:cs="Arial"/>
          <w:bCs/>
          <w:sz w:val="20"/>
          <w:lang w:val="es-ES_tradnl"/>
        </w:rPr>
        <w:t xml:space="preserve"> por conducto del administrador del contrato, podrá solicitar directamente al proveedor, dentro de los 3 días hábiles siguientes al momento en que se haya percatado del vicio oculto o problema de calidad, el canje del servicio que presenten defectos, especificaciones distintas a las establecidas en el contrato o calidad inferior a la propuesta, vicios ocultos o bien, cuando el área usuaria manifieste alguna queja en el sentido de que el uso del bien puede afectar la calidad del servicio, debiendo notificar al proveedor. </w:t>
      </w:r>
    </w:p>
    <w:p w14:paraId="0D29D57D" w14:textId="77777777" w:rsidR="000E1768" w:rsidRPr="00212E28" w:rsidRDefault="000E1768" w:rsidP="000E1768">
      <w:pPr>
        <w:jc w:val="both"/>
        <w:rPr>
          <w:rFonts w:ascii="Arial" w:hAnsi="Arial" w:cs="Arial"/>
          <w:bCs/>
          <w:sz w:val="20"/>
          <w:lang w:val="es-ES_tradnl"/>
        </w:rPr>
      </w:pPr>
    </w:p>
    <w:p w14:paraId="18EFD3DC" w14:textId="77777777" w:rsidR="000E1768" w:rsidRPr="00212E28" w:rsidRDefault="000E1768" w:rsidP="000E1768">
      <w:pPr>
        <w:jc w:val="both"/>
        <w:rPr>
          <w:rFonts w:ascii="Arial" w:hAnsi="Arial" w:cs="Arial"/>
          <w:bCs/>
          <w:sz w:val="20"/>
          <w:lang w:val="es-ES_tradnl"/>
        </w:rPr>
      </w:pPr>
      <w:r w:rsidRPr="00212E28">
        <w:rPr>
          <w:rFonts w:ascii="Arial" w:hAnsi="Arial" w:cs="Arial"/>
          <w:b/>
          <w:bCs/>
          <w:sz w:val="20"/>
          <w:lang w:val="es-ES_tradnl"/>
        </w:rPr>
        <w:t>“EL PROVEEDOR”</w:t>
      </w:r>
      <w:r w:rsidRPr="00212E28">
        <w:rPr>
          <w:rFonts w:ascii="Arial" w:hAnsi="Arial" w:cs="Arial"/>
          <w:bCs/>
          <w:sz w:val="20"/>
          <w:lang w:val="es-ES_tradnl"/>
        </w:rPr>
        <w:t xml:space="preserve"> deberá reponer los servicios sujetos a canje, en un plazo que no excederá de diez días hábiles, contados a partir de la fecha de su notificación. </w:t>
      </w:r>
    </w:p>
    <w:p w14:paraId="439F6248" w14:textId="77777777" w:rsidR="000E1768" w:rsidRPr="00212E28" w:rsidRDefault="000E1768" w:rsidP="000E1768">
      <w:pPr>
        <w:jc w:val="both"/>
        <w:rPr>
          <w:rFonts w:ascii="Arial" w:hAnsi="Arial" w:cs="Arial"/>
          <w:bCs/>
          <w:sz w:val="20"/>
          <w:lang w:val="es-ES_tradnl"/>
        </w:rPr>
      </w:pPr>
    </w:p>
    <w:p w14:paraId="548A494F" w14:textId="77777777" w:rsidR="000E1768" w:rsidRPr="00212E28" w:rsidRDefault="000E1768" w:rsidP="000E1768">
      <w:pPr>
        <w:jc w:val="both"/>
        <w:rPr>
          <w:rFonts w:ascii="Arial" w:hAnsi="Arial" w:cs="Arial"/>
          <w:bCs/>
          <w:sz w:val="20"/>
          <w:lang w:val="es-ES_tradnl"/>
        </w:rPr>
      </w:pPr>
      <w:r w:rsidRPr="00212E28">
        <w:rPr>
          <w:rFonts w:ascii="Arial" w:hAnsi="Arial" w:cs="Arial"/>
          <w:b/>
          <w:bCs/>
          <w:sz w:val="20"/>
          <w:lang w:val="es-ES_tradnl"/>
        </w:rPr>
        <w:t>“EL PROVEEDOR”</w:t>
      </w:r>
      <w:r w:rsidRPr="00212E28">
        <w:rPr>
          <w:rFonts w:ascii="Arial" w:hAnsi="Arial" w:cs="Arial"/>
          <w:bCs/>
          <w:sz w:val="20"/>
          <w:lang w:val="es-ES_tradnl"/>
        </w:rPr>
        <w:t xml:space="preserve"> se obliga a responder por su cuenta y riesgo de los daños y/o perjuicios que por inobservancia o negligencia de su parte, llegue a causar al Instituto y/o a terceros.</w:t>
      </w:r>
    </w:p>
    <w:p w14:paraId="582B3DC7" w14:textId="77777777" w:rsidR="000E1768" w:rsidRPr="00212E28" w:rsidRDefault="000E1768" w:rsidP="000E1768">
      <w:pPr>
        <w:jc w:val="both"/>
        <w:rPr>
          <w:rFonts w:ascii="Arial" w:hAnsi="Arial" w:cs="Arial"/>
          <w:bCs/>
          <w:sz w:val="20"/>
          <w:lang w:val="es-ES_tradnl"/>
        </w:rPr>
      </w:pPr>
    </w:p>
    <w:p w14:paraId="0DEDF295" w14:textId="77777777" w:rsidR="000E1768" w:rsidRPr="00212E28" w:rsidRDefault="000E1768" w:rsidP="000E1768">
      <w:pPr>
        <w:jc w:val="both"/>
        <w:rPr>
          <w:rFonts w:ascii="Arial" w:hAnsi="Arial" w:cs="Arial"/>
          <w:bCs/>
          <w:sz w:val="20"/>
          <w:lang w:val="es-ES_tradnl"/>
        </w:rPr>
      </w:pPr>
      <w:r w:rsidRPr="00212E28">
        <w:rPr>
          <w:rFonts w:ascii="Arial" w:hAnsi="Arial" w:cs="Arial"/>
          <w:bCs/>
          <w:sz w:val="20"/>
          <w:lang w:val="es-ES_tradnl"/>
        </w:rPr>
        <w:t>Todos los gastos que se generen con motivo del canje, correrán por cuenta del proveedor, previa notificación del Instituto.</w:t>
      </w:r>
    </w:p>
    <w:p w14:paraId="7C7FF832" w14:textId="77777777" w:rsidR="000E1768" w:rsidRPr="00212E28" w:rsidRDefault="000E1768" w:rsidP="000E1768">
      <w:pPr>
        <w:jc w:val="both"/>
        <w:rPr>
          <w:rFonts w:ascii="Arial" w:hAnsi="Arial" w:cs="Arial"/>
          <w:bCs/>
          <w:sz w:val="20"/>
          <w:lang w:val="es-ES_tradnl"/>
        </w:rPr>
      </w:pPr>
    </w:p>
    <w:p w14:paraId="54618D99" w14:textId="77777777" w:rsidR="000E1768" w:rsidRPr="00212E28" w:rsidRDefault="000E1768" w:rsidP="000E1768">
      <w:pPr>
        <w:jc w:val="both"/>
        <w:rPr>
          <w:rFonts w:ascii="Arial" w:hAnsi="Arial" w:cs="Arial"/>
          <w:bCs/>
          <w:sz w:val="20"/>
          <w:lang w:val="es-ES_tradnl"/>
        </w:rPr>
      </w:pPr>
      <w:r w:rsidRPr="00212E28">
        <w:rPr>
          <w:rFonts w:ascii="Arial" w:hAnsi="Arial" w:cs="Arial"/>
          <w:b/>
          <w:bCs/>
          <w:sz w:val="20"/>
          <w:lang w:val="es-ES_tradnl"/>
        </w:rPr>
        <w:t>“EL INSTITUTO</w:t>
      </w:r>
      <w:r w:rsidRPr="00212E28">
        <w:rPr>
          <w:rFonts w:ascii="Arial" w:hAnsi="Arial" w:cs="Arial"/>
          <w:bCs/>
          <w:sz w:val="20"/>
          <w:lang w:val="es-ES_tradnl"/>
        </w:rPr>
        <w:t>” de conformidad con el artículo 95 del Reglamento de la Ley de Adquisiciones Arrendamientos y Servicios del Sector Público, procederá a la aplicación de penas convencionales por atraso en la entrega de los servicios.</w:t>
      </w:r>
    </w:p>
    <w:p w14:paraId="3D82151A" w14:textId="77777777" w:rsidR="000E1768" w:rsidRPr="00212E28" w:rsidRDefault="000E1768" w:rsidP="000E1768">
      <w:pPr>
        <w:jc w:val="both"/>
        <w:rPr>
          <w:rFonts w:ascii="Arial" w:hAnsi="Arial" w:cs="Arial"/>
          <w:bCs/>
          <w:sz w:val="20"/>
          <w:lang w:val="es-ES_tradnl"/>
        </w:rPr>
      </w:pPr>
    </w:p>
    <w:p w14:paraId="42705D36" w14:textId="77777777" w:rsidR="000E1768" w:rsidRPr="00212E28" w:rsidRDefault="000E1768" w:rsidP="000E1768">
      <w:pPr>
        <w:jc w:val="both"/>
        <w:rPr>
          <w:rFonts w:ascii="Arial" w:hAnsi="Arial" w:cs="Arial"/>
          <w:bCs/>
          <w:sz w:val="20"/>
          <w:lang w:val="es-ES_tradnl"/>
        </w:rPr>
      </w:pPr>
      <w:r w:rsidRPr="00212E28">
        <w:rPr>
          <w:rFonts w:ascii="Arial" w:hAnsi="Arial" w:cs="Arial"/>
          <w:bCs/>
          <w:sz w:val="20"/>
          <w:lang w:val="es-ES_tradnl"/>
        </w:rPr>
        <w:t>El Instituto no otorgará ampliaciones al plazo de entrega establecido en los contratos.</w:t>
      </w:r>
    </w:p>
    <w:p w14:paraId="6BB4C77E" w14:textId="77777777" w:rsidR="000E1768" w:rsidRPr="00212E28" w:rsidRDefault="000E1768" w:rsidP="000E1768">
      <w:pPr>
        <w:jc w:val="both"/>
        <w:rPr>
          <w:rFonts w:ascii="Arial" w:hAnsi="Arial" w:cs="Arial"/>
          <w:b/>
          <w:sz w:val="20"/>
          <w:lang w:val="es-ES_tradnl"/>
        </w:rPr>
      </w:pPr>
    </w:p>
    <w:p w14:paraId="115615AD" w14:textId="77777777" w:rsidR="000E1768" w:rsidRPr="00212E28" w:rsidRDefault="000E1768" w:rsidP="000E1768">
      <w:pPr>
        <w:jc w:val="both"/>
        <w:rPr>
          <w:rFonts w:ascii="Arial" w:hAnsi="Arial" w:cs="Arial"/>
          <w:b/>
          <w:sz w:val="20"/>
          <w:lang w:val="es-ES_tradnl"/>
        </w:rPr>
      </w:pPr>
      <w:r w:rsidRPr="00212E28">
        <w:rPr>
          <w:rFonts w:ascii="Arial" w:hAnsi="Arial" w:cs="Arial"/>
          <w:b/>
          <w:sz w:val="20"/>
          <w:lang w:val="es-ES_tradnl"/>
        </w:rPr>
        <w:t>VIGÉSIMA.- DEDUCCIONES</w:t>
      </w:r>
    </w:p>
    <w:p w14:paraId="2E8A4CB7" w14:textId="77777777" w:rsidR="000E1768" w:rsidRPr="00212E28" w:rsidRDefault="000E1768" w:rsidP="000E176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line="240" w:lineRule="atLeast"/>
        <w:jc w:val="both"/>
        <w:rPr>
          <w:rFonts w:ascii="Arial" w:hAnsi="Arial" w:cs="Arial"/>
          <w:b/>
          <w:bCs/>
          <w:sz w:val="20"/>
          <w:lang w:eastAsia="es-MX"/>
        </w:rPr>
      </w:pPr>
    </w:p>
    <w:p w14:paraId="0AADCB2C" w14:textId="77777777" w:rsidR="000E1768" w:rsidRPr="00212E28" w:rsidRDefault="000E1768" w:rsidP="000E1768">
      <w:pPr>
        <w:jc w:val="both"/>
        <w:rPr>
          <w:rFonts w:ascii="Arial" w:hAnsi="Arial" w:cs="Arial"/>
          <w:b/>
          <w:sz w:val="20"/>
        </w:rPr>
      </w:pPr>
      <w:r w:rsidRPr="00212E28">
        <w:rPr>
          <w:rFonts w:ascii="Arial" w:hAnsi="Arial" w:cs="Arial"/>
          <w:b/>
          <w:sz w:val="20"/>
        </w:rPr>
        <w:t>DEDUCCIONES</w:t>
      </w:r>
    </w:p>
    <w:p w14:paraId="4857FD6C" w14:textId="77777777" w:rsidR="000E1768" w:rsidRPr="00212E28" w:rsidRDefault="000E1768" w:rsidP="000E1768">
      <w:pPr>
        <w:jc w:val="both"/>
        <w:rPr>
          <w:rFonts w:ascii="Arial" w:hAnsi="Arial" w:cs="Arial"/>
          <w:b/>
          <w:sz w:val="20"/>
        </w:rPr>
      </w:pPr>
    </w:p>
    <w:p w14:paraId="72A1F90A" w14:textId="77777777" w:rsidR="000E1768" w:rsidRPr="00212E28" w:rsidRDefault="000E1768" w:rsidP="000E1768">
      <w:pPr>
        <w:jc w:val="both"/>
        <w:rPr>
          <w:rFonts w:ascii="Arial" w:hAnsi="Arial" w:cs="Arial"/>
          <w:sz w:val="20"/>
        </w:rPr>
      </w:pPr>
      <w:r w:rsidRPr="00212E28">
        <w:rPr>
          <w:rFonts w:ascii="Arial" w:hAnsi="Arial" w:cs="Arial"/>
          <w:sz w:val="20"/>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4ADBE88C" w14:textId="77777777" w:rsidR="000E1768" w:rsidRPr="00212E28" w:rsidRDefault="000E1768" w:rsidP="000E1768">
      <w:pPr>
        <w:jc w:val="both"/>
        <w:rPr>
          <w:rFonts w:ascii="Arial" w:hAnsi="Arial" w:cs="Arial"/>
          <w:sz w:val="20"/>
        </w:rPr>
      </w:pPr>
    </w:p>
    <w:p w14:paraId="71751CB2" w14:textId="77777777" w:rsidR="000E1768" w:rsidRPr="00212E28" w:rsidRDefault="000E1768" w:rsidP="000E1768">
      <w:pPr>
        <w:jc w:val="both"/>
        <w:rPr>
          <w:rFonts w:ascii="Arial" w:hAnsi="Arial" w:cs="Arial"/>
          <w:sz w:val="20"/>
        </w:rPr>
      </w:pPr>
      <w:r w:rsidRPr="00212E28">
        <w:rPr>
          <w:rFonts w:ascii="Arial" w:hAnsi="Arial" w:cs="Arial"/>
          <w:sz w:val="20"/>
        </w:rPr>
        <w:t>El Administrador del contrato, notificará a “EL PROVEEDOR” por escrito o vía correo electrónico el cálculo de la deducción, dentro de los 5 (cinco días) posteriores al atraso en el cumplimiento de la obligación de que se trate.</w:t>
      </w:r>
    </w:p>
    <w:p w14:paraId="34DAD0B3" w14:textId="77777777" w:rsidR="000E1768" w:rsidRPr="00212E28" w:rsidRDefault="000E1768" w:rsidP="000E1768">
      <w:pPr>
        <w:jc w:val="both"/>
        <w:rPr>
          <w:rFonts w:ascii="Arial" w:hAnsi="Arial" w:cs="Arial"/>
          <w:sz w:val="20"/>
        </w:rPr>
      </w:pPr>
    </w:p>
    <w:p w14:paraId="49853C91" w14:textId="77777777" w:rsidR="000E1768" w:rsidRPr="00212E28" w:rsidRDefault="000E1768" w:rsidP="000E1768">
      <w:pPr>
        <w:jc w:val="both"/>
        <w:rPr>
          <w:rFonts w:ascii="Arial" w:hAnsi="Arial" w:cs="Arial"/>
          <w:b/>
          <w:sz w:val="20"/>
          <w:lang w:val="es-ES_tradnl"/>
        </w:rPr>
      </w:pPr>
      <w:r w:rsidRPr="00212E28">
        <w:rPr>
          <w:rFonts w:ascii="Arial" w:hAnsi="Arial" w:cs="Arial"/>
          <w:b/>
          <w:sz w:val="20"/>
          <w:lang w:val="es-ES_tradnl"/>
        </w:rPr>
        <w:t>VIGÉSIMA PRIMERA. PENAS CONVENCIONALES.</w:t>
      </w:r>
    </w:p>
    <w:p w14:paraId="177162D7" w14:textId="77777777" w:rsidR="000E1768" w:rsidRPr="00212E28" w:rsidRDefault="000E1768" w:rsidP="000E1768">
      <w:pPr>
        <w:jc w:val="both"/>
        <w:rPr>
          <w:rFonts w:ascii="Arial" w:hAnsi="Arial" w:cs="Arial"/>
          <w:b/>
          <w:sz w:val="20"/>
          <w:lang w:val="es-ES_tradnl"/>
        </w:rPr>
      </w:pPr>
    </w:p>
    <w:p w14:paraId="73E9959D" w14:textId="77777777" w:rsidR="000E1768" w:rsidRPr="00212E28" w:rsidRDefault="000E1768" w:rsidP="000E1768">
      <w:pPr>
        <w:spacing w:after="120"/>
        <w:contextualSpacing/>
        <w:jc w:val="both"/>
        <w:rPr>
          <w:rFonts w:ascii="Arial" w:eastAsia="MS Mincho" w:hAnsi="Arial" w:cs="Arial"/>
          <w:sz w:val="20"/>
          <w:lang w:eastAsia="es-ES"/>
        </w:rPr>
      </w:pPr>
      <w:r w:rsidRPr="00212E28">
        <w:rPr>
          <w:rFonts w:ascii="Arial" w:eastAsia="MS Mincho" w:hAnsi="Arial" w:cs="Arial"/>
          <w:sz w:val="20"/>
          <w:lang w:eastAsia="es-ES"/>
        </w:rPr>
        <w:lastRenderedPageBreak/>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14:paraId="631D9B20" w14:textId="77777777" w:rsidR="000E1768" w:rsidRPr="00212E28" w:rsidRDefault="000E1768" w:rsidP="000E1768">
      <w:pPr>
        <w:spacing w:after="120"/>
        <w:contextualSpacing/>
        <w:jc w:val="both"/>
        <w:rPr>
          <w:rFonts w:ascii="Arial" w:eastAsia="MS Mincho" w:hAnsi="Arial" w:cs="Arial"/>
          <w:sz w:val="20"/>
          <w:lang w:eastAsia="es-ES"/>
        </w:rPr>
      </w:pPr>
    </w:p>
    <w:p w14:paraId="01D4F478" w14:textId="77777777" w:rsidR="000E1768" w:rsidRPr="00212E28" w:rsidRDefault="000E1768" w:rsidP="000E1768">
      <w:pPr>
        <w:spacing w:after="120"/>
        <w:contextualSpacing/>
        <w:jc w:val="both"/>
        <w:rPr>
          <w:rFonts w:ascii="Arial" w:eastAsia="MS Mincho" w:hAnsi="Arial" w:cs="Arial"/>
          <w:b/>
          <w:bCs/>
          <w:sz w:val="20"/>
          <w:lang w:eastAsia="es-ES"/>
        </w:rPr>
      </w:pPr>
      <w:r w:rsidRPr="00212E28">
        <w:rPr>
          <w:rFonts w:ascii="Arial" w:eastAsia="MS Mincho" w:hAnsi="Arial" w:cs="Arial"/>
          <w:sz w:val="20"/>
          <w:lang w:eastAsia="es-ES"/>
        </w:rPr>
        <w:t xml:space="preserve">No se cumpla la entrega del bien en el periodo de tiempo máximo indicado en </w:t>
      </w:r>
      <w:r w:rsidRPr="00212E28">
        <w:rPr>
          <w:rFonts w:ascii="Arial" w:eastAsia="MS Mincho" w:hAnsi="Arial" w:cs="Arial"/>
          <w:b/>
          <w:bCs/>
          <w:sz w:val="20"/>
          <w:lang w:eastAsia="es-ES"/>
        </w:rPr>
        <w:t>LUGAR, PLAZOS Y CONDICIONES DE LA ENTREGA DE LA PRESTACIÓN DEL SERVICIO.</w:t>
      </w:r>
    </w:p>
    <w:p w14:paraId="61B34AE7" w14:textId="77777777" w:rsidR="000E1768" w:rsidRPr="00212E28" w:rsidRDefault="000E1768" w:rsidP="000E1768">
      <w:pPr>
        <w:spacing w:after="120"/>
        <w:contextualSpacing/>
        <w:jc w:val="both"/>
        <w:rPr>
          <w:rFonts w:ascii="Arial" w:eastAsia="MS Mincho" w:hAnsi="Arial" w:cs="Arial"/>
          <w:sz w:val="20"/>
          <w:lang w:eastAsia="es-ES"/>
        </w:rPr>
      </w:pPr>
    </w:p>
    <w:p w14:paraId="364D5950" w14:textId="77777777" w:rsidR="000E1768" w:rsidRPr="00212E28" w:rsidRDefault="000E1768" w:rsidP="000E1768">
      <w:pPr>
        <w:spacing w:after="120"/>
        <w:contextualSpacing/>
        <w:jc w:val="both"/>
        <w:rPr>
          <w:rFonts w:ascii="Arial" w:eastAsia="MS Mincho" w:hAnsi="Arial" w:cs="Arial"/>
          <w:sz w:val="20"/>
          <w:lang w:eastAsia="es-ES"/>
        </w:rPr>
      </w:pPr>
      <w:r w:rsidRPr="00212E28">
        <w:rPr>
          <w:rFonts w:ascii="Arial" w:eastAsia="MS Mincho" w:hAnsi="Arial" w:cs="Arial"/>
          <w:sz w:val="20"/>
          <w:lang w:eastAsia="es-ES"/>
        </w:rPr>
        <w:t>La pena Convencional se calculará de acuerdo con los siguientes términos y condiciones expresados en la fórmula que se detalla a continuación:</w:t>
      </w:r>
    </w:p>
    <w:p w14:paraId="506810ED" w14:textId="77777777" w:rsidR="000E1768" w:rsidRPr="00212E28" w:rsidRDefault="000E1768" w:rsidP="000E1768">
      <w:pPr>
        <w:spacing w:after="120"/>
        <w:contextualSpacing/>
        <w:jc w:val="both"/>
        <w:rPr>
          <w:rFonts w:ascii="Arial" w:eastAsia="MS Mincho" w:hAnsi="Arial" w:cs="Arial"/>
          <w:sz w:val="20"/>
          <w:lang w:eastAsia="es-ES"/>
        </w:rPr>
      </w:pPr>
    </w:p>
    <w:p w14:paraId="435E3D26" w14:textId="77777777" w:rsidR="000E1768" w:rsidRPr="00212E28" w:rsidRDefault="000E1768" w:rsidP="000E1768">
      <w:pPr>
        <w:spacing w:after="120"/>
        <w:contextualSpacing/>
        <w:jc w:val="both"/>
        <w:rPr>
          <w:rFonts w:ascii="Arial" w:eastAsia="MS Mincho" w:hAnsi="Arial" w:cs="Arial"/>
          <w:sz w:val="20"/>
          <w:lang w:eastAsia="es-ES"/>
        </w:rPr>
      </w:pPr>
      <w:proofErr w:type="spellStart"/>
      <w:r w:rsidRPr="00212E28">
        <w:rPr>
          <w:rFonts w:ascii="Arial" w:eastAsia="MS Mincho" w:hAnsi="Arial" w:cs="Arial"/>
          <w:sz w:val="20"/>
          <w:lang w:eastAsia="es-ES"/>
        </w:rPr>
        <w:t>Pca</w:t>
      </w:r>
      <w:proofErr w:type="spellEnd"/>
      <w:r w:rsidRPr="00212E28">
        <w:rPr>
          <w:rFonts w:ascii="Arial" w:eastAsia="MS Mincho" w:hAnsi="Arial" w:cs="Arial"/>
          <w:sz w:val="20"/>
          <w:lang w:eastAsia="es-ES"/>
        </w:rPr>
        <w:t xml:space="preserve">= %d X </w:t>
      </w:r>
      <w:proofErr w:type="spellStart"/>
      <w:r w:rsidRPr="00212E28">
        <w:rPr>
          <w:rFonts w:ascii="Arial" w:eastAsia="MS Mincho" w:hAnsi="Arial" w:cs="Arial"/>
          <w:sz w:val="20"/>
          <w:lang w:eastAsia="es-ES"/>
        </w:rPr>
        <w:t>nda</w:t>
      </w:r>
      <w:proofErr w:type="spellEnd"/>
      <w:r w:rsidRPr="00212E28">
        <w:rPr>
          <w:rFonts w:ascii="Arial" w:eastAsia="MS Mincho" w:hAnsi="Arial" w:cs="Arial"/>
          <w:sz w:val="20"/>
          <w:lang w:eastAsia="es-ES"/>
        </w:rPr>
        <w:t xml:space="preserve"> X </w:t>
      </w:r>
      <w:proofErr w:type="spellStart"/>
      <w:r w:rsidRPr="00212E28">
        <w:rPr>
          <w:rFonts w:ascii="Arial" w:eastAsia="MS Mincho" w:hAnsi="Arial" w:cs="Arial"/>
          <w:sz w:val="20"/>
          <w:lang w:eastAsia="es-ES"/>
        </w:rPr>
        <w:t>vbaa</w:t>
      </w:r>
      <w:proofErr w:type="spellEnd"/>
    </w:p>
    <w:p w14:paraId="115CA79C" w14:textId="77777777" w:rsidR="000E1768" w:rsidRPr="00212E28" w:rsidRDefault="000E1768" w:rsidP="000E1768">
      <w:pPr>
        <w:spacing w:after="120"/>
        <w:contextualSpacing/>
        <w:jc w:val="both"/>
        <w:rPr>
          <w:rFonts w:ascii="Arial" w:eastAsia="MS Mincho" w:hAnsi="Arial" w:cs="Arial"/>
          <w:sz w:val="20"/>
          <w:lang w:eastAsia="es-ES"/>
        </w:rPr>
      </w:pPr>
    </w:p>
    <w:p w14:paraId="2A96C61E" w14:textId="77777777" w:rsidR="000E1768" w:rsidRPr="00212E28" w:rsidRDefault="000E1768" w:rsidP="000E1768">
      <w:pPr>
        <w:spacing w:after="120"/>
        <w:contextualSpacing/>
        <w:jc w:val="both"/>
        <w:rPr>
          <w:rFonts w:ascii="Arial" w:eastAsia="MS Mincho" w:hAnsi="Arial" w:cs="Arial"/>
          <w:b/>
          <w:bCs/>
          <w:sz w:val="20"/>
          <w:lang w:eastAsia="es-ES"/>
        </w:rPr>
      </w:pPr>
      <w:r w:rsidRPr="00212E28">
        <w:rPr>
          <w:rFonts w:ascii="Arial" w:eastAsia="MS Mincho" w:hAnsi="Arial" w:cs="Arial"/>
          <w:b/>
          <w:bCs/>
          <w:sz w:val="20"/>
          <w:lang w:eastAsia="es-ES"/>
        </w:rPr>
        <w:t>Dónde:</w:t>
      </w:r>
    </w:p>
    <w:p w14:paraId="753B3A72" w14:textId="77777777" w:rsidR="000E1768" w:rsidRPr="00212E28" w:rsidRDefault="000E1768" w:rsidP="000E1768">
      <w:pPr>
        <w:spacing w:after="120"/>
        <w:contextualSpacing/>
        <w:jc w:val="both"/>
        <w:rPr>
          <w:rFonts w:ascii="Arial" w:eastAsia="MS Mincho" w:hAnsi="Arial" w:cs="Arial"/>
          <w:sz w:val="20"/>
          <w:lang w:eastAsia="es-ES"/>
        </w:rPr>
      </w:pPr>
    </w:p>
    <w:p w14:paraId="7C3E278A" w14:textId="77777777" w:rsidR="000E1768" w:rsidRPr="00212E28" w:rsidRDefault="000E1768" w:rsidP="000E1768">
      <w:pPr>
        <w:spacing w:after="120"/>
        <w:contextualSpacing/>
        <w:jc w:val="both"/>
        <w:rPr>
          <w:rFonts w:ascii="Arial" w:eastAsia="MS Mincho" w:hAnsi="Arial" w:cs="Arial"/>
          <w:sz w:val="20"/>
          <w:lang w:val="es-ES_tradnl" w:eastAsia="es-ES"/>
        </w:rPr>
      </w:pPr>
      <w:r w:rsidRPr="00212E28">
        <w:rPr>
          <w:rFonts w:ascii="Arial" w:eastAsia="MS Mincho" w:hAnsi="Arial" w:cs="Arial"/>
          <w:sz w:val="20"/>
          <w:lang w:eastAsia="es-ES"/>
        </w:rPr>
        <w:t xml:space="preserve">%d = </w:t>
      </w:r>
      <w:r w:rsidRPr="00212E28">
        <w:rPr>
          <w:rFonts w:ascii="Arial" w:eastAsia="MS Mincho" w:hAnsi="Arial" w:cs="Arial"/>
          <w:sz w:val="20"/>
          <w:lang w:val="es-ES_tradnl" w:eastAsia="es-ES"/>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14:paraId="777FCA59" w14:textId="77777777" w:rsidR="000E1768" w:rsidRPr="00212E28" w:rsidRDefault="000E1768" w:rsidP="000E1768">
      <w:pPr>
        <w:spacing w:after="120"/>
        <w:contextualSpacing/>
        <w:jc w:val="both"/>
        <w:rPr>
          <w:rFonts w:ascii="Arial" w:eastAsia="MS Mincho" w:hAnsi="Arial" w:cs="Arial"/>
          <w:sz w:val="20"/>
          <w:lang w:val="es-ES_tradnl" w:eastAsia="es-ES"/>
        </w:rPr>
      </w:pPr>
    </w:p>
    <w:p w14:paraId="7C82A3DA" w14:textId="77777777" w:rsidR="000E1768" w:rsidRPr="00212E28" w:rsidRDefault="000E1768" w:rsidP="000E1768">
      <w:pPr>
        <w:spacing w:after="120"/>
        <w:contextualSpacing/>
        <w:jc w:val="both"/>
        <w:rPr>
          <w:rFonts w:ascii="Arial" w:eastAsia="MS Mincho" w:hAnsi="Arial" w:cs="Arial"/>
          <w:sz w:val="20"/>
          <w:lang w:eastAsia="es-ES"/>
        </w:rPr>
      </w:pPr>
      <w:proofErr w:type="spellStart"/>
      <w:r w:rsidRPr="00212E28">
        <w:rPr>
          <w:rFonts w:ascii="Arial" w:eastAsia="MS Mincho" w:hAnsi="Arial" w:cs="Arial"/>
          <w:sz w:val="20"/>
          <w:lang w:eastAsia="es-ES"/>
        </w:rPr>
        <w:t>nda</w:t>
      </w:r>
      <w:proofErr w:type="spellEnd"/>
      <w:r w:rsidRPr="00212E28">
        <w:rPr>
          <w:rFonts w:ascii="Arial" w:eastAsia="MS Mincho" w:hAnsi="Arial" w:cs="Arial"/>
          <w:sz w:val="20"/>
          <w:lang w:eastAsia="es-ES"/>
        </w:rPr>
        <w:t xml:space="preserve"> = número de días de atraso</w:t>
      </w:r>
    </w:p>
    <w:p w14:paraId="3AD4D536" w14:textId="77777777" w:rsidR="000E1768" w:rsidRPr="00212E28" w:rsidRDefault="000E1768" w:rsidP="000E1768">
      <w:pPr>
        <w:spacing w:after="120"/>
        <w:contextualSpacing/>
        <w:jc w:val="both"/>
        <w:rPr>
          <w:rFonts w:ascii="Arial" w:eastAsia="MS Mincho" w:hAnsi="Arial" w:cs="Arial"/>
          <w:sz w:val="20"/>
          <w:lang w:eastAsia="es-ES"/>
        </w:rPr>
      </w:pPr>
      <w:proofErr w:type="spellStart"/>
      <w:r w:rsidRPr="00212E28">
        <w:rPr>
          <w:rFonts w:ascii="Arial" w:eastAsia="MS Mincho" w:hAnsi="Arial" w:cs="Arial"/>
          <w:sz w:val="20"/>
          <w:lang w:eastAsia="es-ES"/>
        </w:rPr>
        <w:t>vbaa</w:t>
      </w:r>
      <w:proofErr w:type="spellEnd"/>
      <w:r w:rsidRPr="00212E28">
        <w:rPr>
          <w:rFonts w:ascii="Arial" w:eastAsia="MS Mincho" w:hAnsi="Arial" w:cs="Arial"/>
          <w:sz w:val="20"/>
          <w:lang w:eastAsia="es-ES"/>
        </w:rPr>
        <w:t xml:space="preserve"> = valor de los bienes adquiridos con atraso sin IVA.</w:t>
      </w:r>
    </w:p>
    <w:p w14:paraId="12044B91" w14:textId="77777777" w:rsidR="000E1768" w:rsidRPr="00212E28" w:rsidRDefault="000E1768" w:rsidP="000E1768">
      <w:pPr>
        <w:spacing w:after="120"/>
        <w:contextualSpacing/>
        <w:jc w:val="both"/>
        <w:rPr>
          <w:rFonts w:ascii="Arial" w:eastAsia="MS Mincho" w:hAnsi="Arial" w:cs="Arial"/>
          <w:sz w:val="20"/>
          <w:lang w:eastAsia="es-ES"/>
        </w:rPr>
      </w:pPr>
      <w:proofErr w:type="spellStart"/>
      <w:r w:rsidRPr="00212E28">
        <w:rPr>
          <w:rFonts w:ascii="Arial" w:eastAsia="MS Mincho" w:hAnsi="Arial" w:cs="Arial"/>
          <w:sz w:val="20"/>
          <w:lang w:eastAsia="es-ES"/>
        </w:rPr>
        <w:t>Pca</w:t>
      </w:r>
      <w:proofErr w:type="spellEnd"/>
      <w:r w:rsidRPr="00212E28">
        <w:rPr>
          <w:rFonts w:ascii="Arial" w:eastAsia="MS Mincho" w:hAnsi="Arial" w:cs="Arial"/>
          <w:sz w:val="20"/>
          <w:lang w:eastAsia="es-ES"/>
        </w:rPr>
        <w:t xml:space="preserve"> = Pena convencional aplicable</w:t>
      </w:r>
    </w:p>
    <w:p w14:paraId="49D3B013" w14:textId="77777777" w:rsidR="000E1768" w:rsidRPr="00212E28" w:rsidRDefault="000E1768" w:rsidP="000E1768">
      <w:pPr>
        <w:spacing w:after="120"/>
        <w:contextualSpacing/>
        <w:jc w:val="both"/>
        <w:rPr>
          <w:rFonts w:ascii="Arial" w:eastAsia="MS Mincho" w:hAnsi="Arial" w:cs="Arial"/>
          <w:sz w:val="20"/>
          <w:lang w:eastAsia="es-ES"/>
        </w:rPr>
      </w:pPr>
    </w:p>
    <w:p w14:paraId="59169DCB" w14:textId="77777777" w:rsidR="000E1768" w:rsidRPr="00212E28" w:rsidRDefault="000E1768" w:rsidP="000E1768">
      <w:pPr>
        <w:spacing w:after="120"/>
        <w:contextualSpacing/>
        <w:jc w:val="both"/>
        <w:rPr>
          <w:rFonts w:ascii="Arial" w:eastAsia="MS Mincho" w:hAnsi="Arial" w:cs="Arial"/>
          <w:sz w:val="20"/>
          <w:lang w:eastAsia="es-ES"/>
        </w:rPr>
      </w:pPr>
      <w:r w:rsidRPr="00212E28">
        <w:rPr>
          <w:rFonts w:ascii="Arial" w:eastAsia="MS Mincho" w:hAnsi="Arial" w:cs="Arial"/>
          <w:sz w:val="20"/>
          <w:lang w:eastAsia="es-ES"/>
        </w:rPr>
        <w:t>La suma de las penas convencionales no deberá exceder el importe de la garantía de cumplimiento del 10% (diez por ciento) del monto de cada uno de los bienes.</w:t>
      </w:r>
    </w:p>
    <w:p w14:paraId="53B06D3B" w14:textId="77777777" w:rsidR="000E1768" w:rsidRPr="00212E28" w:rsidRDefault="000E1768" w:rsidP="000E1768">
      <w:pPr>
        <w:spacing w:after="120"/>
        <w:contextualSpacing/>
        <w:jc w:val="both"/>
        <w:rPr>
          <w:rFonts w:ascii="Arial" w:eastAsia="MS Mincho" w:hAnsi="Arial" w:cs="Arial"/>
          <w:sz w:val="20"/>
          <w:lang w:eastAsia="es-ES"/>
        </w:rPr>
      </w:pPr>
    </w:p>
    <w:p w14:paraId="325B4D45" w14:textId="77777777" w:rsidR="000E1768" w:rsidRPr="00212E28" w:rsidRDefault="000E1768" w:rsidP="000E1768">
      <w:pPr>
        <w:spacing w:after="120"/>
        <w:contextualSpacing/>
        <w:jc w:val="both"/>
        <w:rPr>
          <w:rFonts w:ascii="Arial" w:eastAsia="MS Mincho" w:hAnsi="Arial" w:cs="Arial"/>
          <w:sz w:val="20"/>
          <w:lang w:eastAsia="es-ES"/>
        </w:rPr>
      </w:pPr>
      <w:r w:rsidRPr="00212E28">
        <w:rPr>
          <w:rFonts w:ascii="Arial" w:eastAsia="MS Mincho" w:hAnsi="Arial" w:cs="Arial"/>
          <w:sz w:val="20"/>
          <w:lang w:eastAsia="es-ES"/>
        </w:rPr>
        <w:t>El proveedor a su vez, autoriza al Instituto a descontar las cantidades que resulten de aplicar la pena convencional, sobre los pagos que deberá cubrir.</w:t>
      </w:r>
    </w:p>
    <w:p w14:paraId="73B02BED" w14:textId="77777777" w:rsidR="000E1768" w:rsidRPr="00212E28" w:rsidRDefault="000E1768" w:rsidP="000E1768">
      <w:pPr>
        <w:spacing w:after="120"/>
        <w:contextualSpacing/>
        <w:jc w:val="both"/>
        <w:rPr>
          <w:rFonts w:ascii="Arial" w:eastAsia="MS Mincho" w:hAnsi="Arial" w:cs="Arial"/>
          <w:sz w:val="20"/>
          <w:lang w:eastAsia="es-ES"/>
        </w:rPr>
      </w:pPr>
    </w:p>
    <w:p w14:paraId="48921776" w14:textId="77777777" w:rsidR="000E1768" w:rsidRPr="00212E28" w:rsidRDefault="000E1768" w:rsidP="000E1768">
      <w:pPr>
        <w:spacing w:after="120"/>
        <w:contextualSpacing/>
        <w:jc w:val="both"/>
        <w:rPr>
          <w:rFonts w:ascii="Arial" w:eastAsia="MS Mincho" w:hAnsi="Arial" w:cs="Arial"/>
          <w:sz w:val="20"/>
          <w:lang w:eastAsia="es-ES"/>
        </w:rPr>
      </w:pPr>
      <w:r w:rsidRPr="00212E28">
        <w:rPr>
          <w:rFonts w:ascii="Arial" w:eastAsia="MS Mincho" w:hAnsi="Arial" w:cs="Arial"/>
          <w:sz w:val="20"/>
          <w:lang w:eastAsia="es-ES"/>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279AE728" w14:textId="77777777" w:rsidR="000E1768" w:rsidRPr="00212E28" w:rsidRDefault="000E1768" w:rsidP="000E1768">
      <w:pPr>
        <w:spacing w:after="120"/>
        <w:ind w:left="283"/>
        <w:contextualSpacing/>
        <w:jc w:val="both"/>
        <w:rPr>
          <w:rFonts w:ascii="Arial" w:eastAsia="MS Mincho" w:hAnsi="Arial" w:cs="Arial"/>
          <w:sz w:val="20"/>
          <w:lang w:eastAsia="es-ES"/>
        </w:rPr>
      </w:pPr>
    </w:p>
    <w:p w14:paraId="7CA2A279" w14:textId="77777777" w:rsidR="000E1768" w:rsidRPr="00212E28" w:rsidRDefault="000E1768" w:rsidP="000E1768">
      <w:pPr>
        <w:spacing w:after="120"/>
        <w:contextualSpacing/>
        <w:jc w:val="both"/>
        <w:rPr>
          <w:rFonts w:ascii="Arial" w:eastAsia="MS Mincho" w:hAnsi="Arial" w:cs="Arial"/>
          <w:sz w:val="20"/>
          <w:lang w:eastAsia="es-ES"/>
        </w:rPr>
      </w:pPr>
      <w:r w:rsidRPr="00212E28">
        <w:rPr>
          <w:rFonts w:ascii="Arial" w:eastAsia="MS Mincho" w:hAnsi="Arial" w:cs="Arial"/>
          <w:sz w:val="20"/>
          <w:lang w:eastAsia="es-ES"/>
        </w:rPr>
        <w:t>Las notas de crédito derivadas de las penas convencionales deberán estar a apegadas a la normatividad aplicable para su elaboración.</w:t>
      </w:r>
    </w:p>
    <w:p w14:paraId="063FFDF6" w14:textId="77777777" w:rsidR="000E1768" w:rsidRPr="00212E28" w:rsidRDefault="000E1768" w:rsidP="000E1768">
      <w:pPr>
        <w:spacing w:after="120"/>
        <w:contextualSpacing/>
        <w:jc w:val="both"/>
        <w:rPr>
          <w:rFonts w:ascii="Arial" w:eastAsia="MS Mincho" w:hAnsi="Arial" w:cs="Arial"/>
          <w:sz w:val="20"/>
          <w:lang w:eastAsia="es-ES"/>
        </w:rPr>
      </w:pPr>
    </w:p>
    <w:p w14:paraId="5FFE7F89" w14:textId="77777777" w:rsidR="000E1768" w:rsidRPr="00212E28" w:rsidRDefault="000E1768" w:rsidP="000E1768">
      <w:pPr>
        <w:spacing w:after="120"/>
        <w:contextualSpacing/>
        <w:jc w:val="both"/>
        <w:rPr>
          <w:rFonts w:ascii="Arial" w:eastAsia="MS Mincho" w:hAnsi="Arial" w:cs="Arial"/>
          <w:sz w:val="20"/>
          <w:lang w:eastAsia="es-ES"/>
        </w:rPr>
      </w:pPr>
      <w:r w:rsidRPr="00212E28">
        <w:rPr>
          <w:rFonts w:ascii="Arial" w:eastAsia="MS Mincho" w:hAnsi="Arial" w:cs="Arial"/>
          <w:sz w:val="20"/>
          <w:lang w:eastAsia="es-ES"/>
        </w:rPr>
        <w:t>Si el último día del plazo o la fecha determinada son inhábiles o las oficinas ante las que se vaya a hacer el trámite permanecen cerradas durante el horario normal de labores, se prorrogará el plazo hasta el siguiente día hábil.</w:t>
      </w:r>
    </w:p>
    <w:p w14:paraId="416F9B50" w14:textId="77777777" w:rsidR="000E1768" w:rsidRPr="00212E28" w:rsidRDefault="000E1768" w:rsidP="000E1768">
      <w:pPr>
        <w:spacing w:after="120"/>
        <w:contextualSpacing/>
        <w:jc w:val="both"/>
        <w:rPr>
          <w:rFonts w:ascii="Arial" w:eastAsia="MS Mincho" w:hAnsi="Arial" w:cs="Arial"/>
          <w:sz w:val="20"/>
          <w:lang w:eastAsia="es-ES"/>
        </w:rPr>
      </w:pPr>
    </w:p>
    <w:p w14:paraId="71A61F28" w14:textId="77777777" w:rsidR="000E1768" w:rsidRPr="00212E28" w:rsidRDefault="000E1768" w:rsidP="000E1768">
      <w:pPr>
        <w:spacing w:after="120"/>
        <w:contextualSpacing/>
        <w:jc w:val="both"/>
        <w:rPr>
          <w:rFonts w:ascii="Arial" w:eastAsia="MS Mincho" w:hAnsi="Arial" w:cs="Arial"/>
          <w:sz w:val="20"/>
          <w:lang w:eastAsia="es-ES"/>
        </w:rPr>
      </w:pPr>
      <w:r w:rsidRPr="00212E28">
        <w:rPr>
          <w:rFonts w:ascii="Arial" w:eastAsia="MS Mincho" w:hAnsi="Arial" w:cs="Arial"/>
          <w:sz w:val="20"/>
          <w:lang w:eastAsia="es-ES"/>
        </w:rPr>
        <w:t>El Administrador del contrato, notificará a “EL PROVEEDOR” por escrito o vía correo electrónico el cálculo de la pena convencional, dentro de los 5 (cinco días) posteriores al atraso en el cumplimiento de la obligación de que se trate.</w:t>
      </w:r>
    </w:p>
    <w:p w14:paraId="0D062C3C" w14:textId="77777777" w:rsidR="000E1768" w:rsidRPr="00212E28" w:rsidRDefault="000E1768" w:rsidP="000E176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sz w:val="20"/>
        </w:rPr>
      </w:pPr>
      <w:r w:rsidRPr="00212E28">
        <w:rPr>
          <w:rFonts w:ascii="Arial" w:hAnsi="Arial" w:cs="Arial"/>
          <w:b/>
          <w:sz w:val="20"/>
        </w:rPr>
        <w:t>VIGÉSIMA SEGUNDA. LICENCIAS, AUTORIZACIONES Y PERMISOS</w:t>
      </w:r>
    </w:p>
    <w:p w14:paraId="40DBA016" w14:textId="77777777" w:rsidR="000E1768" w:rsidRPr="00212E28" w:rsidRDefault="000E1768" w:rsidP="000E176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sz w:val="20"/>
        </w:rPr>
      </w:pPr>
      <w:r w:rsidRPr="00212E28">
        <w:rPr>
          <w:rFonts w:ascii="Arial" w:hAnsi="Arial" w:cs="Arial"/>
          <w:sz w:val="20"/>
        </w:rPr>
        <w:t>“</w:t>
      </w:r>
      <w:r w:rsidRPr="00212E28">
        <w:rPr>
          <w:rFonts w:ascii="Arial" w:hAnsi="Arial" w:cs="Arial"/>
          <w:b/>
          <w:sz w:val="20"/>
        </w:rPr>
        <w:t>EL PROVEEDOR</w:t>
      </w:r>
      <w:r w:rsidRPr="00212E28">
        <w:rPr>
          <w:rFonts w:ascii="Arial" w:hAnsi="Arial" w:cs="Arial"/>
          <w:sz w:val="20"/>
        </w:rPr>
        <w:t>” se obliga a observar y mantener vigentes las licencias, autorizaciones, permisos o registros requeridos para el cumplimiento de sus obligaciones.</w:t>
      </w:r>
    </w:p>
    <w:p w14:paraId="44993EDD" w14:textId="77777777" w:rsidR="000E1768" w:rsidRPr="00212E28" w:rsidRDefault="000E1768" w:rsidP="000E1768">
      <w:pPr>
        <w:jc w:val="both"/>
        <w:rPr>
          <w:rFonts w:ascii="Arial" w:hAnsi="Arial" w:cs="Arial"/>
          <w:b/>
          <w:sz w:val="20"/>
          <w:lang w:val="es-ES_tradnl"/>
        </w:rPr>
      </w:pPr>
      <w:r w:rsidRPr="00212E28">
        <w:rPr>
          <w:rFonts w:ascii="Arial" w:hAnsi="Arial" w:cs="Arial"/>
          <w:b/>
          <w:sz w:val="20"/>
          <w:lang w:val="es-ES_tradnl"/>
        </w:rPr>
        <w:t>VIGÉSIMA TERCERA. SEGUROS.</w:t>
      </w:r>
    </w:p>
    <w:p w14:paraId="460D7A14" w14:textId="77777777" w:rsidR="000E1768" w:rsidRPr="00212E28" w:rsidRDefault="000E1768" w:rsidP="000E1768">
      <w:pPr>
        <w:jc w:val="both"/>
        <w:rPr>
          <w:rFonts w:ascii="Arial" w:hAnsi="Arial" w:cs="Arial"/>
          <w:b/>
          <w:sz w:val="20"/>
          <w:lang w:val="es-ES_tradnl"/>
        </w:rPr>
      </w:pPr>
    </w:p>
    <w:p w14:paraId="0E112A49" w14:textId="77777777" w:rsidR="000E1768" w:rsidRPr="00212E28" w:rsidRDefault="000E1768" w:rsidP="000E1768">
      <w:pPr>
        <w:jc w:val="both"/>
        <w:rPr>
          <w:rFonts w:ascii="Arial" w:hAnsi="Arial" w:cs="Arial"/>
          <w:sz w:val="20"/>
        </w:rPr>
      </w:pPr>
      <w:r w:rsidRPr="00212E28">
        <w:rPr>
          <w:rFonts w:ascii="Arial" w:hAnsi="Arial" w:cs="Arial"/>
          <w:sz w:val="20"/>
        </w:rPr>
        <w:t xml:space="preserve">Para la prestación de los servicios materia del presente contrato, no se requiere que </w:t>
      </w:r>
      <w:r w:rsidRPr="00212E28">
        <w:rPr>
          <w:rFonts w:ascii="Arial" w:hAnsi="Arial" w:cs="Arial"/>
          <w:b/>
          <w:sz w:val="20"/>
        </w:rPr>
        <w:t>“EL PROVEEDOR”</w:t>
      </w:r>
      <w:r w:rsidRPr="00212E28">
        <w:rPr>
          <w:rFonts w:ascii="Arial" w:hAnsi="Arial" w:cs="Arial"/>
          <w:sz w:val="20"/>
        </w:rPr>
        <w:t xml:space="preserve"> contrate una póliza de seguro por responsabilidad civil.</w:t>
      </w:r>
    </w:p>
    <w:p w14:paraId="438FDDE7" w14:textId="77777777" w:rsidR="000E1768" w:rsidRPr="00212E28" w:rsidRDefault="000E1768" w:rsidP="000E1768">
      <w:pPr>
        <w:jc w:val="both"/>
        <w:rPr>
          <w:rFonts w:ascii="Arial" w:hAnsi="Arial" w:cs="Arial"/>
          <w:sz w:val="20"/>
          <w:lang w:val="es-ES_tradnl"/>
        </w:rPr>
      </w:pPr>
    </w:p>
    <w:p w14:paraId="0140C748" w14:textId="77777777" w:rsidR="000E1768" w:rsidRPr="00212E28" w:rsidRDefault="000E1768" w:rsidP="000E1768">
      <w:pPr>
        <w:jc w:val="both"/>
        <w:rPr>
          <w:rFonts w:ascii="Arial" w:hAnsi="Arial" w:cs="Arial"/>
          <w:sz w:val="20"/>
          <w:lang w:val="es-ES_tradnl"/>
        </w:rPr>
      </w:pPr>
      <w:r w:rsidRPr="00212E28">
        <w:rPr>
          <w:rFonts w:ascii="Arial" w:hAnsi="Arial" w:cs="Arial"/>
          <w:sz w:val="20"/>
          <w:lang w:val="es-ES_tradnl"/>
        </w:rPr>
        <w:t xml:space="preserve">Los seguros que en su caso, deben otorgarse, indicando los bienes que ampararían y la cobertura de la póliza correspondiente. </w:t>
      </w:r>
    </w:p>
    <w:p w14:paraId="2D29B8E6" w14:textId="77777777" w:rsidR="000E1768" w:rsidRPr="00212E28" w:rsidRDefault="000E1768" w:rsidP="000E1768">
      <w:pPr>
        <w:jc w:val="both"/>
        <w:rPr>
          <w:rFonts w:ascii="Arial" w:hAnsi="Arial" w:cs="Arial"/>
          <w:sz w:val="20"/>
          <w:lang w:val="es-ES_tradnl"/>
        </w:rPr>
      </w:pPr>
    </w:p>
    <w:p w14:paraId="34A71BAF" w14:textId="77777777" w:rsidR="000E1768" w:rsidRPr="00212E28" w:rsidRDefault="000E1768" w:rsidP="000E1768">
      <w:pPr>
        <w:jc w:val="both"/>
        <w:rPr>
          <w:rFonts w:ascii="Arial" w:hAnsi="Arial" w:cs="Arial"/>
          <w:b/>
          <w:sz w:val="20"/>
          <w:lang w:val="es-ES_tradnl"/>
        </w:rPr>
      </w:pPr>
      <w:r w:rsidRPr="00212E28">
        <w:rPr>
          <w:rFonts w:ascii="Arial" w:hAnsi="Arial" w:cs="Arial"/>
          <w:b/>
          <w:sz w:val="20"/>
          <w:lang w:val="es-ES_tradnl"/>
        </w:rPr>
        <w:t>VIGÉSIMA CUARTA. TRANSPORTE</w:t>
      </w:r>
    </w:p>
    <w:p w14:paraId="09DDDC89" w14:textId="77777777" w:rsidR="000E1768" w:rsidRPr="00212E28" w:rsidRDefault="000E1768" w:rsidP="000E1768">
      <w:pPr>
        <w:jc w:val="both"/>
        <w:rPr>
          <w:rFonts w:ascii="Arial" w:hAnsi="Arial" w:cs="Arial"/>
          <w:b/>
          <w:bCs/>
          <w:sz w:val="20"/>
        </w:rPr>
      </w:pPr>
    </w:p>
    <w:p w14:paraId="1F622856" w14:textId="77777777" w:rsidR="000E1768" w:rsidRPr="00212E28" w:rsidRDefault="000E1768" w:rsidP="000E1768">
      <w:pPr>
        <w:jc w:val="both"/>
        <w:rPr>
          <w:rFonts w:ascii="Arial" w:hAnsi="Arial" w:cs="Arial"/>
          <w:b/>
          <w:sz w:val="20"/>
          <w:lang w:val="es-ES_tradnl"/>
        </w:rPr>
      </w:pPr>
      <w:r w:rsidRPr="00212E28">
        <w:rPr>
          <w:rFonts w:ascii="Arial" w:hAnsi="Arial" w:cs="Arial"/>
          <w:b/>
          <w:bCs/>
          <w:sz w:val="20"/>
        </w:rPr>
        <w:t xml:space="preserve">"EL PROVEEDOR" </w:t>
      </w:r>
      <w:r w:rsidRPr="00212E28">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212E28">
        <w:rPr>
          <w:rFonts w:ascii="Arial" w:hAnsi="Arial" w:cs="Arial"/>
          <w:b/>
          <w:bCs/>
          <w:sz w:val="20"/>
        </w:rPr>
        <w:t>Anexo 2</w:t>
      </w:r>
      <w:r w:rsidRPr="00212E28">
        <w:rPr>
          <w:rFonts w:ascii="Arial" w:hAnsi="Arial" w:cs="Arial"/>
          <w:bCs/>
          <w:sz w:val="20"/>
        </w:rPr>
        <w:t xml:space="preserve"> del presente contrato</w:t>
      </w:r>
      <w:r w:rsidRPr="00212E28">
        <w:rPr>
          <w:rFonts w:ascii="Arial" w:hAnsi="Arial" w:cs="Arial"/>
          <w:b/>
          <w:bCs/>
          <w:sz w:val="20"/>
        </w:rPr>
        <w:t xml:space="preserve">. </w:t>
      </w:r>
    </w:p>
    <w:p w14:paraId="13B21BB0" w14:textId="77777777" w:rsidR="000E1768" w:rsidRPr="00212E28" w:rsidRDefault="000E1768" w:rsidP="000E1768">
      <w:pPr>
        <w:jc w:val="both"/>
        <w:rPr>
          <w:rFonts w:ascii="Arial" w:hAnsi="Arial" w:cs="Arial"/>
          <w:sz w:val="20"/>
        </w:rPr>
      </w:pPr>
    </w:p>
    <w:p w14:paraId="32DCDFC1" w14:textId="77777777" w:rsidR="000E1768" w:rsidRPr="00212E28" w:rsidRDefault="000E1768" w:rsidP="000E1768">
      <w:pPr>
        <w:jc w:val="both"/>
        <w:rPr>
          <w:rFonts w:ascii="Arial" w:hAnsi="Arial" w:cs="Arial"/>
          <w:b/>
          <w:sz w:val="20"/>
          <w:lang w:val="es-ES_tradnl"/>
        </w:rPr>
      </w:pPr>
      <w:r w:rsidRPr="00212E28">
        <w:rPr>
          <w:rFonts w:ascii="Arial" w:hAnsi="Arial" w:cs="Arial"/>
          <w:b/>
          <w:sz w:val="20"/>
          <w:lang w:val="es-ES_tradnl"/>
        </w:rPr>
        <w:t>VIGÉSIMA QUINTA. IMPUESTOS Y DERECHOS</w:t>
      </w:r>
    </w:p>
    <w:p w14:paraId="5E80C2C5" w14:textId="77777777" w:rsidR="000E1768" w:rsidRPr="00212E28" w:rsidRDefault="000E1768" w:rsidP="000E1768">
      <w:pPr>
        <w:jc w:val="both"/>
        <w:rPr>
          <w:rFonts w:ascii="Arial" w:hAnsi="Arial" w:cs="Arial"/>
          <w:b/>
          <w:sz w:val="20"/>
        </w:rPr>
      </w:pPr>
      <w:r w:rsidRPr="00212E28">
        <w:rPr>
          <w:rFonts w:ascii="Arial" w:hAnsi="Arial" w:cs="Arial"/>
          <w:sz w:val="20"/>
          <w:lang w:val="es-ES_tradnl"/>
        </w:rPr>
        <w:t xml:space="preserve">Los impuestos, derechos y gastos que procedan con motivo de la adquisición de los bienes o prestación de los servicios del presente contrato, serán pagados por el </w:t>
      </w:r>
      <w:r w:rsidRPr="00212E28">
        <w:rPr>
          <w:rFonts w:ascii="Arial" w:hAnsi="Arial" w:cs="Arial"/>
          <w:b/>
          <w:sz w:val="20"/>
        </w:rPr>
        <w:t>“EL PROVEEDOR”</w:t>
      </w:r>
      <w:r w:rsidRPr="00212E28">
        <w:rPr>
          <w:rFonts w:ascii="Arial" w:hAnsi="Arial" w:cs="Arial"/>
          <w:sz w:val="20"/>
        </w:rPr>
        <w:t xml:space="preserve">, mismos que no serán repercutidos a </w:t>
      </w:r>
      <w:r w:rsidRPr="00212E28">
        <w:rPr>
          <w:rFonts w:ascii="Arial" w:hAnsi="Arial" w:cs="Arial"/>
          <w:b/>
          <w:sz w:val="20"/>
        </w:rPr>
        <w:t>“EL INSTITUTO”.</w:t>
      </w:r>
    </w:p>
    <w:p w14:paraId="0CBCE4FC" w14:textId="77777777" w:rsidR="000E1768" w:rsidRPr="00212E28" w:rsidRDefault="000E1768" w:rsidP="000E1768">
      <w:pPr>
        <w:jc w:val="both"/>
        <w:rPr>
          <w:rFonts w:ascii="Arial" w:hAnsi="Arial" w:cs="Arial"/>
          <w:b/>
          <w:sz w:val="20"/>
        </w:rPr>
      </w:pPr>
    </w:p>
    <w:p w14:paraId="45A9586F" w14:textId="77777777" w:rsidR="000E1768" w:rsidRPr="00212E28" w:rsidRDefault="000E1768" w:rsidP="000E1768">
      <w:pPr>
        <w:jc w:val="both"/>
        <w:rPr>
          <w:rFonts w:ascii="Arial" w:hAnsi="Arial" w:cs="Arial"/>
          <w:b/>
          <w:sz w:val="20"/>
        </w:rPr>
      </w:pPr>
      <w:r w:rsidRPr="00212E28">
        <w:rPr>
          <w:rFonts w:ascii="Arial" w:hAnsi="Arial" w:cs="Arial"/>
          <w:b/>
          <w:sz w:val="20"/>
        </w:rPr>
        <w:t xml:space="preserve">“EL INSTITUTO” </w:t>
      </w:r>
      <w:r w:rsidRPr="00212E28">
        <w:rPr>
          <w:rFonts w:ascii="Arial" w:hAnsi="Arial" w:cs="Arial"/>
          <w:sz w:val="20"/>
        </w:rPr>
        <w:t>sólo cubrirá, cuando aplique, lo correspondiente al I.V.A., en los términos de la normatividad aplicable y de conformidad con las disposiciones fiscales vigentes.</w:t>
      </w:r>
    </w:p>
    <w:p w14:paraId="0CB27FB5" w14:textId="77777777" w:rsidR="000E1768" w:rsidRPr="00212E28" w:rsidRDefault="000E1768" w:rsidP="000E1768">
      <w:pPr>
        <w:jc w:val="both"/>
        <w:rPr>
          <w:rFonts w:ascii="Arial" w:hAnsi="Arial" w:cs="Arial"/>
          <w:sz w:val="20"/>
        </w:rPr>
      </w:pPr>
    </w:p>
    <w:p w14:paraId="36D9ED04" w14:textId="77777777" w:rsidR="000E1768" w:rsidRPr="00212E28" w:rsidRDefault="000E1768" w:rsidP="000E1768">
      <w:pPr>
        <w:jc w:val="both"/>
        <w:rPr>
          <w:rFonts w:ascii="Arial" w:hAnsi="Arial" w:cs="Arial"/>
          <w:b/>
          <w:sz w:val="20"/>
        </w:rPr>
      </w:pPr>
      <w:r w:rsidRPr="00212E28">
        <w:rPr>
          <w:rFonts w:ascii="Arial" w:hAnsi="Arial" w:cs="Arial"/>
          <w:b/>
          <w:sz w:val="20"/>
        </w:rPr>
        <w:t>VIGÉSIMA SEXTA.</w:t>
      </w:r>
      <w:r w:rsidRPr="00212E28">
        <w:rPr>
          <w:rFonts w:ascii="Arial" w:hAnsi="Arial" w:cs="Arial"/>
          <w:sz w:val="20"/>
        </w:rPr>
        <w:t xml:space="preserve"> </w:t>
      </w:r>
      <w:r w:rsidRPr="00212E28">
        <w:rPr>
          <w:rFonts w:ascii="Arial" w:hAnsi="Arial" w:cs="Arial"/>
          <w:b/>
          <w:sz w:val="20"/>
        </w:rPr>
        <w:t>PROHIBICIÓN DE CESIÓN DE DERECHOS Y OBLIGACIONES</w:t>
      </w:r>
    </w:p>
    <w:p w14:paraId="61667703" w14:textId="77777777" w:rsidR="000E1768" w:rsidRPr="00212E28" w:rsidRDefault="000E1768" w:rsidP="000E1768">
      <w:pPr>
        <w:jc w:val="both"/>
        <w:rPr>
          <w:rFonts w:ascii="Arial" w:hAnsi="Arial" w:cs="Arial"/>
          <w:b/>
          <w:sz w:val="20"/>
        </w:rPr>
      </w:pPr>
    </w:p>
    <w:p w14:paraId="32F08FA6" w14:textId="77777777" w:rsidR="000E1768" w:rsidRPr="00212E28" w:rsidRDefault="000E1768" w:rsidP="000E1768">
      <w:pPr>
        <w:jc w:val="both"/>
        <w:rPr>
          <w:rFonts w:ascii="Arial" w:hAnsi="Arial" w:cs="Arial"/>
          <w:sz w:val="20"/>
        </w:rPr>
      </w:pPr>
      <w:r w:rsidRPr="00212E28">
        <w:rPr>
          <w:rFonts w:ascii="Arial" w:hAnsi="Arial" w:cs="Arial"/>
          <w:b/>
          <w:sz w:val="20"/>
        </w:rPr>
        <w:t>“EL PROVEEDOR”</w:t>
      </w:r>
      <w:r w:rsidRPr="00212E28">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212E28">
        <w:rPr>
          <w:rFonts w:ascii="Arial" w:hAnsi="Arial" w:cs="Arial"/>
          <w:b/>
          <w:sz w:val="20"/>
        </w:rPr>
        <w:t>“EL INSTITUTO”</w:t>
      </w:r>
      <w:r w:rsidRPr="00212E28">
        <w:rPr>
          <w:rFonts w:ascii="Arial" w:hAnsi="Arial" w:cs="Arial"/>
          <w:sz w:val="20"/>
        </w:rPr>
        <w:t>.</w:t>
      </w:r>
    </w:p>
    <w:p w14:paraId="51C399D0" w14:textId="77777777" w:rsidR="000E1768" w:rsidRPr="00212E28" w:rsidRDefault="000E1768" w:rsidP="000E1768">
      <w:pPr>
        <w:jc w:val="both"/>
        <w:rPr>
          <w:rFonts w:ascii="Arial" w:hAnsi="Arial" w:cs="Arial"/>
          <w:sz w:val="20"/>
        </w:rPr>
      </w:pPr>
    </w:p>
    <w:p w14:paraId="57F0977A" w14:textId="77777777" w:rsidR="000E1768" w:rsidRPr="00212E28" w:rsidRDefault="000E1768" w:rsidP="000E1768">
      <w:pPr>
        <w:jc w:val="both"/>
        <w:rPr>
          <w:rFonts w:ascii="Arial" w:hAnsi="Arial" w:cs="Arial"/>
          <w:sz w:val="20"/>
        </w:rPr>
      </w:pPr>
      <w:r w:rsidRPr="00212E28">
        <w:rPr>
          <w:rFonts w:ascii="Arial" w:hAnsi="Arial" w:cs="Arial"/>
          <w:b/>
          <w:sz w:val="20"/>
        </w:rPr>
        <w:t>VIGÉSIMA SEPTIMA. DERECHOS DE AUTOR, PATENTES Y/O MARCAS</w:t>
      </w:r>
    </w:p>
    <w:p w14:paraId="43F01822" w14:textId="77777777" w:rsidR="000E1768" w:rsidRPr="00212E28" w:rsidRDefault="000E1768" w:rsidP="000E1768">
      <w:pPr>
        <w:jc w:val="both"/>
        <w:rPr>
          <w:rFonts w:ascii="Arial" w:hAnsi="Arial" w:cs="Arial"/>
          <w:sz w:val="20"/>
        </w:rPr>
      </w:pPr>
    </w:p>
    <w:p w14:paraId="6CDAB102" w14:textId="77777777" w:rsidR="000E1768" w:rsidRPr="00212E28" w:rsidRDefault="000E1768" w:rsidP="000E1768">
      <w:pPr>
        <w:jc w:val="both"/>
        <w:rPr>
          <w:rFonts w:ascii="Arial" w:hAnsi="Arial" w:cs="Arial"/>
          <w:sz w:val="20"/>
        </w:rPr>
      </w:pPr>
      <w:r w:rsidRPr="00212E28">
        <w:rPr>
          <w:rFonts w:ascii="Arial" w:hAnsi="Arial" w:cs="Arial"/>
          <w:b/>
          <w:sz w:val="20"/>
        </w:rPr>
        <w:t>“EL PROVEEDOR”</w:t>
      </w:r>
      <w:r w:rsidRPr="00212E28">
        <w:rPr>
          <w:rFonts w:ascii="Arial" w:hAnsi="Arial"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212E28">
        <w:rPr>
          <w:rFonts w:ascii="Arial" w:hAnsi="Arial" w:cs="Arial"/>
          <w:b/>
          <w:sz w:val="20"/>
        </w:rPr>
        <w:t>“EL INSTITUTO”</w:t>
      </w:r>
      <w:r w:rsidRPr="00212E28">
        <w:rPr>
          <w:rFonts w:ascii="Arial" w:hAnsi="Arial" w:cs="Arial"/>
          <w:sz w:val="20"/>
        </w:rPr>
        <w:t xml:space="preserve"> o a terceros.</w:t>
      </w:r>
    </w:p>
    <w:p w14:paraId="1CC57FB5" w14:textId="77777777" w:rsidR="000E1768" w:rsidRPr="00212E28" w:rsidRDefault="000E1768" w:rsidP="000E1768">
      <w:pPr>
        <w:jc w:val="both"/>
        <w:rPr>
          <w:rFonts w:ascii="Arial" w:hAnsi="Arial" w:cs="Arial"/>
          <w:sz w:val="20"/>
        </w:rPr>
      </w:pPr>
    </w:p>
    <w:p w14:paraId="5FC0FE78" w14:textId="77777777" w:rsidR="000E1768" w:rsidRPr="00212E28" w:rsidRDefault="000E1768" w:rsidP="000E1768">
      <w:pPr>
        <w:jc w:val="both"/>
        <w:rPr>
          <w:rFonts w:ascii="Arial" w:hAnsi="Arial" w:cs="Arial"/>
          <w:sz w:val="20"/>
        </w:rPr>
      </w:pPr>
      <w:r w:rsidRPr="00212E28">
        <w:rPr>
          <w:rFonts w:ascii="Arial" w:hAnsi="Arial" w:cs="Arial"/>
          <w:sz w:val="20"/>
        </w:rPr>
        <w:t xml:space="preserve">De presentarse alguna reclamación en contra de </w:t>
      </w:r>
      <w:r w:rsidRPr="00212E28">
        <w:rPr>
          <w:rFonts w:ascii="Arial" w:hAnsi="Arial" w:cs="Arial"/>
          <w:b/>
          <w:sz w:val="20"/>
        </w:rPr>
        <w:t>“EL INSTITUTO”</w:t>
      </w:r>
      <w:r w:rsidRPr="00212E28">
        <w:rPr>
          <w:rFonts w:ascii="Arial" w:hAnsi="Arial" w:cs="Arial"/>
          <w:sz w:val="20"/>
        </w:rPr>
        <w:t xml:space="preserve">, por cualquiera de las causas antes mencionadas, </w:t>
      </w:r>
      <w:r w:rsidRPr="00212E28">
        <w:rPr>
          <w:rFonts w:ascii="Arial" w:hAnsi="Arial" w:cs="Arial"/>
          <w:b/>
          <w:sz w:val="20"/>
        </w:rPr>
        <w:t>“EL PROVEEDOR”</w:t>
      </w:r>
      <w:r w:rsidRPr="00212E28">
        <w:rPr>
          <w:rFonts w:ascii="Arial" w:hAnsi="Arial" w:cs="Arial"/>
          <w:sz w:val="20"/>
        </w:rPr>
        <w:t xml:space="preserve">, se obliga a salvaguardar los derechos e intereses de </w:t>
      </w:r>
      <w:r w:rsidRPr="00212E28">
        <w:rPr>
          <w:rFonts w:ascii="Arial" w:hAnsi="Arial" w:cs="Arial"/>
          <w:b/>
          <w:sz w:val="20"/>
        </w:rPr>
        <w:t>“EL INSTITUTO”</w:t>
      </w:r>
      <w:r w:rsidRPr="00212E28">
        <w:rPr>
          <w:rFonts w:ascii="Arial" w:hAnsi="Arial" w:cs="Arial"/>
          <w:sz w:val="20"/>
        </w:rPr>
        <w:t xml:space="preserve"> de cualquier controversia, liberándola de toda responsabilidad de carácter civil, penal, mercantil, fiscal o de cualquier otra índole, sacándola en paz y a salvo.</w:t>
      </w:r>
    </w:p>
    <w:p w14:paraId="09EF38E2" w14:textId="77777777" w:rsidR="000E1768" w:rsidRPr="00212E28" w:rsidRDefault="000E1768" w:rsidP="000E1768">
      <w:pPr>
        <w:jc w:val="both"/>
        <w:rPr>
          <w:rFonts w:ascii="Arial" w:hAnsi="Arial" w:cs="Arial"/>
          <w:sz w:val="20"/>
        </w:rPr>
      </w:pPr>
    </w:p>
    <w:p w14:paraId="3965F02C" w14:textId="77777777" w:rsidR="000E1768" w:rsidRPr="00212E28" w:rsidRDefault="000E1768" w:rsidP="000E1768">
      <w:pPr>
        <w:jc w:val="both"/>
        <w:rPr>
          <w:rFonts w:ascii="Arial" w:hAnsi="Arial" w:cs="Arial"/>
          <w:sz w:val="20"/>
        </w:rPr>
      </w:pPr>
      <w:r w:rsidRPr="00212E28">
        <w:rPr>
          <w:rFonts w:ascii="Arial" w:hAnsi="Arial" w:cs="Arial"/>
          <w:sz w:val="20"/>
        </w:rPr>
        <w:t xml:space="preserve">En tal virtud, </w:t>
      </w:r>
      <w:r w:rsidRPr="00212E28">
        <w:rPr>
          <w:rFonts w:ascii="Arial" w:hAnsi="Arial" w:cs="Arial"/>
          <w:b/>
          <w:bCs/>
          <w:sz w:val="20"/>
        </w:rPr>
        <w:t>"EL PROVEEDOR"</w:t>
      </w:r>
      <w:r w:rsidRPr="00212E28">
        <w:rPr>
          <w:rFonts w:ascii="Arial" w:hAnsi="Arial" w:cs="Arial"/>
          <w:sz w:val="20"/>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14:paraId="16BB990F" w14:textId="77777777" w:rsidR="000E1768" w:rsidRPr="00212E28" w:rsidRDefault="000E1768" w:rsidP="000E1768">
      <w:pPr>
        <w:jc w:val="both"/>
        <w:rPr>
          <w:rFonts w:ascii="Arial" w:hAnsi="Arial" w:cs="Arial"/>
          <w:sz w:val="20"/>
        </w:rPr>
      </w:pPr>
    </w:p>
    <w:p w14:paraId="35EB9C75" w14:textId="77777777" w:rsidR="000E1768" w:rsidRPr="00212E28" w:rsidRDefault="000E1768" w:rsidP="000E1768">
      <w:pPr>
        <w:jc w:val="both"/>
        <w:rPr>
          <w:rFonts w:ascii="Arial" w:hAnsi="Arial" w:cs="Arial"/>
          <w:b/>
          <w:bCs/>
          <w:sz w:val="20"/>
        </w:rPr>
      </w:pPr>
      <w:r w:rsidRPr="00212E28">
        <w:rPr>
          <w:rFonts w:ascii="Arial" w:hAnsi="Arial" w:cs="Arial"/>
          <w:b/>
          <w:bCs/>
          <w:sz w:val="20"/>
        </w:rPr>
        <w:t>VIGÉSIMA OCTAVA. CONFIDENCIALIDAD Y PROTECCIÓN DE DATOS PERSONALES.</w:t>
      </w:r>
    </w:p>
    <w:p w14:paraId="2ADDFD56" w14:textId="77777777" w:rsidR="000E1768" w:rsidRPr="00212E28" w:rsidRDefault="000E1768" w:rsidP="000E1768">
      <w:pPr>
        <w:jc w:val="both"/>
        <w:rPr>
          <w:rFonts w:ascii="Arial" w:hAnsi="Arial" w:cs="Arial"/>
          <w:b/>
          <w:bCs/>
          <w:sz w:val="20"/>
        </w:rPr>
      </w:pPr>
    </w:p>
    <w:p w14:paraId="214C9500" w14:textId="77777777" w:rsidR="000E1768" w:rsidRPr="00212E28" w:rsidRDefault="000E1768" w:rsidP="000E1768">
      <w:pPr>
        <w:jc w:val="both"/>
        <w:rPr>
          <w:rFonts w:ascii="Arial" w:hAnsi="Arial" w:cs="Arial"/>
          <w:b/>
          <w:bCs/>
          <w:sz w:val="20"/>
        </w:rPr>
      </w:pPr>
      <w:r w:rsidRPr="00212E28">
        <w:rPr>
          <w:rFonts w:ascii="Arial" w:hAnsi="Arial" w:cs="Arial"/>
          <w:b/>
          <w:bCs/>
          <w:sz w:val="20"/>
        </w:rPr>
        <w:t xml:space="preserve">"LAS PARTES" </w:t>
      </w:r>
      <w:r w:rsidRPr="00212E28">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11FCE2CA" w14:textId="77777777" w:rsidR="000E1768" w:rsidRPr="00212E28" w:rsidRDefault="000E1768" w:rsidP="000E1768">
      <w:pPr>
        <w:jc w:val="both"/>
        <w:rPr>
          <w:rFonts w:ascii="Arial" w:hAnsi="Arial" w:cs="Arial"/>
          <w:sz w:val="20"/>
        </w:rPr>
      </w:pPr>
      <w:r w:rsidRPr="00212E28">
        <w:rPr>
          <w:rFonts w:ascii="Arial" w:hAnsi="Arial" w:cs="Arial"/>
          <w:sz w:val="20"/>
        </w:rPr>
        <w:t xml:space="preserve">Para el tratamiento de los datos personales que </w:t>
      </w:r>
      <w:r w:rsidRPr="00212E28">
        <w:rPr>
          <w:rFonts w:ascii="Arial" w:hAnsi="Arial" w:cs="Arial"/>
          <w:b/>
          <w:bCs/>
          <w:sz w:val="20"/>
        </w:rPr>
        <w:t xml:space="preserve">“LAS PARTES” </w:t>
      </w:r>
      <w:r w:rsidRPr="00212E28">
        <w:rPr>
          <w:rFonts w:ascii="Arial" w:hAnsi="Arial" w:cs="Arial"/>
          <w:sz w:val="20"/>
        </w:rPr>
        <w:t>recaben con motivo de la celebración del presente contrato, deberá de realizarse con base en lo previsto en los Avisos de Privacidad respectivos.</w:t>
      </w:r>
    </w:p>
    <w:p w14:paraId="2D95254B" w14:textId="77777777" w:rsidR="000E1768" w:rsidRPr="00212E28" w:rsidRDefault="000E1768" w:rsidP="000E1768">
      <w:pPr>
        <w:jc w:val="both"/>
        <w:rPr>
          <w:rFonts w:ascii="Arial" w:hAnsi="Arial" w:cs="Arial"/>
          <w:sz w:val="20"/>
        </w:rPr>
      </w:pPr>
    </w:p>
    <w:p w14:paraId="4DC473C7" w14:textId="77777777" w:rsidR="000E1768" w:rsidRPr="00212E28" w:rsidRDefault="000E1768" w:rsidP="000E1768">
      <w:pPr>
        <w:jc w:val="both"/>
        <w:rPr>
          <w:rFonts w:ascii="Arial" w:hAnsi="Arial" w:cs="Arial"/>
          <w:sz w:val="20"/>
        </w:rPr>
      </w:pPr>
      <w:r w:rsidRPr="00212E28">
        <w:rPr>
          <w:rFonts w:ascii="Arial" w:hAnsi="Arial" w:cs="Arial"/>
          <w:sz w:val="20"/>
        </w:rPr>
        <w:t xml:space="preserve">Por tal motivo, </w:t>
      </w:r>
      <w:r w:rsidRPr="00212E28">
        <w:rPr>
          <w:rFonts w:ascii="Arial" w:hAnsi="Arial" w:cs="Arial"/>
          <w:b/>
          <w:sz w:val="20"/>
        </w:rPr>
        <w:t>“EL PROVEEDOR”</w:t>
      </w:r>
      <w:r w:rsidRPr="00212E28">
        <w:rPr>
          <w:rFonts w:ascii="Arial" w:hAnsi="Arial" w:cs="Arial"/>
          <w:sz w:val="20"/>
        </w:rPr>
        <w:t xml:space="preserve"> asume cualquier responsabilidad que se derive del incumplimiento de su parte, o de sus empleados, a las obligaciones de confidencialidad descritas en el presente contrato. </w:t>
      </w:r>
    </w:p>
    <w:p w14:paraId="049A88B7" w14:textId="77777777" w:rsidR="000E1768" w:rsidRPr="00212E28" w:rsidRDefault="000E1768" w:rsidP="000E1768">
      <w:pPr>
        <w:jc w:val="both"/>
        <w:rPr>
          <w:rFonts w:ascii="Arial" w:hAnsi="Arial" w:cs="Arial"/>
          <w:sz w:val="20"/>
        </w:rPr>
      </w:pPr>
    </w:p>
    <w:p w14:paraId="377B8BC7" w14:textId="77777777" w:rsidR="000E1768" w:rsidRPr="00212E28" w:rsidRDefault="000E1768" w:rsidP="000E1768">
      <w:pPr>
        <w:jc w:val="both"/>
        <w:rPr>
          <w:rFonts w:ascii="Arial" w:hAnsi="Arial" w:cs="Arial"/>
          <w:b/>
          <w:sz w:val="20"/>
        </w:rPr>
      </w:pPr>
      <w:r w:rsidRPr="00212E28">
        <w:rPr>
          <w:rFonts w:ascii="Arial" w:hAnsi="Arial" w:cs="Arial"/>
          <w:b/>
          <w:sz w:val="20"/>
        </w:rPr>
        <w:t>VIGÉSIMA NOVENA. SUSPENSIÓN TEMPORAL DE LA PRESTACIÓN DE LOS SERVICIOS.</w:t>
      </w:r>
    </w:p>
    <w:p w14:paraId="19AE2D15" w14:textId="77777777" w:rsidR="000E1768" w:rsidRPr="00212E28" w:rsidRDefault="000E1768" w:rsidP="000E1768">
      <w:pPr>
        <w:jc w:val="both"/>
        <w:rPr>
          <w:rFonts w:ascii="Arial" w:hAnsi="Arial" w:cs="Arial"/>
          <w:sz w:val="20"/>
        </w:rPr>
      </w:pPr>
    </w:p>
    <w:p w14:paraId="4A0445A9" w14:textId="77777777" w:rsidR="000E1768" w:rsidRPr="00212E28" w:rsidRDefault="000E1768" w:rsidP="000E1768">
      <w:pPr>
        <w:jc w:val="both"/>
        <w:rPr>
          <w:rFonts w:ascii="Arial" w:hAnsi="Arial" w:cs="Arial"/>
          <w:bCs/>
          <w:sz w:val="20"/>
        </w:rPr>
      </w:pPr>
      <w:r w:rsidRPr="00212E28">
        <w:rPr>
          <w:rFonts w:ascii="Arial" w:hAnsi="Arial" w:cs="Arial"/>
          <w:bCs/>
          <w:sz w:val="20"/>
        </w:rPr>
        <w:t>Con fundamento en el artículo 55 Bis de</w:t>
      </w:r>
      <w:r w:rsidRPr="00212E28">
        <w:rPr>
          <w:rFonts w:ascii="Arial" w:hAnsi="Arial" w:cs="Arial"/>
          <w:b/>
          <w:bCs/>
          <w:sz w:val="20"/>
        </w:rPr>
        <w:t xml:space="preserve"> </w:t>
      </w:r>
      <w:r w:rsidRPr="00212E28">
        <w:rPr>
          <w:rFonts w:ascii="Arial" w:hAnsi="Arial" w:cs="Arial"/>
          <w:bCs/>
          <w:sz w:val="20"/>
        </w:rPr>
        <w:t>la Ley de Adquisiciones, Arrendamientos y Servicios del Sector Público</w:t>
      </w:r>
      <w:r w:rsidRPr="00212E28">
        <w:rPr>
          <w:rFonts w:ascii="Arial" w:hAnsi="Arial" w:cs="Arial"/>
          <w:b/>
          <w:bCs/>
          <w:sz w:val="20"/>
        </w:rPr>
        <w:t xml:space="preserve"> </w:t>
      </w:r>
      <w:r w:rsidRPr="00212E28">
        <w:rPr>
          <w:rFonts w:ascii="Arial" w:hAnsi="Arial" w:cs="Arial"/>
          <w:bCs/>
          <w:sz w:val="20"/>
        </w:rPr>
        <w:t>y</w:t>
      </w:r>
      <w:r w:rsidRPr="00212E28">
        <w:rPr>
          <w:rFonts w:ascii="Arial" w:hAnsi="Arial" w:cs="Arial"/>
          <w:b/>
          <w:bCs/>
          <w:sz w:val="20"/>
        </w:rPr>
        <w:t xml:space="preserve"> </w:t>
      </w:r>
      <w:r w:rsidRPr="00212E28">
        <w:rPr>
          <w:rFonts w:ascii="Arial" w:hAnsi="Arial" w:cs="Arial"/>
          <w:bCs/>
          <w:sz w:val="20"/>
        </w:rPr>
        <w:t xml:space="preserve">102 fracción II de su Reglamento, la </w:t>
      </w:r>
      <w:r w:rsidRPr="00212E28">
        <w:rPr>
          <w:rFonts w:ascii="Arial" w:hAnsi="Arial" w:cs="Arial"/>
          <w:b/>
          <w:sz w:val="20"/>
        </w:rPr>
        <w:t>“EL INSTITUTO”</w:t>
      </w:r>
      <w:r w:rsidRPr="00212E28">
        <w:rPr>
          <w:rFonts w:ascii="Arial" w:hAnsi="Arial" w:cs="Arial"/>
          <w:sz w:val="20"/>
        </w:rPr>
        <w:t xml:space="preserve"> </w:t>
      </w:r>
      <w:r w:rsidRPr="00212E28">
        <w:rPr>
          <w:rFonts w:ascii="Arial" w:hAnsi="Arial" w:cs="Arial"/>
          <w:bCs/>
          <w:sz w:val="20"/>
        </w:rPr>
        <w:t xml:space="preserve">en el supuesto de caso fortuito o de fuerza mayor o por causas que le resulten imputables, podrá suspender la prestación de los servicios, de manera temporal, quedando </w:t>
      </w:r>
      <w:r w:rsidRPr="00212E28">
        <w:rPr>
          <w:rFonts w:ascii="Arial" w:hAnsi="Arial" w:cs="Arial"/>
          <w:bCs/>
          <w:sz w:val="20"/>
        </w:rPr>
        <w:lastRenderedPageBreak/>
        <w:t xml:space="preserve">obligado a pagar a </w:t>
      </w:r>
      <w:r w:rsidRPr="00212E28">
        <w:rPr>
          <w:rFonts w:ascii="Arial" w:hAnsi="Arial" w:cs="Arial"/>
          <w:b/>
          <w:bCs/>
          <w:sz w:val="20"/>
        </w:rPr>
        <w:t>“EL PROVEEDOR”</w:t>
      </w:r>
      <w:r w:rsidRPr="00212E28">
        <w:rPr>
          <w:rFonts w:ascii="Arial" w:hAnsi="Arial" w:cs="Arial"/>
          <w:bCs/>
          <w:sz w:val="20"/>
        </w:rPr>
        <w:t xml:space="preserve">, </w:t>
      </w:r>
      <w:r w:rsidRPr="00212E28">
        <w:rPr>
          <w:rFonts w:ascii="Arial" w:hAnsi="Arial" w:cs="Arial"/>
          <w:sz w:val="20"/>
        </w:rPr>
        <w:t>aquellos servicios que hubiesen sido efectivamente prestados, así como, al pago de gastos no recuperables previa</w:t>
      </w:r>
      <w:r w:rsidRPr="00212E28">
        <w:rPr>
          <w:rFonts w:ascii="Arial" w:hAnsi="Arial" w:cs="Arial"/>
          <w:bCs/>
          <w:sz w:val="20"/>
        </w:rPr>
        <w:t xml:space="preserve"> solicitud y acreditamiento.</w:t>
      </w:r>
    </w:p>
    <w:p w14:paraId="20F145BB" w14:textId="77777777" w:rsidR="000E1768" w:rsidRPr="00212E28" w:rsidRDefault="000E1768" w:rsidP="000E1768">
      <w:pPr>
        <w:jc w:val="both"/>
        <w:rPr>
          <w:rFonts w:ascii="Arial" w:hAnsi="Arial" w:cs="Arial"/>
          <w:bCs/>
          <w:sz w:val="20"/>
        </w:rPr>
      </w:pPr>
    </w:p>
    <w:p w14:paraId="630CC889" w14:textId="77777777" w:rsidR="000E1768" w:rsidRPr="00212E28" w:rsidRDefault="000E1768" w:rsidP="000E1768">
      <w:pPr>
        <w:jc w:val="both"/>
        <w:rPr>
          <w:rFonts w:ascii="Arial" w:hAnsi="Arial" w:cs="Arial"/>
          <w:bCs/>
          <w:sz w:val="20"/>
        </w:rPr>
      </w:pPr>
      <w:r w:rsidRPr="00212E28">
        <w:rPr>
          <w:rFonts w:ascii="Arial" w:hAnsi="Arial" w:cs="Arial"/>
          <w:bCs/>
          <w:sz w:val="20"/>
        </w:rPr>
        <w:t>Una vez que hayan desaparecido las causas que motivaron la suspensión,</w:t>
      </w:r>
      <w:r w:rsidRPr="00212E28">
        <w:rPr>
          <w:rFonts w:ascii="Arial" w:hAnsi="Arial" w:cs="Arial"/>
          <w:b/>
          <w:bCs/>
          <w:sz w:val="20"/>
        </w:rPr>
        <w:t xml:space="preserve"> </w:t>
      </w:r>
      <w:r w:rsidRPr="00212E28">
        <w:rPr>
          <w:rFonts w:ascii="Arial" w:hAnsi="Arial" w:cs="Arial"/>
          <w:bCs/>
          <w:sz w:val="20"/>
        </w:rPr>
        <w:t>el contrato</w:t>
      </w:r>
      <w:r w:rsidRPr="00212E28">
        <w:rPr>
          <w:rFonts w:ascii="Arial" w:hAnsi="Arial" w:cs="Arial"/>
          <w:b/>
          <w:bCs/>
          <w:sz w:val="20"/>
        </w:rPr>
        <w:t xml:space="preserve"> </w:t>
      </w:r>
      <w:r w:rsidRPr="00212E28">
        <w:rPr>
          <w:rFonts w:ascii="Arial" w:hAnsi="Arial" w:cs="Arial"/>
          <w:bCs/>
          <w:sz w:val="20"/>
        </w:rPr>
        <w:t xml:space="preserve">podrá continuar produciendo todos sus efectos legales, si </w:t>
      </w:r>
      <w:r w:rsidRPr="00212E28">
        <w:rPr>
          <w:rFonts w:ascii="Arial" w:hAnsi="Arial" w:cs="Arial"/>
          <w:b/>
          <w:sz w:val="20"/>
        </w:rPr>
        <w:t>“EL INSTITUTO”</w:t>
      </w:r>
      <w:r w:rsidRPr="00212E28">
        <w:rPr>
          <w:rFonts w:ascii="Arial" w:hAnsi="Arial" w:cs="Arial"/>
          <w:sz w:val="20"/>
        </w:rPr>
        <w:t xml:space="preserve"> </w:t>
      </w:r>
      <w:r w:rsidRPr="00212E28">
        <w:rPr>
          <w:rFonts w:ascii="Arial" w:hAnsi="Arial" w:cs="Arial"/>
          <w:bCs/>
          <w:sz w:val="20"/>
        </w:rPr>
        <w:t>así lo determina; y en caso que subsistan los supuestos que dieron origen a la suspensión, se podrá iniciar la terminación anticipada del contrato, conforme lo dispuesto en la cláusula siguiente.</w:t>
      </w:r>
    </w:p>
    <w:p w14:paraId="7C76130C" w14:textId="77777777" w:rsidR="000E1768" w:rsidRPr="00212E28" w:rsidRDefault="000E1768" w:rsidP="000E1768">
      <w:pPr>
        <w:tabs>
          <w:tab w:val="left" w:pos="1302"/>
        </w:tabs>
        <w:jc w:val="both"/>
        <w:rPr>
          <w:rFonts w:ascii="Arial" w:hAnsi="Arial" w:cs="Arial"/>
          <w:bCs/>
          <w:sz w:val="20"/>
        </w:rPr>
      </w:pPr>
    </w:p>
    <w:p w14:paraId="58C5A70C" w14:textId="77777777" w:rsidR="000E1768" w:rsidRPr="00212E28" w:rsidRDefault="000E1768" w:rsidP="000E1768">
      <w:pPr>
        <w:jc w:val="both"/>
        <w:rPr>
          <w:rFonts w:ascii="Arial" w:hAnsi="Arial" w:cs="Arial"/>
          <w:b/>
          <w:sz w:val="20"/>
        </w:rPr>
      </w:pPr>
      <w:r w:rsidRPr="00212E28">
        <w:rPr>
          <w:rFonts w:ascii="Arial" w:hAnsi="Arial" w:cs="Arial"/>
          <w:b/>
          <w:sz w:val="20"/>
        </w:rPr>
        <w:t>TRIGÉSIMA. SUSPENSIÓN DEL SUMINISTRO DE LOS BIENES O PRESTACIÓN DE LOS SERVICIOS</w:t>
      </w:r>
    </w:p>
    <w:p w14:paraId="31A66295" w14:textId="77777777" w:rsidR="000E1768" w:rsidRPr="00212E28" w:rsidRDefault="000E1768" w:rsidP="000E1768">
      <w:pPr>
        <w:jc w:val="both"/>
        <w:rPr>
          <w:rFonts w:ascii="Arial" w:hAnsi="Arial" w:cs="Arial"/>
          <w:b/>
          <w:sz w:val="20"/>
        </w:rPr>
      </w:pPr>
      <w:r w:rsidRPr="00212E28">
        <w:rPr>
          <w:rFonts w:ascii="Arial" w:hAnsi="Arial" w:cs="Arial"/>
          <w:b/>
          <w:sz w:val="20"/>
        </w:rPr>
        <w:t xml:space="preserve"> </w:t>
      </w:r>
    </w:p>
    <w:p w14:paraId="5720C532" w14:textId="77777777" w:rsidR="000E1768" w:rsidRPr="00212E28" w:rsidRDefault="000E1768" w:rsidP="000E1768">
      <w:pPr>
        <w:jc w:val="both"/>
        <w:rPr>
          <w:rFonts w:ascii="Arial" w:hAnsi="Arial" w:cs="Arial"/>
          <w:sz w:val="20"/>
        </w:rPr>
      </w:pPr>
      <w:r w:rsidRPr="00212E28">
        <w:rPr>
          <w:rFonts w:ascii="Arial" w:hAnsi="Arial" w:cs="Arial"/>
          <w:b/>
          <w:sz w:val="20"/>
        </w:rPr>
        <w:t>“LAS PARTES”</w:t>
      </w:r>
      <w:r w:rsidRPr="00212E28">
        <w:rPr>
          <w:rFonts w:ascii="Arial" w:hAnsi="Arial"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212E28">
        <w:rPr>
          <w:rFonts w:ascii="Arial" w:hAnsi="Arial" w:cs="Arial"/>
          <w:b/>
          <w:sz w:val="20"/>
        </w:rPr>
        <w:t xml:space="preserve">“EL INSTITUTO” </w:t>
      </w:r>
      <w:r w:rsidRPr="00212E28">
        <w:rPr>
          <w:rFonts w:ascii="Arial" w:hAnsi="Arial"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14:paraId="1F39EB8E" w14:textId="77777777" w:rsidR="000E1768" w:rsidRPr="00212E28" w:rsidRDefault="000E1768" w:rsidP="000E1768">
      <w:pPr>
        <w:jc w:val="both"/>
        <w:rPr>
          <w:rFonts w:ascii="Arial" w:hAnsi="Arial" w:cs="Arial"/>
          <w:sz w:val="20"/>
        </w:rPr>
      </w:pPr>
      <w:r w:rsidRPr="00212E28">
        <w:rPr>
          <w:rFonts w:ascii="Arial" w:hAnsi="Arial" w:cs="Arial"/>
          <w:sz w:val="20"/>
        </w:rPr>
        <w:t xml:space="preserve">Cuando la suspensión obedezca a causas imputables a </w:t>
      </w:r>
      <w:r w:rsidRPr="00212E28">
        <w:rPr>
          <w:rFonts w:ascii="Arial" w:hAnsi="Arial" w:cs="Arial"/>
          <w:b/>
          <w:sz w:val="20"/>
        </w:rPr>
        <w:t xml:space="preserve">“EL INSTITUTO” </w:t>
      </w:r>
      <w:r w:rsidRPr="00212E28">
        <w:rPr>
          <w:rFonts w:ascii="Arial" w:hAnsi="Arial" w:cs="Arial"/>
          <w:sz w:val="20"/>
        </w:rPr>
        <w:t xml:space="preserve"> se pagarán previa solicitud de </w:t>
      </w:r>
      <w:r w:rsidRPr="00212E28">
        <w:rPr>
          <w:rFonts w:ascii="Arial" w:hAnsi="Arial" w:cs="Arial"/>
          <w:b/>
          <w:sz w:val="20"/>
        </w:rPr>
        <w:t>“EL PROVEEDOR”</w:t>
      </w:r>
      <w:r w:rsidRPr="00212E28">
        <w:rPr>
          <w:rFonts w:ascii="Arial" w:hAnsi="Arial"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212E28">
        <w:rPr>
          <w:rFonts w:ascii="Arial" w:hAnsi="Arial" w:cs="Arial"/>
          <w:b/>
          <w:sz w:val="20"/>
        </w:rPr>
        <w:t xml:space="preserve">“EL INSTITUTO” </w:t>
      </w:r>
      <w:r w:rsidRPr="00212E28">
        <w:rPr>
          <w:rFonts w:ascii="Arial" w:hAnsi="Arial" w:cs="Arial"/>
          <w:sz w:val="20"/>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14:paraId="0C0E58A4" w14:textId="77777777" w:rsidR="000E1768" w:rsidRPr="00212E28" w:rsidRDefault="000E1768" w:rsidP="000E1768">
      <w:pPr>
        <w:jc w:val="both"/>
        <w:rPr>
          <w:rFonts w:ascii="Arial" w:hAnsi="Arial" w:cs="Arial"/>
          <w:sz w:val="20"/>
        </w:rPr>
      </w:pPr>
    </w:p>
    <w:p w14:paraId="1D6B4BF2" w14:textId="77777777" w:rsidR="000E1768" w:rsidRPr="00212E28" w:rsidRDefault="000E1768" w:rsidP="000E1768">
      <w:pPr>
        <w:jc w:val="both"/>
        <w:rPr>
          <w:rFonts w:ascii="Arial" w:hAnsi="Arial" w:cs="Arial"/>
          <w:sz w:val="20"/>
        </w:rPr>
      </w:pPr>
      <w:r w:rsidRPr="00212E28">
        <w:rPr>
          <w:rFonts w:ascii="Arial" w:hAnsi="Arial" w:cs="Arial"/>
          <w:b/>
          <w:sz w:val="20"/>
        </w:rPr>
        <w:t>TRIGÉSIMA PRIMERA. TERMINACIÓN ANTICIPADA DEL CONTRATO</w:t>
      </w:r>
    </w:p>
    <w:p w14:paraId="384D3784" w14:textId="77777777" w:rsidR="000E1768" w:rsidRPr="00212E28" w:rsidRDefault="000E1768" w:rsidP="000E1768">
      <w:pPr>
        <w:jc w:val="both"/>
        <w:rPr>
          <w:rFonts w:ascii="Arial" w:hAnsi="Arial" w:cs="Arial"/>
          <w:sz w:val="20"/>
        </w:rPr>
      </w:pPr>
    </w:p>
    <w:p w14:paraId="05578A10" w14:textId="77777777" w:rsidR="000E1768" w:rsidRPr="00212E28" w:rsidRDefault="000E1768" w:rsidP="000E1768">
      <w:pPr>
        <w:jc w:val="both"/>
        <w:rPr>
          <w:rFonts w:ascii="Arial" w:hAnsi="Arial" w:cs="Arial"/>
          <w:bCs/>
          <w:sz w:val="20"/>
        </w:rPr>
      </w:pPr>
      <w:r w:rsidRPr="00212E28">
        <w:rPr>
          <w:rFonts w:ascii="Arial" w:hAnsi="Arial" w:cs="Arial"/>
          <w:b/>
          <w:sz w:val="20"/>
        </w:rPr>
        <w:t xml:space="preserve">“EL INSTITUTO” </w:t>
      </w:r>
      <w:r w:rsidRPr="00212E28">
        <w:rPr>
          <w:rFonts w:ascii="Arial" w:hAnsi="Arial" w:cs="Arial"/>
          <w:bCs/>
          <w:sz w:val="20"/>
        </w:rPr>
        <w:t>cuando concurran razones de interés general, o bien, cuando por causas justificadas se extinga la necesidad de requerir</w:t>
      </w:r>
      <w:r w:rsidRPr="00212E28">
        <w:rPr>
          <w:rFonts w:ascii="Arial" w:hAnsi="Arial" w:cs="Arial"/>
          <w:b/>
          <w:bCs/>
          <w:sz w:val="20"/>
        </w:rPr>
        <w:t xml:space="preserve"> </w:t>
      </w:r>
      <w:r w:rsidRPr="00212E28">
        <w:rPr>
          <w:rFonts w:ascii="Arial" w:hAnsi="Arial" w:cs="Arial"/>
          <w:bCs/>
          <w:sz w:val="20"/>
        </w:rPr>
        <w:t>los servicios</w:t>
      </w:r>
      <w:r w:rsidRPr="00212E28">
        <w:rPr>
          <w:rFonts w:ascii="Arial" w:hAnsi="Arial" w:cs="Arial"/>
          <w:b/>
          <w:bCs/>
          <w:sz w:val="20"/>
        </w:rPr>
        <w:t xml:space="preserve"> </w:t>
      </w:r>
      <w:r w:rsidRPr="00212E28">
        <w:rPr>
          <w:rFonts w:ascii="Arial" w:hAnsi="Arial" w:cs="Arial"/>
          <w:bCs/>
          <w:sz w:val="20"/>
        </w:rPr>
        <w:t xml:space="preserve">originalmente contratados y se demuestre que de continuar con el cumplimiento de las obligaciones pactadas, se ocasionaría algún daño o perjuicio a </w:t>
      </w:r>
      <w:r w:rsidRPr="00212E28">
        <w:rPr>
          <w:rFonts w:ascii="Arial" w:hAnsi="Arial" w:cs="Arial"/>
          <w:b/>
          <w:sz w:val="20"/>
        </w:rPr>
        <w:t>“EL INSTITUTO”</w:t>
      </w:r>
      <w:r w:rsidRPr="00212E28">
        <w:rPr>
          <w:rFonts w:ascii="Arial" w:hAnsi="Arial"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212E28">
        <w:rPr>
          <w:rFonts w:ascii="Arial" w:hAnsi="Arial" w:cs="Arial"/>
          <w:b/>
          <w:bCs/>
          <w:sz w:val="20"/>
        </w:rPr>
        <w:t xml:space="preserve"> </w:t>
      </w:r>
      <w:r w:rsidRPr="00212E28">
        <w:rPr>
          <w:rFonts w:ascii="Arial" w:hAnsi="Arial" w:cs="Arial"/>
          <w:bCs/>
          <w:sz w:val="20"/>
        </w:rPr>
        <w:t xml:space="preserve">sin responsabilidad alguna para </w:t>
      </w:r>
      <w:r w:rsidRPr="00212E28">
        <w:rPr>
          <w:rFonts w:ascii="Arial" w:hAnsi="Arial" w:cs="Arial"/>
          <w:b/>
          <w:sz w:val="20"/>
        </w:rPr>
        <w:t>“EL INSTITUTO”</w:t>
      </w:r>
      <w:r w:rsidRPr="00212E28">
        <w:rPr>
          <w:rFonts w:ascii="Arial" w:hAnsi="Arial" w:cs="Arial"/>
          <w:bCs/>
          <w:sz w:val="20"/>
        </w:rPr>
        <w:t xml:space="preserve">, ello con independencia de lo establecido en la cláusula que antecede. </w:t>
      </w:r>
    </w:p>
    <w:p w14:paraId="0A5849C1" w14:textId="77777777" w:rsidR="000E1768" w:rsidRPr="00212E28" w:rsidRDefault="000E1768" w:rsidP="000E1768">
      <w:pPr>
        <w:jc w:val="both"/>
        <w:rPr>
          <w:rFonts w:ascii="Arial" w:hAnsi="Arial" w:cs="Arial"/>
          <w:bCs/>
          <w:sz w:val="20"/>
        </w:rPr>
      </w:pPr>
    </w:p>
    <w:p w14:paraId="78121E97" w14:textId="77777777" w:rsidR="000E1768" w:rsidRPr="00212E28" w:rsidRDefault="000E1768" w:rsidP="000E1768">
      <w:pPr>
        <w:jc w:val="both"/>
        <w:rPr>
          <w:rFonts w:ascii="Arial" w:hAnsi="Arial" w:cs="Arial"/>
          <w:bCs/>
          <w:sz w:val="20"/>
        </w:rPr>
      </w:pPr>
      <w:r w:rsidRPr="00212E28">
        <w:rPr>
          <w:rFonts w:ascii="Arial" w:hAnsi="Arial" w:cs="Arial"/>
          <w:bCs/>
          <w:sz w:val="20"/>
        </w:rPr>
        <w:t xml:space="preserve">Cuando la </w:t>
      </w:r>
      <w:r w:rsidRPr="00212E28">
        <w:rPr>
          <w:rFonts w:ascii="Arial" w:hAnsi="Arial" w:cs="Arial"/>
          <w:b/>
          <w:sz w:val="20"/>
        </w:rPr>
        <w:t>“EL INSTITUTO”</w:t>
      </w:r>
      <w:r w:rsidRPr="00212E28">
        <w:rPr>
          <w:rFonts w:ascii="Arial" w:hAnsi="Arial" w:cs="Arial"/>
          <w:bCs/>
          <w:sz w:val="20"/>
        </w:rPr>
        <w:t xml:space="preserve"> determine dar por terminado anticipadamente el contrato, lo notificará a </w:t>
      </w:r>
      <w:r w:rsidRPr="00212E28">
        <w:rPr>
          <w:rFonts w:ascii="Arial" w:hAnsi="Arial" w:cs="Arial"/>
          <w:b/>
          <w:bCs/>
          <w:sz w:val="20"/>
        </w:rPr>
        <w:t>“EL PROVEEDOR”</w:t>
      </w:r>
      <w:r w:rsidRPr="00212E28">
        <w:rPr>
          <w:rFonts w:ascii="Arial" w:hAnsi="Arial" w:cs="Arial"/>
          <w:bCs/>
          <w:sz w:val="20"/>
        </w:rPr>
        <w:t>, debiendo sustentarlo en un dictamen fundado y motivado, en el que, se precisarán las razones o causas que dieron origen a la misma y pagará a</w:t>
      </w:r>
      <w:r w:rsidRPr="00212E28">
        <w:rPr>
          <w:rFonts w:ascii="Arial" w:hAnsi="Arial" w:cs="Arial"/>
          <w:b/>
          <w:bCs/>
          <w:sz w:val="20"/>
        </w:rPr>
        <w:t xml:space="preserve"> “EL PROVEEDOR” </w:t>
      </w:r>
      <w:r w:rsidRPr="00212E28">
        <w:rPr>
          <w:rFonts w:ascii="Arial" w:hAnsi="Arial" w:cs="Arial"/>
          <w:bCs/>
          <w:sz w:val="20"/>
        </w:rPr>
        <w:t>la parte proporcional de los servicios</w:t>
      </w:r>
      <w:r w:rsidRPr="00212E28">
        <w:rPr>
          <w:rFonts w:ascii="Arial" w:hAnsi="Arial" w:cs="Arial"/>
          <w:b/>
          <w:bCs/>
          <w:sz w:val="20"/>
        </w:rPr>
        <w:t xml:space="preserve"> </w:t>
      </w:r>
      <w:r w:rsidRPr="00212E28">
        <w:rPr>
          <w:rFonts w:ascii="Arial" w:hAnsi="Arial"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6A2C90DF" w14:textId="77777777" w:rsidR="000E1768" w:rsidRPr="00212E28" w:rsidRDefault="000E1768" w:rsidP="000E1768">
      <w:pPr>
        <w:jc w:val="both"/>
        <w:rPr>
          <w:rFonts w:ascii="Arial" w:hAnsi="Arial" w:cs="Arial"/>
          <w:sz w:val="20"/>
          <w:lang w:val="es-ES_tradnl"/>
        </w:rPr>
      </w:pPr>
    </w:p>
    <w:p w14:paraId="4ABEAB54" w14:textId="77777777" w:rsidR="000E1768" w:rsidRPr="00212E28" w:rsidRDefault="000E1768" w:rsidP="000E1768">
      <w:pPr>
        <w:jc w:val="both"/>
        <w:rPr>
          <w:rFonts w:ascii="Arial" w:hAnsi="Arial" w:cs="Arial"/>
          <w:b/>
          <w:sz w:val="20"/>
        </w:rPr>
      </w:pPr>
      <w:r w:rsidRPr="00212E28">
        <w:rPr>
          <w:rFonts w:ascii="Arial" w:hAnsi="Arial" w:cs="Arial"/>
          <w:b/>
          <w:sz w:val="20"/>
        </w:rPr>
        <w:t>TRIGÉSIMA SEGUNDA. RESCISIÓN</w:t>
      </w:r>
    </w:p>
    <w:p w14:paraId="0FBF9A13" w14:textId="77777777" w:rsidR="000E1768" w:rsidRPr="00212E28" w:rsidRDefault="000E1768" w:rsidP="000E1768">
      <w:pPr>
        <w:jc w:val="both"/>
        <w:rPr>
          <w:rFonts w:ascii="Arial" w:hAnsi="Arial" w:cs="Arial"/>
          <w:sz w:val="20"/>
        </w:rPr>
      </w:pPr>
    </w:p>
    <w:p w14:paraId="4486753D" w14:textId="77777777" w:rsidR="000E1768" w:rsidRPr="00212E28" w:rsidRDefault="000E1768" w:rsidP="000E1768">
      <w:pPr>
        <w:jc w:val="both"/>
        <w:rPr>
          <w:rFonts w:ascii="Arial" w:hAnsi="Arial" w:cs="Arial"/>
          <w:sz w:val="20"/>
        </w:rPr>
      </w:pPr>
      <w:r w:rsidRPr="00212E28">
        <w:rPr>
          <w:rFonts w:ascii="Arial" w:hAnsi="Arial" w:cs="Arial"/>
          <w:b/>
          <w:sz w:val="20"/>
        </w:rPr>
        <w:t>“EL INSTITUTO”</w:t>
      </w:r>
      <w:r w:rsidRPr="00212E28">
        <w:rPr>
          <w:rFonts w:ascii="Arial" w:hAnsi="Arial" w:cs="Arial"/>
          <w:sz w:val="20"/>
        </w:rPr>
        <w:t xml:space="preserve"> podrá en cualquier momento rescindir administrativamente el presente contrato y hacer efectiva la fianza de cumplimiento, cuando </w:t>
      </w:r>
      <w:r w:rsidRPr="00212E28">
        <w:rPr>
          <w:rFonts w:ascii="Arial" w:hAnsi="Arial" w:cs="Arial"/>
          <w:b/>
          <w:sz w:val="20"/>
        </w:rPr>
        <w:t>“EL PROVEEDOR”</w:t>
      </w:r>
      <w:r w:rsidRPr="00212E28">
        <w:rPr>
          <w:rFonts w:ascii="Arial" w:hAnsi="Arial" w:cs="Arial"/>
          <w:sz w:val="20"/>
        </w:rPr>
        <w:t xml:space="preserve"> incurra en incumplimiento de sus obligaciones contractuales, sin necesidad de acudir a los tribunales competentes en la materia, por lo que, de manera enunciativa, más no limitativa, se entenderá por incumplimiento:</w:t>
      </w:r>
    </w:p>
    <w:p w14:paraId="754C70AF" w14:textId="77777777" w:rsidR="000E1768" w:rsidRPr="00212E28" w:rsidRDefault="000E1768" w:rsidP="000E1768">
      <w:pPr>
        <w:jc w:val="both"/>
        <w:rPr>
          <w:rFonts w:ascii="Arial" w:hAnsi="Arial" w:cs="Arial"/>
          <w:sz w:val="20"/>
        </w:rPr>
      </w:pPr>
    </w:p>
    <w:p w14:paraId="108BED60" w14:textId="77777777" w:rsidR="000E1768" w:rsidRPr="00212E28" w:rsidRDefault="000E1768" w:rsidP="000E1768">
      <w:pPr>
        <w:numPr>
          <w:ilvl w:val="0"/>
          <w:numId w:val="44"/>
        </w:numPr>
        <w:jc w:val="both"/>
        <w:rPr>
          <w:rFonts w:ascii="Arial" w:hAnsi="Arial" w:cs="Arial"/>
          <w:b/>
          <w:sz w:val="20"/>
        </w:rPr>
      </w:pPr>
      <w:r w:rsidRPr="00212E28">
        <w:rPr>
          <w:rFonts w:ascii="Arial" w:hAnsi="Arial" w:cs="Arial"/>
          <w:sz w:val="20"/>
        </w:rPr>
        <w:t>La contravención a los términos pactados para la prestación de los servicios, establecidos en el presente contrato</w:t>
      </w:r>
      <w:r w:rsidRPr="00212E28">
        <w:rPr>
          <w:rFonts w:ascii="Arial" w:hAnsi="Arial" w:cs="Arial"/>
          <w:b/>
          <w:sz w:val="20"/>
        </w:rPr>
        <w:t>.</w:t>
      </w:r>
    </w:p>
    <w:p w14:paraId="631E42D5"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Si transfiere en todo o en parte las obligaciones que deriven del presente contrato a un tercero ajeno a la relación contractual.</w:t>
      </w:r>
    </w:p>
    <w:p w14:paraId="1AF6BFBF"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lastRenderedPageBreak/>
        <w:t xml:space="preserve">Si cede los derechos de cobro derivados del contrato, sin contar con la conformidad previa y por escrito de </w:t>
      </w:r>
      <w:r w:rsidRPr="00212E28">
        <w:rPr>
          <w:rFonts w:ascii="Arial" w:hAnsi="Arial" w:cs="Arial"/>
          <w:b/>
          <w:sz w:val="20"/>
        </w:rPr>
        <w:t>“EL INSTITUTO”</w:t>
      </w:r>
      <w:r w:rsidRPr="00212E28">
        <w:rPr>
          <w:rFonts w:ascii="Arial" w:hAnsi="Arial" w:cs="Arial"/>
          <w:sz w:val="20"/>
        </w:rPr>
        <w:t>.</w:t>
      </w:r>
    </w:p>
    <w:p w14:paraId="0726B81D"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Si suspende total o parcialmente y sin causa justificada la prestación de los servicios del presente contrato.</w:t>
      </w:r>
    </w:p>
    <w:p w14:paraId="7371ED13"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Si no se realiza la prestación de los servicios en tiempo y forma conforme a lo establecido en el presente contrato y sus respectivos anexos.</w:t>
      </w:r>
    </w:p>
    <w:p w14:paraId="74A0E91C"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Si no proporciona a los Órganos de Fiscalización, la información que le sea requerida con motivo de las auditorías, visitas e inspecciones que realicen.</w:t>
      </w:r>
    </w:p>
    <w:p w14:paraId="5C1BD713"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Si es declarado en concurso mercantil, o por cualquier otra causa distinta o análoga que afecte su patrimonio.</w:t>
      </w:r>
    </w:p>
    <w:p w14:paraId="3316D024"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Si no entrega dentro de los 10 (diez) días naturales siguientes a la fecha de firma del presente contrato, la garantía de cumplimiento del mismo.</w:t>
      </w:r>
    </w:p>
    <w:p w14:paraId="0D3BBF8F"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830998E"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 xml:space="preserve">Si divulga, transfiere o utiliza la información que conozca en el desarrollo del cumplimiento del objeto del presente contrato, sin contar con la autorización de </w:t>
      </w:r>
      <w:r w:rsidRPr="00212E28">
        <w:rPr>
          <w:rFonts w:ascii="Arial" w:hAnsi="Arial" w:cs="Arial"/>
          <w:b/>
          <w:sz w:val="20"/>
        </w:rPr>
        <w:t>“EL INSTITUTO”</w:t>
      </w:r>
      <w:r w:rsidRPr="00212E28">
        <w:rPr>
          <w:rFonts w:ascii="Arial" w:hAnsi="Arial" w:cs="Arial"/>
          <w:sz w:val="20"/>
        </w:rPr>
        <w:t xml:space="preserve"> en los términos de lo dispuesto en la CLÁUSULA VIGÉSIMA OCTAVA DE CONFIDENCIALIDAD Y PROTECIÓN DE DATOS PERSONALES del presente instrumento jurídico;</w:t>
      </w:r>
    </w:p>
    <w:p w14:paraId="0B7FB6CE"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Si se comprueba la falsedad de alguna manifestación, información o documentación proporcionada para efecto del presente contrato;</w:t>
      </w:r>
    </w:p>
    <w:p w14:paraId="3D94A4A0"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 xml:space="preserve">Cuando </w:t>
      </w:r>
      <w:r w:rsidRPr="00212E28">
        <w:rPr>
          <w:rFonts w:ascii="Arial" w:hAnsi="Arial" w:cs="Arial"/>
          <w:b/>
          <w:sz w:val="20"/>
        </w:rPr>
        <w:t>“EL PROVEEDOR”</w:t>
      </w:r>
      <w:r w:rsidRPr="00212E28">
        <w:rPr>
          <w:rFonts w:ascii="Arial" w:hAnsi="Arial" w:cs="Arial"/>
          <w:sz w:val="20"/>
        </w:rPr>
        <w:t xml:space="preserve"> y/o su personal, impidan el desempeño normal de labores de </w:t>
      </w:r>
      <w:r w:rsidRPr="00212E28">
        <w:rPr>
          <w:rFonts w:ascii="Arial" w:hAnsi="Arial" w:cs="Arial"/>
          <w:b/>
          <w:sz w:val="20"/>
        </w:rPr>
        <w:t>“EL INSTITUTO”</w:t>
      </w:r>
      <w:r w:rsidRPr="00212E28">
        <w:rPr>
          <w:rFonts w:ascii="Arial" w:hAnsi="Arial" w:cs="Arial"/>
          <w:sz w:val="20"/>
        </w:rPr>
        <w:t>;</w:t>
      </w:r>
    </w:p>
    <w:p w14:paraId="0A7C52EA"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 xml:space="preserve">En general, incurra en incumplimiento total o parcial de las obligaciones que se estipulen en el presente contrato o de las disposiciones de la </w:t>
      </w:r>
      <w:r w:rsidRPr="00212E28">
        <w:rPr>
          <w:rFonts w:ascii="Arial" w:hAnsi="Arial" w:cs="Arial"/>
          <w:b/>
          <w:sz w:val="20"/>
        </w:rPr>
        <w:t>“LAASSP”</w:t>
      </w:r>
      <w:r w:rsidRPr="00212E28">
        <w:rPr>
          <w:rFonts w:ascii="Arial" w:hAnsi="Arial" w:cs="Arial"/>
          <w:sz w:val="20"/>
        </w:rPr>
        <w:t xml:space="preserve"> y su Reglamento.</w:t>
      </w:r>
    </w:p>
    <w:p w14:paraId="5E8584BE" w14:textId="77777777" w:rsidR="000E1768" w:rsidRPr="00212E28" w:rsidRDefault="000E1768" w:rsidP="000E1768">
      <w:pPr>
        <w:numPr>
          <w:ilvl w:val="0"/>
          <w:numId w:val="44"/>
        </w:numPr>
        <w:jc w:val="both"/>
        <w:rPr>
          <w:rFonts w:ascii="Arial" w:hAnsi="Arial" w:cs="Arial"/>
          <w:sz w:val="20"/>
        </w:rPr>
      </w:pPr>
      <w:r w:rsidRPr="00212E28">
        <w:rPr>
          <w:rFonts w:ascii="Arial" w:hAnsi="Arial" w:cs="Arial"/>
          <w:sz w:val="20"/>
        </w:rPr>
        <w:t xml:space="preserve">Solo para proveedores extranjeros. Si cambia de nacionalidad e invoca la protección de su gobierno contra reclamaciones y órdenes de </w:t>
      </w:r>
      <w:r w:rsidRPr="00212E28">
        <w:rPr>
          <w:rFonts w:ascii="Arial" w:hAnsi="Arial" w:cs="Arial"/>
          <w:b/>
          <w:sz w:val="20"/>
        </w:rPr>
        <w:t>“EL INSTITUTO”</w:t>
      </w:r>
      <w:r w:rsidRPr="00212E28">
        <w:rPr>
          <w:rFonts w:ascii="Arial" w:hAnsi="Arial" w:cs="Arial"/>
          <w:sz w:val="20"/>
        </w:rPr>
        <w:t>.</w:t>
      </w:r>
    </w:p>
    <w:p w14:paraId="43424D88" w14:textId="77777777" w:rsidR="000E1768" w:rsidRPr="00212E28" w:rsidRDefault="000E1768" w:rsidP="000E1768">
      <w:pPr>
        <w:jc w:val="both"/>
        <w:rPr>
          <w:rFonts w:ascii="Arial" w:hAnsi="Arial" w:cs="Arial"/>
          <w:sz w:val="20"/>
        </w:rPr>
      </w:pPr>
    </w:p>
    <w:p w14:paraId="61A53272" w14:textId="77777777" w:rsidR="000E1768" w:rsidRPr="00212E28" w:rsidRDefault="000E1768" w:rsidP="000E1768">
      <w:pPr>
        <w:jc w:val="both"/>
        <w:rPr>
          <w:rFonts w:ascii="Arial" w:hAnsi="Arial" w:cs="Arial"/>
          <w:sz w:val="20"/>
        </w:rPr>
      </w:pPr>
      <w:r w:rsidRPr="00212E28">
        <w:rPr>
          <w:rFonts w:ascii="Arial" w:hAnsi="Arial" w:cs="Arial"/>
          <w:sz w:val="20"/>
        </w:rPr>
        <w:t xml:space="preserve">Para el caso de optar por la rescisión del contrato, </w:t>
      </w:r>
      <w:r w:rsidRPr="00212E28">
        <w:rPr>
          <w:rFonts w:ascii="Arial" w:hAnsi="Arial" w:cs="Arial"/>
          <w:b/>
          <w:sz w:val="20"/>
        </w:rPr>
        <w:t>“EL INSTITUTO”</w:t>
      </w:r>
      <w:r w:rsidRPr="00212E28">
        <w:rPr>
          <w:rFonts w:ascii="Arial" w:hAnsi="Arial" w:cs="Arial"/>
          <w:sz w:val="20"/>
        </w:rPr>
        <w:t xml:space="preserve"> comunicará por escrito a </w:t>
      </w:r>
      <w:r w:rsidRPr="00212E28">
        <w:rPr>
          <w:rFonts w:ascii="Arial" w:hAnsi="Arial" w:cs="Arial"/>
          <w:b/>
          <w:sz w:val="20"/>
        </w:rPr>
        <w:t>“EL PROVEEDOR”</w:t>
      </w:r>
      <w:r w:rsidRPr="00212E28">
        <w:rPr>
          <w:rFonts w:ascii="Arial" w:hAnsi="Arial"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198D29AA" w14:textId="77777777" w:rsidR="000E1768" w:rsidRPr="00212E28" w:rsidRDefault="000E1768" w:rsidP="000E1768">
      <w:pPr>
        <w:jc w:val="both"/>
        <w:rPr>
          <w:rFonts w:ascii="Arial" w:hAnsi="Arial" w:cs="Arial"/>
          <w:sz w:val="20"/>
        </w:rPr>
      </w:pPr>
    </w:p>
    <w:p w14:paraId="578427F6" w14:textId="77777777" w:rsidR="000E1768" w:rsidRPr="00212E28" w:rsidRDefault="000E1768" w:rsidP="000E1768">
      <w:pPr>
        <w:jc w:val="both"/>
        <w:rPr>
          <w:rFonts w:ascii="Arial" w:hAnsi="Arial" w:cs="Arial"/>
          <w:b/>
          <w:sz w:val="20"/>
        </w:rPr>
      </w:pPr>
      <w:r w:rsidRPr="00212E28">
        <w:rPr>
          <w:rFonts w:ascii="Arial" w:hAnsi="Arial" w:cs="Arial"/>
          <w:sz w:val="20"/>
        </w:rPr>
        <w:t xml:space="preserve">Transcurrido dicho término </w:t>
      </w:r>
      <w:r w:rsidRPr="00212E28">
        <w:rPr>
          <w:rFonts w:ascii="Arial" w:hAnsi="Arial" w:cs="Arial"/>
          <w:b/>
          <w:sz w:val="20"/>
        </w:rPr>
        <w:t>“EL INSTITUTO”</w:t>
      </w:r>
      <w:r w:rsidRPr="00212E28">
        <w:rPr>
          <w:rFonts w:ascii="Arial" w:hAnsi="Arial" w:cs="Arial"/>
          <w:sz w:val="20"/>
        </w:rPr>
        <w:t xml:space="preserve">, en un plazo de 15 (quince) días hábiles siguientes, tomando en consideración los argumentos y pruebas que hubiere hecho valer </w:t>
      </w:r>
      <w:r w:rsidRPr="00212E28">
        <w:rPr>
          <w:rFonts w:ascii="Arial" w:hAnsi="Arial" w:cs="Arial"/>
          <w:b/>
          <w:sz w:val="20"/>
        </w:rPr>
        <w:t>“EL PROVEEDOR”</w:t>
      </w:r>
      <w:r w:rsidRPr="00212E28">
        <w:rPr>
          <w:rFonts w:ascii="Arial" w:hAnsi="Arial" w:cs="Arial"/>
          <w:sz w:val="20"/>
        </w:rPr>
        <w:t xml:space="preserve">, determinará de manera fundada y motivada dar o no por rescindido el contrato, y comunicará a </w:t>
      </w:r>
      <w:r w:rsidRPr="00212E28">
        <w:rPr>
          <w:rFonts w:ascii="Arial" w:hAnsi="Arial" w:cs="Arial"/>
          <w:b/>
          <w:sz w:val="20"/>
        </w:rPr>
        <w:t>“EL PROVEEDOR”</w:t>
      </w:r>
      <w:r w:rsidRPr="00212E28">
        <w:rPr>
          <w:rFonts w:ascii="Arial" w:hAnsi="Arial" w:cs="Arial"/>
          <w:sz w:val="20"/>
        </w:rPr>
        <w:t xml:space="preserve"> dicha determinación dentro del citado plazo.</w:t>
      </w:r>
    </w:p>
    <w:p w14:paraId="03FDF3F8" w14:textId="77777777" w:rsidR="000E1768" w:rsidRPr="00212E28" w:rsidRDefault="000E1768" w:rsidP="000E1768">
      <w:pPr>
        <w:jc w:val="both"/>
        <w:rPr>
          <w:rFonts w:ascii="Arial" w:hAnsi="Arial" w:cs="Arial"/>
          <w:sz w:val="20"/>
        </w:rPr>
      </w:pPr>
    </w:p>
    <w:p w14:paraId="40851E47" w14:textId="77777777" w:rsidR="000E1768" w:rsidRPr="00212E28" w:rsidRDefault="000E1768" w:rsidP="000E1768">
      <w:pPr>
        <w:jc w:val="both"/>
        <w:rPr>
          <w:rFonts w:ascii="Arial" w:hAnsi="Arial" w:cs="Arial"/>
          <w:sz w:val="20"/>
        </w:rPr>
      </w:pPr>
      <w:r w:rsidRPr="00212E28">
        <w:rPr>
          <w:rFonts w:ascii="Arial" w:hAnsi="Arial" w:cs="Arial"/>
          <w:sz w:val="20"/>
        </w:rPr>
        <w:t xml:space="preserve">Cuando se rescinda el contrato, se formulará el finiquito correspondiente, a efecto de hacer constar los pagos que deba efectuar </w:t>
      </w:r>
      <w:r w:rsidRPr="00212E28">
        <w:rPr>
          <w:rFonts w:ascii="Arial" w:hAnsi="Arial" w:cs="Arial"/>
          <w:b/>
          <w:sz w:val="20"/>
        </w:rPr>
        <w:t>“EL INSTITUTO”</w:t>
      </w:r>
      <w:r w:rsidRPr="00212E28">
        <w:rPr>
          <w:rFonts w:ascii="Arial" w:hAnsi="Arial" w:cs="Arial"/>
          <w:sz w:val="20"/>
        </w:rPr>
        <w:t xml:space="preserve"> por concepto del contrato hasta el momento de rescisión, o los que resulten a cargo de </w:t>
      </w:r>
      <w:r w:rsidRPr="00212E28">
        <w:rPr>
          <w:rFonts w:ascii="Arial" w:hAnsi="Arial" w:cs="Arial"/>
          <w:b/>
          <w:sz w:val="20"/>
        </w:rPr>
        <w:t>“EL PROVEEDOR”.</w:t>
      </w:r>
      <w:r w:rsidRPr="00212E28">
        <w:rPr>
          <w:rFonts w:ascii="Arial" w:hAnsi="Arial" w:cs="Arial"/>
          <w:sz w:val="20"/>
        </w:rPr>
        <w:t xml:space="preserve"> </w:t>
      </w:r>
    </w:p>
    <w:p w14:paraId="4DE75193" w14:textId="77777777" w:rsidR="000E1768" w:rsidRPr="00212E28" w:rsidRDefault="000E1768" w:rsidP="000E1768">
      <w:pPr>
        <w:jc w:val="both"/>
        <w:rPr>
          <w:rFonts w:ascii="Arial" w:hAnsi="Arial" w:cs="Arial"/>
          <w:sz w:val="20"/>
        </w:rPr>
      </w:pPr>
    </w:p>
    <w:p w14:paraId="3E314EB1" w14:textId="77777777" w:rsidR="000E1768" w:rsidRPr="00212E28" w:rsidRDefault="000E1768" w:rsidP="000E1768">
      <w:pPr>
        <w:jc w:val="both"/>
        <w:rPr>
          <w:rFonts w:ascii="Arial" w:hAnsi="Arial" w:cs="Arial"/>
          <w:sz w:val="20"/>
        </w:rPr>
      </w:pPr>
      <w:r w:rsidRPr="00212E28">
        <w:rPr>
          <w:rFonts w:ascii="Arial" w:hAnsi="Arial" w:cs="Arial"/>
          <w:sz w:val="20"/>
        </w:rPr>
        <w:t xml:space="preserve">Iniciado un procedimiento de conciliación </w:t>
      </w:r>
      <w:r w:rsidRPr="00212E28">
        <w:rPr>
          <w:rFonts w:ascii="Arial" w:hAnsi="Arial" w:cs="Arial"/>
          <w:b/>
          <w:sz w:val="20"/>
        </w:rPr>
        <w:t>“EL INSTITUTO”</w:t>
      </w:r>
      <w:r w:rsidRPr="00212E28">
        <w:rPr>
          <w:rFonts w:ascii="Arial" w:hAnsi="Arial" w:cs="Arial"/>
          <w:sz w:val="20"/>
        </w:rPr>
        <w:t xml:space="preserve"> podrá suspender el trámite del procedimiento de rescisión.</w:t>
      </w:r>
    </w:p>
    <w:p w14:paraId="04A4B16C" w14:textId="77777777" w:rsidR="000E1768" w:rsidRPr="00212E28" w:rsidRDefault="000E1768" w:rsidP="000E1768">
      <w:pPr>
        <w:jc w:val="both"/>
        <w:rPr>
          <w:rFonts w:ascii="Arial" w:hAnsi="Arial" w:cs="Arial"/>
          <w:sz w:val="20"/>
        </w:rPr>
      </w:pPr>
    </w:p>
    <w:p w14:paraId="3D373CE6" w14:textId="77777777" w:rsidR="000E1768" w:rsidRPr="00212E28" w:rsidRDefault="000E1768" w:rsidP="000E1768">
      <w:pPr>
        <w:jc w:val="both"/>
        <w:rPr>
          <w:rFonts w:ascii="Arial" w:hAnsi="Arial" w:cs="Arial"/>
          <w:sz w:val="20"/>
        </w:rPr>
      </w:pPr>
      <w:r w:rsidRPr="00212E28">
        <w:rPr>
          <w:rFonts w:ascii="Arial" w:hAnsi="Arial" w:cs="Arial"/>
          <w:sz w:val="20"/>
        </w:rPr>
        <w:t xml:space="preserve">Si previamente a la determinación de dar por rescindido el contrato se realiza la prestación de los servicios, el procedimiento iniciado quedará sin efecto, previa aceptación y verificación de </w:t>
      </w:r>
      <w:r w:rsidRPr="00212E28">
        <w:rPr>
          <w:rFonts w:ascii="Arial" w:hAnsi="Arial" w:cs="Arial"/>
          <w:b/>
          <w:sz w:val="20"/>
        </w:rPr>
        <w:t>“EL INSTITUTO”</w:t>
      </w:r>
      <w:r w:rsidRPr="00212E28">
        <w:rPr>
          <w:rFonts w:ascii="Arial" w:hAnsi="Arial" w:cs="Arial"/>
          <w:sz w:val="20"/>
        </w:rPr>
        <w:t xml:space="preserve"> de que continúa vigente la necesidad de la prestación de los servicios, aplicando, en su caso, las penas convencionales correspondientes.</w:t>
      </w:r>
    </w:p>
    <w:p w14:paraId="0B281408" w14:textId="77777777" w:rsidR="000E1768" w:rsidRPr="00212E28" w:rsidRDefault="000E1768" w:rsidP="000E1768">
      <w:pPr>
        <w:jc w:val="both"/>
        <w:rPr>
          <w:rFonts w:ascii="Arial" w:hAnsi="Arial" w:cs="Arial"/>
          <w:sz w:val="20"/>
        </w:rPr>
      </w:pPr>
    </w:p>
    <w:p w14:paraId="1B952D88" w14:textId="77777777" w:rsidR="000E1768" w:rsidRPr="00212E28" w:rsidRDefault="000E1768" w:rsidP="000E1768">
      <w:pPr>
        <w:jc w:val="both"/>
        <w:rPr>
          <w:rFonts w:ascii="Arial" w:hAnsi="Arial" w:cs="Arial"/>
          <w:sz w:val="20"/>
        </w:rPr>
      </w:pPr>
      <w:r w:rsidRPr="00212E28">
        <w:rPr>
          <w:rFonts w:ascii="Arial" w:hAnsi="Arial" w:cs="Arial"/>
          <w:b/>
          <w:sz w:val="20"/>
        </w:rPr>
        <w:t>“EL INSTITUTO”</w:t>
      </w:r>
      <w:r w:rsidRPr="00212E28">
        <w:rPr>
          <w:rFonts w:ascii="Arial" w:hAnsi="Arial"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212E28">
        <w:rPr>
          <w:rFonts w:ascii="Arial" w:hAnsi="Arial" w:cs="Arial"/>
          <w:b/>
          <w:sz w:val="20"/>
        </w:rPr>
        <w:t>“EL INSTITUTO”</w:t>
      </w:r>
      <w:r w:rsidRPr="00212E28">
        <w:rPr>
          <w:rFonts w:ascii="Arial" w:hAnsi="Arial" w:cs="Arial"/>
          <w:sz w:val="20"/>
        </w:rPr>
        <w:t xml:space="preserve"> elaborará un dictamen en el cual justifique que los impactos económicos o de operación que se ocasionarían con la rescisión del contrato resultarían más inconvenientes. </w:t>
      </w:r>
    </w:p>
    <w:p w14:paraId="45007DD7" w14:textId="77777777" w:rsidR="000E1768" w:rsidRPr="00212E28" w:rsidRDefault="000E1768" w:rsidP="000E1768">
      <w:pPr>
        <w:jc w:val="both"/>
        <w:rPr>
          <w:rFonts w:ascii="Arial" w:hAnsi="Arial" w:cs="Arial"/>
          <w:sz w:val="20"/>
        </w:rPr>
      </w:pPr>
      <w:r w:rsidRPr="00212E28">
        <w:rPr>
          <w:rFonts w:ascii="Arial" w:hAnsi="Arial" w:cs="Arial"/>
          <w:sz w:val="20"/>
        </w:rPr>
        <w:lastRenderedPageBreak/>
        <w:t xml:space="preserve"> </w:t>
      </w:r>
    </w:p>
    <w:p w14:paraId="3EE88D3A" w14:textId="77777777" w:rsidR="000E1768" w:rsidRPr="00212E28" w:rsidRDefault="000E1768" w:rsidP="000E1768">
      <w:pPr>
        <w:jc w:val="both"/>
        <w:rPr>
          <w:rFonts w:ascii="Arial" w:hAnsi="Arial" w:cs="Arial"/>
          <w:sz w:val="20"/>
        </w:rPr>
      </w:pPr>
      <w:r w:rsidRPr="00212E28">
        <w:rPr>
          <w:rFonts w:ascii="Arial" w:hAnsi="Arial" w:cs="Arial"/>
          <w:sz w:val="20"/>
        </w:rPr>
        <w:t xml:space="preserve">De no rescindirse el contrato, </w:t>
      </w:r>
      <w:r w:rsidRPr="00212E28">
        <w:rPr>
          <w:rFonts w:ascii="Arial" w:hAnsi="Arial" w:cs="Arial"/>
          <w:b/>
          <w:sz w:val="20"/>
        </w:rPr>
        <w:t>“EL INSTITUTO”</w:t>
      </w:r>
      <w:r w:rsidRPr="00212E28">
        <w:rPr>
          <w:rFonts w:ascii="Arial" w:hAnsi="Arial" w:cs="Arial"/>
          <w:sz w:val="20"/>
        </w:rPr>
        <w:t xml:space="preserve"> establecerá con </w:t>
      </w:r>
      <w:r w:rsidRPr="00212E28">
        <w:rPr>
          <w:rFonts w:ascii="Arial" w:hAnsi="Arial" w:cs="Arial"/>
          <w:b/>
          <w:sz w:val="20"/>
        </w:rPr>
        <w:t>“EL PROVEEDOR”</w:t>
      </w:r>
      <w:r w:rsidRPr="00212E28">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212E28">
        <w:rPr>
          <w:rFonts w:ascii="Arial" w:hAnsi="Arial" w:cs="Arial"/>
          <w:b/>
          <w:sz w:val="20"/>
        </w:rPr>
        <w:t>“LAASSP”</w:t>
      </w:r>
      <w:r w:rsidRPr="00212E28">
        <w:rPr>
          <w:rFonts w:ascii="Arial" w:hAnsi="Arial" w:cs="Arial"/>
          <w:sz w:val="20"/>
        </w:rPr>
        <w:t>.</w:t>
      </w:r>
    </w:p>
    <w:p w14:paraId="7A7EC807" w14:textId="77777777" w:rsidR="000E1768" w:rsidRPr="00212E28" w:rsidRDefault="000E1768" w:rsidP="000E1768">
      <w:pPr>
        <w:jc w:val="both"/>
        <w:rPr>
          <w:rFonts w:ascii="Arial" w:hAnsi="Arial" w:cs="Arial"/>
          <w:sz w:val="20"/>
        </w:rPr>
      </w:pPr>
    </w:p>
    <w:p w14:paraId="6CCCAC33" w14:textId="77777777" w:rsidR="000E1768" w:rsidRPr="00212E28" w:rsidRDefault="000E1768" w:rsidP="000E1768">
      <w:pPr>
        <w:jc w:val="both"/>
        <w:rPr>
          <w:rFonts w:ascii="Arial" w:hAnsi="Arial" w:cs="Arial"/>
          <w:sz w:val="20"/>
        </w:rPr>
      </w:pPr>
      <w:r w:rsidRPr="00212E28">
        <w:rPr>
          <w:rFonts w:ascii="Arial" w:hAnsi="Arial" w:cs="Arial"/>
          <w:sz w:val="20"/>
        </w:rPr>
        <w:t xml:space="preserve">No obstante, de que se hubiere firmado el convenio modificatorio a que se refiere el párrafo anterior, si se presenta de nueva cuenta el incumplimiento, </w:t>
      </w:r>
      <w:r w:rsidRPr="00212E28">
        <w:rPr>
          <w:rFonts w:ascii="Arial" w:hAnsi="Arial" w:cs="Arial"/>
          <w:b/>
          <w:sz w:val="20"/>
        </w:rPr>
        <w:t>“EL INSTITUTO”</w:t>
      </w:r>
      <w:r w:rsidRPr="00212E28">
        <w:rPr>
          <w:rFonts w:ascii="Arial" w:hAnsi="Arial" w:cs="Arial"/>
          <w:sz w:val="20"/>
        </w:rPr>
        <w:t xml:space="preserve"> quedará expresamente facultado para optar por exigir el cumplimiento del contrato, o rescindirlo, aplicando las sanciones que procedan.</w:t>
      </w:r>
    </w:p>
    <w:p w14:paraId="02F723E1" w14:textId="77777777" w:rsidR="000E1768" w:rsidRPr="00212E28" w:rsidRDefault="000E1768" w:rsidP="000E1768">
      <w:pPr>
        <w:jc w:val="both"/>
        <w:rPr>
          <w:rFonts w:ascii="Arial" w:hAnsi="Arial" w:cs="Arial"/>
          <w:sz w:val="20"/>
        </w:rPr>
      </w:pPr>
    </w:p>
    <w:p w14:paraId="5E28323F" w14:textId="77777777" w:rsidR="000E1768" w:rsidRPr="00212E28" w:rsidRDefault="000E1768" w:rsidP="000E1768">
      <w:pPr>
        <w:jc w:val="both"/>
        <w:rPr>
          <w:rFonts w:ascii="Arial" w:hAnsi="Arial" w:cs="Arial"/>
          <w:sz w:val="20"/>
        </w:rPr>
      </w:pPr>
      <w:r w:rsidRPr="00212E28">
        <w:rPr>
          <w:rFonts w:ascii="Arial" w:hAnsi="Arial" w:cs="Arial"/>
          <w:sz w:val="20"/>
        </w:rPr>
        <w:t xml:space="preserve">Si se llevara a cabo la rescisión del contrato, y en el caso de que a </w:t>
      </w:r>
      <w:r w:rsidRPr="00212E28">
        <w:rPr>
          <w:rFonts w:ascii="Arial" w:hAnsi="Arial" w:cs="Arial"/>
          <w:b/>
          <w:sz w:val="20"/>
        </w:rPr>
        <w:t>“EL PROVEEDOR”</w:t>
      </w:r>
      <w:r w:rsidRPr="00212E28">
        <w:rPr>
          <w:rFonts w:ascii="Arial" w:hAnsi="Arial" w:cs="Arial"/>
          <w:sz w:val="20"/>
        </w:rPr>
        <w:t xml:space="preserve"> se le hubieran entregado pagos progresivos, éste deberá de reintegrarlos más los intereses correspondientes, conforme a lo indicado en el artículo 51 párrafo cuarto de la </w:t>
      </w:r>
      <w:r w:rsidRPr="00212E28">
        <w:rPr>
          <w:rFonts w:ascii="Arial" w:hAnsi="Arial" w:cs="Arial"/>
          <w:b/>
          <w:sz w:val="20"/>
        </w:rPr>
        <w:t>“LAASSP”</w:t>
      </w:r>
      <w:r w:rsidRPr="00212E28">
        <w:rPr>
          <w:rFonts w:ascii="Arial" w:hAnsi="Arial" w:cs="Arial"/>
          <w:sz w:val="20"/>
        </w:rPr>
        <w:t xml:space="preserve">. </w:t>
      </w:r>
    </w:p>
    <w:p w14:paraId="471C8DFB" w14:textId="77777777" w:rsidR="000E1768" w:rsidRPr="00212E28" w:rsidRDefault="000E1768" w:rsidP="000E1768">
      <w:pPr>
        <w:jc w:val="both"/>
        <w:rPr>
          <w:rFonts w:ascii="Arial" w:hAnsi="Arial" w:cs="Arial"/>
          <w:sz w:val="20"/>
        </w:rPr>
      </w:pPr>
      <w:r w:rsidRPr="00212E28">
        <w:rPr>
          <w:rFonts w:ascii="Arial" w:hAnsi="Arial"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212E28">
        <w:rPr>
          <w:rFonts w:ascii="Arial" w:hAnsi="Arial" w:cs="Arial"/>
          <w:b/>
          <w:sz w:val="20"/>
        </w:rPr>
        <w:t>“EL INSTITUTO”</w:t>
      </w:r>
      <w:r w:rsidRPr="00212E28">
        <w:rPr>
          <w:rFonts w:ascii="Arial" w:hAnsi="Arial" w:cs="Arial"/>
          <w:sz w:val="20"/>
        </w:rPr>
        <w:t>.</w:t>
      </w:r>
    </w:p>
    <w:p w14:paraId="2D7FA0AA" w14:textId="77777777" w:rsidR="000E1768" w:rsidRPr="00212E28" w:rsidRDefault="000E1768" w:rsidP="000E1768">
      <w:pPr>
        <w:jc w:val="both"/>
        <w:rPr>
          <w:rFonts w:ascii="Arial" w:hAnsi="Arial" w:cs="Arial"/>
          <w:sz w:val="20"/>
          <w:lang w:val="es-ES_tradnl"/>
        </w:rPr>
      </w:pPr>
    </w:p>
    <w:p w14:paraId="1443625E" w14:textId="77777777" w:rsidR="000E1768" w:rsidRPr="00212E28" w:rsidRDefault="000E1768" w:rsidP="000E1768">
      <w:pPr>
        <w:jc w:val="both"/>
        <w:rPr>
          <w:rFonts w:ascii="Arial" w:hAnsi="Arial" w:cs="Arial"/>
          <w:sz w:val="20"/>
        </w:rPr>
      </w:pPr>
      <w:r w:rsidRPr="00212E28">
        <w:rPr>
          <w:rFonts w:ascii="Arial" w:hAnsi="Arial" w:cs="Arial"/>
          <w:b/>
          <w:sz w:val="20"/>
        </w:rPr>
        <w:t>TRIGÉSIMA TERCERA. RELACIÓN Y EXCLUSIÓN LABORAL</w:t>
      </w:r>
    </w:p>
    <w:p w14:paraId="782163FF" w14:textId="77777777" w:rsidR="000E1768" w:rsidRPr="00212E28" w:rsidRDefault="000E1768" w:rsidP="000E1768">
      <w:pPr>
        <w:jc w:val="both"/>
        <w:rPr>
          <w:rFonts w:ascii="Arial" w:hAnsi="Arial" w:cs="Arial"/>
          <w:sz w:val="20"/>
        </w:rPr>
      </w:pPr>
    </w:p>
    <w:p w14:paraId="34062227" w14:textId="77777777" w:rsidR="000E1768" w:rsidRPr="00212E28" w:rsidRDefault="000E1768" w:rsidP="000E1768">
      <w:pPr>
        <w:jc w:val="both"/>
        <w:rPr>
          <w:rFonts w:ascii="Arial" w:hAnsi="Arial" w:cs="Arial"/>
          <w:sz w:val="20"/>
        </w:rPr>
      </w:pPr>
      <w:r w:rsidRPr="00212E28">
        <w:rPr>
          <w:rFonts w:ascii="Arial" w:hAnsi="Arial" w:cs="Arial"/>
          <w:b/>
          <w:sz w:val="20"/>
        </w:rPr>
        <w:t>“EL PROVEEDOR”</w:t>
      </w:r>
      <w:r w:rsidRPr="00212E28">
        <w:rPr>
          <w:rFonts w:ascii="Arial" w:hAnsi="Arial" w:cs="Arial"/>
          <w:sz w:val="20"/>
        </w:rPr>
        <w:t xml:space="preserve"> reconoce y acepta ser el único patrón de todos y cada uno de los trabajadores que intervienen en la prestación del servicio, deslindando de toda responsabilidad a </w:t>
      </w:r>
      <w:r w:rsidRPr="00212E28">
        <w:rPr>
          <w:rFonts w:ascii="Arial" w:hAnsi="Arial" w:cs="Arial"/>
          <w:b/>
          <w:sz w:val="20"/>
        </w:rPr>
        <w:t>“EL INSTITUTO”</w:t>
      </w:r>
      <w:r w:rsidRPr="00212E28">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6A58F706" w14:textId="77777777" w:rsidR="000E1768" w:rsidRPr="00212E28" w:rsidRDefault="000E1768" w:rsidP="000E1768">
      <w:pPr>
        <w:jc w:val="both"/>
        <w:rPr>
          <w:rFonts w:ascii="Arial" w:hAnsi="Arial" w:cs="Arial"/>
          <w:sz w:val="20"/>
        </w:rPr>
      </w:pPr>
    </w:p>
    <w:p w14:paraId="72099E9B" w14:textId="77777777" w:rsidR="000E1768" w:rsidRPr="00212E28" w:rsidRDefault="000E1768" w:rsidP="000E1768">
      <w:pPr>
        <w:jc w:val="both"/>
        <w:rPr>
          <w:rFonts w:ascii="Arial" w:hAnsi="Arial" w:cs="Arial"/>
          <w:sz w:val="20"/>
        </w:rPr>
      </w:pPr>
      <w:r w:rsidRPr="00212E28">
        <w:rPr>
          <w:rFonts w:ascii="Arial" w:hAnsi="Arial" w:cs="Arial"/>
          <w:b/>
          <w:sz w:val="20"/>
        </w:rPr>
        <w:t>“EL PROVEEDOR”</w:t>
      </w:r>
      <w:r w:rsidRPr="00212E28">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212E28">
        <w:rPr>
          <w:rFonts w:ascii="Arial" w:hAnsi="Arial" w:cs="Arial"/>
          <w:b/>
          <w:sz w:val="20"/>
        </w:rPr>
        <w:t>“EL INSTITUTO”</w:t>
      </w:r>
      <w:r w:rsidRPr="00212E28">
        <w:rPr>
          <w:rFonts w:ascii="Arial" w:hAnsi="Arial" w:cs="Arial"/>
          <w:sz w:val="20"/>
        </w:rPr>
        <w:t>, así como en la ejecución de los servicios.</w:t>
      </w:r>
    </w:p>
    <w:p w14:paraId="7616A30E" w14:textId="77777777" w:rsidR="000E1768" w:rsidRPr="00212E28" w:rsidRDefault="000E1768" w:rsidP="000E1768">
      <w:pPr>
        <w:jc w:val="both"/>
        <w:rPr>
          <w:rFonts w:ascii="Arial" w:hAnsi="Arial" w:cs="Arial"/>
          <w:sz w:val="20"/>
        </w:rPr>
      </w:pPr>
    </w:p>
    <w:p w14:paraId="5D7A4EF0" w14:textId="77777777" w:rsidR="000E1768" w:rsidRPr="00212E28" w:rsidRDefault="000E1768" w:rsidP="000E1768">
      <w:pPr>
        <w:jc w:val="both"/>
        <w:rPr>
          <w:rFonts w:ascii="Arial" w:hAnsi="Arial" w:cs="Arial"/>
          <w:sz w:val="20"/>
        </w:rPr>
      </w:pPr>
      <w:r w:rsidRPr="00212E28">
        <w:rPr>
          <w:rFonts w:ascii="Arial" w:hAnsi="Arial" w:cs="Arial"/>
          <w:sz w:val="20"/>
        </w:rPr>
        <w:t xml:space="preserve">Para cualquier caso no previsto, </w:t>
      </w:r>
      <w:r w:rsidRPr="00212E28">
        <w:rPr>
          <w:rFonts w:ascii="Arial" w:hAnsi="Arial" w:cs="Arial"/>
          <w:b/>
          <w:sz w:val="20"/>
        </w:rPr>
        <w:t>“EL PROVEEDOR</w:t>
      </w:r>
      <w:r w:rsidRPr="00212E28">
        <w:rPr>
          <w:rFonts w:ascii="Arial" w:hAnsi="Arial" w:cs="Arial"/>
          <w:sz w:val="20"/>
        </w:rPr>
        <w:t xml:space="preserve">” exime expresamente a </w:t>
      </w:r>
      <w:r w:rsidRPr="00212E28">
        <w:rPr>
          <w:rFonts w:ascii="Arial" w:hAnsi="Arial" w:cs="Arial"/>
          <w:b/>
          <w:sz w:val="20"/>
        </w:rPr>
        <w:t>“EL INSTITUTO”</w:t>
      </w:r>
      <w:r w:rsidRPr="00212E28">
        <w:rPr>
          <w:rFonts w:ascii="Arial" w:hAnsi="Arial" w:cs="Arial"/>
          <w:sz w:val="20"/>
        </w:rPr>
        <w:t xml:space="preserve"> de cualquier responsabilidad laboral, civil o penal o de cualquier otra especie que en su caso pudiera llegar a generarse, relacionado con el presente contrato.</w:t>
      </w:r>
    </w:p>
    <w:p w14:paraId="38333AF5" w14:textId="77777777" w:rsidR="000E1768" w:rsidRPr="00212E28" w:rsidRDefault="000E1768" w:rsidP="000E1768">
      <w:pPr>
        <w:jc w:val="both"/>
        <w:rPr>
          <w:rFonts w:ascii="Arial" w:hAnsi="Arial" w:cs="Arial"/>
          <w:sz w:val="20"/>
        </w:rPr>
      </w:pPr>
    </w:p>
    <w:p w14:paraId="2069A6D1" w14:textId="77777777" w:rsidR="000E1768" w:rsidRPr="00212E28" w:rsidRDefault="000E1768" w:rsidP="000E1768">
      <w:pPr>
        <w:jc w:val="both"/>
        <w:rPr>
          <w:rFonts w:ascii="Arial" w:hAnsi="Arial" w:cs="Arial"/>
          <w:sz w:val="20"/>
        </w:rPr>
      </w:pPr>
      <w:r w:rsidRPr="00212E28">
        <w:rPr>
          <w:rFonts w:ascii="Arial" w:hAnsi="Arial" w:cs="Arial"/>
          <w:sz w:val="20"/>
        </w:rPr>
        <w:t xml:space="preserve">Para el caso que, con posterioridad a la conclusión del presente contrato, </w:t>
      </w:r>
      <w:r w:rsidRPr="00212E28">
        <w:rPr>
          <w:rFonts w:ascii="Arial" w:hAnsi="Arial" w:cs="Arial"/>
          <w:b/>
          <w:sz w:val="20"/>
        </w:rPr>
        <w:t>“EL INSTITUTO”</w:t>
      </w:r>
      <w:r w:rsidRPr="00212E28">
        <w:rPr>
          <w:rFonts w:ascii="Arial" w:hAnsi="Arial" w:cs="Arial"/>
          <w:sz w:val="20"/>
        </w:rPr>
        <w:t xml:space="preserve"> reciba una demanda laboral por parte de trabajadores de </w:t>
      </w:r>
      <w:r w:rsidRPr="00212E28">
        <w:rPr>
          <w:rFonts w:ascii="Arial" w:hAnsi="Arial" w:cs="Arial"/>
          <w:b/>
          <w:sz w:val="20"/>
        </w:rPr>
        <w:t>“EL PROVEEDOR”</w:t>
      </w:r>
      <w:r w:rsidRPr="00212E28">
        <w:rPr>
          <w:rFonts w:ascii="Arial" w:hAnsi="Arial" w:cs="Arial"/>
          <w:sz w:val="20"/>
        </w:rPr>
        <w:t xml:space="preserve">, en la que se demande la solidaridad y/o sustitución patronal a </w:t>
      </w:r>
      <w:r w:rsidRPr="00212E28">
        <w:rPr>
          <w:rFonts w:ascii="Arial" w:hAnsi="Arial" w:cs="Arial"/>
          <w:b/>
          <w:sz w:val="20"/>
        </w:rPr>
        <w:t>“EL INSTITUTO”</w:t>
      </w:r>
      <w:r w:rsidRPr="00212E28">
        <w:rPr>
          <w:rFonts w:ascii="Arial" w:hAnsi="Arial" w:cs="Arial"/>
          <w:sz w:val="20"/>
        </w:rPr>
        <w:t xml:space="preserve">, </w:t>
      </w:r>
      <w:r w:rsidRPr="00212E28">
        <w:rPr>
          <w:rFonts w:ascii="Arial" w:hAnsi="Arial" w:cs="Arial"/>
          <w:b/>
          <w:sz w:val="20"/>
        </w:rPr>
        <w:t>“EL PROVEEDOR”</w:t>
      </w:r>
      <w:r w:rsidRPr="00212E28">
        <w:rPr>
          <w:rFonts w:ascii="Arial" w:hAnsi="Arial" w:cs="Arial"/>
          <w:sz w:val="20"/>
        </w:rPr>
        <w:t xml:space="preserve"> queda obligado a dar cumplimiento a lo establecido en la presente cláusula.</w:t>
      </w:r>
    </w:p>
    <w:p w14:paraId="1031634A" w14:textId="77777777" w:rsidR="000E1768" w:rsidRPr="00212E28" w:rsidRDefault="000E1768" w:rsidP="000E1768">
      <w:pPr>
        <w:jc w:val="both"/>
        <w:rPr>
          <w:rFonts w:ascii="Arial" w:hAnsi="Arial" w:cs="Arial"/>
          <w:sz w:val="20"/>
        </w:rPr>
      </w:pPr>
    </w:p>
    <w:p w14:paraId="51BACCAC" w14:textId="77777777" w:rsidR="000E1768" w:rsidRPr="00212E28" w:rsidRDefault="000E1768" w:rsidP="000E1768">
      <w:pPr>
        <w:jc w:val="both"/>
        <w:rPr>
          <w:rFonts w:ascii="Arial" w:hAnsi="Arial" w:cs="Arial"/>
          <w:b/>
          <w:sz w:val="20"/>
        </w:rPr>
      </w:pPr>
      <w:r w:rsidRPr="00212E28">
        <w:rPr>
          <w:rFonts w:ascii="Arial" w:hAnsi="Arial" w:cs="Arial"/>
          <w:b/>
          <w:sz w:val="20"/>
        </w:rPr>
        <w:t>TRIGÉSIMA CUARTA. DISCREPANCIAS</w:t>
      </w:r>
    </w:p>
    <w:p w14:paraId="064AC492" w14:textId="77777777" w:rsidR="000E1768" w:rsidRPr="00212E28" w:rsidRDefault="000E1768" w:rsidP="000E1768">
      <w:pPr>
        <w:jc w:val="both"/>
        <w:rPr>
          <w:rFonts w:ascii="Arial" w:hAnsi="Arial" w:cs="Arial"/>
          <w:sz w:val="20"/>
        </w:rPr>
      </w:pPr>
    </w:p>
    <w:p w14:paraId="7D63BF98" w14:textId="77777777" w:rsidR="000E1768" w:rsidRPr="00212E28" w:rsidRDefault="000E1768" w:rsidP="000E1768">
      <w:pPr>
        <w:jc w:val="both"/>
        <w:rPr>
          <w:rFonts w:ascii="Arial" w:hAnsi="Arial" w:cs="Arial"/>
          <w:sz w:val="20"/>
        </w:rPr>
      </w:pPr>
      <w:r w:rsidRPr="00212E28">
        <w:rPr>
          <w:rFonts w:ascii="Arial" w:hAnsi="Arial" w:cs="Arial"/>
          <w:b/>
          <w:sz w:val="20"/>
        </w:rPr>
        <w:t xml:space="preserve">“LAS PARTES” </w:t>
      </w:r>
      <w:r w:rsidRPr="00212E28">
        <w:rPr>
          <w:rFonts w:ascii="Arial" w:hAnsi="Arial"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212E28">
        <w:rPr>
          <w:rFonts w:ascii="Arial" w:hAnsi="Arial" w:cs="Arial"/>
          <w:b/>
          <w:bCs/>
          <w:sz w:val="20"/>
        </w:rPr>
        <w:t>“LAASSP”</w:t>
      </w:r>
      <w:r w:rsidRPr="00212E28">
        <w:rPr>
          <w:rFonts w:ascii="Arial" w:hAnsi="Arial" w:cs="Arial"/>
          <w:sz w:val="20"/>
        </w:rPr>
        <w:t>.</w:t>
      </w:r>
    </w:p>
    <w:p w14:paraId="76BA3103" w14:textId="77777777" w:rsidR="000E1768" w:rsidRPr="00212E28" w:rsidRDefault="000E1768" w:rsidP="000E1768">
      <w:pPr>
        <w:jc w:val="both"/>
        <w:rPr>
          <w:rFonts w:ascii="Arial" w:hAnsi="Arial" w:cs="Arial"/>
          <w:sz w:val="20"/>
        </w:rPr>
      </w:pPr>
    </w:p>
    <w:p w14:paraId="5FF73799" w14:textId="77777777" w:rsidR="000E1768" w:rsidRPr="00212E28" w:rsidRDefault="000E1768" w:rsidP="000E1768">
      <w:pPr>
        <w:jc w:val="both"/>
        <w:rPr>
          <w:rFonts w:ascii="Arial" w:hAnsi="Arial" w:cs="Arial"/>
          <w:b/>
          <w:sz w:val="20"/>
        </w:rPr>
      </w:pPr>
      <w:r w:rsidRPr="00212E28">
        <w:rPr>
          <w:rFonts w:ascii="Arial" w:hAnsi="Arial" w:cs="Arial"/>
          <w:b/>
          <w:sz w:val="20"/>
        </w:rPr>
        <w:t>TRIGÉSIMA QUINTA. CONCILIACIÓN.</w:t>
      </w:r>
    </w:p>
    <w:p w14:paraId="2A1CDDFF" w14:textId="77777777" w:rsidR="000E1768" w:rsidRPr="00212E28" w:rsidRDefault="000E1768" w:rsidP="000E1768">
      <w:pPr>
        <w:jc w:val="both"/>
        <w:rPr>
          <w:rFonts w:ascii="Arial" w:hAnsi="Arial" w:cs="Arial"/>
          <w:b/>
          <w:sz w:val="20"/>
        </w:rPr>
      </w:pPr>
    </w:p>
    <w:p w14:paraId="307D4B51" w14:textId="77777777" w:rsidR="000E1768" w:rsidRPr="00212E28" w:rsidRDefault="000E1768" w:rsidP="000E1768">
      <w:pPr>
        <w:jc w:val="both"/>
        <w:rPr>
          <w:rFonts w:ascii="Arial" w:hAnsi="Arial" w:cs="Arial"/>
          <w:b/>
          <w:sz w:val="20"/>
        </w:rPr>
      </w:pPr>
      <w:r w:rsidRPr="00212E28">
        <w:rPr>
          <w:rFonts w:ascii="Arial" w:hAnsi="Arial" w:cs="Arial"/>
          <w:b/>
          <w:sz w:val="20"/>
        </w:rPr>
        <w:t>“LAS PARTES”</w:t>
      </w:r>
      <w:r w:rsidRPr="00212E28">
        <w:rPr>
          <w:rFonts w:ascii="Arial" w:hAnsi="Arial"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51BF276F" w14:textId="77777777" w:rsidR="000E1768" w:rsidRPr="00212E28" w:rsidRDefault="000E1768" w:rsidP="000E1768">
      <w:pPr>
        <w:jc w:val="both"/>
        <w:rPr>
          <w:rFonts w:ascii="Arial" w:hAnsi="Arial" w:cs="Arial"/>
          <w:sz w:val="20"/>
        </w:rPr>
      </w:pPr>
    </w:p>
    <w:p w14:paraId="2D58B254" w14:textId="77777777" w:rsidR="000E1768" w:rsidRPr="00212E28" w:rsidRDefault="000E1768" w:rsidP="000E1768">
      <w:pPr>
        <w:jc w:val="both"/>
        <w:rPr>
          <w:rFonts w:ascii="Arial" w:hAnsi="Arial" w:cs="Arial"/>
          <w:b/>
          <w:sz w:val="20"/>
        </w:rPr>
      </w:pPr>
      <w:r w:rsidRPr="00212E28">
        <w:rPr>
          <w:rFonts w:ascii="Arial" w:hAnsi="Arial" w:cs="Arial"/>
          <w:b/>
          <w:sz w:val="20"/>
        </w:rPr>
        <w:t>TRIGÉSIMA SEXTA. DOMICILIOS</w:t>
      </w:r>
    </w:p>
    <w:p w14:paraId="3EBE14A9" w14:textId="77777777" w:rsidR="000E1768" w:rsidRPr="00212E28" w:rsidRDefault="000E1768" w:rsidP="000E1768">
      <w:pPr>
        <w:jc w:val="both"/>
        <w:rPr>
          <w:rFonts w:ascii="Arial" w:hAnsi="Arial" w:cs="Arial"/>
          <w:sz w:val="20"/>
        </w:rPr>
      </w:pPr>
    </w:p>
    <w:p w14:paraId="1D2B7090" w14:textId="77777777" w:rsidR="000E1768" w:rsidRPr="00212E28" w:rsidRDefault="000E1768" w:rsidP="000E1768">
      <w:pPr>
        <w:jc w:val="both"/>
        <w:rPr>
          <w:rFonts w:ascii="Arial" w:hAnsi="Arial" w:cs="Arial"/>
          <w:sz w:val="20"/>
        </w:rPr>
      </w:pPr>
      <w:r w:rsidRPr="00212E28">
        <w:rPr>
          <w:rFonts w:ascii="Arial" w:hAnsi="Arial" w:cs="Arial"/>
          <w:b/>
          <w:sz w:val="20"/>
        </w:rPr>
        <w:lastRenderedPageBreak/>
        <w:t>“LAS PARTES”</w:t>
      </w:r>
      <w:r w:rsidRPr="00212E28">
        <w:rPr>
          <w:rFonts w:ascii="Arial" w:hAnsi="Arial" w:cs="Arial"/>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2689FDA2" w14:textId="77777777" w:rsidR="000E1768" w:rsidRPr="00212E28" w:rsidRDefault="000E1768" w:rsidP="000E1768">
      <w:pPr>
        <w:jc w:val="both"/>
        <w:rPr>
          <w:rFonts w:ascii="Arial" w:hAnsi="Arial" w:cs="Arial"/>
          <w:b/>
          <w:sz w:val="20"/>
        </w:rPr>
      </w:pPr>
    </w:p>
    <w:p w14:paraId="16D407F8" w14:textId="77777777" w:rsidR="000E1768" w:rsidRPr="00212E28" w:rsidRDefault="000E1768" w:rsidP="000E1768">
      <w:pPr>
        <w:jc w:val="both"/>
        <w:rPr>
          <w:rFonts w:ascii="Arial" w:hAnsi="Arial" w:cs="Arial"/>
          <w:sz w:val="20"/>
        </w:rPr>
      </w:pPr>
      <w:r w:rsidRPr="00212E28">
        <w:rPr>
          <w:rFonts w:ascii="Arial" w:hAnsi="Arial" w:cs="Arial"/>
          <w:b/>
          <w:bCs/>
          <w:sz w:val="20"/>
        </w:rPr>
        <w:t xml:space="preserve">TRIGÉSIMA SÉPTIMA.- RELACIÓN DE ANEXOS.- </w:t>
      </w:r>
      <w:r w:rsidRPr="00212E28">
        <w:rPr>
          <w:rFonts w:ascii="Arial" w:hAnsi="Arial" w:cs="Arial"/>
          <w:sz w:val="20"/>
        </w:rPr>
        <w:t>Los anexos que se relacionan a continuación son rubricados de conformidad por las partes y forman parte integrante del presente contrato.</w:t>
      </w:r>
    </w:p>
    <w:p w14:paraId="5F427FF2" w14:textId="77777777" w:rsidR="000E1768" w:rsidRPr="00212E28" w:rsidRDefault="000E1768" w:rsidP="000E1768">
      <w:pPr>
        <w:jc w:val="both"/>
        <w:rPr>
          <w:rFonts w:ascii="Arial" w:hAnsi="Arial" w:cs="Arial"/>
          <w:sz w:val="20"/>
        </w:rPr>
      </w:pPr>
    </w:p>
    <w:p w14:paraId="1533525D" w14:textId="77777777" w:rsidR="000E1768" w:rsidRPr="00212E28" w:rsidRDefault="000E1768" w:rsidP="000E1768">
      <w:pPr>
        <w:jc w:val="both"/>
        <w:rPr>
          <w:rFonts w:ascii="Arial" w:hAnsi="Arial" w:cs="Arial"/>
          <w:b/>
          <w:bCs/>
          <w:sz w:val="20"/>
        </w:rPr>
      </w:pPr>
      <w:r w:rsidRPr="00212E28">
        <w:rPr>
          <w:rFonts w:ascii="Arial" w:hAnsi="Arial" w:cs="Arial"/>
          <w:b/>
          <w:bCs/>
          <w:sz w:val="20"/>
        </w:rPr>
        <w:t>Anexo 1 (Uno)</w:t>
      </w:r>
      <w:r w:rsidRPr="00212E28">
        <w:rPr>
          <w:rFonts w:ascii="Arial" w:hAnsi="Arial" w:cs="Arial"/>
          <w:b/>
          <w:bCs/>
          <w:sz w:val="20"/>
        </w:rPr>
        <w:tab/>
        <w:t>"Asignación"</w:t>
      </w:r>
    </w:p>
    <w:p w14:paraId="6CEB7F64" w14:textId="77777777" w:rsidR="000E1768" w:rsidRPr="00212E28" w:rsidRDefault="000E1768" w:rsidP="000E1768">
      <w:pPr>
        <w:jc w:val="both"/>
        <w:rPr>
          <w:rFonts w:ascii="Arial" w:hAnsi="Arial" w:cs="Arial"/>
          <w:b/>
          <w:bCs/>
          <w:sz w:val="20"/>
        </w:rPr>
      </w:pPr>
      <w:r w:rsidRPr="00212E28">
        <w:rPr>
          <w:rFonts w:ascii="Arial" w:hAnsi="Arial" w:cs="Arial"/>
          <w:b/>
          <w:bCs/>
          <w:sz w:val="20"/>
        </w:rPr>
        <w:t>Anexo 2 (Dos)</w:t>
      </w:r>
      <w:r w:rsidRPr="00212E28">
        <w:rPr>
          <w:rFonts w:ascii="Arial" w:hAnsi="Arial" w:cs="Arial"/>
          <w:b/>
          <w:bCs/>
          <w:sz w:val="20"/>
        </w:rPr>
        <w:tab/>
        <w:t>"lugar de entrega”.</w:t>
      </w:r>
    </w:p>
    <w:p w14:paraId="218315B8" w14:textId="77777777" w:rsidR="000E1768" w:rsidRPr="00212E28" w:rsidRDefault="000E1768" w:rsidP="000E1768">
      <w:pPr>
        <w:jc w:val="both"/>
        <w:rPr>
          <w:rFonts w:ascii="Arial" w:hAnsi="Arial" w:cs="Arial"/>
          <w:b/>
          <w:bCs/>
          <w:sz w:val="20"/>
        </w:rPr>
      </w:pPr>
    </w:p>
    <w:p w14:paraId="3CE4E705" w14:textId="77777777" w:rsidR="000E1768" w:rsidRPr="00212E28" w:rsidRDefault="000E1768" w:rsidP="000E1768">
      <w:pPr>
        <w:jc w:val="both"/>
        <w:rPr>
          <w:rFonts w:ascii="Arial" w:hAnsi="Arial" w:cs="Arial"/>
          <w:b/>
          <w:sz w:val="20"/>
          <w:lang w:val="es"/>
        </w:rPr>
      </w:pPr>
    </w:p>
    <w:p w14:paraId="347F86FB" w14:textId="77777777" w:rsidR="000E1768" w:rsidRPr="00212E28" w:rsidRDefault="000E1768" w:rsidP="000E1768">
      <w:pPr>
        <w:jc w:val="both"/>
        <w:rPr>
          <w:rFonts w:ascii="Arial" w:hAnsi="Arial" w:cs="Arial"/>
          <w:b/>
          <w:sz w:val="20"/>
        </w:rPr>
      </w:pPr>
      <w:r w:rsidRPr="00212E28">
        <w:rPr>
          <w:rFonts w:ascii="Arial" w:hAnsi="Arial" w:cs="Arial"/>
          <w:b/>
          <w:sz w:val="20"/>
        </w:rPr>
        <w:t>TRIGÉSIMA OCTAVA. LEGISLACIÓN APLICABLE</w:t>
      </w:r>
    </w:p>
    <w:p w14:paraId="1B6A0EB2" w14:textId="77777777" w:rsidR="000E1768" w:rsidRPr="00212E28" w:rsidRDefault="000E1768" w:rsidP="000E1768">
      <w:pPr>
        <w:jc w:val="both"/>
        <w:rPr>
          <w:rFonts w:ascii="Arial" w:hAnsi="Arial" w:cs="Arial"/>
          <w:sz w:val="20"/>
        </w:rPr>
      </w:pPr>
    </w:p>
    <w:p w14:paraId="4EC28F64" w14:textId="77777777" w:rsidR="000E1768" w:rsidRPr="00212E28" w:rsidRDefault="000E1768" w:rsidP="000E1768">
      <w:pPr>
        <w:jc w:val="both"/>
        <w:rPr>
          <w:rFonts w:ascii="Arial" w:hAnsi="Arial" w:cs="Arial"/>
          <w:sz w:val="20"/>
        </w:rPr>
      </w:pPr>
      <w:r w:rsidRPr="00212E28">
        <w:rPr>
          <w:rFonts w:ascii="Arial" w:hAnsi="Arial" w:cs="Arial"/>
          <w:b/>
          <w:sz w:val="20"/>
        </w:rPr>
        <w:t>“LAS PARTES”</w:t>
      </w:r>
      <w:r w:rsidRPr="00212E28">
        <w:rPr>
          <w:rFonts w:ascii="Arial" w:hAnsi="Arial" w:cs="Arial"/>
          <w:sz w:val="20"/>
        </w:rPr>
        <w:t xml:space="preserve"> se obligan a sujetarse estrictamente para el cumplimiento del presente contrato, a todas y cada una de las cláusulas del mismo </w:t>
      </w:r>
      <w:r w:rsidRPr="00212E28">
        <w:rPr>
          <w:rFonts w:ascii="Arial" w:hAnsi="Arial" w:cs="Arial"/>
          <w:b/>
          <w:sz w:val="20"/>
        </w:rPr>
        <w:t xml:space="preserve">a su INVITACIÓN </w:t>
      </w:r>
      <w:r w:rsidRPr="00212E28">
        <w:rPr>
          <w:rFonts w:ascii="Arial" w:hAnsi="Arial" w:cs="Arial"/>
          <w:sz w:val="20"/>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14:paraId="1903C92B" w14:textId="77777777" w:rsidR="000E1768" w:rsidRPr="00212E28" w:rsidRDefault="000E1768" w:rsidP="000E1768">
      <w:pPr>
        <w:jc w:val="both"/>
        <w:rPr>
          <w:rFonts w:ascii="Arial" w:hAnsi="Arial" w:cs="Arial"/>
          <w:b/>
          <w:sz w:val="20"/>
        </w:rPr>
      </w:pPr>
    </w:p>
    <w:p w14:paraId="4149484B" w14:textId="77777777" w:rsidR="000E1768" w:rsidRPr="00212E28" w:rsidRDefault="000E1768" w:rsidP="000E1768">
      <w:pPr>
        <w:jc w:val="both"/>
        <w:rPr>
          <w:rFonts w:ascii="Arial" w:hAnsi="Arial" w:cs="Arial"/>
          <w:b/>
          <w:sz w:val="20"/>
        </w:rPr>
      </w:pPr>
      <w:r w:rsidRPr="00212E28">
        <w:rPr>
          <w:rFonts w:ascii="Arial" w:hAnsi="Arial" w:cs="Arial"/>
          <w:b/>
          <w:sz w:val="20"/>
        </w:rPr>
        <w:t>TRIGÉSIMA NOVENA. JURISDICCIÓN</w:t>
      </w:r>
    </w:p>
    <w:p w14:paraId="33673EA3" w14:textId="77777777" w:rsidR="000E1768" w:rsidRPr="00212E28" w:rsidRDefault="000E1768" w:rsidP="000E1768">
      <w:pPr>
        <w:jc w:val="both"/>
        <w:rPr>
          <w:rFonts w:ascii="Arial" w:hAnsi="Arial" w:cs="Arial"/>
          <w:b/>
          <w:sz w:val="20"/>
        </w:rPr>
      </w:pPr>
    </w:p>
    <w:p w14:paraId="1ADAC171" w14:textId="77777777" w:rsidR="000E1768" w:rsidRPr="00212E28" w:rsidRDefault="000E1768" w:rsidP="000E1768">
      <w:pPr>
        <w:jc w:val="both"/>
        <w:rPr>
          <w:rFonts w:ascii="Arial" w:hAnsi="Arial" w:cs="Arial"/>
          <w:b/>
          <w:sz w:val="20"/>
        </w:rPr>
      </w:pPr>
      <w:r w:rsidRPr="00212E28">
        <w:rPr>
          <w:rFonts w:ascii="Arial" w:hAnsi="Arial" w:cs="Arial"/>
          <w:b/>
          <w:sz w:val="20"/>
        </w:rPr>
        <w:t>“LAS PARTES”</w:t>
      </w:r>
      <w:r w:rsidRPr="00212E28">
        <w:rPr>
          <w:rFonts w:ascii="Arial" w:hAnsi="Arial" w:cs="Arial"/>
          <w:sz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553BD7CD" w14:textId="77777777" w:rsidR="000E1768" w:rsidRPr="00212E28" w:rsidRDefault="000E1768" w:rsidP="000E1768">
      <w:pPr>
        <w:jc w:val="both"/>
        <w:rPr>
          <w:rFonts w:ascii="Arial" w:hAnsi="Arial" w:cs="Arial"/>
          <w:sz w:val="20"/>
          <w:lang w:val="es-ES_tradnl"/>
        </w:rPr>
      </w:pPr>
    </w:p>
    <w:p w14:paraId="73D2C5CF" w14:textId="77777777" w:rsidR="000E1768" w:rsidRPr="00212E28" w:rsidRDefault="000E1768" w:rsidP="000E1768">
      <w:pPr>
        <w:widowControl w:val="0"/>
        <w:spacing w:line="240" w:lineRule="atLeast"/>
        <w:ind w:right="-91"/>
        <w:jc w:val="both"/>
        <w:rPr>
          <w:rFonts w:ascii="Arial" w:hAnsi="Arial" w:cs="Arial"/>
          <w:b/>
          <w:sz w:val="20"/>
        </w:rPr>
      </w:pPr>
      <w:r w:rsidRPr="00212E28">
        <w:rPr>
          <w:rFonts w:ascii="Arial" w:hAnsi="Arial" w:cs="Arial"/>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212E28">
        <w:rPr>
          <w:rFonts w:ascii="Arial" w:hAnsi="Arial" w:cs="Arial"/>
          <w:b/>
          <w:sz w:val="20"/>
          <w:highlight w:val="yellow"/>
          <w:u w:val="single"/>
          <w:lang w:val="es-ES_tradnl"/>
        </w:rPr>
        <w:t>XX de xxx   de 202</w:t>
      </w:r>
      <w:r w:rsidRPr="00212E28">
        <w:rPr>
          <w:rFonts w:ascii="Arial" w:hAnsi="Arial" w:cs="Arial"/>
          <w:b/>
          <w:sz w:val="20"/>
          <w:u w:val="single"/>
          <w:lang w:val="es-ES_tradnl"/>
        </w:rPr>
        <w:t>4</w:t>
      </w:r>
      <w:r w:rsidRPr="00212E28">
        <w:rPr>
          <w:rFonts w:ascii="Arial" w:hAnsi="Arial" w:cs="Arial"/>
          <w:b/>
          <w:sz w:val="20"/>
          <w:lang w:val="es-ES_tradnl"/>
        </w:rPr>
        <w:t xml:space="preserve">, </w:t>
      </w:r>
      <w:r w:rsidRPr="00212E28">
        <w:rPr>
          <w:rFonts w:ascii="Arial" w:hAnsi="Arial" w:cs="Arial"/>
          <w:sz w:val="20"/>
        </w:rPr>
        <w:t xml:space="preserve">quedando un ejemplar en poder de </w:t>
      </w:r>
      <w:r w:rsidRPr="00212E28">
        <w:rPr>
          <w:rFonts w:ascii="Arial" w:hAnsi="Arial" w:cs="Arial"/>
          <w:b/>
          <w:sz w:val="20"/>
        </w:rPr>
        <w:t>“EL PROVEEDOR”</w:t>
      </w:r>
      <w:r w:rsidRPr="00212E28">
        <w:rPr>
          <w:rFonts w:ascii="Arial" w:hAnsi="Arial" w:cs="Arial"/>
          <w:sz w:val="20"/>
        </w:rPr>
        <w:t xml:space="preserve"> y los demás en poder de </w:t>
      </w:r>
      <w:r w:rsidRPr="00212E28">
        <w:rPr>
          <w:rFonts w:ascii="Arial" w:hAnsi="Arial" w:cs="Arial"/>
          <w:b/>
          <w:sz w:val="20"/>
        </w:rPr>
        <w:t>“EL INSTITUTO”</w:t>
      </w:r>
    </w:p>
    <w:p w14:paraId="77FB9D71" w14:textId="77777777" w:rsidR="000E1768" w:rsidRPr="00212E28" w:rsidRDefault="000E1768" w:rsidP="000E1768">
      <w:pPr>
        <w:widowControl w:val="0"/>
        <w:spacing w:line="240" w:lineRule="atLeast"/>
        <w:ind w:right="-91"/>
        <w:jc w:val="both"/>
        <w:rPr>
          <w:rFonts w:ascii="Arial" w:hAnsi="Arial" w:cs="Arial"/>
          <w:b/>
          <w:sz w:val="20"/>
        </w:rPr>
      </w:pPr>
    </w:p>
    <w:p w14:paraId="0AD3F303" w14:textId="77777777" w:rsidR="000E1768" w:rsidRPr="00212E28" w:rsidRDefault="000E1768" w:rsidP="000E1768">
      <w:pPr>
        <w:widowControl w:val="0"/>
        <w:spacing w:line="240" w:lineRule="atLeast"/>
        <w:ind w:right="-91"/>
        <w:jc w:val="both"/>
        <w:rPr>
          <w:rFonts w:ascii="Arial" w:hAnsi="Arial" w:cs="Arial"/>
          <w:b/>
          <w:sz w:val="20"/>
        </w:rPr>
      </w:pPr>
      <w:r w:rsidRPr="00212E28">
        <w:rPr>
          <w:rFonts w:ascii="Arial" w:hAnsi="Arial" w:cs="Arial"/>
          <w:b/>
          <w:sz w:val="20"/>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0E1768" w:rsidRPr="00212E28" w14:paraId="0F8939B3" w14:textId="77777777" w:rsidTr="00D7247A">
        <w:trPr>
          <w:trHeight w:val="676"/>
        </w:trPr>
        <w:tc>
          <w:tcPr>
            <w:tcW w:w="4962" w:type="dxa"/>
          </w:tcPr>
          <w:p w14:paraId="001E706B" w14:textId="77777777" w:rsidR="000E1768" w:rsidRPr="00212E28" w:rsidRDefault="000E1768" w:rsidP="00D7247A">
            <w:pPr>
              <w:ind w:right="22"/>
              <w:jc w:val="center"/>
              <w:rPr>
                <w:rFonts w:ascii="Arial" w:hAnsi="Arial" w:cs="Arial"/>
                <w:b/>
                <w:sz w:val="20"/>
              </w:rPr>
            </w:pPr>
            <w:r w:rsidRPr="00212E28">
              <w:rPr>
                <w:rFonts w:ascii="Arial" w:hAnsi="Arial" w:cs="Arial"/>
                <w:b/>
                <w:sz w:val="20"/>
              </w:rPr>
              <w:t>“EL INSTITUTO”</w:t>
            </w:r>
          </w:p>
          <w:p w14:paraId="2ACB606F" w14:textId="77777777" w:rsidR="000E1768" w:rsidRPr="00212E28" w:rsidRDefault="000E1768" w:rsidP="00D7247A">
            <w:pPr>
              <w:ind w:right="22"/>
              <w:jc w:val="center"/>
              <w:rPr>
                <w:rFonts w:ascii="Arial" w:hAnsi="Arial" w:cs="Arial"/>
                <w:b/>
                <w:sz w:val="20"/>
              </w:rPr>
            </w:pPr>
            <w:r w:rsidRPr="00212E28">
              <w:rPr>
                <w:rFonts w:ascii="Arial" w:hAnsi="Arial" w:cs="Arial"/>
                <w:b/>
                <w:sz w:val="20"/>
              </w:rPr>
              <w:t>REPRESENTANTE LEGAL Y UNICAMENTE PARA DAR FORMALIDAD AL CONTRATO.</w:t>
            </w:r>
          </w:p>
        </w:tc>
        <w:tc>
          <w:tcPr>
            <w:tcW w:w="5103" w:type="dxa"/>
          </w:tcPr>
          <w:p w14:paraId="573F5891" w14:textId="77777777" w:rsidR="000E1768" w:rsidRPr="00212E28" w:rsidRDefault="000E1768" w:rsidP="00D7247A">
            <w:pPr>
              <w:ind w:right="22"/>
              <w:jc w:val="center"/>
              <w:rPr>
                <w:rFonts w:ascii="Arial" w:hAnsi="Arial" w:cs="Arial"/>
                <w:b/>
                <w:sz w:val="20"/>
              </w:rPr>
            </w:pPr>
            <w:r w:rsidRPr="00212E28">
              <w:rPr>
                <w:rFonts w:ascii="Arial" w:hAnsi="Arial" w:cs="Arial"/>
                <w:b/>
                <w:sz w:val="20"/>
              </w:rPr>
              <w:t>“EL PROVEEDOR”</w:t>
            </w:r>
          </w:p>
          <w:p w14:paraId="34359D86" w14:textId="77777777" w:rsidR="000E1768" w:rsidRPr="00212E28" w:rsidRDefault="000E1768" w:rsidP="00D7247A">
            <w:pPr>
              <w:ind w:right="22"/>
              <w:jc w:val="center"/>
              <w:rPr>
                <w:rFonts w:ascii="Arial" w:hAnsi="Arial" w:cs="Arial"/>
                <w:b/>
                <w:sz w:val="20"/>
              </w:rPr>
            </w:pPr>
          </w:p>
          <w:p w14:paraId="07E8F846" w14:textId="77777777" w:rsidR="000E1768" w:rsidRPr="00212E28" w:rsidRDefault="000E1768" w:rsidP="00D7247A">
            <w:pPr>
              <w:ind w:right="22"/>
              <w:rPr>
                <w:rFonts w:ascii="Arial" w:hAnsi="Arial" w:cs="Arial"/>
                <w:b/>
                <w:sz w:val="20"/>
              </w:rPr>
            </w:pPr>
          </w:p>
        </w:tc>
      </w:tr>
      <w:tr w:rsidR="000E1768" w:rsidRPr="00212E28" w14:paraId="1C05F60A" w14:textId="77777777" w:rsidTr="00D7247A">
        <w:trPr>
          <w:trHeight w:val="2428"/>
        </w:trPr>
        <w:tc>
          <w:tcPr>
            <w:tcW w:w="4962" w:type="dxa"/>
          </w:tcPr>
          <w:p w14:paraId="1E773835" w14:textId="77777777" w:rsidR="000E1768" w:rsidRPr="00212E28" w:rsidRDefault="000E1768" w:rsidP="00D7247A">
            <w:pPr>
              <w:pBdr>
                <w:bottom w:val="single" w:sz="12" w:space="1" w:color="auto"/>
              </w:pBdr>
              <w:ind w:right="22"/>
              <w:jc w:val="center"/>
              <w:rPr>
                <w:rFonts w:ascii="Arial" w:hAnsi="Arial" w:cs="Arial"/>
                <w:b/>
                <w:sz w:val="20"/>
              </w:rPr>
            </w:pPr>
          </w:p>
          <w:p w14:paraId="5EB41B39" w14:textId="77777777" w:rsidR="000E1768" w:rsidRPr="00212E28" w:rsidRDefault="000E1768" w:rsidP="00D7247A">
            <w:pPr>
              <w:pBdr>
                <w:bottom w:val="single" w:sz="12" w:space="1" w:color="auto"/>
              </w:pBdr>
              <w:ind w:right="22"/>
              <w:rPr>
                <w:rFonts w:ascii="Arial" w:hAnsi="Arial" w:cs="Arial"/>
                <w:b/>
                <w:sz w:val="20"/>
              </w:rPr>
            </w:pPr>
          </w:p>
          <w:p w14:paraId="3E854EF8" w14:textId="77777777" w:rsidR="000E1768" w:rsidRPr="00212E28" w:rsidRDefault="000E1768" w:rsidP="00D7247A">
            <w:pPr>
              <w:pBdr>
                <w:bottom w:val="single" w:sz="12" w:space="1" w:color="auto"/>
              </w:pBdr>
              <w:ind w:right="22"/>
              <w:rPr>
                <w:rFonts w:ascii="Arial" w:hAnsi="Arial" w:cs="Arial"/>
                <w:b/>
                <w:sz w:val="20"/>
              </w:rPr>
            </w:pPr>
          </w:p>
          <w:p w14:paraId="1B336433" w14:textId="77777777" w:rsidR="000E1768" w:rsidRPr="00212E28" w:rsidRDefault="000E1768" w:rsidP="00D7247A">
            <w:pPr>
              <w:ind w:right="22"/>
              <w:jc w:val="center"/>
              <w:rPr>
                <w:rFonts w:ascii="Arial" w:hAnsi="Arial" w:cs="Arial"/>
                <w:sz w:val="20"/>
              </w:rPr>
            </w:pPr>
            <w:r w:rsidRPr="00212E28">
              <w:rPr>
                <w:rFonts w:ascii="Arial" w:hAnsi="Arial" w:cs="Arial"/>
                <w:b/>
                <w:sz w:val="20"/>
              </w:rPr>
              <w:t>DOCTOR LUIS RAFAEL LÓPEZ OCAÑA</w:t>
            </w:r>
            <w:r w:rsidRPr="00212E28">
              <w:rPr>
                <w:rFonts w:ascii="Arial" w:hAnsi="Arial" w:cs="Arial"/>
                <w:sz w:val="20"/>
              </w:rPr>
              <w:t xml:space="preserve"> </w:t>
            </w:r>
          </w:p>
          <w:p w14:paraId="1D97C5C8" w14:textId="77777777" w:rsidR="000E1768" w:rsidRPr="00212E28" w:rsidRDefault="000E1768" w:rsidP="00D7247A">
            <w:pPr>
              <w:ind w:right="22"/>
              <w:jc w:val="center"/>
              <w:rPr>
                <w:rFonts w:ascii="Arial" w:hAnsi="Arial" w:cs="Arial"/>
                <w:sz w:val="20"/>
              </w:rPr>
            </w:pPr>
            <w:r w:rsidRPr="00212E28">
              <w:rPr>
                <w:rFonts w:ascii="Arial" w:hAnsi="Arial" w:cs="Arial"/>
                <w:sz w:val="20"/>
              </w:rPr>
              <w:t>R.F.C. LOOL710404873</w:t>
            </w:r>
          </w:p>
          <w:p w14:paraId="628B478C" w14:textId="77777777" w:rsidR="000E1768" w:rsidRPr="00212E28" w:rsidRDefault="000E1768" w:rsidP="00D7247A">
            <w:pPr>
              <w:ind w:right="22"/>
              <w:jc w:val="center"/>
              <w:rPr>
                <w:rFonts w:ascii="Arial" w:hAnsi="Arial" w:cs="Arial"/>
                <w:sz w:val="20"/>
              </w:rPr>
            </w:pPr>
            <w:r w:rsidRPr="00212E28">
              <w:rPr>
                <w:rFonts w:ascii="Arial" w:hAnsi="Arial" w:cs="Arial"/>
                <w:sz w:val="20"/>
              </w:rPr>
              <w:t xml:space="preserve">TITULAR DEL ÓRGANO DE OPERACIÓN ADMINISTRATIVA DESCONCENTRADA SUR DEL DISTRITO FEDERAL </w:t>
            </w:r>
          </w:p>
        </w:tc>
        <w:tc>
          <w:tcPr>
            <w:tcW w:w="5103" w:type="dxa"/>
          </w:tcPr>
          <w:p w14:paraId="1444A10D" w14:textId="77777777" w:rsidR="000E1768" w:rsidRPr="00212E28" w:rsidRDefault="000E1768" w:rsidP="00D7247A">
            <w:pPr>
              <w:ind w:right="22"/>
              <w:jc w:val="center"/>
              <w:rPr>
                <w:rFonts w:ascii="Arial" w:hAnsi="Arial" w:cs="Arial"/>
                <w:b/>
                <w:sz w:val="20"/>
              </w:rPr>
            </w:pPr>
          </w:p>
          <w:p w14:paraId="27E32560" w14:textId="77777777" w:rsidR="000E1768" w:rsidRPr="00212E28" w:rsidRDefault="000E1768" w:rsidP="00D7247A">
            <w:pPr>
              <w:ind w:right="22"/>
              <w:jc w:val="center"/>
              <w:rPr>
                <w:rFonts w:ascii="Arial" w:hAnsi="Arial" w:cs="Arial"/>
                <w:b/>
                <w:sz w:val="20"/>
              </w:rPr>
            </w:pPr>
          </w:p>
          <w:p w14:paraId="501D8973" w14:textId="77777777" w:rsidR="000E1768" w:rsidRPr="00212E28" w:rsidRDefault="000E1768" w:rsidP="00D7247A">
            <w:pPr>
              <w:pBdr>
                <w:bottom w:val="single" w:sz="12" w:space="1" w:color="auto"/>
              </w:pBdr>
              <w:ind w:right="22"/>
              <w:rPr>
                <w:rFonts w:ascii="Arial" w:hAnsi="Arial" w:cs="Arial"/>
                <w:b/>
                <w:sz w:val="20"/>
              </w:rPr>
            </w:pPr>
          </w:p>
          <w:p w14:paraId="182ED5C0" w14:textId="77777777" w:rsidR="000E1768" w:rsidRPr="00212E28" w:rsidRDefault="000E1768" w:rsidP="00D7247A">
            <w:pPr>
              <w:jc w:val="center"/>
              <w:rPr>
                <w:rFonts w:ascii="Arial" w:hAnsi="Arial" w:cs="Arial"/>
                <w:b/>
                <w:bCs/>
                <w:sz w:val="20"/>
              </w:rPr>
            </w:pPr>
            <w:r w:rsidRPr="00212E28">
              <w:rPr>
                <w:rFonts w:ascii="Arial" w:hAnsi="Arial" w:cs="Arial"/>
                <w:b/>
                <w:sz w:val="20"/>
              </w:rPr>
              <w:t>C</w:t>
            </w:r>
            <w:r w:rsidRPr="00212E28">
              <w:rPr>
                <w:rFonts w:ascii="Arial" w:hAnsi="Arial" w:cs="Arial"/>
                <w:sz w:val="20"/>
              </w:rPr>
              <w:t xml:space="preserve">. </w:t>
            </w:r>
            <w:proofErr w:type="spellStart"/>
            <w:r w:rsidRPr="00212E28">
              <w:rPr>
                <w:rFonts w:ascii="Arial" w:hAnsi="Arial" w:cs="Arial"/>
                <w:b/>
                <w:bCs/>
                <w:sz w:val="20"/>
              </w:rPr>
              <w:t>xxxxxx</w:t>
            </w:r>
            <w:proofErr w:type="spellEnd"/>
            <w:r w:rsidRPr="00212E28">
              <w:rPr>
                <w:rFonts w:ascii="Arial" w:hAnsi="Arial" w:cs="Arial"/>
                <w:b/>
                <w:bCs/>
                <w:sz w:val="20"/>
              </w:rPr>
              <w:t>.</w:t>
            </w:r>
          </w:p>
          <w:p w14:paraId="57CAD97A" w14:textId="77777777" w:rsidR="000E1768" w:rsidRPr="00212E28" w:rsidRDefault="000E1768" w:rsidP="00D7247A">
            <w:pPr>
              <w:jc w:val="center"/>
              <w:rPr>
                <w:rFonts w:ascii="Arial" w:hAnsi="Arial" w:cs="Arial"/>
                <w:sz w:val="20"/>
              </w:rPr>
            </w:pPr>
            <w:r w:rsidRPr="00212E28">
              <w:rPr>
                <w:rFonts w:ascii="Arial" w:hAnsi="Arial" w:cs="Arial"/>
                <w:bCs/>
                <w:sz w:val="20"/>
              </w:rPr>
              <w:t xml:space="preserve">R.F.C. </w:t>
            </w:r>
            <w:proofErr w:type="spellStart"/>
            <w:r w:rsidRPr="00212E28">
              <w:rPr>
                <w:rFonts w:ascii="Arial" w:hAnsi="Arial" w:cs="Arial"/>
                <w:bCs/>
                <w:sz w:val="20"/>
              </w:rPr>
              <w:t>xxxxxx</w:t>
            </w:r>
            <w:proofErr w:type="spellEnd"/>
          </w:p>
        </w:tc>
      </w:tr>
      <w:tr w:rsidR="000E1768" w:rsidRPr="00212E28" w14:paraId="5946D64F" w14:textId="77777777" w:rsidTr="00D7247A">
        <w:trPr>
          <w:trHeight w:val="74"/>
        </w:trPr>
        <w:tc>
          <w:tcPr>
            <w:tcW w:w="4962" w:type="dxa"/>
          </w:tcPr>
          <w:p w14:paraId="2BBC9382" w14:textId="77777777" w:rsidR="000E1768" w:rsidRPr="00212E28" w:rsidRDefault="000E1768" w:rsidP="00D7247A">
            <w:pPr>
              <w:ind w:right="22"/>
              <w:rPr>
                <w:rFonts w:ascii="Arial" w:hAnsi="Arial" w:cs="Arial"/>
                <w:b/>
                <w:sz w:val="20"/>
              </w:rPr>
            </w:pPr>
          </w:p>
          <w:p w14:paraId="7C73ACB4" w14:textId="77777777" w:rsidR="000E1768" w:rsidRPr="00212E28" w:rsidRDefault="000E1768" w:rsidP="00D7247A">
            <w:pPr>
              <w:ind w:right="22"/>
              <w:jc w:val="center"/>
              <w:rPr>
                <w:rFonts w:ascii="Arial" w:hAnsi="Arial" w:cs="Arial"/>
                <w:b/>
                <w:sz w:val="20"/>
              </w:rPr>
            </w:pPr>
            <w:r w:rsidRPr="00212E28">
              <w:rPr>
                <w:rFonts w:ascii="Arial" w:hAnsi="Arial" w:cs="Arial"/>
                <w:b/>
                <w:sz w:val="20"/>
              </w:rPr>
              <w:t>“RATIFICA EL CONTENIDO DEL CONTRATO”</w:t>
            </w:r>
          </w:p>
        </w:tc>
        <w:tc>
          <w:tcPr>
            <w:tcW w:w="5103" w:type="dxa"/>
          </w:tcPr>
          <w:p w14:paraId="7CB5645B" w14:textId="77777777" w:rsidR="000E1768" w:rsidRPr="00212E28" w:rsidRDefault="000E1768" w:rsidP="00D7247A">
            <w:pPr>
              <w:ind w:right="22"/>
              <w:rPr>
                <w:rFonts w:ascii="Arial" w:hAnsi="Arial" w:cs="Arial"/>
                <w:b/>
                <w:sz w:val="20"/>
              </w:rPr>
            </w:pPr>
          </w:p>
          <w:p w14:paraId="55D7F7B6" w14:textId="77777777" w:rsidR="000E1768" w:rsidRPr="00212E28" w:rsidRDefault="000E1768" w:rsidP="00D7247A">
            <w:pPr>
              <w:ind w:right="22"/>
              <w:jc w:val="center"/>
              <w:rPr>
                <w:rFonts w:ascii="Arial" w:hAnsi="Arial" w:cs="Arial"/>
                <w:b/>
                <w:sz w:val="20"/>
              </w:rPr>
            </w:pPr>
            <w:r w:rsidRPr="00212E28">
              <w:rPr>
                <w:rFonts w:ascii="Arial" w:hAnsi="Arial" w:cs="Arial"/>
                <w:b/>
                <w:sz w:val="20"/>
              </w:rPr>
              <w:t xml:space="preserve">“EL ÁREA </w:t>
            </w:r>
            <w:r w:rsidRPr="00212E28">
              <w:rPr>
                <w:rFonts w:ascii="Arial" w:hAnsi="Arial" w:cs="Arial"/>
                <w:b/>
                <w:bCs/>
                <w:sz w:val="20"/>
              </w:rPr>
              <w:t>CONTRATANTE</w:t>
            </w:r>
            <w:r w:rsidRPr="00212E28">
              <w:rPr>
                <w:rFonts w:ascii="Arial" w:hAnsi="Arial" w:cs="Arial"/>
                <w:b/>
                <w:sz w:val="20"/>
              </w:rPr>
              <w:t>”</w:t>
            </w:r>
          </w:p>
        </w:tc>
      </w:tr>
      <w:tr w:rsidR="000E1768" w:rsidRPr="00212E28" w14:paraId="6810F310" w14:textId="77777777" w:rsidTr="00D7247A">
        <w:trPr>
          <w:trHeight w:val="604"/>
        </w:trPr>
        <w:tc>
          <w:tcPr>
            <w:tcW w:w="4962" w:type="dxa"/>
          </w:tcPr>
          <w:p w14:paraId="0D9882B3" w14:textId="77777777" w:rsidR="000E1768" w:rsidRPr="00212E28" w:rsidRDefault="000E1768" w:rsidP="00D7247A">
            <w:pPr>
              <w:pBdr>
                <w:bottom w:val="single" w:sz="12" w:space="1" w:color="auto"/>
              </w:pBdr>
              <w:ind w:right="22"/>
              <w:rPr>
                <w:rFonts w:ascii="Arial" w:hAnsi="Arial" w:cs="Arial"/>
                <w:b/>
                <w:sz w:val="20"/>
              </w:rPr>
            </w:pPr>
          </w:p>
          <w:p w14:paraId="2EDAB304" w14:textId="77777777" w:rsidR="000E1768" w:rsidRPr="00212E28" w:rsidRDefault="000E1768" w:rsidP="00D7247A">
            <w:pPr>
              <w:pBdr>
                <w:bottom w:val="single" w:sz="12" w:space="1" w:color="auto"/>
              </w:pBdr>
              <w:ind w:right="22"/>
              <w:rPr>
                <w:rFonts w:ascii="Arial" w:hAnsi="Arial" w:cs="Arial"/>
                <w:b/>
                <w:sz w:val="20"/>
              </w:rPr>
            </w:pPr>
          </w:p>
          <w:p w14:paraId="17127DD1" w14:textId="77777777" w:rsidR="000E1768" w:rsidRPr="00212E28" w:rsidRDefault="000E1768" w:rsidP="00D7247A">
            <w:pPr>
              <w:pBdr>
                <w:bottom w:val="single" w:sz="12" w:space="1" w:color="auto"/>
              </w:pBdr>
              <w:ind w:right="22"/>
              <w:rPr>
                <w:rFonts w:ascii="Arial" w:hAnsi="Arial" w:cs="Arial"/>
                <w:b/>
                <w:sz w:val="20"/>
              </w:rPr>
            </w:pPr>
          </w:p>
          <w:p w14:paraId="3B717AD7" w14:textId="77777777" w:rsidR="000E1768" w:rsidRPr="00212E28" w:rsidRDefault="000E1768" w:rsidP="00D7247A">
            <w:pPr>
              <w:pBdr>
                <w:bottom w:val="single" w:sz="12" w:space="1" w:color="auto"/>
              </w:pBdr>
              <w:ind w:right="22"/>
              <w:rPr>
                <w:rFonts w:ascii="Arial" w:hAnsi="Arial" w:cs="Arial"/>
                <w:b/>
                <w:sz w:val="20"/>
              </w:rPr>
            </w:pPr>
          </w:p>
          <w:p w14:paraId="0B8261A0" w14:textId="77777777" w:rsidR="000E1768" w:rsidRPr="00212E28" w:rsidRDefault="000E1768" w:rsidP="00D7247A">
            <w:pPr>
              <w:ind w:right="22"/>
              <w:jc w:val="center"/>
              <w:rPr>
                <w:rFonts w:ascii="Arial" w:hAnsi="Arial" w:cs="Arial"/>
                <w:b/>
                <w:sz w:val="20"/>
              </w:rPr>
            </w:pPr>
            <w:r w:rsidRPr="00212E28">
              <w:rPr>
                <w:rFonts w:ascii="Arial" w:hAnsi="Arial" w:cs="Arial"/>
                <w:b/>
                <w:sz w:val="20"/>
              </w:rPr>
              <w:lastRenderedPageBreak/>
              <w:t>MTRO. ANTONIO RODRÍGUEZ VELÁZQUEZ.</w:t>
            </w:r>
          </w:p>
          <w:p w14:paraId="23E7F099" w14:textId="77777777" w:rsidR="000E1768" w:rsidRPr="00212E28" w:rsidRDefault="000E1768" w:rsidP="00D7247A">
            <w:pPr>
              <w:ind w:right="22"/>
              <w:jc w:val="center"/>
              <w:rPr>
                <w:rFonts w:ascii="Arial" w:hAnsi="Arial" w:cs="Arial"/>
                <w:sz w:val="20"/>
              </w:rPr>
            </w:pPr>
            <w:r w:rsidRPr="00212E28">
              <w:rPr>
                <w:rFonts w:ascii="Arial" w:hAnsi="Arial" w:cs="Arial"/>
                <w:sz w:val="20"/>
              </w:rPr>
              <w:t>R.F.C. ROVA6812109Y9</w:t>
            </w:r>
          </w:p>
          <w:p w14:paraId="1405DD46" w14:textId="77777777" w:rsidR="000E1768" w:rsidRPr="00212E28" w:rsidRDefault="000E1768" w:rsidP="00D7247A">
            <w:pPr>
              <w:ind w:right="22"/>
              <w:jc w:val="center"/>
              <w:rPr>
                <w:rFonts w:ascii="Arial" w:hAnsi="Arial" w:cs="Arial"/>
                <w:sz w:val="20"/>
              </w:rPr>
            </w:pPr>
            <w:r w:rsidRPr="00212E28">
              <w:rPr>
                <w:rFonts w:ascii="Arial" w:hAnsi="Arial" w:cs="Arial"/>
                <w:sz w:val="20"/>
              </w:rPr>
              <w:t>TITULAR  DE LA JEFATURA DE SERVICIOS ADMINISTRATIVOS.</w:t>
            </w:r>
          </w:p>
          <w:p w14:paraId="4006890B" w14:textId="77777777" w:rsidR="000E1768" w:rsidRPr="00212E28" w:rsidRDefault="000E1768" w:rsidP="00D7247A">
            <w:pPr>
              <w:ind w:right="22"/>
              <w:jc w:val="both"/>
              <w:rPr>
                <w:rFonts w:ascii="Arial" w:hAnsi="Arial" w:cs="Arial"/>
                <w:sz w:val="20"/>
              </w:rPr>
            </w:pPr>
            <w:r w:rsidRPr="00212E28">
              <w:rPr>
                <w:rFonts w:ascii="Arial" w:hAnsi="Arial" w:cs="Arial"/>
                <w:sz w:val="20"/>
              </w:rPr>
              <w:t>DE CONFORMIDAD AL NUMERAL 7.1  DEL MANUAL DE ORGANIZACIÓN DE LA JEFATURA DE SERVICIOS ADMINISTRATIVOS.</w:t>
            </w:r>
          </w:p>
        </w:tc>
        <w:tc>
          <w:tcPr>
            <w:tcW w:w="5103" w:type="dxa"/>
          </w:tcPr>
          <w:p w14:paraId="55C430D4" w14:textId="77777777" w:rsidR="000E1768" w:rsidRPr="00212E28" w:rsidRDefault="000E1768" w:rsidP="00D7247A">
            <w:pPr>
              <w:pBdr>
                <w:bottom w:val="single" w:sz="12" w:space="1" w:color="auto"/>
              </w:pBdr>
              <w:ind w:right="22"/>
              <w:rPr>
                <w:rFonts w:ascii="Arial" w:hAnsi="Arial" w:cs="Arial"/>
                <w:b/>
                <w:sz w:val="20"/>
              </w:rPr>
            </w:pPr>
          </w:p>
          <w:p w14:paraId="629219F1" w14:textId="77777777" w:rsidR="000E1768" w:rsidRPr="00212E28" w:rsidRDefault="000E1768" w:rsidP="00D7247A">
            <w:pPr>
              <w:pBdr>
                <w:bottom w:val="single" w:sz="12" w:space="1" w:color="auto"/>
              </w:pBdr>
              <w:ind w:right="22"/>
              <w:rPr>
                <w:rFonts w:ascii="Arial" w:hAnsi="Arial" w:cs="Arial"/>
                <w:b/>
                <w:sz w:val="20"/>
              </w:rPr>
            </w:pPr>
          </w:p>
          <w:p w14:paraId="19FA2618" w14:textId="77777777" w:rsidR="000E1768" w:rsidRPr="00212E28" w:rsidRDefault="000E1768" w:rsidP="00D7247A">
            <w:pPr>
              <w:pBdr>
                <w:bottom w:val="single" w:sz="12" w:space="1" w:color="auto"/>
              </w:pBdr>
              <w:ind w:right="22"/>
              <w:rPr>
                <w:rFonts w:ascii="Arial" w:hAnsi="Arial" w:cs="Arial"/>
                <w:b/>
                <w:sz w:val="20"/>
              </w:rPr>
            </w:pPr>
          </w:p>
          <w:p w14:paraId="2C941DA5" w14:textId="77777777" w:rsidR="000E1768" w:rsidRPr="00212E28" w:rsidRDefault="000E1768" w:rsidP="00D7247A">
            <w:pPr>
              <w:pBdr>
                <w:bottom w:val="single" w:sz="12" w:space="1" w:color="auto"/>
              </w:pBdr>
              <w:ind w:right="22"/>
              <w:rPr>
                <w:rFonts w:ascii="Arial" w:hAnsi="Arial" w:cs="Arial"/>
                <w:b/>
                <w:sz w:val="20"/>
              </w:rPr>
            </w:pPr>
          </w:p>
          <w:p w14:paraId="4941FBE3" w14:textId="77777777" w:rsidR="000E1768" w:rsidRPr="00212E28" w:rsidRDefault="000E1768" w:rsidP="00D7247A">
            <w:pPr>
              <w:ind w:right="22"/>
              <w:jc w:val="center"/>
              <w:rPr>
                <w:rFonts w:ascii="Arial" w:hAnsi="Arial" w:cs="Arial"/>
                <w:b/>
                <w:sz w:val="20"/>
                <w:lang w:val="en-US" w:eastAsia="es-ES"/>
              </w:rPr>
            </w:pPr>
            <w:r w:rsidRPr="00212E28">
              <w:rPr>
                <w:rFonts w:ascii="Arial" w:hAnsi="Arial" w:cs="Arial"/>
                <w:b/>
                <w:sz w:val="20"/>
                <w:lang w:val="en-US" w:eastAsia="es-ES"/>
              </w:rPr>
              <w:lastRenderedPageBreak/>
              <w:t>LIC. HÉCTOR CRUZ WINTERGERST.</w:t>
            </w:r>
          </w:p>
          <w:p w14:paraId="03690F1B" w14:textId="77777777" w:rsidR="000E1768" w:rsidRPr="00212E28" w:rsidRDefault="000E1768" w:rsidP="00D7247A">
            <w:pPr>
              <w:ind w:right="22"/>
              <w:jc w:val="center"/>
              <w:rPr>
                <w:rFonts w:ascii="Arial" w:hAnsi="Arial" w:cs="Arial"/>
                <w:sz w:val="20"/>
                <w:lang w:val="en-US" w:eastAsia="es-ES"/>
              </w:rPr>
            </w:pPr>
            <w:r w:rsidRPr="00212E28">
              <w:rPr>
                <w:rFonts w:ascii="Arial" w:hAnsi="Arial" w:cs="Arial"/>
                <w:sz w:val="20"/>
                <w:lang w:val="en-US" w:eastAsia="es-ES"/>
              </w:rPr>
              <w:t>R.F.C. CUWH7705106C8</w:t>
            </w:r>
          </w:p>
          <w:p w14:paraId="707537E7" w14:textId="77777777" w:rsidR="000E1768" w:rsidRPr="00212E28" w:rsidRDefault="000E1768" w:rsidP="00D7247A">
            <w:pPr>
              <w:ind w:right="22"/>
              <w:jc w:val="center"/>
              <w:rPr>
                <w:rFonts w:ascii="Arial" w:hAnsi="Arial" w:cs="Arial"/>
                <w:b/>
                <w:bCs/>
                <w:sz w:val="20"/>
                <w:lang w:eastAsia="es-ES"/>
              </w:rPr>
            </w:pPr>
            <w:r w:rsidRPr="00212E28">
              <w:rPr>
                <w:rFonts w:ascii="Arial" w:hAnsi="Arial" w:cs="Arial"/>
                <w:sz w:val="20"/>
                <w:lang w:eastAsia="es-ES"/>
              </w:rPr>
              <w:t>TITULAR DE LA COORDINACION DE ABASTECIMIENTO Y EQUIPAMIENTO</w:t>
            </w:r>
            <w:r w:rsidRPr="00212E28">
              <w:rPr>
                <w:rFonts w:ascii="Arial" w:hAnsi="Arial" w:cs="Arial"/>
                <w:b/>
                <w:bCs/>
                <w:sz w:val="20"/>
                <w:lang w:eastAsia="es-ES"/>
              </w:rPr>
              <w:t>.</w:t>
            </w:r>
          </w:p>
          <w:p w14:paraId="5BEE827E" w14:textId="77777777" w:rsidR="000E1768" w:rsidRPr="00212E28" w:rsidRDefault="000E1768" w:rsidP="00D7247A">
            <w:pPr>
              <w:ind w:right="22"/>
              <w:jc w:val="both"/>
              <w:rPr>
                <w:rFonts w:ascii="Arial" w:hAnsi="Arial" w:cs="Arial"/>
                <w:sz w:val="20"/>
              </w:rPr>
            </w:pPr>
            <w:r w:rsidRPr="00212E28">
              <w:rPr>
                <w:rFonts w:ascii="Arial" w:hAnsi="Arial" w:cs="Arial"/>
                <w:sz w:val="20"/>
                <w:lang w:eastAsia="es-ES"/>
              </w:rPr>
              <w:t xml:space="preserve">DE CONFORMIDAD CON LO PREVISTO EN EL ARTICULO </w:t>
            </w:r>
            <w:r w:rsidRPr="00212E28">
              <w:rPr>
                <w:rFonts w:ascii="Arial" w:hAnsi="Arial" w:cs="Arial"/>
                <w:b/>
                <w:sz w:val="20"/>
                <w:lang w:eastAsia="es-ES"/>
              </w:rPr>
              <w:t>2 FRACCIÓN I</w:t>
            </w:r>
            <w:r w:rsidRPr="00212E28">
              <w:rPr>
                <w:rFonts w:ascii="Arial" w:hAnsi="Arial" w:cs="Arial"/>
                <w:sz w:val="20"/>
                <w:lang w:eastAsia="es-ES"/>
              </w:rPr>
              <w:t xml:space="preserve"> DEL REGLAMENTO DE LA LEY DE ADQUISICIONES, ARRENDAMIENTOS Y SERVICIOS DEL SECTOR PÚBLICO.</w:t>
            </w:r>
          </w:p>
        </w:tc>
      </w:tr>
    </w:tbl>
    <w:p w14:paraId="7E2C1F44" w14:textId="77777777" w:rsidR="000E1768" w:rsidRPr="00212E28" w:rsidRDefault="000E1768" w:rsidP="000E1768">
      <w:pPr>
        <w:spacing w:line="240" w:lineRule="atLeast"/>
        <w:jc w:val="both"/>
        <w:rPr>
          <w:rFonts w:ascii="Arial" w:hAnsi="Arial" w:cs="Arial"/>
          <w:sz w:val="20"/>
        </w:rPr>
      </w:pPr>
    </w:p>
    <w:p w14:paraId="7DB87A0C" w14:textId="77777777" w:rsidR="000E1768" w:rsidRPr="00212E28" w:rsidRDefault="000E1768" w:rsidP="000E1768">
      <w:pPr>
        <w:spacing w:line="240" w:lineRule="atLeast"/>
        <w:jc w:val="both"/>
        <w:rPr>
          <w:rFonts w:ascii="Arial" w:hAnsi="Arial" w:cs="Arial"/>
          <w:sz w:val="20"/>
        </w:rPr>
      </w:pPr>
    </w:p>
    <w:p w14:paraId="292F126D" w14:textId="77777777" w:rsidR="000E1768" w:rsidRPr="00212E28" w:rsidRDefault="000E1768" w:rsidP="000E1768">
      <w:pPr>
        <w:spacing w:line="240" w:lineRule="atLeast"/>
        <w:jc w:val="both"/>
        <w:rPr>
          <w:rFonts w:ascii="Arial" w:hAnsi="Arial" w:cs="Arial"/>
          <w:sz w:val="20"/>
        </w:rPr>
      </w:pPr>
    </w:p>
    <w:p w14:paraId="0DE2A103" w14:textId="77777777" w:rsidR="000E1768" w:rsidRPr="00212E28" w:rsidRDefault="000E1768" w:rsidP="000E1768">
      <w:pPr>
        <w:spacing w:line="240" w:lineRule="atLeast"/>
        <w:jc w:val="both"/>
        <w:rPr>
          <w:rFonts w:ascii="Arial" w:hAnsi="Arial" w:cs="Arial"/>
          <w:sz w:val="20"/>
        </w:rPr>
      </w:pPr>
    </w:p>
    <w:p w14:paraId="4A47B985" w14:textId="77777777" w:rsidR="000E1768" w:rsidRPr="00212E28" w:rsidRDefault="000E1768" w:rsidP="000E1768">
      <w:pPr>
        <w:spacing w:line="240" w:lineRule="atLeast"/>
        <w:jc w:val="both"/>
        <w:rPr>
          <w:rFonts w:ascii="Arial" w:hAnsi="Arial" w:cs="Arial"/>
          <w:sz w:val="20"/>
        </w:rPr>
      </w:pPr>
    </w:p>
    <w:tbl>
      <w:tblPr>
        <w:tblpPr w:leftFromText="141" w:rightFromText="141" w:vertAnchor="text" w:horzAnchor="margin" w:tblpY="-61"/>
        <w:tblW w:w="5033" w:type="dxa"/>
        <w:tblLayout w:type="fixed"/>
        <w:tblCellMar>
          <w:left w:w="70" w:type="dxa"/>
          <w:right w:w="70" w:type="dxa"/>
        </w:tblCellMar>
        <w:tblLook w:val="0000" w:firstRow="0" w:lastRow="0" w:firstColumn="0" w:lastColumn="0" w:noHBand="0" w:noVBand="0"/>
      </w:tblPr>
      <w:tblGrid>
        <w:gridCol w:w="5033"/>
      </w:tblGrid>
      <w:tr w:rsidR="000E1768" w:rsidRPr="00212E28" w14:paraId="209C38B0" w14:textId="77777777" w:rsidTr="00D7247A">
        <w:tc>
          <w:tcPr>
            <w:tcW w:w="5033" w:type="dxa"/>
          </w:tcPr>
          <w:p w14:paraId="3CA4FD75" w14:textId="77777777" w:rsidR="000E1768" w:rsidRPr="00212E28" w:rsidRDefault="000E1768" w:rsidP="00D7247A">
            <w:pPr>
              <w:ind w:right="213"/>
              <w:jc w:val="center"/>
              <w:rPr>
                <w:rFonts w:ascii="Arial" w:hAnsi="Arial" w:cs="Arial"/>
                <w:b/>
                <w:sz w:val="20"/>
              </w:rPr>
            </w:pPr>
            <w:r w:rsidRPr="00212E28">
              <w:rPr>
                <w:rFonts w:ascii="Arial" w:hAnsi="Arial" w:cs="Arial"/>
                <w:b/>
                <w:sz w:val="20"/>
              </w:rPr>
              <w:t>“POR EL AREA REQUIRENTE Y ADMINISTRADORA  DEL CONTRATO”</w:t>
            </w:r>
          </w:p>
        </w:tc>
      </w:tr>
      <w:tr w:rsidR="000E1768" w:rsidRPr="00212E28" w14:paraId="2FB467BF" w14:textId="77777777" w:rsidTr="00D7247A">
        <w:tc>
          <w:tcPr>
            <w:tcW w:w="5033" w:type="dxa"/>
          </w:tcPr>
          <w:p w14:paraId="243780D8" w14:textId="77777777" w:rsidR="000E1768" w:rsidRPr="00212E28" w:rsidRDefault="000E1768" w:rsidP="00D7247A">
            <w:pPr>
              <w:pBdr>
                <w:bottom w:val="single" w:sz="12" w:space="1" w:color="auto"/>
              </w:pBdr>
              <w:ind w:right="213"/>
              <w:rPr>
                <w:rFonts w:ascii="Arial" w:hAnsi="Arial" w:cs="Arial"/>
                <w:b/>
                <w:sz w:val="20"/>
              </w:rPr>
            </w:pPr>
          </w:p>
          <w:p w14:paraId="0056AE32" w14:textId="77777777" w:rsidR="000E1768" w:rsidRPr="00212E28" w:rsidRDefault="000E1768" w:rsidP="00D7247A">
            <w:pPr>
              <w:pBdr>
                <w:bottom w:val="single" w:sz="12" w:space="1" w:color="auto"/>
              </w:pBdr>
              <w:ind w:right="213"/>
              <w:rPr>
                <w:rFonts w:ascii="Arial" w:hAnsi="Arial" w:cs="Arial"/>
                <w:b/>
                <w:sz w:val="20"/>
              </w:rPr>
            </w:pPr>
          </w:p>
          <w:p w14:paraId="186571D5" w14:textId="77777777" w:rsidR="000E1768" w:rsidRPr="00212E28" w:rsidRDefault="000E1768" w:rsidP="00D7247A">
            <w:pPr>
              <w:pBdr>
                <w:bottom w:val="single" w:sz="12" w:space="1" w:color="auto"/>
              </w:pBdr>
              <w:ind w:right="213"/>
              <w:rPr>
                <w:rFonts w:ascii="Arial" w:hAnsi="Arial" w:cs="Arial"/>
                <w:b/>
                <w:sz w:val="20"/>
              </w:rPr>
            </w:pPr>
          </w:p>
          <w:p w14:paraId="06CCBEAB" w14:textId="77777777" w:rsidR="000E1768" w:rsidRPr="00212E28" w:rsidRDefault="000E1768" w:rsidP="00D7247A">
            <w:pPr>
              <w:pBdr>
                <w:bottom w:val="single" w:sz="12" w:space="1" w:color="auto"/>
              </w:pBdr>
              <w:ind w:right="213"/>
              <w:rPr>
                <w:rFonts w:ascii="Arial" w:hAnsi="Arial" w:cs="Arial"/>
                <w:b/>
                <w:sz w:val="20"/>
              </w:rPr>
            </w:pPr>
          </w:p>
          <w:p w14:paraId="77BB5022" w14:textId="77777777" w:rsidR="000E1768" w:rsidRPr="00212E28" w:rsidRDefault="000E1768" w:rsidP="00D7247A">
            <w:pPr>
              <w:ind w:right="213"/>
              <w:jc w:val="center"/>
              <w:rPr>
                <w:rFonts w:ascii="Arial" w:hAnsi="Arial" w:cs="Arial"/>
                <w:b/>
                <w:bCs/>
                <w:sz w:val="20"/>
              </w:rPr>
            </w:pPr>
            <w:r w:rsidRPr="00212E28">
              <w:rPr>
                <w:rFonts w:ascii="Arial" w:hAnsi="Arial" w:cs="Arial"/>
                <w:b/>
                <w:bCs/>
                <w:sz w:val="20"/>
              </w:rPr>
              <w:t>MAESTRA CAROLINA GARCÍA BUENO TRUJILLO.</w:t>
            </w:r>
          </w:p>
          <w:p w14:paraId="67FE2C94" w14:textId="77777777" w:rsidR="000E1768" w:rsidRPr="00212E28" w:rsidRDefault="000E1768" w:rsidP="00D7247A">
            <w:pPr>
              <w:ind w:right="213"/>
              <w:jc w:val="center"/>
              <w:rPr>
                <w:rFonts w:ascii="Arial" w:hAnsi="Arial" w:cs="Arial"/>
                <w:b/>
                <w:bCs/>
                <w:sz w:val="20"/>
              </w:rPr>
            </w:pPr>
            <w:r w:rsidRPr="00212E28">
              <w:rPr>
                <w:rFonts w:ascii="Arial" w:hAnsi="Arial" w:cs="Arial"/>
                <w:b/>
                <w:bCs/>
                <w:sz w:val="20"/>
              </w:rPr>
              <w:t>R.F.C. GATC840708UJ2</w:t>
            </w:r>
          </w:p>
          <w:p w14:paraId="1D012254" w14:textId="77777777" w:rsidR="000E1768" w:rsidRPr="00212E28" w:rsidRDefault="000E1768" w:rsidP="00D7247A">
            <w:pPr>
              <w:ind w:right="213"/>
              <w:jc w:val="both"/>
              <w:rPr>
                <w:rFonts w:ascii="Arial" w:hAnsi="Arial" w:cs="Arial"/>
                <w:bCs/>
                <w:sz w:val="20"/>
              </w:rPr>
            </w:pPr>
            <w:r w:rsidRPr="00212E28">
              <w:rPr>
                <w:rFonts w:ascii="Arial" w:hAnsi="Arial" w:cs="Arial"/>
                <w:bCs/>
                <w:sz w:val="20"/>
              </w:rPr>
              <w:t>TITULAR DE LA COORDINACIÓN DE COMUNICACIÓN SOCIAL</w:t>
            </w:r>
          </w:p>
          <w:p w14:paraId="4F8EADF5" w14:textId="77777777" w:rsidR="000E1768" w:rsidRPr="00212E28" w:rsidRDefault="000E1768" w:rsidP="00D7247A">
            <w:pPr>
              <w:ind w:right="213"/>
              <w:jc w:val="both"/>
              <w:rPr>
                <w:rFonts w:ascii="Arial" w:hAnsi="Arial" w:cs="Arial"/>
                <w:sz w:val="20"/>
              </w:rPr>
            </w:pPr>
            <w:r w:rsidRPr="00212E28">
              <w:rPr>
                <w:rFonts w:ascii="Arial" w:hAnsi="Arial" w:cs="Arial"/>
                <w:b/>
                <w:bCs/>
                <w:sz w:val="20"/>
              </w:rPr>
              <w:t xml:space="preserve"> </w:t>
            </w:r>
            <w:r w:rsidRPr="00212E28">
              <w:rPr>
                <w:rFonts w:ascii="Arial" w:hAnsi="Arial" w:cs="Arial"/>
                <w:sz w:val="20"/>
              </w:rPr>
              <w:t>EN TERMINOS DEL ARTICULO 2  FRACCION III   Y 84 PENULTIMO PARRAFO DEL REGLAMENTO DE LA LEY DE ADQUISICIONES, ARRENDAMIENTOS Y SERVICIOS DEL SECTOR PUBLICO.</w:t>
            </w:r>
          </w:p>
        </w:tc>
      </w:tr>
    </w:tbl>
    <w:tbl>
      <w:tblPr>
        <w:tblpPr w:leftFromText="141" w:rightFromText="141" w:vertAnchor="text" w:horzAnchor="margin" w:tblpXSpec="right" w:tblpY="-48"/>
        <w:tblW w:w="5033" w:type="dxa"/>
        <w:tblLayout w:type="fixed"/>
        <w:tblCellMar>
          <w:left w:w="70" w:type="dxa"/>
          <w:right w:w="70" w:type="dxa"/>
        </w:tblCellMar>
        <w:tblLook w:val="0000" w:firstRow="0" w:lastRow="0" w:firstColumn="0" w:lastColumn="0" w:noHBand="0" w:noVBand="0"/>
      </w:tblPr>
      <w:tblGrid>
        <w:gridCol w:w="5033"/>
      </w:tblGrid>
      <w:tr w:rsidR="000E1768" w:rsidRPr="00212E28" w14:paraId="1D148A88" w14:textId="77777777" w:rsidTr="00D7247A">
        <w:tc>
          <w:tcPr>
            <w:tcW w:w="5033" w:type="dxa"/>
          </w:tcPr>
          <w:p w14:paraId="36FCD8C3" w14:textId="77777777" w:rsidR="000E1768" w:rsidRPr="00212E28" w:rsidRDefault="000E1768" w:rsidP="00D7247A">
            <w:pPr>
              <w:ind w:right="213"/>
              <w:jc w:val="center"/>
              <w:rPr>
                <w:rFonts w:ascii="Arial" w:hAnsi="Arial" w:cs="Arial"/>
                <w:b/>
                <w:sz w:val="20"/>
              </w:rPr>
            </w:pPr>
            <w:r w:rsidRPr="00212E28">
              <w:rPr>
                <w:rFonts w:ascii="Arial" w:hAnsi="Arial" w:cs="Arial"/>
                <w:b/>
                <w:sz w:val="20"/>
              </w:rPr>
              <w:t>“POR EL AREA TECNICA DEL CONTRATO”</w:t>
            </w:r>
          </w:p>
        </w:tc>
      </w:tr>
      <w:tr w:rsidR="000E1768" w:rsidRPr="00212E28" w14:paraId="112977FA" w14:textId="77777777" w:rsidTr="00D7247A">
        <w:tc>
          <w:tcPr>
            <w:tcW w:w="5033" w:type="dxa"/>
          </w:tcPr>
          <w:p w14:paraId="38134724" w14:textId="77777777" w:rsidR="000E1768" w:rsidRPr="00212E28" w:rsidRDefault="000E1768" w:rsidP="00D7247A">
            <w:pPr>
              <w:pBdr>
                <w:bottom w:val="single" w:sz="12" w:space="1" w:color="auto"/>
              </w:pBdr>
              <w:ind w:right="213"/>
              <w:rPr>
                <w:rFonts w:ascii="Arial" w:hAnsi="Arial" w:cs="Arial"/>
                <w:b/>
                <w:sz w:val="20"/>
              </w:rPr>
            </w:pPr>
          </w:p>
          <w:p w14:paraId="569D11B5" w14:textId="77777777" w:rsidR="000E1768" w:rsidRPr="00212E28" w:rsidRDefault="000E1768" w:rsidP="00D7247A">
            <w:pPr>
              <w:pBdr>
                <w:bottom w:val="single" w:sz="12" w:space="1" w:color="auto"/>
              </w:pBdr>
              <w:ind w:right="213"/>
              <w:rPr>
                <w:rFonts w:ascii="Arial" w:hAnsi="Arial" w:cs="Arial"/>
                <w:b/>
                <w:sz w:val="20"/>
              </w:rPr>
            </w:pPr>
          </w:p>
          <w:p w14:paraId="62BD4097" w14:textId="77777777" w:rsidR="000E1768" w:rsidRPr="00212E28" w:rsidRDefault="000E1768" w:rsidP="00D7247A">
            <w:pPr>
              <w:pBdr>
                <w:bottom w:val="single" w:sz="12" w:space="1" w:color="auto"/>
              </w:pBdr>
              <w:ind w:right="213"/>
              <w:rPr>
                <w:rFonts w:ascii="Arial" w:hAnsi="Arial" w:cs="Arial"/>
                <w:b/>
                <w:sz w:val="20"/>
              </w:rPr>
            </w:pPr>
          </w:p>
          <w:p w14:paraId="1163DA05" w14:textId="77777777" w:rsidR="000E1768" w:rsidRPr="00212E28" w:rsidRDefault="000E1768" w:rsidP="00D7247A">
            <w:pPr>
              <w:pBdr>
                <w:bottom w:val="single" w:sz="12" w:space="1" w:color="auto"/>
              </w:pBdr>
              <w:ind w:right="213"/>
              <w:rPr>
                <w:rFonts w:ascii="Arial" w:hAnsi="Arial" w:cs="Arial"/>
                <w:b/>
                <w:sz w:val="20"/>
              </w:rPr>
            </w:pPr>
          </w:p>
          <w:p w14:paraId="3EAF9A47" w14:textId="77777777" w:rsidR="000E1768" w:rsidRPr="00212E28" w:rsidRDefault="000E1768" w:rsidP="00D7247A">
            <w:pPr>
              <w:pBdr>
                <w:bottom w:val="single" w:sz="12" w:space="1" w:color="auto"/>
              </w:pBdr>
              <w:ind w:right="213"/>
              <w:rPr>
                <w:rFonts w:ascii="Arial" w:hAnsi="Arial" w:cs="Arial"/>
                <w:b/>
                <w:sz w:val="20"/>
              </w:rPr>
            </w:pPr>
          </w:p>
          <w:p w14:paraId="71BE72ED" w14:textId="77777777" w:rsidR="000E1768" w:rsidRPr="00212E28" w:rsidRDefault="000E1768" w:rsidP="00D7247A">
            <w:pPr>
              <w:ind w:right="213"/>
              <w:jc w:val="center"/>
              <w:rPr>
                <w:rFonts w:ascii="Arial" w:hAnsi="Arial" w:cs="Arial"/>
                <w:b/>
                <w:bCs/>
                <w:sz w:val="20"/>
              </w:rPr>
            </w:pPr>
            <w:r w:rsidRPr="00212E28">
              <w:rPr>
                <w:rFonts w:ascii="Arial" w:hAnsi="Arial" w:cs="Arial"/>
                <w:b/>
                <w:bCs/>
                <w:sz w:val="20"/>
              </w:rPr>
              <w:t>LIC. DIEGO GARCÍA GÓMEZ.</w:t>
            </w:r>
          </w:p>
          <w:p w14:paraId="324BE5D6" w14:textId="77777777" w:rsidR="000E1768" w:rsidRPr="00212E28" w:rsidRDefault="000E1768" w:rsidP="00D7247A">
            <w:pPr>
              <w:ind w:right="213"/>
              <w:jc w:val="center"/>
              <w:rPr>
                <w:rFonts w:ascii="Arial" w:hAnsi="Arial" w:cs="Arial"/>
                <w:b/>
                <w:bCs/>
                <w:sz w:val="20"/>
              </w:rPr>
            </w:pPr>
            <w:r w:rsidRPr="00212E28">
              <w:rPr>
                <w:rFonts w:ascii="Arial" w:hAnsi="Arial" w:cs="Arial"/>
                <w:b/>
                <w:bCs/>
                <w:sz w:val="20"/>
              </w:rPr>
              <w:t>R.F.C.   GADD9110233QA.</w:t>
            </w:r>
          </w:p>
          <w:p w14:paraId="24BD0069" w14:textId="77777777" w:rsidR="000E1768" w:rsidRPr="00212E28" w:rsidRDefault="000E1768" w:rsidP="00D7247A">
            <w:pPr>
              <w:ind w:right="213"/>
              <w:jc w:val="center"/>
              <w:rPr>
                <w:rFonts w:ascii="Arial" w:hAnsi="Arial" w:cs="Arial"/>
                <w:bCs/>
                <w:sz w:val="20"/>
              </w:rPr>
            </w:pPr>
            <w:r w:rsidRPr="00212E28">
              <w:rPr>
                <w:rFonts w:ascii="Arial" w:hAnsi="Arial" w:cs="Arial"/>
                <w:bCs/>
                <w:sz w:val="20"/>
              </w:rPr>
              <w:t>COORDINADOR DE MEDIOS INTERNOS D3 Y D4.</w:t>
            </w:r>
          </w:p>
          <w:p w14:paraId="01C5826E" w14:textId="77777777" w:rsidR="000E1768" w:rsidRPr="00212E28" w:rsidRDefault="000E1768" w:rsidP="00D7247A">
            <w:pPr>
              <w:ind w:right="213"/>
              <w:jc w:val="both"/>
              <w:rPr>
                <w:rFonts w:ascii="Arial" w:hAnsi="Arial" w:cs="Arial"/>
                <w:sz w:val="20"/>
              </w:rPr>
            </w:pPr>
            <w:r w:rsidRPr="00212E28">
              <w:rPr>
                <w:rFonts w:ascii="Arial" w:hAnsi="Arial" w:cs="Arial"/>
                <w:sz w:val="20"/>
              </w:rPr>
              <w:t>EN TERMINOS DE LA FRACCION III DEL ARTICULO 2  DEL REGLAMENTO DE LA LEY DE ADQUISICIONES, ARRENDAMIENTOS Y SERVICIOS DEL SECTOR PUBLICO.</w:t>
            </w:r>
          </w:p>
        </w:tc>
      </w:tr>
    </w:tbl>
    <w:p w14:paraId="7EEC6645" w14:textId="77777777" w:rsidR="000E1768" w:rsidRPr="00212E28" w:rsidRDefault="000E1768" w:rsidP="000E1768">
      <w:pPr>
        <w:widowControl w:val="0"/>
        <w:ind w:right="49"/>
        <w:jc w:val="both"/>
        <w:rPr>
          <w:rFonts w:ascii="Arial" w:hAnsi="Arial" w:cs="Arial"/>
          <w:sz w:val="20"/>
        </w:rPr>
      </w:pPr>
    </w:p>
    <w:p w14:paraId="4E1C5B9A" w14:textId="77777777" w:rsidR="000E1768" w:rsidRPr="00212E28" w:rsidRDefault="000E1768" w:rsidP="000E1768">
      <w:pPr>
        <w:spacing w:line="240" w:lineRule="atLeast"/>
        <w:jc w:val="both"/>
        <w:rPr>
          <w:rFonts w:ascii="Arial" w:hAnsi="Arial" w:cs="Arial"/>
          <w:sz w:val="20"/>
        </w:rPr>
      </w:pPr>
    </w:p>
    <w:p w14:paraId="30F30A93" w14:textId="77777777" w:rsidR="000E1768" w:rsidRPr="00212E28" w:rsidRDefault="000E1768" w:rsidP="000E1768">
      <w:pPr>
        <w:jc w:val="both"/>
        <w:rPr>
          <w:rFonts w:ascii="Arial" w:hAnsi="Arial" w:cs="Arial"/>
          <w:sz w:val="20"/>
        </w:rPr>
      </w:pPr>
    </w:p>
    <w:p w14:paraId="76E964E4" w14:textId="77777777" w:rsidR="000E1768" w:rsidRPr="00212E28" w:rsidRDefault="000E1768" w:rsidP="000E1768">
      <w:pPr>
        <w:jc w:val="both"/>
        <w:rPr>
          <w:rFonts w:ascii="Arial" w:hAnsi="Arial" w:cs="Arial"/>
          <w:b/>
          <w:sz w:val="20"/>
        </w:rPr>
      </w:pPr>
    </w:p>
    <w:p w14:paraId="72D08792" w14:textId="77777777" w:rsidR="000E1768" w:rsidRPr="00212E28" w:rsidRDefault="000E1768" w:rsidP="000E1768">
      <w:pPr>
        <w:jc w:val="both"/>
        <w:rPr>
          <w:rFonts w:ascii="Arial" w:hAnsi="Arial" w:cs="Arial"/>
          <w:b/>
          <w:bCs/>
          <w:sz w:val="20"/>
        </w:rPr>
      </w:pPr>
      <w:r w:rsidRPr="00212E28">
        <w:rPr>
          <w:rFonts w:ascii="Arial" w:hAnsi="Arial" w:cs="Arial"/>
          <w:b/>
          <w:sz w:val="20"/>
        </w:rPr>
        <w:t>LAS FIRMAS QUE ANTECEDEN RATIFICAN Y FORMAN PARTE DEL CONTRATO CERRADO DE NÚMERO</w:t>
      </w:r>
      <w:r w:rsidRPr="00212E28">
        <w:rPr>
          <w:rFonts w:ascii="Arial" w:eastAsia="Arial" w:hAnsi="Arial" w:cs="Arial"/>
          <w:b/>
          <w:sz w:val="20"/>
        </w:rPr>
        <w:t xml:space="preserve"> P4M00XX </w:t>
      </w:r>
      <w:r w:rsidRPr="00212E28">
        <w:rPr>
          <w:rFonts w:ascii="Arial" w:hAnsi="Arial" w:cs="Arial"/>
          <w:b/>
          <w:sz w:val="20"/>
        </w:rPr>
        <w:t xml:space="preserve">PARA LA </w:t>
      </w:r>
      <w:r w:rsidRPr="00212E28">
        <w:rPr>
          <w:rFonts w:ascii="Arial" w:hAnsi="Arial" w:cs="Arial"/>
          <w:b/>
          <w:bCs/>
          <w:sz w:val="20"/>
        </w:rPr>
        <w:t xml:space="preserve">“ADQUISICION IMPRESOS PARA LA COORDINACION DE COMUNICACIÓN SOCIAL ADSCRITA AL ORGANO DE OPERACIÓN ADMINISTRATIVA DESCONCENTRADA SUR DEL DISTRITO FEDERAL PARA EL EJERCICIO 2024”, </w:t>
      </w:r>
      <w:r w:rsidRPr="00212E28">
        <w:rPr>
          <w:rFonts w:ascii="Arial" w:hAnsi="Arial" w:cs="Arial"/>
          <w:b/>
          <w:sz w:val="20"/>
        </w:rPr>
        <w:t>CELEBRADO ENTRE EL INSTITUTO MEXICANO DEL SEGURO SOCIAL Y LA EMPRESA __________.</w:t>
      </w:r>
    </w:p>
    <w:p w14:paraId="44EDD8E9" w14:textId="77777777" w:rsidR="000E1768" w:rsidRPr="00212E28" w:rsidRDefault="000E1768" w:rsidP="000E1768">
      <w:pPr>
        <w:spacing w:line="240" w:lineRule="atLeast"/>
        <w:jc w:val="both"/>
        <w:rPr>
          <w:rFonts w:ascii="Arial" w:hAnsi="Arial" w:cs="Arial"/>
          <w:sz w:val="20"/>
        </w:rPr>
      </w:pPr>
    </w:p>
    <w:p w14:paraId="73A739A2" w14:textId="77777777" w:rsidR="000E1768" w:rsidRPr="00212E28" w:rsidRDefault="000E1768" w:rsidP="000E1768">
      <w:pPr>
        <w:spacing w:line="240" w:lineRule="atLeast"/>
        <w:ind w:right="49"/>
        <w:jc w:val="both"/>
        <w:rPr>
          <w:rFonts w:ascii="Arial" w:hAnsi="Arial" w:cs="Arial"/>
          <w:sz w:val="20"/>
        </w:rPr>
      </w:pPr>
      <w:r w:rsidRPr="00212E28">
        <w:rPr>
          <w:rFonts w:ascii="Arial" w:hAnsi="Arial" w:cs="Arial"/>
          <w:sz w:val="20"/>
        </w:rPr>
        <w:t>“Los aspectos jurídicos del presente documento fue dirigida por la persona Titular de la Jefatura de Servicios jurídicos, en cumplimiento a lo dispuesto en el artículo 144, fracción XXII y último párrafo del Reglamento Interior del Instituto Mexicano del Seguro Social, conforme a la revisión realizada por el Titular del Departamento Consultivo y el Jefe de Oficina de Consultas,  Contratos y Convenios en apego a los puntos 7.1 numerales 39, 7.1.3 numeral 8 y 7.1.3.1 numeral 9 del Manual de Organización de la Jefatura de Servicios Jurídicos en atención a la solicitud de la unidad administrativa responsable del mismo. En consecuencia se registró bajo el número JSJ/      /2024</w:t>
      </w:r>
    </w:p>
    <w:p w14:paraId="715AF7A1" w14:textId="77777777" w:rsidR="000E1768" w:rsidRPr="00212E28" w:rsidRDefault="000E1768" w:rsidP="000E1768">
      <w:pPr>
        <w:spacing w:line="240" w:lineRule="atLeast"/>
        <w:ind w:right="49"/>
        <w:jc w:val="both"/>
        <w:rPr>
          <w:rFonts w:ascii="Arial" w:hAnsi="Arial" w:cs="Arial"/>
          <w:sz w:val="20"/>
        </w:rPr>
      </w:pPr>
      <w:r w:rsidRPr="00212E28">
        <w:rPr>
          <w:rFonts w:ascii="Arial" w:hAnsi="Arial" w:cs="Arial"/>
          <w:sz w:val="20"/>
        </w:rPr>
        <w:t>La revisión Jurídica se efectuó sin prejuzgar sobre la justificación procedimiento, términos y condiciones de la contratación y del resultado de la investigación de mercado correspondiente, ni se realiza sobre la procedencia y/o viabilidad de los aspectos técnicos, económicos y las demás circunstancias que determinan procedentes las áreas requirentes, técnicas y/o contratante.”</w:t>
      </w:r>
    </w:p>
    <w:p w14:paraId="49DADE63" w14:textId="77777777" w:rsidR="000E1768" w:rsidRPr="00212E28" w:rsidRDefault="000E1768" w:rsidP="000E1768">
      <w:pPr>
        <w:rPr>
          <w:rFonts w:ascii="Arial" w:hAnsi="Arial" w:cs="Arial"/>
          <w:b/>
          <w:sz w:val="20"/>
        </w:rPr>
      </w:pPr>
    </w:p>
    <w:p w14:paraId="6C926264" w14:textId="77777777" w:rsidR="000E1768" w:rsidRPr="00212E28" w:rsidRDefault="000E1768" w:rsidP="000E1768">
      <w:pPr>
        <w:rPr>
          <w:rFonts w:ascii="Arial" w:hAnsi="Arial" w:cs="Arial"/>
          <w:b/>
          <w:sz w:val="20"/>
        </w:rPr>
      </w:pPr>
    </w:p>
    <w:p w14:paraId="46D57BC8" w14:textId="77777777" w:rsidR="000E1768" w:rsidRPr="00212E28" w:rsidRDefault="000E1768" w:rsidP="000E1768">
      <w:pPr>
        <w:ind w:left="-142"/>
        <w:rPr>
          <w:rFonts w:ascii="Arial" w:hAnsi="Arial" w:cs="Arial"/>
          <w:sz w:val="20"/>
        </w:rPr>
      </w:pPr>
      <w:r w:rsidRPr="00212E28">
        <w:rPr>
          <w:rFonts w:ascii="Arial" w:hAnsi="Arial" w:cs="Arial"/>
          <w:sz w:val="20"/>
        </w:rPr>
        <w:t xml:space="preserve">   </w:t>
      </w:r>
    </w:p>
    <w:p w14:paraId="06FA7F67" w14:textId="77777777" w:rsidR="000E1768" w:rsidRPr="00212E28" w:rsidRDefault="000E1768" w:rsidP="000E1768">
      <w:pPr>
        <w:jc w:val="center"/>
        <w:rPr>
          <w:rFonts w:ascii="Arial" w:hAnsi="Arial" w:cs="Arial"/>
          <w:sz w:val="20"/>
        </w:rPr>
      </w:pPr>
    </w:p>
    <w:p w14:paraId="52F63A6E" w14:textId="77777777" w:rsidR="00A24022" w:rsidRDefault="00A24022" w:rsidP="00F97402">
      <w:pPr>
        <w:widowControl w:val="0"/>
        <w:spacing w:line="240" w:lineRule="atLeast"/>
        <w:ind w:right="-91"/>
        <w:jc w:val="both"/>
        <w:rPr>
          <w:rFonts w:ascii="Arial" w:hAnsi="Arial" w:cs="Arial"/>
          <w:b/>
        </w:rPr>
      </w:pPr>
    </w:p>
    <w:p w14:paraId="52EC843A" w14:textId="77777777" w:rsidR="00A24022" w:rsidRPr="000C7DC2" w:rsidRDefault="00A24022" w:rsidP="00F97402">
      <w:pPr>
        <w:widowControl w:val="0"/>
        <w:spacing w:line="240" w:lineRule="atLeast"/>
        <w:ind w:right="-91"/>
        <w:jc w:val="both"/>
        <w:rPr>
          <w:rFonts w:ascii="Arial" w:hAnsi="Arial" w:cs="Arial"/>
          <w:b/>
        </w:rPr>
      </w:pPr>
    </w:p>
    <w:p w14:paraId="56998966" w14:textId="77777777" w:rsidR="00CF3F2C" w:rsidRPr="00EB72C2" w:rsidRDefault="00CF3F2C" w:rsidP="00CF3F2C">
      <w:pPr>
        <w:tabs>
          <w:tab w:val="left" w:pos="3660"/>
          <w:tab w:val="center" w:pos="5216"/>
        </w:tabs>
        <w:rPr>
          <w:rFonts w:ascii="Arial" w:hAnsi="Arial" w:cs="Arial"/>
          <w:b/>
          <w:sz w:val="22"/>
          <w:szCs w:val="22"/>
          <w:u w:val="single"/>
        </w:rPr>
      </w:pPr>
      <w:r w:rsidRPr="00EB72C2">
        <w:rPr>
          <w:rFonts w:ascii="Arial" w:hAnsi="Arial" w:cs="Arial"/>
          <w:b/>
          <w:sz w:val="22"/>
          <w:szCs w:val="22"/>
        </w:rPr>
        <w:lastRenderedPageBreak/>
        <w:tab/>
      </w:r>
      <w:r w:rsidRPr="00EB72C2">
        <w:rPr>
          <w:rFonts w:ascii="Arial" w:hAnsi="Arial" w:cs="Arial"/>
          <w:b/>
          <w:sz w:val="22"/>
          <w:szCs w:val="22"/>
        </w:rPr>
        <w:tab/>
        <w:t xml:space="preserve"> ANEXO NÚMERO 9 </w:t>
      </w:r>
    </w:p>
    <w:p w14:paraId="5B38F036" w14:textId="77777777" w:rsidR="00CF3F2C" w:rsidRPr="00EB72C2" w:rsidRDefault="00CF3F2C" w:rsidP="00CF3F2C">
      <w:pPr>
        <w:rPr>
          <w:rFonts w:ascii="Arial" w:hAnsi="Arial" w:cs="Arial"/>
          <w:b/>
          <w:sz w:val="22"/>
          <w:szCs w:val="22"/>
          <w:lang w:val="es-ES_tradnl"/>
        </w:rPr>
      </w:pPr>
    </w:p>
    <w:p w14:paraId="32641F82" w14:textId="77777777" w:rsidR="00CF3F2C" w:rsidRPr="00A24022" w:rsidRDefault="00CF3F2C" w:rsidP="00CF3F2C">
      <w:pPr>
        <w:pStyle w:val="a"/>
        <w:rPr>
          <w:rFonts w:ascii="Arial" w:hAnsi="Arial" w:cs="Arial"/>
          <w:sz w:val="20"/>
        </w:rPr>
      </w:pPr>
      <w:r w:rsidRPr="00A24022">
        <w:rPr>
          <w:rFonts w:ascii="Arial" w:hAnsi="Arial" w:cs="Arial"/>
          <w:sz w:val="20"/>
        </w:rPr>
        <w:t>FORMATO PARA FIANZA DE CUMPLIMIENTO DE CONTRATO</w:t>
      </w:r>
    </w:p>
    <w:p w14:paraId="46199A8A" w14:textId="77777777" w:rsidR="00CF3F2C" w:rsidRPr="00A24022" w:rsidRDefault="00CF3F2C" w:rsidP="00CF3F2C">
      <w:pPr>
        <w:rPr>
          <w:rFonts w:ascii="Arial" w:hAnsi="Arial" w:cs="Arial"/>
          <w:sz w:val="20"/>
        </w:rPr>
      </w:pPr>
    </w:p>
    <w:p w14:paraId="5F4A7194" w14:textId="77777777" w:rsidR="000E2995" w:rsidRPr="00EF1A3B" w:rsidRDefault="000E2995" w:rsidP="000E2995">
      <w:pPr>
        <w:spacing w:after="60"/>
        <w:jc w:val="both"/>
        <w:rPr>
          <w:rFonts w:ascii="Arial" w:hAnsi="Arial" w:cs="Arial"/>
          <w:b/>
          <w:sz w:val="22"/>
          <w:szCs w:val="22"/>
        </w:rPr>
      </w:pPr>
      <w:r w:rsidRPr="00EF1A3B">
        <w:rPr>
          <w:rFonts w:ascii="Arial" w:hAnsi="Arial" w:cs="Arial"/>
          <w:b/>
          <w:sz w:val="22"/>
          <w:szCs w:val="22"/>
        </w:rPr>
        <w:t>MODELO DE LA PÓLIZA DE FIANZA PARA GARANTIZAR, ANTE LA ADMINISTRACIÓN PÚBLICA FEDERAL, EL CUMPLIMIENTO DEL CONTRATO DE: ADQUISICIONES, ARRENDAMIENTOS, SERVICIOS, OBRA PÚBLICA O SERVICIOS RELACIONADOS CON LA MISMA. (ENTIDADES)</w:t>
      </w:r>
    </w:p>
    <w:p w14:paraId="45F4259D" w14:textId="77777777" w:rsidR="000E2995" w:rsidRPr="002664E7" w:rsidRDefault="000E2995" w:rsidP="000E2995">
      <w:pPr>
        <w:spacing w:after="60"/>
        <w:jc w:val="both"/>
        <w:rPr>
          <w:rFonts w:ascii="Arial" w:hAnsi="Arial" w:cs="Arial"/>
          <w:color w:val="2F2F2F"/>
          <w:sz w:val="22"/>
          <w:szCs w:val="22"/>
          <w:lang w:eastAsia="es-MX"/>
        </w:rPr>
      </w:pPr>
    </w:p>
    <w:p w14:paraId="4253D2A0"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b/>
          <w:bCs/>
          <w:color w:val="2F2F2F"/>
          <w:sz w:val="22"/>
          <w:szCs w:val="22"/>
          <w:lang w:eastAsia="es-MX"/>
        </w:rPr>
        <w:t>(</w:t>
      </w:r>
      <w:r w:rsidRPr="002664E7">
        <w:rPr>
          <w:rFonts w:ascii="Arial" w:hAnsi="Arial" w:cs="Arial"/>
          <w:sz w:val="22"/>
          <w:szCs w:val="22"/>
        </w:rPr>
        <w:t>Afianzadora o Aseguradora)</w:t>
      </w:r>
    </w:p>
    <w:p w14:paraId="24C40EC1"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Denominación social: __________. en lo sucesivo (la "Afianzadora" o la "Aseguradora")</w:t>
      </w:r>
    </w:p>
    <w:p w14:paraId="1076D8A9"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w:t>
      </w:r>
    </w:p>
    <w:p w14:paraId="3A627701"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Autorización del Gobierno Federal para operar: _________ (Número de oficio y fecha)</w:t>
      </w:r>
    </w:p>
    <w:p w14:paraId="6E7C3043"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Beneficiaria:</w:t>
      </w:r>
    </w:p>
    <w:p w14:paraId="2D545E72"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(Nombre de la Entidad paraestatal), en lo sucesivo "la Beneficiaria".</w:t>
      </w:r>
    </w:p>
    <w:p w14:paraId="18B808AB"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_________________________________________.</w:t>
      </w:r>
    </w:p>
    <w:p w14:paraId="67314603"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El medio electrónico, por el cual se pueda enviar la fianza a "la Contratante" y a "la Beneficiaria": _______.</w:t>
      </w:r>
    </w:p>
    <w:p w14:paraId="6857BC47"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Fiado (s): (En caso de proposición conjunta, el nombre y datos de cada uno de ellos)</w:t>
      </w:r>
    </w:p>
    <w:p w14:paraId="08DECBCF"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Nombre o denominación social: _____________________________.</w:t>
      </w:r>
    </w:p>
    <w:p w14:paraId="663D79C5"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RFC: __________.</w:t>
      </w:r>
    </w:p>
    <w:p w14:paraId="5F7575E6"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_____________________________. (El mismo que aparezca en el contrato principal)</w:t>
      </w:r>
    </w:p>
    <w:p w14:paraId="3838D1A5"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Datos de la póliza:</w:t>
      </w:r>
    </w:p>
    <w:p w14:paraId="76CF7FA7"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Número: _________________________. (Número asignado por la "Afianzadora" o la "Aseguradora")</w:t>
      </w:r>
    </w:p>
    <w:p w14:paraId="11612C45"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Monto Afianzado: _________________. (Con letra y número, sin incluir el Impuesto al Valor Agregado).</w:t>
      </w:r>
    </w:p>
    <w:p w14:paraId="57EC1D9E"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Moneda: _________.</w:t>
      </w:r>
    </w:p>
    <w:p w14:paraId="18392C57"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Fecha de expedición: ______________.</w:t>
      </w:r>
    </w:p>
    <w:p w14:paraId="6466B555"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Obligación garantizada: El cumplimiento de las obligaciones estipuladas en el contrato en los términos de la Cláusula PRIMERA de la presente póliza de fianza.</w:t>
      </w:r>
    </w:p>
    <w:p w14:paraId="534772C4"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Naturaleza de las Obligaciones: ____ (Divisible o Indivisible, de conformidad con lo estipulado en el contrato).</w:t>
      </w:r>
    </w:p>
    <w:p w14:paraId="770AB0D3"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02E96DF"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Si es Indivisible aplicará el siguiente texto: La obligación garantizada será indivisible y en caso de presentarse algún incumplimiento se hará efectiva por el monto total de las obligaciones garantizadas.</w:t>
      </w:r>
    </w:p>
    <w:p w14:paraId="465ECB8B"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Datos del contrato o pedido, en lo sucesivo el "Contrato":</w:t>
      </w:r>
    </w:p>
    <w:p w14:paraId="3DB367F1"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Número asignado por "la Contratante": _________________.</w:t>
      </w:r>
    </w:p>
    <w:p w14:paraId="26A7573A"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Objeto: __________________________________________.</w:t>
      </w:r>
    </w:p>
    <w:p w14:paraId="7CCA1B44"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Monto del Contrato: (Con número y letra, sin el Impuesto al Valor Agregado)</w:t>
      </w:r>
    </w:p>
    <w:p w14:paraId="7084FFAE"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Moneda: _________________________________________.</w:t>
      </w:r>
    </w:p>
    <w:p w14:paraId="39519958"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Fecha de suscripción: ______________________________.</w:t>
      </w:r>
    </w:p>
    <w:p w14:paraId="0A748470"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Tipo: (Adquisiciones, Arrendamientos, Servicios, Obra Pública o servicios relacionados con la misma).</w:t>
      </w:r>
    </w:p>
    <w:p w14:paraId="33096A65"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lastRenderedPageBreak/>
        <w:t>Obligación contractual para la garantía de cumplimiento: (Divisible o Indivisible, de conformidad con lo estipulado en el contrato)</w:t>
      </w:r>
    </w:p>
    <w:p w14:paraId="0B4376E4"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Procedimiento al que se sujetará la presente póliza de fianza para hacerla efectiva: El previsto en el artículo 279 de la Ley de Instituciones de Seguros y de Fianzas.</w:t>
      </w:r>
    </w:p>
    <w:p w14:paraId="3634C645"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21A71CCF"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La presente fianza se expide de conformidad con lo dispuesto por los artículos 48, fracción II y último párrafo, y artículo 49, fracción II, de la Ley de Adquisiciones, Arrendamientos y Servicios del Sector Público, y 103 de su Reglamento.</w:t>
      </w:r>
    </w:p>
    <w:p w14:paraId="2308FF94"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La presente fianza se expide de conformidad con lo dispuesto por los artículos 48, fracción II y 49, fracción II, de la Ley de Obras Públicas y Servicios Relacionados con las Mismas, y artículo 98 de su Reglamento.</w:t>
      </w:r>
    </w:p>
    <w:p w14:paraId="2B418418"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Validación de la fianza en el portal de internet, dirección electrónica www.amig.org.mx</w:t>
      </w:r>
    </w:p>
    <w:p w14:paraId="0B755075" w14:textId="77777777" w:rsidR="000E2995" w:rsidRPr="002664E7" w:rsidRDefault="000E2995" w:rsidP="000E2995">
      <w:pPr>
        <w:spacing w:after="60"/>
        <w:jc w:val="center"/>
        <w:rPr>
          <w:rFonts w:ascii="Arial" w:hAnsi="Arial" w:cs="Arial"/>
          <w:sz w:val="22"/>
          <w:szCs w:val="22"/>
        </w:rPr>
      </w:pPr>
      <w:r w:rsidRPr="002664E7">
        <w:rPr>
          <w:rFonts w:ascii="Arial" w:hAnsi="Arial" w:cs="Arial"/>
          <w:sz w:val="22"/>
          <w:szCs w:val="22"/>
        </w:rPr>
        <w:t>(Nombre del representante de la Afianzadora o Aseguradora)</w:t>
      </w:r>
    </w:p>
    <w:p w14:paraId="2E9C53C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CLÁUSULAS GENERALES A QUE SE SUJETARÁ LA PRESENTE PÓLIZA DE FIANZA PARA </w:t>
      </w:r>
    </w:p>
    <w:p w14:paraId="3E46A068" w14:textId="77777777" w:rsidR="000E2995" w:rsidRPr="002664E7" w:rsidRDefault="000E2995" w:rsidP="000E2995">
      <w:pPr>
        <w:spacing w:after="101"/>
        <w:jc w:val="both"/>
        <w:rPr>
          <w:rFonts w:ascii="Arial" w:hAnsi="Arial" w:cs="Arial"/>
          <w:sz w:val="22"/>
          <w:szCs w:val="22"/>
        </w:rPr>
      </w:pPr>
      <w:r w:rsidRPr="002664E7">
        <w:rPr>
          <w:rFonts w:ascii="Arial" w:hAnsi="Arial" w:cs="Arial"/>
          <w:sz w:val="22"/>
          <w:szCs w:val="22"/>
        </w:rPr>
        <w:t>GARANTIZAR EL CUMPLIMIENTO DEL CONTRATO EN MATERIA DE ADQUISICIONES, ARRENDAMIENTOS, SERVICIO, OBRA PÚBLICA O SERVICIOS RELACIONADOS CON LA MISMA.</w:t>
      </w:r>
    </w:p>
    <w:p w14:paraId="36848894"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PRIMERA. - OBLIGACIÓN GARANTIZADA.</w:t>
      </w:r>
    </w:p>
    <w:p w14:paraId="15786498"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46B7D1FE"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SEGUNDA. - MONTO AFIANZADO. </w:t>
      </w:r>
    </w:p>
    <w:p w14:paraId="14FFCEA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4A773D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7131E00"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5372B041"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71E087AD"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TERCERA. - INDEMNIZACIÓN POR MORA.</w:t>
      </w:r>
    </w:p>
    <w:p w14:paraId="4DC1DE6D"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lastRenderedPageBreak/>
        <w:t>(La "Afianzadora" o la "Aseguradora"), se obliga a pagar la indemnización por mora que en su caso proceda de conformidad con el artículo 283 de la Ley de Instituciones de Seguros y de Fianzas.</w:t>
      </w:r>
    </w:p>
    <w:p w14:paraId="217EC8B3"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CUARTA. - VIGENCIA.</w:t>
      </w:r>
    </w:p>
    <w:p w14:paraId="17E65159"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9CB8065"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F09A45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De esta forma la vigencia de la fianza no podrá acotarse en razón del plazo establecido para cumplir la o las obligaciones contractuales.</w:t>
      </w:r>
    </w:p>
    <w:p w14:paraId="7FF19A8D"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QUINTA. - PRÓRROGAS, ESPERAS O AMPLIACIÓN AL PLAZO DEL CONTRATO.</w:t>
      </w:r>
    </w:p>
    <w:p w14:paraId="72C31F5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429619D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w:t>
      </w:r>
    </w:p>
    <w:p w14:paraId="136ACAE4"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02F648A0"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SEXTA. - SUPUESTOS DE SUSPENSIÓN.</w:t>
      </w:r>
    </w:p>
    <w:p w14:paraId="3D4CD3A7"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póliza en materia de Adquisiciones, Arrendamientos y Servicios)</w:t>
      </w:r>
    </w:p>
    <w:p w14:paraId="476089F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D9A4AA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14:paraId="032E0AA3"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SEXTA. - SUPUESTOS DE SUSPENSIÓN.</w:t>
      </w:r>
    </w:p>
    <w:p w14:paraId="185AC444"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póliza en materia de Obras Públicas y Servicios Relacionados con las Mismas)</w:t>
      </w:r>
    </w:p>
    <w:p w14:paraId="6D282F4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w:t>
      </w:r>
      <w:r w:rsidRPr="002664E7">
        <w:rPr>
          <w:rFonts w:ascii="Arial" w:hAnsi="Arial" w:cs="Arial"/>
          <w:sz w:val="22"/>
          <w:szCs w:val="22"/>
        </w:rPr>
        <w:lastRenderedPageBreak/>
        <w:t>(la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14:paraId="39A9DD8E"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14:paraId="44A55DB0"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SÉPTIMA. - SUBJUDICIDAD.</w:t>
      </w:r>
    </w:p>
    <w:p w14:paraId="1707FF4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2664E7">
        <w:rPr>
          <w:rFonts w:ascii="Arial" w:hAnsi="Arial" w:cs="Arial"/>
          <w:sz w:val="22"/>
          <w:szCs w:val="22"/>
        </w:rPr>
        <w:t>subjúdice</w:t>
      </w:r>
      <w:proofErr w:type="spellEnd"/>
      <w:r w:rsidRPr="002664E7">
        <w:rPr>
          <w:rFonts w:ascii="Arial" w:hAnsi="Arial" w:cs="Arial"/>
          <w:sz w:val="22"/>
          <w:szCs w:val="22"/>
        </w:rPr>
        <w:t>, en virtud de procedimiento ante autoridad judicial, administrativa o tribunal arbitral, salvo que el fiado obtenga la suspensión de su ejecución, ante dichas instancias.</w:t>
      </w:r>
    </w:p>
    <w:p w14:paraId="28D8440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0BB73543"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w:t>
      </w:r>
    </w:p>
    <w:p w14:paraId="0E8307F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OCTAVA. - COAFIANZAMIENTO O YUXTAPOSICIÓN DE GARANTÍAS. </w:t>
      </w:r>
    </w:p>
    <w:p w14:paraId="53D519D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314C62A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NOVENA. - CANCELACIÓN DE LA FIANZA.</w:t>
      </w:r>
    </w:p>
    <w:p w14:paraId="5A70B66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Adquisiciones, Arrendamientos y Servicios)</w:t>
      </w:r>
    </w:p>
    <w:p w14:paraId="31131158"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38D3B14"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1C204D81"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1E49FC2C"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NOVENA. - CANCELACIÓN DE LA FIANZA.</w:t>
      </w:r>
    </w:p>
    <w:p w14:paraId="175BE134"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Obras Públicas y Servicios Relacionados con las Mismas)</w:t>
      </w:r>
    </w:p>
    <w:p w14:paraId="3ADB4ABA"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w:t>
      </w:r>
      <w:r w:rsidRPr="002664E7">
        <w:rPr>
          <w:rFonts w:ascii="Arial" w:hAnsi="Arial" w:cs="Arial"/>
          <w:sz w:val="22"/>
          <w:szCs w:val="22"/>
        </w:rPr>
        <w:lastRenderedPageBreak/>
        <w:t>fiado y aceptado la garantía por defectos o vicios ocultos, acompañando al mismo el acta administrativa de extinción de derechos y obligaciones o, en su caso, el finiquito, y en el supuesto de existir saldos a cargo del fiado, la liquidación correspondiente.</w:t>
      </w:r>
    </w:p>
    <w:p w14:paraId="09CE9C50"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564F5B43"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DÉCIMA. - PROCEDIMIENTOS.</w:t>
      </w:r>
    </w:p>
    <w:p w14:paraId="3D6D0E01"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acepta expresamente someterse al procedimiento previsto en el artículo 279 de la Ley de Instituciones de Seguros y de Fianzas para hacer efectiva la fianza.</w:t>
      </w:r>
    </w:p>
    <w:p w14:paraId="1BBF0F1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DÉCIMA PRIMERA. -RECLAMACIÓN</w:t>
      </w:r>
    </w:p>
    <w:p w14:paraId="0BB286DA"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Beneficiaria" podrá presentar la reclamación a que se refiere el artículo 279, de Ley de Instituciones de Seguros y de Fianzas en cualquier oficina, o sucursal de la Institución y ante cualquier apoderado o representante de la misma.</w:t>
      </w:r>
    </w:p>
    <w:p w14:paraId="5AEC141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DÉCIMA SEGUNDA. - DISPOSICIONES APLICABLES. </w:t>
      </w:r>
    </w:p>
    <w:p w14:paraId="2DCB875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Será aplicable a esta póliza, en lo no previsto por la Ley de Instituciones de Seguros y de Fianzas la legislación mercantil y a falta de disposición expresa el Código Civil Federal.</w:t>
      </w:r>
    </w:p>
    <w:p w14:paraId="74146F18" w14:textId="77777777" w:rsidR="000E2995" w:rsidRDefault="000E2995" w:rsidP="000E2995">
      <w:pPr>
        <w:rPr>
          <w:rFonts w:ascii="Arial" w:hAnsi="Arial" w:cs="Arial"/>
          <w:sz w:val="22"/>
          <w:szCs w:val="22"/>
        </w:rPr>
      </w:pPr>
    </w:p>
    <w:p w14:paraId="4EF6DF08" w14:textId="77777777" w:rsidR="000E2995" w:rsidRDefault="000E2995" w:rsidP="00C3478F">
      <w:pPr>
        <w:tabs>
          <w:tab w:val="left" w:pos="9356"/>
        </w:tabs>
        <w:spacing w:after="101"/>
        <w:ind w:right="135"/>
        <w:jc w:val="center"/>
        <w:rPr>
          <w:rFonts w:ascii="Montserrat" w:hAnsi="Montserrat" w:cs="Arial"/>
          <w:b/>
          <w:sz w:val="18"/>
          <w:szCs w:val="18"/>
        </w:rPr>
      </w:pPr>
    </w:p>
    <w:p w14:paraId="6FD724B9" w14:textId="77777777" w:rsidR="000E2995" w:rsidRDefault="000E2995" w:rsidP="00C3478F">
      <w:pPr>
        <w:tabs>
          <w:tab w:val="left" w:pos="9356"/>
        </w:tabs>
        <w:spacing w:after="101"/>
        <w:ind w:right="135"/>
        <w:jc w:val="center"/>
        <w:rPr>
          <w:rFonts w:ascii="Montserrat" w:hAnsi="Montserrat" w:cs="Arial"/>
          <w:b/>
          <w:sz w:val="18"/>
          <w:szCs w:val="18"/>
        </w:rPr>
      </w:pPr>
    </w:p>
    <w:p w14:paraId="2BA8BFD9" w14:textId="77777777" w:rsidR="000E2995" w:rsidRDefault="000E2995" w:rsidP="00C3478F">
      <w:pPr>
        <w:tabs>
          <w:tab w:val="left" w:pos="9356"/>
        </w:tabs>
        <w:spacing w:after="101"/>
        <w:ind w:right="135"/>
        <w:jc w:val="center"/>
        <w:rPr>
          <w:rFonts w:ascii="Montserrat" w:hAnsi="Montserrat" w:cs="Arial"/>
          <w:b/>
          <w:sz w:val="18"/>
          <w:szCs w:val="18"/>
        </w:rPr>
      </w:pPr>
    </w:p>
    <w:p w14:paraId="03D4BE61" w14:textId="77777777" w:rsidR="000E2995" w:rsidRDefault="000E2995" w:rsidP="00C3478F">
      <w:pPr>
        <w:tabs>
          <w:tab w:val="left" w:pos="9356"/>
        </w:tabs>
        <w:spacing w:after="101"/>
        <w:ind w:right="135"/>
        <w:jc w:val="center"/>
        <w:rPr>
          <w:rFonts w:ascii="Montserrat" w:hAnsi="Montserrat" w:cs="Arial"/>
          <w:b/>
          <w:sz w:val="18"/>
          <w:szCs w:val="18"/>
        </w:rPr>
      </w:pPr>
    </w:p>
    <w:p w14:paraId="13983AD9" w14:textId="77777777" w:rsidR="000E2995" w:rsidRDefault="000E2995" w:rsidP="00C3478F">
      <w:pPr>
        <w:tabs>
          <w:tab w:val="left" w:pos="9356"/>
        </w:tabs>
        <w:spacing w:after="101"/>
        <w:ind w:right="135"/>
        <w:jc w:val="center"/>
        <w:rPr>
          <w:rFonts w:ascii="Montserrat" w:hAnsi="Montserrat" w:cs="Arial"/>
          <w:b/>
          <w:sz w:val="18"/>
          <w:szCs w:val="18"/>
        </w:rPr>
      </w:pPr>
    </w:p>
    <w:p w14:paraId="521665BB" w14:textId="77777777" w:rsidR="000E2995" w:rsidRDefault="000E2995" w:rsidP="00C3478F">
      <w:pPr>
        <w:tabs>
          <w:tab w:val="left" w:pos="9356"/>
        </w:tabs>
        <w:spacing w:after="101"/>
        <w:ind w:right="135"/>
        <w:jc w:val="center"/>
        <w:rPr>
          <w:rFonts w:ascii="Montserrat" w:hAnsi="Montserrat" w:cs="Arial"/>
          <w:b/>
          <w:sz w:val="18"/>
          <w:szCs w:val="18"/>
        </w:rPr>
      </w:pPr>
    </w:p>
    <w:p w14:paraId="40499B0A" w14:textId="77777777" w:rsidR="000E2995" w:rsidRDefault="000E2995" w:rsidP="00C3478F">
      <w:pPr>
        <w:tabs>
          <w:tab w:val="left" w:pos="9356"/>
        </w:tabs>
        <w:spacing w:after="101"/>
        <w:ind w:right="135"/>
        <w:jc w:val="center"/>
        <w:rPr>
          <w:rFonts w:ascii="Montserrat" w:hAnsi="Montserrat" w:cs="Arial"/>
          <w:b/>
          <w:sz w:val="18"/>
          <w:szCs w:val="18"/>
        </w:rPr>
      </w:pPr>
    </w:p>
    <w:p w14:paraId="62CD9BE2" w14:textId="77777777" w:rsidR="000E2995" w:rsidRDefault="000E2995" w:rsidP="00C3478F">
      <w:pPr>
        <w:tabs>
          <w:tab w:val="left" w:pos="9356"/>
        </w:tabs>
        <w:spacing w:after="101"/>
        <w:ind w:right="135"/>
        <w:jc w:val="center"/>
        <w:rPr>
          <w:rFonts w:ascii="Montserrat" w:hAnsi="Montserrat" w:cs="Arial"/>
          <w:b/>
          <w:sz w:val="18"/>
          <w:szCs w:val="18"/>
        </w:rPr>
      </w:pPr>
    </w:p>
    <w:p w14:paraId="04E2115C" w14:textId="77777777" w:rsidR="000E2995" w:rsidRDefault="000E2995" w:rsidP="00C3478F">
      <w:pPr>
        <w:tabs>
          <w:tab w:val="left" w:pos="9356"/>
        </w:tabs>
        <w:spacing w:after="101"/>
        <w:ind w:right="135"/>
        <w:jc w:val="center"/>
        <w:rPr>
          <w:rFonts w:ascii="Montserrat" w:hAnsi="Montserrat" w:cs="Arial"/>
          <w:b/>
          <w:sz w:val="18"/>
          <w:szCs w:val="18"/>
        </w:rPr>
      </w:pPr>
    </w:p>
    <w:p w14:paraId="6FC0AB3E" w14:textId="77777777" w:rsidR="000E2995" w:rsidRDefault="000E2995" w:rsidP="00C3478F">
      <w:pPr>
        <w:tabs>
          <w:tab w:val="left" w:pos="9356"/>
        </w:tabs>
        <w:spacing w:after="101"/>
        <w:ind w:right="135"/>
        <w:jc w:val="center"/>
        <w:rPr>
          <w:rFonts w:ascii="Montserrat" w:hAnsi="Montserrat" w:cs="Arial"/>
          <w:b/>
          <w:sz w:val="18"/>
          <w:szCs w:val="18"/>
        </w:rPr>
      </w:pPr>
    </w:p>
    <w:p w14:paraId="4D766BE6" w14:textId="77777777" w:rsidR="000E2995" w:rsidRDefault="000E2995" w:rsidP="00C3478F">
      <w:pPr>
        <w:tabs>
          <w:tab w:val="left" w:pos="9356"/>
        </w:tabs>
        <w:spacing w:after="101"/>
        <w:ind w:right="135"/>
        <w:jc w:val="center"/>
        <w:rPr>
          <w:rFonts w:ascii="Montserrat" w:hAnsi="Montserrat" w:cs="Arial"/>
          <w:b/>
          <w:sz w:val="18"/>
          <w:szCs w:val="18"/>
        </w:rPr>
      </w:pPr>
    </w:p>
    <w:p w14:paraId="5316327E" w14:textId="77777777" w:rsidR="000E2995" w:rsidRDefault="000E2995" w:rsidP="00C3478F">
      <w:pPr>
        <w:tabs>
          <w:tab w:val="left" w:pos="9356"/>
        </w:tabs>
        <w:spacing w:after="101"/>
        <w:ind w:right="135"/>
        <w:jc w:val="center"/>
        <w:rPr>
          <w:rFonts w:ascii="Montserrat" w:hAnsi="Montserrat" w:cs="Arial"/>
          <w:b/>
          <w:sz w:val="18"/>
          <w:szCs w:val="18"/>
        </w:rPr>
      </w:pPr>
    </w:p>
    <w:p w14:paraId="159BE0BF" w14:textId="77777777" w:rsidR="000E2995" w:rsidRDefault="000E2995" w:rsidP="00C3478F">
      <w:pPr>
        <w:tabs>
          <w:tab w:val="left" w:pos="9356"/>
        </w:tabs>
        <w:spacing w:after="101"/>
        <w:ind w:right="135"/>
        <w:jc w:val="center"/>
        <w:rPr>
          <w:rFonts w:ascii="Montserrat" w:hAnsi="Montserrat" w:cs="Arial"/>
          <w:b/>
          <w:sz w:val="18"/>
          <w:szCs w:val="18"/>
        </w:rPr>
      </w:pPr>
    </w:p>
    <w:p w14:paraId="1809B21E" w14:textId="77777777" w:rsidR="000E2995" w:rsidRDefault="000E2995" w:rsidP="00C3478F">
      <w:pPr>
        <w:tabs>
          <w:tab w:val="left" w:pos="9356"/>
        </w:tabs>
        <w:spacing w:after="101"/>
        <w:ind w:right="135"/>
        <w:jc w:val="center"/>
        <w:rPr>
          <w:rFonts w:ascii="Montserrat" w:hAnsi="Montserrat" w:cs="Arial"/>
          <w:b/>
          <w:sz w:val="18"/>
          <w:szCs w:val="18"/>
        </w:rPr>
      </w:pPr>
    </w:p>
    <w:p w14:paraId="4702DB40" w14:textId="77777777" w:rsidR="000E2995" w:rsidRDefault="000E2995" w:rsidP="00C3478F">
      <w:pPr>
        <w:tabs>
          <w:tab w:val="left" w:pos="9356"/>
        </w:tabs>
        <w:spacing w:after="101"/>
        <w:ind w:right="135"/>
        <w:jc w:val="center"/>
        <w:rPr>
          <w:rFonts w:ascii="Montserrat" w:hAnsi="Montserrat" w:cs="Arial"/>
          <w:b/>
          <w:sz w:val="18"/>
          <w:szCs w:val="18"/>
        </w:rPr>
      </w:pPr>
    </w:p>
    <w:p w14:paraId="53A2027C" w14:textId="77777777" w:rsidR="000E2995" w:rsidRDefault="000E2995" w:rsidP="00C3478F">
      <w:pPr>
        <w:tabs>
          <w:tab w:val="left" w:pos="9356"/>
        </w:tabs>
        <w:spacing w:after="101"/>
        <w:ind w:right="135"/>
        <w:jc w:val="center"/>
        <w:rPr>
          <w:rFonts w:ascii="Montserrat" w:hAnsi="Montserrat" w:cs="Arial"/>
          <w:b/>
          <w:sz w:val="18"/>
          <w:szCs w:val="18"/>
        </w:rPr>
      </w:pPr>
    </w:p>
    <w:p w14:paraId="09463FE4" w14:textId="77777777" w:rsidR="000E2995" w:rsidRDefault="000E2995" w:rsidP="00C3478F">
      <w:pPr>
        <w:tabs>
          <w:tab w:val="left" w:pos="9356"/>
        </w:tabs>
        <w:spacing w:after="101"/>
        <w:ind w:right="135"/>
        <w:jc w:val="center"/>
        <w:rPr>
          <w:rFonts w:ascii="Montserrat" w:hAnsi="Montserrat" w:cs="Arial"/>
          <w:b/>
          <w:sz w:val="18"/>
          <w:szCs w:val="18"/>
        </w:rPr>
      </w:pPr>
    </w:p>
    <w:p w14:paraId="670DD66E" w14:textId="77777777" w:rsidR="000E2995" w:rsidRDefault="000E2995" w:rsidP="00C3478F">
      <w:pPr>
        <w:tabs>
          <w:tab w:val="left" w:pos="9356"/>
        </w:tabs>
        <w:spacing w:after="101"/>
        <w:ind w:right="135"/>
        <w:jc w:val="center"/>
        <w:rPr>
          <w:rFonts w:ascii="Montserrat" w:hAnsi="Montserrat" w:cs="Arial"/>
          <w:b/>
          <w:sz w:val="18"/>
          <w:szCs w:val="18"/>
        </w:rPr>
      </w:pPr>
    </w:p>
    <w:p w14:paraId="18E83A8A" w14:textId="77777777" w:rsidR="000E2995" w:rsidRDefault="000E2995" w:rsidP="00C3478F">
      <w:pPr>
        <w:tabs>
          <w:tab w:val="left" w:pos="9356"/>
        </w:tabs>
        <w:spacing w:after="101"/>
        <w:ind w:right="135"/>
        <w:jc w:val="center"/>
        <w:rPr>
          <w:rFonts w:ascii="Montserrat" w:hAnsi="Montserrat" w:cs="Arial"/>
          <w:b/>
          <w:sz w:val="18"/>
          <w:szCs w:val="18"/>
        </w:rPr>
      </w:pPr>
    </w:p>
    <w:p w14:paraId="201A8E49" w14:textId="77777777" w:rsidR="000E2995" w:rsidRDefault="000E2995" w:rsidP="00C3478F">
      <w:pPr>
        <w:tabs>
          <w:tab w:val="left" w:pos="9356"/>
        </w:tabs>
        <w:spacing w:after="101"/>
        <w:ind w:right="135"/>
        <w:jc w:val="center"/>
        <w:rPr>
          <w:rFonts w:ascii="Montserrat" w:hAnsi="Montserrat" w:cs="Arial"/>
          <w:b/>
          <w:sz w:val="18"/>
          <w:szCs w:val="18"/>
        </w:rPr>
      </w:pPr>
    </w:p>
    <w:p w14:paraId="35D14B4E" w14:textId="77777777" w:rsidR="000E2995" w:rsidRDefault="000E2995" w:rsidP="00C3478F">
      <w:pPr>
        <w:tabs>
          <w:tab w:val="left" w:pos="9356"/>
        </w:tabs>
        <w:spacing w:after="101"/>
        <w:ind w:right="135"/>
        <w:jc w:val="center"/>
        <w:rPr>
          <w:rFonts w:ascii="Montserrat" w:hAnsi="Montserrat" w:cs="Arial"/>
          <w:b/>
          <w:sz w:val="18"/>
          <w:szCs w:val="18"/>
        </w:rPr>
      </w:pPr>
    </w:p>
    <w:p w14:paraId="50B6E5D5" w14:textId="77777777" w:rsidR="00F048BC" w:rsidRDefault="00F048BC" w:rsidP="00F048BC">
      <w:pPr>
        <w:tabs>
          <w:tab w:val="left" w:pos="9356"/>
        </w:tabs>
        <w:spacing w:after="101"/>
        <w:ind w:right="135"/>
        <w:rPr>
          <w:rFonts w:ascii="Montserrat" w:hAnsi="Montserrat" w:cs="Arial"/>
          <w:b/>
          <w:sz w:val="18"/>
          <w:szCs w:val="18"/>
        </w:rPr>
      </w:pPr>
    </w:p>
    <w:p w14:paraId="139BF46C" w14:textId="77777777" w:rsidR="00C3478F" w:rsidRPr="005E7450" w:rsidRDefault="00C3478F" w:rsidP="00C3478F">
      <w:pPr>
        <w:tabs>
          <w:tab w:val="left" w:pos="9356"/>
        </w:tabs>
        <w:spacing w:after="101"/>
        <w:ind w:right="135"/>
        <w:jc w:val="center"/>
        <w:rPr>
          <w:rFonts w:ascii="Calibri" w:hAnsi="Calibri" w:cs="Calibri"/>
          <w:b/>
          <w:bCs/>
          <w:color w:val="000000"/>
          <w:sz w:val="22"/>
          <w:szCs w:val="22"/>
          <w:lang w:val="es-MX" w:eastAsia="es-MX"/>
        </w:rPr>
      </w:pPr>
      <w:r w:rsidRPr="005E7450">
        <w:rPr>
          <w:rFonts w:ascii="Calibri" w:hAnsi="Calibri" w:cs="Calibri"/>
          <w:b/>
          <w:bCs/>
          <w:color w:val="000000"/>
          <w:sz w:val="22"/>
          <w:szCs w:val="22"/>
          <w:lang w:val="es-MX" w:eastAsia="es-MX"/>
        </w:rPr>
        <w:lastRenderedPageBreak/>
        <w:t xml:space="preserve">ANEXO NUMERO 10 </w:t>
      </w:r>
    </w:p>
    <w:p w14:paraId="60FC971E" w14:textId="77777777" w:rsidR="00C3478F" w:rsidRPr="005E7450" w:rsidRDefault="00C3478F" w:rsidP="00C3478F">
      <w:pPr>
        <w:pStyle w:val="Default"/>
        <w:jc w:val="center"/>
        <w:rPr>
          <w:rFonts w:ascii="Calibri" w:hAnsi="Calibri" w:cs="Calibri"/>
          <w:b/>
          <w:bCs/>
          <w:sz w:val="22"/>
          <w:szCs w:val="22"/>
        </w:rPr>
      </w:pPr>
      <w:r w:rsidRPr="005E7450">
        <w:rPr>
          <w:rFonts w:ascii="Calibri" w:hAnsi="Calibri" w:cs="Calibri"/>
          <w:b/>
          <w:bCs/>
          <w:sz w:val="22"/>
          <w:szCs w:val="22"/>
        </w:rPr>
        <w:t xml:space="preserve">CARTA DE AUSENCIA DE </w:t>
      </w:r>
      <w:r w:rsidR="000E2995" w:rsidRPr="005E7450">
        <w:rPr>
          <w:rFonts w:ascii="Calibri" w:hAnsi="Calibri" w:cs="Calibri"/>
          <w:b/>
          <w:bCs/>
          <w:sz w:val="22"/>
          <w:szCs w:val="22"/>
        </w:rPr>
        <w:t xml:space="preserve">CONFLICTO DE </w:t>
      </w:r>
      <w:r w:rsidRPr="005E7450">
        <w:rPr>
          <w:rFonts w:ascii="Calibri" w:hAnsi="Calibri" w:cs="Calibri"/>
          <w:b/>
          <w:bCs/>
          <w:sz w:val="22"/>
          <w:szCs w:val="22"/>
        </w:rPr>
        <w:t>INTERÉS</w:t>
      </w:r>
    </w:p>
    <w:p w14:paraId="553E4977" w14:textId="77777777" w:rsidR="00C3478F" w:rsidRPr="005E7450" w:rsidRDefault="00C3478F" w:rsidP="00C3478F">
      <w:pPr>
        <w:pStyle w:val="Default"/>
        <w:jc w:val="center"/>
        <w:rPr>
          <w:rFonts w:ascii="Calibri" w:hAnsi="Calibri" w:cs="Calibri"/>
          <w:b/>
          <w:sz w:val="22"/>
          <w:szCs w:val="22"/>
        </w:rPr>
      </w:pPr>
    </w:p>
    <w:p w14:paraId="519545D4" w14:textId="77777777" w:rsidR="00C3478F" w:rsidRPr="005E7450" w:rsidRDefault="00A6114C" w:rsidP="00C3478F">
      <w:pPr>
        <w:pStyle w:val="Default"/>
        <w:jc w:val="center"/>
        <w:rPr>
          <w:rFonts w:ascii="Calibri" w:hAnsi="Calibri" w:cs="Calibri"/>
          <w:b/>
          <w:sz w:val="22"/>
          <w:szCs w:val="22"/>
        </w:rPr>
      </w:pPr>
      <w:r w:rsidRPr="005E7450">
        <w:rPr>
          <w:rFonts w:ascii="Calibri" w:hAnsi="Calibri" w:cs="Calibri"/>
          <w:b/>
          <w:sz w:val="22"/>
          <w:szCs w:val="22"/>
        </w:rPr>
        <w:t>IA-050GYR025-EXXX-202</w:t>
      </w:r>
      <w:r w:rsidR="00D10818" w:rsidRPr="005E7450">
        <w:rPr>
          <w:rFonts w:ascii="Calibri" w:hAnsi="Calibri" w:cs="Calibri"/>
          <w:b/>
          <w:sz w:val="22"/>
          <w:szCs w:val="22"/>
        </w:rPr>
        <w:t>4</w:t>
      </w:r>
    </w:p>
    <w:p w14:paraId="66A4A98F"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Declaro bajo protesta de decir verdad:</w:t>
      </w:r>
    </w:p>
    <w:p w14:paraId="5609C118"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4F419002"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14:paraId="213E71D9"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73A2527E"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14:paraId="3543A29C"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7EC217CE"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14:paraId="77183191"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76329211"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donaciones, servicios, empleos, cargos o comisiones para mí o para las personas a que refiere el artículo 52 de la Ley General de Responsabilidades Administrativas, que procedan de cualquier persona física o moral que impliquen un conflicto de interés; </w:t>
      </w:r>
    </w:p>
    <w:p w14:paraId="0D1A82E6"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4D1C7A9C"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e) Desempeñar las funciones y actividades que me sean asignadas bajo principios de legalidad, honradez, lealtad, imparcialidad y eficiencia que rigen el servicio público; </w:t>
      </w:r>
    </w:p>
    <w:p w14:paraId="58989055"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6FE5E8AA"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14:paraId="621BAF27"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5B1B4C80"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g) Que esta declaración es un compromiso personal y profesional, que conozco las disposiciones legales, reglamentarias y éticas que rigen al Instituto Mexicano del Seguro Social, así como los alcances y consecuencias de mi incumplimiento. </w:t>
      </w:r>
    </w:p>
    <w:p w14:paraId="4152A277"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1A2F9283" w14:textId="77777777" w:rsidR="00C3478F" w:rsidRPr="001C7C92" w:rsidRDefault="00C3478F" w:rsidP="00C3478F">
      <w:pPr>
        <w:pStyle w:val="Default"/>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Nombres y firmas: </w:t>
      </w:r>
    </w:p>
    <w:p w14:paraId="2E1478EB" w14:textId="77777777" w:rsidR="00C3478F" w:rsidRPr="00E43373" w:rsidRDefault="00C3478F" w:rsidP="00C3478F">
      <w:pPr>
        <w:pStyle w:val="Default"/>
        <w:rPr>
          <w:rFonts w:ascii="Calibri" w:hAnsi="Calibri" w:cs="Calibri"/>
          <w:color w:val="auto"/>
          <w:sz w:val="18"/>
          <w:szCs w:val="18"/>
        </w:rPr>
      </w:pPr>
    </w:p>
    <w:tbl>
      <w:tblPr>
        <w:tblW w:w="1063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FBFBF"/>
        <w:tblLook w:val="04A0" w:firstRow="1" w:lastRow="0" w:firstColumn="1" w:lastColumn="0" w:noHBand="0" w:noVBand="1"/>
      </w:tblPr>
      <w:tblGrid>
        <w:gridCol w:w="3120"/>
        <w:gridCol w:w="3969"/>
        <w:gridCol w:w="3543"/>
      </w:tblGrid>
      <w:tr w:rsidR="00C3478F" w:rsidRPr="00F80116" w14:paraId="629800F4" w14:textId="77777777" w:rsidTr="009447CF">
        <w:trPr>
          <w:trHeight w:hRule="exact" w:val="468"/>
          <w:tblCellSpacing w:w="20" w:type="dxa"/>
        </w:trPr>
        <w:tc>
          <w:tcPr>
            <w:tcW w:w="3060" w:type="dxa"/>
            <w:tcBorders>
              <w:bottom w:val="outset" w:sz="6" w:space="0" w:color="auto"/>
            </w:tcBorders>
            <w:shd w:val="clear" w:color="auto" w:fill="BFBFBF"/>
            <w:vAlign w:val="center"/>
          </w:tcPr>
          <w:p w14:paraId="626F943A" w14:textId="77777777"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Nombre</w:t>
            </w:r>
          </w:p>
        </w:tc>
        <w:tc>
          <w:tcPr>
            <w:tcW w:w="3929" w:type="dxa"/>
            <w:tcBorders>
              <w:bottom w:val="outset" w:sz="6" w:space="0" w:color="auto"/>
              <w:right w:val="outset" w:sz="6" w:space="0" w:color="auto"/>
            </w:tcBorders>
            <w:shd w:val="clear" w:color="auto" w:fill="BFBFBF"/>
            <w:vAlign w:val="center"/>
          </w:tcPr>
          <w:p w14:paraId="6D96727F" w14:textId="77777777"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Categoría</w:t>
            </w:r>
          </w:p>
        </w:tc>
        <w:tc>
          <w:tcPr>
            <w:tcW w:w="3483" w:type="dxa"/>
            <w:tcBorders>
              <w:left w:val="outset" w:sz="6" w:space="0" w:color="auto"/>
              <w:bottom w:val="outset" w:sz="6" w:space="0" w:color="auto"/>
              <w:right w:val="outset" w:sz="6" w:space="0" w:color="A0A0A0"/>
            </w:tcBorders>
            <w:shd w:val="clear" w:color="auto" w:fill="BFBFBF"/>
            <w:vAlign w:val="center"/>
          </w:tcPr>
          <w:p w14:paraId="3FB374E3" w14:textId="77777777"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Firma</w:t>
            </w:r>
          </w:p>
        </w:tc>
      </w:tr>
      <w:tr w:rsidR="00C3478F" w:rsidRPr="00F80116" w14:paraId="10CF4DAF" w14:textId="77777777" w:rsidTr="009447CF">
        <w:trPr>
          <w:trHeight w:hRule="exact" w:val="624"/>
          <w:tblCellSpacing w:w="20" w:type="dxa"/>
        </w:trPr>
        <w:tc>
          <w:tcPr>
            <w:tcW w:w="3060" w:type="dxa"/>
            <w:tcBorders>
              <w:top w:val="outset" w:sz="6" w:space="0" w:color="auto"/>
              <w:bottom w:val="outset" w:sz="6" w:space="0" w:color="auto"/>
            </w:tcBorders>
            <w:shd w:val="clear" w:color="auto" w:fill="FFFFFF"/>
            <w:vAlign w:val="center"/>
          </w:tcPr>
          <w:p w14:paraId="7C697E55" w14:textId="77777777" w:rsidR="00C3478F" w:rsidRPr="00E43373" w:rsidRDefault="00C3478F" w:rsidP="009447CF">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14:paraId="76208015" w14:textId="77777777" w:rsidR="00C3478F" w:rsidRPr="00E43373" w:rsidRDefault="00C3478F" w:rsidP="009447CF">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14:paraId="57DE938C" w14:textId="77777777" w:rsidR="00C3478F" w:rsidRPr="00E43373" w:rsidRDefault="00C3478F" w:rsidP="009447CF">
            <w:pPr>
              <w:jc w:val="center"/>
              <w:rPr>
                <w:rFonts w:ascii="Calibri" w:hAnsi="Calibri" w:cs="Calibri"/>
                <w:b/>
                <w:sz w:val="18"/>
                <w:szCs w:val="18"/>
              </w:rPr>
            </w:pPr>
          </w:p>
        </w:tc>
      </w:tr>
      <w:tr w:rsidR="00C3478F" w:rsidRPr="00F80116" w14:paraId="0935D958" w14:textId="77777777" w:rsidTr="009447CF">
        <w:trPr>
          <w:trHeight w:hRule="exact" w:val="624"/>
          <w:tblCellSpacing w:w="20" w:type="dxa"/>
        </w:trPr>
        <w:tc>
          <w:tcPr>
            <w:tcW w:w="3060" w:type="dxa"/>
            <w:tcBorders>
              <w:top w:val="outset" w:sz="6" w:space="0" w:color="auto"/>
              <w:bottom w:val="outset" w:sz="6" w:space="0" w:color="auto"/>
            </w:tcBorders>
            <w:shd w:val="clear" w:color="auto" w:fill="FFFFFF"/>
            <w:vAlign w:val="center"/>
          </w:tcPr>
          <w:p w14:paraId="7BE3F4A8" w14:textId="77777777" w:rsidR="00C3478F" w:rsidRPr="00E43373" w:rsidRDefault="00C3478F" w:rsidP="009447CF">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14:paraId="732DD92C" w14:textId="77777777" w:rsidR="00C3478F" w:rsidRPr="00E43373" w:rsidRDefault="00C3478F" w:rsidP="009447CF">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14:paraId="40F16ED6" w14:textId="77777777" w:rsidR="00C3478F" w:rsidRPr="00E43373" w:rsidRDefault="00C3478F" w:rsidP="009447CF">
            <w:pPr>
              <w:jc w:val="center"/>
              <w:rPr>
                <w:rFonts w:ascii="Calibri" w:hAnsi="Calibri" w:cs="Calibri"/>
                <w:b/>
                <w:sz w:val="18"/>
                <w:szCs w:val="18"/>
              </w:rPr>
            </w:pPr>
          </w:p>
        </w:tc>
      </w:tr>
    </w:tbl>
    <w:p w14:paraId="71DFB106" w14:textId="77777777" w:rsidR="00C3478F" w:rsidRPr="00E43373" w:rsidRDefault="00C3478F" w:rsidP="00C3478F">
      <w:pPr>
        <w:pStyle w:val="Default"/>
        <w:rPr>
          <w:rFonts w:ascii="Calibri" w:hAnsi="Calibri" w:cs="Calibri"/>
          <w:color w:val="auto"/>
          <w:sz w:val="18"/>
          <w:szCs w:val="18"/>
          <w:lang w:val="es-ES"/>
        </w:rPr>
      </w:pPr>
    </w:p>
    <w:p w14:paraId="2D972BE4" w14:textId="77777777" w:rsidR="00C3478F" w:rsidRPr="00E43373" w:rsidRDefault="00C3478F" w:rsidP="00C3478F">
      <w:pPr>
        <w:rPr>
          <w:rFonts w:ascii="Calibri" w:hAnsi="Calibri" w:cs="Calibri"/>
          <w:sz w:val="18"/>
          <w:szCs w:val="18"/>
        </w:rPr>
      </w:pPr>
      <w:r w:rsidRPr="00E43373">
        <w:rPr>
          <w:rFonts w:ascii="Calibri" w:hAnsi="Calibri" w:cs="Calibri"/>
          <w:sz w:val="18"/>
          <w:szCs w:val="18"/>
        </w:rPr>
        <w:t>Ciud</w:t>
      </w:r>
      <w:r>
        <w:rPr>
          <w:rFonts w:ascii="Calibri" w:hAnsi="Calibri" w:cs="Calibri"/>
          <w:sz w:val="18"/>
          <w:szCs w:val="18"/>
        </w:rPr>
        <w:t>ad de México, a XXX de XX</w:t>
      </w:r>
      <w:r w:rsidR="00A6114C">
        <w:rPr>
          <w:rFonts w:ascii="Calibri" w:hAnsi="Calibri" w:cs="Calibri"/>
          <w:sz w:val="18"/>
          <w:szCs w:val="18"/>
        </w:rPr>
        <w:t>X de 202</w:t>
      </w:r>
      <w:r w:rsidR="00D10818">
        <w:rPr>
          <w:rFonts w:ascii="Calibri" w:hAnsi="Calibri" w:cs="Calibri"/>
          <w:sz w:val="18"/>
          <w:szCs w:val="18"/>
        </w:rPr>
        <w:t>4</w:t>
      </w:r>
      <w:r w:rsidRPr="00E43373">
        <w:rPr>
          <w:rFonts w:ascii="Calibri" w:hAnsi="Calibri" w:cs="Calibri"/>
          <w:sz w:val="18"/>
          <w:szCs w:val="18"/>
        </w:rPr>
        <w:t>.</w:t>
      </w:r>
    </w:p>
    <w:p w14:paraId="6829DF15" w14:textId="77777777" w:rsidR="00096D7C" w:rsidRPr="00EB72C2" w:rsidRDefault="00096D7C" w:rsidP="00BD6B14">
      <w:pPr>
        <w:tabs>
          <w:tab w:val="left" w:pos="4395"/>
        </w:tabs>
        <w:rPr>
          <w:rFonts w:ascii="Arial" w:hAnsi="Arial" w:cs="Arial"/>
          <w:b/>
          <w:sz w:val="22"/>
          <w:szCs w:val="22"/>
          <w:lang w:val="es-ES_tradnl"/>
        </w:rPr>
      </w:pPr>
    </w:p>
    <w:p w14:paraId="29601367" w14:textId="77777777" w:rsidR="00CF3F2C" w:rsidRPr="00EB72C2" w:rsidRDefault="00CF3F2C" w:rsidP="00CF3F2C">
      <w:pPr>
        <w:pStyle w:val="Ttulo1"/>
        <w:spacing w:before="0" w:after="0"/>
        <w:jc w:val="center"/>
        <w:rPr>
          <w:sz w:val="22"/>
          <w:szCs w:val="22"/>
        </w:rPr>
      </w:pPr>
      <w:r w:rsidRPr="00EB72C2">
        <w:rPr>
          <w:sz w:val="22"/>
          <w:szCs w:val="22"/>
        </w:rPr>
        <w:t xml:space="preserve">ANEXO 11 </w:t>
      </w:r>
    </w:p>
    <w:p w14:paraId="65D52A09" w14:textId="77777777" w:rsidR="00CF3F2C" w:rsidRPr="00EB72C2" w:rsidRDefault="00CF3F2C" w:rsidP="00CF3F2C">
      <w:pPr>
        <w:jc w:val="center"/>
        <w:rPr>
          <w:rFonts w:ascii="Arial" w:hAnsi="Arial" w:cs="Arial"/>
          <w:b/>
          <w:sz w:val="22"/>
          <w:szCs w:val="22"/>
        </w:rPr>
      </w:pPr>
    </w:p>
    <w:p w14:paraId="3DBA9062"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FORMATO. INFORMACIÓN RESERVADA Y CONFIDENCIAL.</w:t>
      </w:r>
    </w:p>
    <w:p w14:paraId="3941D5C5" w14:textId="77777777" w:rsidR="00CF3F2C" w:rsidRPr="00EB72C2" w:rsidRDefault="00CF3F2C" w:rsidP="00CF3F2C">
      <w:pPr>
        <w:rPr>
          <w:rFonts w:ascii="Arial" w:hAnsi="Arial" w:cs="Arial"/>
          <w:b/>
          <w:sz w:val="22"/>
          <w:szCs w:val="22"/>
        </w:rPr>
      </w:pPr>
    </w:p>
    <w:p w14:paraId="2DB2BC10" w14:textId="77777777" w:rsidR="00CF3F2C" w:rsidRPr="00EB72C2" w:rsidRDefault="00CF3F2C" w:rsidP="00CF3F2C">
      <w:pPr>
        <w:rPr>
          <w:rFonts w:ascii="Arial" w:hAnsi="Arial" w:cs="Arial"/>
          <w:b/>
          <w:sz w:val="22"/>
          <w:szCs w:val="22"/>
        </w:rPr>
      </w:pPr>
    </w:p>
    <w:p w14:paraId="3CE56EF4" w14:textId="77777777" w:rsidR="00CF3F2C" w:rsidRPr="00EB72C2" w:rsidRDefault="004D67D3" w:rsidP="00CF3F2C">
      <w:pPr>
        <w:jc w:val="right"/>
        <w:rPr>
          <w:rFonts w:ascii="Arial" w:hAnsi="Arial" w:cs="Arial"/>
          <w:b/>
          <w:sz w:val="22"/>
          <w:szCs w:val="22"/>
        </w:rPr>
      </w:pPr>
      <w:r w:rsidRPr="00EB72C2">
        <w:rPr>
          <w:rFonts w:ascii="Arial" w:hAnsi="Arial" w:cs="Arial"/>
          <w:sz w:val="22"/>
          <w:szCs w:val="22"/>
        </w:rPr>
        <w:t>Ciudad de México</w:t>
      </w:r>
      <w:r w:rsidR="000518D3">
        <w:rPr>
          <w:rFonts w:ascii="Arial" w:hAnsi="Arial" w:cs="Arial"/>
          <w:sz w:val="22"/>
          <w:szCs w:val="22"/>
        </w:rPr>
        <w:t xml:space="preserve">., A __ DE ___________ </w:t>
      </w:r>
      <w:proofErr w:type="spellStart"/>
      <w:r w:rsidR="000518D3">
        <w:rPr>
          <w:rFonts w:ascii="Arial" w:hAnsi="Arial" w:cs="Arial"/>
          <w:sz w:val="22"/>
          <w:szCs w:val="22"/>
        </w:rPr>
        <w:t>DE</w:t>
      </w:r>
      <w:proofErr w:type="spellEnd"/>
      <w:r w:rsidR="000518D3">
        <w:rPr>
          <w:rFonts w:ascii="Arial" w:hAnsi="Arial" w:cs="Arial"/>
          <w:sz w:val="22"/>
          <w:szCs w:val="22"/>
        </w:rPr>
        <w:t xml:space="preserve"> 202</w:t>
      </w:r>
      <w:r w:rsidR="00D10818">
        <w:rPr>
          <w:rFonts w:ascii="Arial" w:hAnsi="Arial" w:cs="Arial"/>
          <w:sz w:val="22"/>
          <w:szCs w:val="22"/>
        </w:rPr>
        <w:t>4</w:t>
      </w:r>
      <w:r w:rsidR="00CF3F2C" w:rsidRPr="00EB72C2">
        <w:rPr>
          <w:rFonts w:ascii="Arial" w:hAnsi="Arial" w:cs="Arial"/>
          <w:sz w:val="22"/>
          <w:szCs w:val="22"/>
        </w:rPr>
        <w:t>.</w:t>
      </w:r>
    </w:p>
    <w:p w14:paraId="48DE68DF" w14:textId="77777777" w:rsidR="00CF3F2C" w:rsidRPr="00EB72C2" w:rsidRDefault="00CF3F2C" w:rsidP="00CF3F2C">
      <w:pPr>
        <w:rPr>
          <w:rFonts w:ascii="Arial" w:hAnsi="Arial" w:cs="Arial"/>
          <w:b/>
          <w:sz w:val="22"/>
          <w:szCs w:val="22"/>
        </w:rPr>
      </w:pPr>
    </w:p>
    <w:p w14:paraId="176A11E0" w14:textId="77777777" w:rsidR="00CF3F2C" w:rsidRPr="00EB72C2" w:rsidRDefault="00CF3F2C" w:rsidP="00CF3F2C">
      <w:pPr>
        <w:pStyle w:val="Textonotapie"/>
        <w:spacing w:after="0"/>
        <w:ind w:right="193"/>
        <w:rPr>
          <w:rFonts w:cs="Arial"/>
          <w:b/>
          <w:sz w:val="22"/>
          <w:szCs w:val="22"/>
        </w:rPr>
      </w:pPr>
      <w:r w:rsidRPr="00EB72C2">
        <w:rPr>
          <w:rFonts w:cs="Arial"/>
          <w:b/>
          <w:sz w:val="22"/>
          <w:szCs w:val="22"/>
        </w:rPr>
        <w:t>INSTITUTO MEXICANO DEL SEGURO SOCIAL</w:t>
      </w:r>
    </w:p>
    <w:p w14:paraId="5B3C7033" w14:textId="77777777" w:rsidR="00CF3F2C" w:rsidRPr="00EB72C2" w:rsidRDefault="00CF3F2C" w:rsidP="00CF3F2C">
      <w:pPr>
        <w:rPr>
          <w:rFonts w:ascii="Arial" w:hAnsi="Arial" w:cs="Arial"/>
          <w:b/>
          <w:sz w:val="22"/>
          <w:szCs w:val="22"/>
        </w:rPr>
      </w:pPr>
      <w:r w:rsidRPr="00EB72C2">
        <w:rPr>
          <w:rFonts w:ascii="Arial" w:hAnsi="Arial" w:cs="Arial"/>
          <w:b/>
          <w:spacing w:val="100"/>
          <w:sz w:val="22"/>
          <w:szCs w:val="22"/>
        </w:rPr>
        <w:t>PRESENTE</w:t>
      </w:r>
    </w:p>
    <w:p w14:paraId="38A94CB7" w14:textId="77777777" w:rsidR="00CF3F2C" w:rsidRPr="00EB72C2" w:rsidRDefault="00CF3F2C" w:rsidP="00CF3F2C">
      <w:pPr>
        <w:pStyle w:val="BalloonText1"/>
        <w:rPr>
          <w:rFonts w:ascii="Arial" w:hAnsi="Arial" w:cs="Arial"/>
          <w:sz w:val="22"/>
          <w:szCs w:val="22"/>
        </w:rPr>
      </w:pPr>
    </w:p>
    <w:p w14:paraId="51F0C971" w14:textId="77777777" w:rsidR="00CF3F2C" w:rsidRPr="00EB72C2" w:rsidRDefault="00CF3F2C" w:rsidP="00CF3F2C">
      <w:pPr>
        <w:pStyle w:val="BalloonText1"/>
        <w:rPr>
          <w:rFonts w:ascii="Arial" w:hAnsi="Arial" w:cs="Arial"/>
          <w:sz w:val="22"/>
          <w:szCs w:val="22"/>
        </w:rPr>
      </w:pPr>
    </w:p>
    <w:p w14:paraId="1D6CE066" w14:textId="77777777" w:rsidR="00CF3F2C" w:rsidRPr="00EB72C2" w:rsidRDefault="00CF3F2C" w:rsidP="00CF3F2C">
      <w:pPr>
        <w:ind w:right="150"/>
        <w:jc w:val="both"/>
        <w:rPr>
          <w:rFonts w:ascii="Arial" w:hAnsi="Arial" w:cs="Arial"/>
          <w:sz w:val="22"/>
          <w:szCs w:val="22"/>
        </w:rPr>
      </w:pPr>
      <w:r w:rsidRPr="00EB72C2">
        <w:rPr>
          <w:rFonts w:ascii="Arial" w:hAnsi="Arial" w:cs="Arial"/>
          <w:sz w:val="22"/>
          <w:szCs w:val="22"/>
          <w:u w:val="single"/>
        </w:rPr>
        <w:t>__</w:t>
      </w:r>
      <w:proofErr w:type="gramStart"/>
      <w:r w:rsidRPr="00EB72C2">
        <w:rPr>
          <w:rFonts w:ascii="Arial" w:hAnsi="Arial" w:cs="Arial"/>
          <w:sz w:val="22"/>
          <w:szCs w:val="22"/>
          <w:u w:val="single"/>
        </w:rPr>
        <w:t>_(</w:t>
      </w:r>
      <w:proofErr w:type="gramEnd"/>
      <w:r w:rsidRPr="00EB72C2">
        <w:rPr>
          <w:rFonts w:ascii="Arial" w:hAnsi="Arial" w:cs="Arial"/>
          <w:sz w:val="22"/>
          <w:szCs w:val="22"/>
          <w:u w:val="single"/>
        </w:rPr>
        <w:t xml:space="preserve">NOMBRE)  </w:t>
      </w:r>
      <w:r w:rsidRPr="00EB72C2">
        <w:rPr>
          <w:rFonts w:ascii="Arial" w:hAnsi="Arial" w:cs="Arial"/>
          <w:sz w:val="22"/>
          <w:szCs w:val="22"/>
        </w:rPr>
        <w:t>, EN MI CARÁCTER DE _________________________, DE LA ___</w:t>
      </w:r>
      <w:r w:rsidRPr="00EB72C2">
        <w:rPr>
          <w:rFonts w:ascii="Arial" w:hAnsi="Arial" w:cs="Arial"/>
          <w:sz w:val="22"/>
          <w:szCs w:val="22"/>
          <w:u w:val="single"/>
        </w:rPr>
        <w:t>(PERSONA FÍSICA O MORAL)___,</w:t>
      </w:r>
      <w:r w:rsidRPr="00EB72C2">
        <w:rPr>
          <w:rFonts w:ascii="Arial" w:hAnsi="Arial" w:cs="Arial"/>
          <w:sz w:val="22"/>
          <w:szCs w:val="22"/>
        </w:rPr>
        <w:t xml:space="preserve"> MANIFIESTO POR MEDIO DE LA PRESENTE QUE LOS DOCUMENTOS CONTENIDOS EN MI PROPUESTA Y REMITIDA A LA CONVOCANTE PARA LA LICITACIÓN PÚBLICA  No. ________________QUE CONTIENE A SU VEZ INFORMACIÓN DE CARÁCTER RESERVADA Y CONFIDENCIAL CON FUNDAMENTO EN LOS ARTÍCULOS 18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14:paraId="74E9758E" w14:textId="77777777" w:rsidR="00CF3F2C" w:rsidRPr="00EB72C2" w:rsidRDefault="00CF3F2C" w:rsidP="00CF3F2C">
      <w:pPr>
        <w:ind w:right="150"/>
        <w:rPr>
          <w:rFonts w:ascii="Arial" w:hAnsi="Arial" w:cs="Arial"/>
          <w:sz w:val="22"/>
          <w:szCs w:val="22"/>
        </w:rPr>
      </w:pPr>
    </w:p>
    <w:p w14:paraId="3B4FB3E2" w14:textId="77777777" w:rsidR="00CF3F2C" w:rsidRPr="00EB72C2" w:rsidRDefault="00CF3F2C" w:rsidP="00CF3F2C">
      <w:pPr>
        <w:ind w:right="150"/>
        <w:rPr>
          <w:rFonts w:ascii="Arial" w:hAnsi="Arial" w:cs="Arial"/>
          <w:sz w:val="22"/>
          <w:szCs w:val="22"/>
        </w:rPr>
      </w:pPr>
      <w:r w:rsidRPr="00EB72C2">
        <w:rPr>
          <w:rFonts w:ascii="Arial" w:hAnsi="Arial" w:cs="Arial"/>
          <w:sz w:val="22"/>
          <w:szCs w:val="22"/>
        </w:rPr>
        <w:t>RELACIÓN DE DOCUMENTOS:</w:t>
      </w:r>
    </w:p>
    <w:p w14:paraId="7BB4C322" w14:textId="77777777" w:rsidR="00CF3F2C" w:rsidRPr="00EB72C2" w:rsidRDefault="00CF3F2C" w:rsidP="00CF3F2C">
      <w:pPr>
        <w:ind w:right="150"/>
        <w:rPr>
          <w:rFonts w:ascii="Arial" w:hAnsi="Arial" w:cs="Arial"/>
          <w:sz w:val="22"/>
          <w:szCs w:val="22"/>
        </w:rPr>
      </w:pPr>
    </w:p>
    <w:p w14:paraId="60AEEDFB" w14:textId="77777777" w:rsidR="00CF3F2C" w:rsidRPr="00EB72C2" w:rsidRDefault="00CF3F2C" w:rsidP="00CF3F2C">
      <w:pPr>
        <w:ind w:right="150"/>
        <w:rPr>
          <w:rFonts w:ascii="Arial" w:hAnsi="Arial" w:cs="Arial"/>
          <w:sz w:val="22"/>
          <w:szCs w:val="22"/>
        </w:rPr>
      </w:pPr>
      <w:r w:rsidRPr="00EB72C2">
        <w:rPr>
          <w:rFonts w:ascii="Arial" w:hAnsi="Arial" w:cs="Arial"/>
          <w:sz w:val="22"/>
          <w:szCs w:val="22"/>
        </w:rPr>
        <w:t>EJEMPLOS:</w:t>
      </w:r>
    </w:p>
    <w:p w14:paraId="31EC8F20" w14:textId="77777777" w:rsidR="00CF3F2C" w:rsidRPr="00EB72C2" w:rsidRDefault="00CF3F2C" w:rsidP="00CF3F2C">
      <w:pPr>
        <w:ind w:right="150"/>
        <w:rPr>
          <w:rFonts w:ascii="Arial" w:hAnsi="Arial" w:cs="Arial"/>
          <w:sz w:val="22"/>
          <w:szCs w:val="22"/>
        </w:rPr>
      </w:pPr>
    </w:p>
    <w:p w14:paraId="5B3B8967" w14:textId="77777777" w:rsidR="00CF3F2C" w:rsidRPr="00EB72C2" w:rsidRDefault="00CF3F2C" w:rsidP="00A54C01">
      <w:pPr>
        <w:numPr>
          <w:ilvl w:val="0"/>
          <w:numId w:val="18"/>
        </w:numPr>
        <w:tabs>
          <w:tab w:val="num" w:pos="426"/>
        </w:tabs>
        <w:ind w:left="0" w:right="150" w:firstLine="0"/>
        <w:jc w:val="both"/>
        <w:rPr>
          <w:rFonts w:ascii="Arial" w:hAnsi="Arial" w:cs="Arial"/>
          <w:sz w:val="22"/>
          <w:szCs w:val="22"/>
        </w:rPr>
      </w:pPr>
      <w:r w:rsidRPr="00EB72C2">
        <w:rPr>
          <w:rFonts w:ascii="Arial" w:hAnsi="Arial" w:cs="Arial"/>
          <w:sz w:val="22"/>
          <w:szCs w:val="22"/>
        </w:rPr>
        <w:t>ACREDITAMIENTO, RESPECTO DE LA CUAL ES CONFIDENCIAL LA PARTE QUE SEÑALA LA RELACIÓN DE ACCIONISTAS DE LA SOCIEDAD.</w:t>
      </w:r>
    </w:p>
    <w:p w14:paraId="161318E6" w14:textId="77777777" w:rsidR="00CF3F2C" w:rsidRPr="00EB72C2" w:rsidRDefault="00CF3F2C" w:rsidP="00A54C01">
      <w:pPr>
        <w:numPr>
          <w:ilvl w:val="0"/>
          <w:numId w:val="18"/>
        </w:numPr>
        <w:tabs>
          <w:tab w:val="num" w:pos="426"/>
        </w:tabs>
        <w:ind w:left="0" w:right="150" w:firstLine="0"/>
        <w:rPr>
          <w:rFonts w:ascii="Arial" w:hAnsi="Arial" w:cs="Arial"/>
          <w:sz w:val="22"/>
          <w:szCs w:val="22"/>
        </w:rPr>
      </w:pPr>
      <w:r w:rsidRPr="00EB72C2">
        <w:rPr>
          <w:rFonts w:ascii="Arial" w:hAnsi="Arial" w:cs="Arial"/>
          <w:sz w:val="22"/>
          <w:szCs w:val="22"/>
        </w:rPr>
        <w:t>DOCUMENTOS EXPEDIDOS POR UN TERCERO.</w:t>
      </w:r>
    </w:p>
    <w:p w14:paraId="75AEF948" w14:textId="77777777" w:rsidR="00CF3F2C" w:rsidRPr="00EB72C2" w:rsidRDefault="00CF3F2C" w:rsidP="00CF3F2C">
      <w:pPr>
        <w:ind w:right="150"/>
        <w:rPr>
          <w:rFonts w:ascii="Arial" w:hAnsi="Arial" w:cs="Arial"/>
          <w:sz w:val="22"/>
          <w:szCs w:val="22"/>
        </w:rPr>
      </w:pPr>
    </w:p>
    <w:p w14:paraId="549E352B" w14:textId="77777777" w:rsidR="00CF3F2C" w:rsidRPr="00EB72C2" w:rsidRDefault="00CF3F2C" w:rsidP="00CF3F2C">
      <w:pPr>
        <w:pStyle w:val="Textoindependiente32"/>
        <w:jc w:val="center"/>
        <w:rPr>
          <w:sz w:val="22"/>
          <w:szCs w:val="22"/>
          <w:lang w:val="es-MX"/>
        </w:rPr>
      </w:pPr>
    </w:p>
    <w:p w14:paraId="546A8FC2" w14:textId="77777777" w:rsidR="00CF3F2C" w:rsidRPr="00EB72C2" w:rsidRDefault="00CF3F2C" w:rsidP="00CF3F2C">
      <w:pPr>
        <w:pStyle w:val="Textoindependiente32"/>
        <w:jc w:val="center"/>
        <w:rPr>
          <w:sz w:val="22"/>
          <w:szCs w:val="22"/>
          <w:lang w:val="es-MX"/>
        </w:rPr>
      </w:pPr>
    </w:p>
    <w:p w14:paraId="1719D6DA" w14:textId="77777777" w:rsidR="00CF3F2C" w:rsidRPr="00EB72C2" w:rsidRDefault="00CF3F2C" w:rsidP="00CF3F2C">
      <w:pPr>
        <w:pStyle w:val="Textoindependiente32"/>
        <w:jc w:val="center"/>
        <w:rPr>
          <w:sz w:val="22"/>
          <w:szCs w:val="22"/>
          <w:lang w:val="es-MX"/>
        </w:rPr>
      </w:pPr>
    </w:p>
    <w:p w14:paraId="555426B6" w14:textId="77777777" w:rsidR="00CF3F2C" w:rsidRPr="00EB72C2" w:rsidRDefault="00CF3F2C" w:rsidP="00CF3F2C">
      <w:pPr>
        <w:pStyle w:val="Textoindependiente32"/>
        <w:jc w:val="center"/>
        <w:rPr>
          <w:sz w:val="22"/>
          <w:szCs w:val="22"/>
          <w:lang w:val="es-MX"/>
        </w:rPr>
      </w:pPr>
      <w:r w:rsidRPr="00EB72C2">
        <w:rPr>
          <w:sz w:val="22"/>
          <w:szCs w:val="22"/>
          <w:lang w:val="es-MX"/>
        </w:rPr>
        <w:t>A T E N T A M E N T E</w:t>
      </w:r>
    </w:p>
    <w:p w14:paraId="185DF2D4" w14:textId="77777777" w:rsidR="00CF3F2C" w:rsidRPr="00EB72C2" w:rsidRDefault="00CF3F2C" w:rsidP="00CF3F2C">
      <w:pPr>
        <w:pStyle w:val="Textoindependiente21"/>
        <w:spacing w:after="0"/>
        <w:jc w:val="center"/>
        <w:rPr>
          <w:rFonts w:ascii="Arial" w:hAnsi="Arial" w:cs="Arial"/>
          <w:sz w:val="22"/>
          <w:szCs w:val="22"/>
        </w:rPr>
      </w:pPr>
      <w:r w:rsidRPr="00EB72C2">
        <w:rPr>
          <w:rFonts w:ascii="Arial" w:hAnsi="Arial" w:cs="Arial"/>
          <w:sz w:val="22"/>
          <w:szCs w:val="22"/>
        </w:rPr>
        <w:t>_______________________________</w:t>
      </w:r>
    </w:p>
    <w:p w14:paraId="67397944" w14:textId="77777777" w:rsidR="00CF3F2C" w:rsidRPr="00EB72C2" w:rsidRDefault="00CF3F2C" w:rsidP="00CF3F2C">
      <w:pPr>
        <w:ind w:right="-93"/>
        <w:jc w:val="center"/>
        <w:rPr>
          <w:rFonts w:ascii="Arial" w:hAnsi="Arial" w:cs="Arial"/>
          <w:sz w:val="22"/>
          <w:szCs w:val="22"/>
        </w:rPr>
      </w:pPr>
      <w:r w:rsidRPr="00EB72C2">
        <w:rPr>
          <w:rFonts w:ascii="Arial" w:hAnsi="Arial" w:cs="Arial"/>
          <w:sz w:val="22"/>
          <w:szCs w:val="22"/>
        </w:rPr>
        <w:t>(NOMBRE, FIRMA Y CARGO)</w:t>
      </w:r>
    </w:p>
    <w:p w14:paraId="22EE2622" w14:textId="77777777" w:rsidR="00CF3F2C" w:rsidRPr="00EB72C2" w:rsidRDefault="00CF3F2C" w:rsidP="00CF3F2C">
      <w:pPr>
        <w:jc w:val="center"/>
        <w:rPr>
          <w:rFonts w:ascii="Arial" w:hAnsi="Arial" w:cs="Arial"/>
          <w:sz w:val="22"/>
          <w:szCs w:val="22"/>
        </w:rPr>
      </w:pPr>
    </w:p>
    <w:p w14:paraId="2539A691" w14:textId="77777777" w:rsidR="00CF3F2C" w:rsidRPr="00EB72C2" w:rsidRDefault="00CF3F2C" w:rsidP="00CF3F2C">
      <w:pPr>
        <w:jc w:val="center"/>
        <w:rPr>
          <w:rFonts w:ascii="Arial" w:hAnsi="Arial" w:cs="Arial"/>
          <w:sz w:val="22"/>
          <w:szCs w:val="22"/>
        </w:rPr>
      </w:pPr>
    </w:p>
    <w:p w14:paraId="2FB7D5B4" w14:textId="77777777" w:rsidR="00CF3F2C" w:rsidRPr="00EB72C2" w:rsidRDefault="00CF3F2C" w:rsidP="00CF3F2C">
      <w:pPr>
        <w:jc w:val="center"/>
        <w:rPr>
          <w:rFonts w:ascii="Arial" w:hAnsi="Arial" w:cs="Arial"/>
          <w:sz w:val="22"/>
          <w:szCs w:val="22"/>
        </w:rPr>
      </w:pPr>
    </w:p>
    <w:p w14:paraId="3A8E29BE" w14:textId="77777777" w:rsidR="00CF3F2C" w:rsidRPr="00EB72C2" w:rsidRDefault="00CF3F2C" w:rsidP="00CF3F2C">
      <w:pPr>
        <w:jc w:val="center"/>
        <w:rPr>
          <w:rFonts w:ascii="Arial" w:hAnsi="Arial" w:cs="Arial"/>
          <w:b/>
          <w:sz w:val="22"/>
          <w:szCs w:val="22"/>
        </w:rPr>
      </w:pPr>
    </w:p>
    <w:p w14:paraId="7AE41F35" w14:textId="77777777" w:rsidR="00CF3F2C" w:rsidRPr="00EB72C2" w:rsidRDefault="00CF3F2C" w:rsidP="00CF3F2C">
      <w:pPr>
        <w:jc w:val="center"/>
        <w:rPr>
          <w:rFonts w:ascii="Arial" w:hAnsi="Arial" w:cs="Arial"/>
          <w:b/>
          <w:sz w:val="22"/>
          <w:szCs w:val="22"/>
        </w:rPr>
      </w:pPr>
    </w:p>
    <w:p w14:paraId="1C8E3582" w14:textId="77777777" w:rsidR="00CF3F2C" w:rsidRPr="00EB72C2" w:rsidRDefault="00CF3F2C" w:rsidP="00CF3F2C">
      <w:pPr>
        <w:jc w:val="center"/>
        <w:rPr>
          <w:rFonts w:ascii="Arial" w:hAnsi="Arial" w:cs="Arial"/>
          <w:b/>
          <w:sz w:val="22"/>
          <w:szCs w:val="22"/>
        </w:rPr>
      </w:pPr>
    </w:p>
    <w:p w14:paraId="16A77C71" w14:textId="77777777" w:rsidR="00CF3F2C" w:rsidRPr="00EB72C2" w:rsidRDefault="00CF3F2C" w:rsidP="00CF3F2C">
      <w:pPr>
        <w:jc w:val="center"/>
        <w:rPr>
          <w:rFonts w:ascii="Arial" w:hAnsi="Arial" w:cs="Arial"/>
          <w:b/>
          <w:sz w:val="22"/>
          <w:szCs w:val="22"/>
        </w:rPr>
      </w:pPr>
    </w:p>
    <w:p w14:paraId="325DC814" w14:textId="77777777" w:rsidR="00CF3F2C" w:rsidRPr="00EB72C2" w:rsidRDefault="00CF3F2C" w:rsidP="00CF3F2C">
      <w:pPr>
        <w:jc w:val="center"/>
        <w:rPr>
          <w:rFonts w:ascii="Arial" w:hAnsi="Arial" w:cs="Arial"/>
          <w:b/>
          <w:sz w:val="22"/>
          <w:szCs w:val="22"/>
        </w:rPr>
      </w:pPr>
    </w:p>
    <w:p w14:paraId="52D1769D" w14:textId="77777777" w:rsidR="00CF3F2C" w:rsidRPr="00EB72C2" w:rsidRDefault="00CF3F2C" w:rsidP="00CF3F2C">
      <w:pPr>
        <w:jc w:val="center"/>
        <w:rPr>
          <w:rFonts w:ascii="Arial" w:hAnsi="Arial" w:cs="Arial"/>
          <w:b/>
          <w:sz w:val="22"/>
          <w:szCs w:val="22"/>
        </w:rPr>
      </w:pPr>
    </w:p>
    <w:p w14:paraId="48C04C96" w14:textId="77777777" w:rsidR="00CF3F2C" w:rsidRPr="00EB72C2" w:rsidRDefault="00CF3F2C" w:rsidP="00CF3F2C">
      <w:pPr>
        <w:jc w:val="center"/>
        <w:rPr>
          <w:rFonts w:ascii="Arial" w:hAnsi="Arial" w:cs="Arial"/>
          <w:b/>
          <w:sz w:val="22"/>
          <w:szCs w:val="22"/>
        </w:rPr>
      </w:pPr>
    </w:p>
    <w:p w14:paraId="1446F162" w14:textId="77777777" w:rsidR="00CF3F2C" w:rsidRPr="00EB72C2" w:rsidRDefault="00CF3F2C" w:rsidP="00CF3F2C">
      <w:pPr>
        <w:jc w:val="center"/>
        <w:rPr>
          <w:rFonts w:ascii="Arial" w:hAnsi="Arial" w:cs="Arial"/>
          <w:b/>
          <w:sz w:val="22"/>
          <w:szCs w:val="22"/>
        </w:rPr>
      </w:pPr>
    </w:p>
    <w:p w14:paraId="00A6FCBF" w14:textId="77777777" w:rsidR="0084667A" w:rsidRPr="00EB72C2" w:rsidRDefault="0084667A" w:rsidP="00042B5C">
      <w:pPr>
        <w:rPr>
          <w:rFonts w:ascii="Arial" w:hAnsi="Arial" w:cs="Arial"/>
          <w:b/>
          <w:sz w:val="22"/>
          <w:szCs w:val="22"/>
        </w:rPr>
      </w:pPr>
    </w:p>
    <w:p w14:paraId="213ACB15"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ANEXO 12</w:t>
      </w:r>
    </w:p>
    <w:p w14:paraId="678DB819" w14:textId="77777777" w:rsidR="00CF3F2C" w:rsidRPr="00EB72C2" w:rsidRDefault="00CF3F2C" w:rsidP="00CF3F2C">
      <w:pPr>
        <w:jc w:val="center"/>
        <w:rPr>
          <w:rFonts w:ascii="Arial" w:hAnsi="Arial" w:cs="Arial"/>
          <w:b/>
          <w:bCs/>
          <w:sz w:val="22"/>
          <w:szCs w:val="22"/>
        </w:rPr>
      </w:pPr>
    </w:p>
    <w:p w14:paraId="42DC89C3" w14:textId="77777777" w:rsidR="00CF3F2C" w:rsidRPr="00EB72C2" w:rsidRDefault="00CF3F2C" w:rsidP="00CF3F2C">
      <w:pPr>
        <w:keepNext/>
        <w:ind w:left="432" w:hanging="432"/>
        <w:jc w:val="center"/>
        <w:outlineLvl w:val="0"/>
        <w:rPr>
          <w:rFonts w:ascii="Arial" w:hAnsi="Arial" w:cs="Arial"/>
          <w:b/>
          <w:bCs/>
          <w:kern w:val="1"/>
          <w:sz w:val="22"/>
          <w:szCs w:val="22"/>
        </w:rPr>
      </w:pPr>
    </w:p>
    <w:p w14:paraId="219DC493" w14:textId="77777777" w:rsidR="00CF3F2C" w:rsidRPr="00EB72C2" w:rsidRDefault="00CF3F2C" w:rsidP="00CF3F2C">
      <w:pPr>
        <w:jc w:val="center"/>
        <w:rPr>
          <w:rFonts w:ascii="Arial" w:hAnsi="Arial" w:cs="Arial"/>
          <w:b/>
          <w:bCs/>
          <w:kern w:val="1"/>
          <w:sz w:val="22"/>
          <w:szCs w:val="22"/>
        </w:rPr>
      </w:pPr>
      <w:r w:rsidRPr="00EB72C2">
        <w:rPr>
          <w:rFonts w:ascii="Arial" w:hAnsi="Arial" w:cs="Arial"/>
          <w:b/>
          <w:bCs/>
          <w:kern w:val="1"/>
          <w:sz w:val="22"/>
          <w:szCs w:val="22"/>
        </w:rPr>
        <w:t>FORMATO DE CARTA RELATIVA A REGISTROS.</w:t>
      </w:r>
    </w:p>
    <w:p w14:paraId="3C8B00DD" w14:textId="77777777" w:rsidR="00CF3F2C" w:rsidRPr="00EB72C2" w:rsidRDefault="00CF3F2C" w:rsidP="00CF3F2C">
      <w:pPr>
        <w:rPr>
          <w:rFonts w:ascii="Arial" w:hAnsi="Arial" w:cs="Arial"/>
          <w:sz w:val="22"/>
          <w:szCs w:val="22"/>
        </w:rPr>
      </w:pPr>
    </w:p>
    <w:p w14:paraId="3BACE05F" w14:textId="77777777" w:rsidR="00CF3F2C" w:rsidRPr="00EB72C2" w:rsidRDefault="00CF3F2C" w:rsidP="00CF3F2C">
      <w:pPr>
        <w:jc w:val="both"/>
        <w:rPr>
          <w:rFonts w:ascii="Arial" w:hAnsi="Arial" w:cs="Arial"/>
          <w:sz w:val="22"/>
          <w:szCs w:val="22"/>
        </w:rPr>
      </w:pPr>
    </w:p>
    <w:p w14:paraId="72287E4A" w14:textId="77777777" w:rsidR="00CF3F2C" w:rsidRPr="00EB72C2" w:rsidRDefault="00CF3F2C" w:rsidP="00CF3F2C">
      <w:pPr>
        <w:ind w:left="567" w:right="425"/>
        <w:jc w:val="right"/>
        <w:rPr>
          <w:rFonts w:ascii="Arial" w:hAnsi="Arial" w:cs="Arial"/>
          <w:sz w:val="22"/>
          <w:szCs w:val="22"/>
        </w:rPr>
      </w:pPr>
      <w:r w:rsidRPr="00EB72C2">
        <w:rPr>
          <w:rFonts w:ascii="Arial" w:hAnsi="Arial" w:cs="Arial"/>
          <w:sz w:val="22"/>
          <w:szCs w:val="22"/>
        </w:rPr>
        <w:t>CIUDAD DE MEXICO, A ___</w:t>
      </w:r>
      <w:r w:rsidR="000518D3">
        <w:rPr>
          <w:rFonts w:ascii="Arial" w:hAnsi="Arial" w:cs="Arial"/>
          <w:sz w:val="22"/>
          <w:szCs w:val="22"/>
        </w:rPr>
        <w:t>____ DE _________________DE 202</w:t>
      </w:r>
      <w:r w:rsidR="00D10818">
        <w:rPr>
          <w:rFonts w:ascii="Arial" w:hAnsi="Arial" w:cs="Arial"/>
          <w:sz w:val="22"/>
          <w:szCs w:val="22"/>
        </w:rPr>
        <w:t>4</w:t>
      </w:r>
      <w:r w:rsidRPr="00EB72C2">
        <w:rPr>
          <w:rFonts w:ascii="Arial" w:hAnsi="Arial" w:cs="Arial"/>
          <w:sz w:val="22"/>
          <w:szCs w:val="22"/>
        </w:rPr>
        <w:t>.</w:t>
      </w:r>
    </w:p>
    <w:p w14:paraId="1681DEA9" w14:textId="77777777" w:rsidR="00CF3F2C" w:rsidRPr="00EB72C2" w:rsidRDefault="00CF3F2C" w:rsidP="00CF3F2C">
      <w:pPr>
        <w:ind w:left="567" w:right="425"/>
        <w:jc w:val="both"/>
        <w:rPr>
          <w:rFonts w:ascii="Arial" w:eastAsia="Calibri" w:hAnsi="Arial" w:cs="Arial"/>
          <w:sz w:val="22"/>
          <w:szCs w:val="22"/>
        </w:rPr>
      </w:pPr>
    </w:p>
    <w:p w14:paraId="0F47C3F4" w14:textId="77777777" w:rsidR="00CF3F2C" w:rsidRPr="00EB72C2" w:rsidRDefault="00CF3F2C" w:rsidP="00CF3F2C">
      <w:pPr>
        <w:ind w:left="567" w:right="425"/>
        <w:jc w:val="both"/>
        <w:rPr>
          <w:rFonts w:ascii="Arial" w:eastAsia="Calibri" w:hAnsi="Arial" w:cs="Arial"/>
          <w:sz w:val="22"/>
          <w:szCs w:val="22"/>
        </w:rPr>
      </w:pPr>
    </w:p>
    <w:p w14:paraId="4F3510DA" w14:textId="77777777" w:rsidR="00CF3F2C" w:rsidRPr="00EB72C2" w:rsidRDefault="00CF3F2C" w:rsidP="00CF3F2C">
      <w:pPr>
        <w:ind w:left="567" w:right="425"/>
        <w:jc w:val="both"/>
        <w:rPr>
          <w:rFonts w:ascii="Arial" w:eastAsia="Calibri" w:hAnsi="Arial" w:cs="Arial"/>
          <w:sz w:val="22"/>
          <w:szCs w:val="22"/>
        </w:rPr>
      </w:pPr>
      <w:r w:rsidRPr="00EB72C2">
        <w:rPr>
          <w:rFonts w:ascii="Arial" w:eastAsia="Calibri" w:hAnsi="Arial" w:cs="Arial"/>
          <w:sz w:val="22"/>
          <w:szCs w:val="22"/>
        </w:rPr>
        <w:t>INSTITUTO MEXICANO DEL SEGURO SOCIAL</w:t>
      </w:r>
    </w:p>
    <w:p w14:paraId="41D4514A" w14:textId="77777777" w:rsidR="00CF3F2C" w:rsidRPr="00EB72C2" w:rsidRDefault="00CF3F2C" w:rsidP="00CF3F2C">
      <w:pPr>
        <w:ind w:left="567" w:right="425"/>
        <w:jc w:val="both"/>
        <w:rPr>
          <w:rFonts w:ascii="Arial" w:eastAsia="Calibri" w:hAnsi="Arial" w:cs="Arial"/>
          <w:sz w:val="22"/>
          <w:szCs w:val="22"/>
        </w:rPr>
      </w:pPr>
      <w:r w:rsidRPr="00EB72C2">
        <w:rPr>
          <w:rFonts w:ascii="Arial" w:eastAsia="Calibri" w:hAnsi="Arial" w:cs="Arial"/>
          <w:sz w:val="22"/>
          <w:szCs w:val="22"/>
        </w:rPr>
        <w:t>PRESENTE</w:t>
      </w:r>
    </w:p>
    <w:p w14:paraId="093F5269" w14:textId="77777777" w:rsidR="00CF3F2C" w:rsidRPr="00EB72C2" w:rsidRDefault="00CF3F2C" w:rsidP="00CF3F2C">
      <w:pPr>
        <w:ind w:left="567" w:right="425"/>
        <w:jc w:val="both"/>
        <w:rPr>
          <w:rFonts w:ascii="Arial" w:eastAsia="Calibri" w:hAnsi="Arial" w:cs="Arial"/>
          <w:sz w:val="22"/>
          <w:szCs w:val="22"/>
        </w:rPr>
      </w:pPr>
    </w:p>
    <w:p w14:paraId="5D494768" w14:textId="77777777" w:rsidR="00CF3F2C" w:rsidRPr="00EB72C2" w:rsidRDefault="00CF3F2C" w:rsidP="00CF3F2C">
      <w:pPr>
        <w:ind w:left="567" w:right="425"/>
        <w:jc w:val="both"/>
        <w:rPr>
          <w:rFonts w:ascii="Arial" w:hAnsi="Arial" w:cs="Arial"/>
          <w:b/>
          <w:bCs/>
          <w:sz w:val="22"/>
          <w:szCs w:val="22"/>
        </w:rPr>
      </w:pPr>
    </w:p>
    <w:p w14:paraId="5F4542A3" w14:textId="77777777" w:rsidR="00CF3F2C" w:rsidRPr="00EB72C2" w:rsidRDefault="00CF3F2C" w:rsidP="00CF3F2C">
      <w:pPr>
        <w:ind w:left="567" w:right="425"/>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w:t>
      </w:r>
      <w:r w:rsidRPr="00EB72C2">
        <w:rPr>
          <w:rFonts w:ascii="Arial" w:hAnsi="Arial" w:cs="Arial"/>
          <w:b/>
          <w:bCs/>
          <w:sz w:val="22"/>
          <w:szCs w:val="22"/>
          <w:u w:val="single"/>
        </w:rPr>
        <w:t>NOMBRE O RAZÓN SOCIAL DE LA EMPRESA</w:t>
      </w:r>
      <w:r w:rsidRPr="00EB72C2">
        <w:rPr>
          <w:rFonts w:ascii="Arial" w:hAnsi="Arial" w:cs="Arial"/>
          <w:b/>
          <w:bCs/>
          <w:sz w:val="22"/>
          <w:szCs w:val="22"/>
        </w:rPr>
        <w:t>__)</w:t>
      </w:r>
      <w:r w:rsidRPr="00EB72C2">
        <w:rPr>
          <w:rFonts w:ascii="Arial" w:hAnsi="Arial" w:cs="Arial"/>
          <w:sz w:val="22"/>
          <w:szCs w:val="22"/>
        </w:rPr>
        <w:t>, Y EN TÉRMINOS DE LOS REQUISITOS QUE DEBERÁN CUMPLIR LOS PARTICIPANTES, EN EL PROCESO DE CONTRATACION CON NUMERO DE PROCEDIMIENTO ______________________________, MANIFIESTO BAJO PROTESTA DE DECIR VERDAD LO SIGUIENTE:</w:t>
      </w:r>
    </w:p>
    <w:p w14:paraId="7F1A4998" w14:textId="77777777" w:rsidR="00CF3F2C" w:rsidRPr="00EB72C2" w:rsidRDefault="00CF3F2C" w:rsidP="00CF3F2C">
      <w:pPr>
        <w:ind w:left="567" w:right="425"/>
        <w:jc w:val="both"/>
        <w:rPr>
          <w:rFonts w:ascii="Arial" w:hAnsi="Arial" w:cs="Arial"/>
          <w:sz w:val="22"/>
          <w:szCs w:val="22"/>
        </w:rPr>
      </w:pPr>
    </w:p>
    <w:p w14:paraId="2E863904" w14:textId="77777777" w:rsidR="00CF3F2C" w:rsidRPr="00EB72C2" w:rsidRDefault="00CF3F2C" w:rsidP="00CF3F2C">
      <w:pPr>
        <w:ind w:left="567" w:right="425"/>
        <w:jc w:val="both"/>
        <w:rPr>
          <w:rFonts w:ascii="Arial" w:hAnsi="Arial" w:cs="Arial"/>
          <w:sz w:val="22"/>
          <w:szCs w:val="22"/>
        </w:rPr>
      </w:pPr>
    </w:p>
    <w:p w14:paraId="6E461E66" w14:textId="77777777"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Cs/>
          <w:sz w:val="22"/>
          <w:szCs w:val="22"/>
        </w:rPr>
      </w:pPr>
      <w:r w:rsidRPr="00EB72C2">
        <w:rPr>
          <w:rFonts w:ascii="Arial" w:hAnsi="Arial" w:cs="Arial"/>
          <w:sz w:val="22"/>
          <w:szCs w:val="22"/>
        </w:rPr>
        <w:t xml:space="preserve">QUE MI REPRESENTADA CUENTA CON REGISTRO FEDERAL </w:t>
      </w:r>
      <w:r w:rsidRPr="00EB72C2">
        <w:rPr>
          <w:rFonts w:ascii="Arial" w:hAnsi="Arial" w:cs="Arial"/>
          <w:bCs/>
          <w:sz w:val="22"/>
          <w:szCs w:val="22"/>
        </w:rPr>
        <w:t>DE CONTRIBUYENTES (INDICAR NUMERO).</w:t>
      </w:r>
    </w:p>
    <w:p w14:paraId="130927FE" w14:textId="77777777" w:rsidR="00CF3F2C" w:rsidRPr="00EB72C2" w:rsidRDefault="00CF3F2C" w:rsidP="00CF3F2C">
      <w:pPr>
        <w:ind w:left="567" w:right="425"/>
        <w:jc w:val="both"/>
        <w:rPr>
          <w:rFonts w:ascii="Arial" w:hAnsi="Arial" w:cs="Arial"/>
          <w:bCs/>
          <w:sz w:val="22"/>
          <w:szCs w:val="22"/>
        </w:rPr>
      </w:pPr>
    </w:p>
    <w:p w14:paraId="614FF557" w14:textId="77777777"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EB72C2">
        <w:rPr>
          <w:rFonts w:ascii="Arial" w:hAnsi="Arial" w:cs="Arial"/>
          <w:sz w:val="22"/>
          <w:szCs w:val="22"/>
        </w:rPr>
        <w:t>QUE MÍ REPRESENTADA CUENTA CON REGISTRO PATRONAL IMSS NUMERO O NUMEROS: (EN EL CASO QUE CUENTEN CON MAS DE UN REGISTRO PATRONAL DEBERAN ESPECIFICAR TODOS Y CADA UNO DE ELLOS).</w:t>
      </w:r>
    </w:p>
    <w:p w14:paraId="5384020A" w14:textId="77777777" w:rsidR="00CF3F2C" w:rsidRPr="00EB72C2" w:rsidRDefault="00CF3F2C" w:rsidP="00CF3F2C">
      <w:pPr>
        <w:ind w:left="708"/>
        <w:rPr>
          <w:rFonts w:ascii="Arial" w:hAnsi="Arial" w:cs="Arial"/>
          <w:sz w:val="22"/>
          <w:szCs w:val="22"/>
        </w:rPr>
      </w:pPr>
    </w:p>
    <w:p w14:paraId="0A4F2801" w14:textId="77777777"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EB72C2">
        <w:rPr>
          <w:rFonts w:ascii="Arial" w:hAnsi="Arial" w:cs="Arial"/>
          <w:sz w:val="22"/>
          <w:szCs w:val="22"/>
        </w:rPr>
        <w:t xml:space="preserve">QUE MI REPRESENTADA CUENTA CON: </w:t>
      </w:r>
      <w:r w:rsidRPr="00EB72C2">
        <w:rPr>
          <w:rFonts w:ascii="Arial" w:hAnsi="Arial" w:cs="Arial"/>
          <w:sz w:val="22"/>
          <w:szCs w:val="22"/>
          <w:u w:val="single"/>
        </w:rPr>
        <w:t>(NUMERO DE TRABAJADORES),</w:t>
      </w:r>
      <w:r w:rsidRPr="00EB72C2">
        <w:rPr>
          <w:rFonts w:ascii="Arial" w:hAnsi="Arial" w:cs="Arial"/>
          <w:sz w:val="22"/>
          <w:szCs w:val="22"/>
        </w:rPr>
        <w:t xml:space="preserve"> REGISTRADOS ANTE EL IMSS.</w:t>
      </w:r>
    </w:p>
    <w:p w14:paraId="19BE7732" w14:textId="77777777" w:rsidR="00CF3F2C" w:rsidRPr="00EB72C2" w:rsidRDefault="00CF3F2C" w:rsidP="00CF3F2C">
      <w:pPr>
        <w:ind w:left="708"/>
        <w:rPr>
          <w:rFonts w:ascii="Arial" w:hAnsi="Arial" w:cs="Arial"/>
          <w:b/>
          <w:bCs/>
          <w:sz w:val="22"/>
          <w:szCs w:val="22"/>
        </w:rPr>
      </w:pPr>
    </w:p>
    <w:p w14:paraId="3AEF81EC" w14:textId="77777777"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Cs/>
          <w:sz w:val="22"/>
          <w:szCs w:val="22"/>
        </w:rPr>
      </w:pPr>
      <w:r w:rsidRPr="00EB72C2">
        <w:rPr>
          <w:rFonts w:ascii="Arial" w:hAnsi="Arial" w:cs="Arial"/>
          <w:bCs/>
          <w:sz w:val="22"/>
          <w:szCs w:val="22"/>
        </w:rPr>
        <w:t>QUE MI REPRESENTADA CUENTA CON REGISTRO INFONAVIT (INDICAR NUMERO).</w:t>
      </w:r>
    </w:p>
    <w:p w14:paraId="1157FC86" w14:textId="77777777" w:rsidR="00CF3F2C" w:rsidRPr="00EB72C2" w:rsidRDefault="00CF3F2C" w:rsidP="00CF3F2C">
      <w:pPr>
        <w:ind w:left="567" w:right="425"/>
        <w:jc w:val="both"/>
        <w:rPr>
          <w:rFonts w:ascii="Arial" w:hAnsi="Arial" w:cs="Arial"/>
          <w:sz w:val="22"/>
          <w:szCs w:val="22"/>
        </w:rPr>
      </w:pPr>
    </w:p>
    <w:p w14:paraId="777F6696" w14:textId="77777777" w:rsidR="00CF3F2C" w:rsidRPr="00EB72C2" w:rsidRDefault="00CF3F2C" w:rsidP="00CF3F2C">
      <w:pPr>
        <w:ind w:left="567" w:right="425"/>
        <w:jc w:val="both"/>
        <w:rPr>
          <w:rFonts w:ascii="Arial" w:hAnsi="Arial" w:cs="Arial"/>
          <w:sz w:val="22"/>
          <w:szCs w:val="22"/>
        </w:rPr>
      </w:pPr>
      <w:r w:rsidRPr="00EB72C2">
        <w:rPr>
          <w:rFonts w:ascii="Arial" w:hAnsi="Arial" w:cs="Arial"/>
          <w:sz w:val="22"/>
          <w:szCs w:val="22"/>
        </w:rPr>
        <w:t xml:space="preserve">ASI MISMO MANIFIESTO BAJO PROTESTA DE DECIR VERDAD QUE EN CASO DE RESULTAR ADJUDICADO CUMPLIRE CABALMENTE LO ESTIPULADO EN EL RUBRO DE “ACREDITACION DE CUMPLIMIENTO DE OBLIGACIONES FISCALES” DE LA </w:t>
      </w:r>
      <w:r w:rsidR="00A635AE">
        <w:rPr>
          <w:rFonts w:ascii="Arial" w:hAnsi="Arial" w:cs="Arial"/>
          <w:sz w:val="22"/>
          <w:szCs w:val="22"/>
        </w:rPr>
        <w:t xml:space="preserve">INVITACIÓN </w:t>
      </w:r>
      <w:r w:rsidRPr="00EB72C2">
        <w:rPr>
          <w:rFonts w:ascii="Arial" w:hAnsi="Arial" w:cs="Arial"/>
          <w:sz w:val="22"/>
          <w:szCs w:val="22"/>
        </w:rPr>
        <w:t>O SOLICITUD DE COTIZACION DEL PRESENTE PROCESO DE CONTRACION.</w:t>
      </w:r>
    </w:p>
    <w:p w14:paraId="6D8F7463" w14:textId="77777777" w:rsidR="00CF3F2C" w:rsidRPr="00EB72C2" w:rsidRDefault="00CF3F2C" w:rsidP="00CF3F2C">
      <w:pPr>
        <w:ind w:left="567" w:right="425"/>
        <w:jc w:val="both"/>
        <w:rPr>
          <w:rFonts w:ascii="Arial" w:hAnsi="Arial" w:cs="Arial"/>
          <w:sz w:val="22"/>
          <w:szCs w:val="22"/>
        </w:rPr>
      </w:pPr>
    </w:p>
    <w:p w14:paraId="3370E962" w14:textId="77777777" w:rsidR="00CF3F2C" w:rsidRPr="00EB72C2" w:rsidRDefault="00CF3F2C" w:rsidP="00042B5C">
      <w:pPr>
        <w:ind w:right="425"/>
        <w:jc w:val="both"/>
        <w:rPr>
          <w:rFonts w:ascii="Arial" w:hAnsi="Arial" w:cs="Arial"/>
          <w:sz w:val="22"/>
          <w:szCs w:val="22"/>
        </w:rPr>
      </w:pPr>
    </w:p>
    <w:p w14:paraId="0DB63257" w14:textId="77777777" w:rsidR="00CF3F2C" w:rsidRPr="00EB72C2" w:rsidRDefault="00CF3F2C" w:rsidP="00CF3F2C">
      <w:pPr>
        <w:widowControl w:val="0"/>
        <w:ind w:left="567" w:right="425"/>
        <w:jc w:val="center"/>
        <w:rPr>
          <w:rFonts w:ascii="Arial" w:hAnsi="Arial" w:cs="Arial"/>
          <w:sz w:val="22"/>
          <w:szCs w:val="22"/>
        </w:rPr>
      </w:pPr>
      <w:r w:rsidRPr="00EB72C2">
        <w:rPr>
          <w:rFonts w:ascii="Arial" w:hAnsi="Arial" w:cs="Arial"/>
          <w:sz w:val="22"/>
          <w:szCs w:val="22"/>
        </w:rPr>
        <w:t>_______________________________________________________________</w:t>
      </w:r>
    </w:p>
    <w:p w14:paraId="21B5F000" w14:textId="77777777" w:rsidR="00CF3F2C" w:rsidRPr="00EB72C2" w:rsidRDefault="00CF3F2C" w:rsidP="00CF3F2C">
      <w:pPr>
        <w:jc w:val="center"/>
        <w:rPr>
          <w:rFonts w:ascii="Arial" w:hAnsi="Arial" w:cs="Arial"/>
          <w:b/>
          <w:sz w:val="22"/>
          <w:szCs w:val="22"/>
        </w:rPr>
      </w:pPr>
      <w:r w:rsidRPr="00EB72C2">
        <w:rPr>
          <w:rFonts w:ascii="Arial" w:hAnsi="Arial" w:cs="Arial"/>
          <w:b/>
          <w:bCs/>
          <w:sz w:val="22"/>
          <w:szCs w:val="22"/>
        </w:rPr>
        <w:t>(NOMBRE Y FIRMA DEL REPRESENTANTE LEGAL</w:t>
      </w:r>
    </w:p>
    <w:p w14:paraId="5BC4F2E9" w14:textId="77777777" w:rsidR="00CF3F2C" w:rsidRPr="00EB72C2" w:rsidRDefault="00CF3F2C" w:rsidP="00042B5C">
      <w:pPr>
        <w:rPr>
          <w:rFonts w:ascii="Arial" w:hAnsi="Arial" w:cs="Arial"/>
          <w:b/>
          <w:sz w:val="22"/>
          <w:szCs w:val="22"/>
        </w:rPr>
      </w:pPr>
    </w:p>
    <w:p w14:paraId="2DA7B65A" w14:textId="77777777" w:rsidR="00CF3F2C" w:rsidRPr="00EB72C2" w:rsidRDefault="00CF3F2C" w:rsidP="00CF3F2C">
      <w:pPr>
        <w:jc w:val="center"/>
        <w:rPr>
          <w:rFonts w:ascii="Arial" w:hAnsi="Arial" w:cs="Arial"/>
          <w:b/>
          <w:bCs/>
          <w:sz w:val="22"/>
          <w:szCs w:val="22"/>
        </w:rPr>
      </w:pPr>
    </w:p>
    <w:p w14:paraId="160B6F24" w14:textId="77777777" w:rsidR="00CF3F2C" w:rsidRPr="00EB72C2" w:rsidRDefault="00CF3F2C" w:rsidP="00CF3F2C">
      <w:pPr>
        <w:jc w:val="center"/>
        <w:rPr>
          <w:rFonts w:ascii="Arial" w:hAnsi="Arial" w:cs="Arial"/>
          <w:b/>
          <w:bCs/>
          <w:sz w:val="22"/>
          <w:szCs w:val="22"/>
        </w:rPr>
      </w:pPr>
    </w:p>
    <w:p w14:paraId="4FB386C1" w14:textId="77777777" w:rsidR="00CF3F2C" w:rsidRPr="00EB72C2" w:rsidRDefault="00CF3F2C" w:rsidP="00CF3F2C">
      <w:pPr>
        <w:jc w:val="center"/>
        <w:rPr>
          <w:rFonts w:ascii="Arial" w:hAnsi="Arial" w:cs="Arial"/>
          <w:b/>
          <w:bCs/>
          <w:sz w:val="22"/>
          <w:szCs w:val="22"/>
        </w:rPr>
      </w:pPr>
    </w:p>
    <w:p w14:paraId="35456950" w14:textId="77777777" w:rsidR="00CF3F2C" w:rsidRPr="00EB72C2" w:rsidRDefault="00CF3F2C" w:rsidP="004D67D3">
      <w:pPr>
        <w:rPr>
          <w:rFonts w:ascii="Arial" w:hAnsi="Arial" w:cs="Arial"/>
          <w:b/>
          <w:sz w:val="22"/>
          <w:szCs w:val="22"/>
        </w:rPr>
      </w:pPr>
      <w:r w:rsidRPr="00EB72C2">
        <w:rPr>
          <w:rFonts w:ascii="Arial" w:hAnsi="Arial" w:cs="Arial"/>
          <w:sz w:val="22"/>
          <w:szCs w:val="22"/>
        </w:rPr>
        <w:br w:type="page"/>
      </w:r>
    </w:p>
    <w:p w14:paraId="42E5FBAD"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 xml:space="preserve">ANEXO NÚMERO 13 </w:t>
      </w:r>
    </w:p>
    <w:p w14:paraId="0BF4FEFB" w14:textId="77777777" w:rsidR="00CF3F2C" w:rsidRPr="00EB72C2" w:rsidRDefault="00CF3F2C" w:rsidP="00CF3F2C">
      <w:pPr>
        <w:jc w:val="center"/>
        <w:rPr>
          <w:rFonts w:ascii="Arial" w:hAnsi="Arial" w:cs="Arial"/>
          <w:b/>
          <w:sz w:val="22"/>
          <w:szCs w:val="22"/>
        </w:rPr>
      </w:pPr>
    </w:p>
    <w:p w14:paraId="50E6A292"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 xml:space="preserve">FORMATO DE CARTA </w:t>
      </w:r>
    </w:p>
    <w:p w14:paraId="3AF7AE81" w14:textId="77777777" w:rsidR="00CF3F2C" w:rsidRPr="00EB72C2" w:rsidRDefault="00CF3F2C" w:rsidP="00CF3F2C">
      <w:pPr>
        <w:jc w:val="center"/>
        <w:rPr>
          <w:rFonts w:ascii="Arial" w:hAnsi="Arial" w:cs="Arial"/>
          <w:b/>
          <w:sz w:val="22"/>
          <w:szCs w:val="22"/>
        </w:rPr>
      </w:pPr>
    </w:p>
    <w:p w14:paraId="4AEE612E" w14:textId="77777777" w:rsidR="00CF3F2C" w:rsidRPr="00EB72C2" w:rsidRDefault="00CF3F2C" w:rsidP="00CF3F2C">
      <w:pPr>
        <w:jc w:val="center"/>
        <w:rPr>
          <w:rFonts w:ascii="Arial" w:hAnsi="Arial" w:cs="Arial"/>
          <w:b/>
          <w:sz w:val="22"/>
          <w:szCs w:val="22"/>
        </w:rPr>
      </w:pPr>
    </w:p>
    <w:p w14:paraId="36130524" w14:textId="77777777" w:rsidR="00CF3F2C" w:rsidRPr="00EB72C2" w:rsidRDefault="00CF3F2C" w:rsidP="00CF3F2C">
      <w:pPr>
        <w:jc w:val="center"/>
        <w:rPr>
          <w:rFonts w:ascii="Arial" w:hAnsi="Arial" w:cs="Arial"/>
          <w:b/>
          <w:sz w:val="22"/>
          <w:szCs w:val="22"/>
        </w:rPr>
      </w:pPr>
    </w:p>
    <w:p w14:paraId="12B91158" w14:textId="77777777"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INSTITUTO MEXICANO DEL SEGURO SOCIAL</w:t>
      </w:r>
    </w:p>
    <w:p w14:paraId="60DB1996" w14:textId="77777777"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CONVOCANTE</w:t>
      </w:r>
    </w:p>
    <w:p w14:paraId="5071674F" w14:textId="77777777" w:rsidR="00CF3F2C" w:rsidRPr="00EB72C2" w:rsidRDefault="00CF3F2C" w:rsidP="00CF3F2C">
      <w:pPr>
        <w:jc w:val="both"/>
        <w:rPr>
          <w:rFonts w:ascii="Arial" w:hAnsi="Arial" w:cs="Arial"/>
          <w:b/>
          <w:bCs/>
          <w:sz w:val="22"/>
          <w:szCs w:val="22"/>
        </w:rPr>
      </w:pPr>
    </w:p>
    <w:p w14:paraId="2995170B" w14:textId="77777777" w:rsidR="00CF3F2C" w:rsidRPr="00EB72C2" w:rsidRDefault="00CF3F2C" w:rsidP="00CF3F2C">
      <w:pPr>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(__________</w:t>
      </w:r>
      <w:r w:rsidRPr="00EB72C2">
        <w:rPr>
          <w:rFonts w:ascii="Arial" w:hAnsi="Arial" w:cs="Arial"/>
          <w:b/>
          <w:bCs/>
          <w:sz w:val="22"/>
          <w:szCs w:val="22"/>
          <w:u w:val="single"/>
        </w:rPr>
        <w:t>NOMBRE O RAZÓN SOCIAL DE LA EMPRESA</w:t>
      </w:r>
      <w:r w:rsidRPr="00EB72C2">
        <w:rPr>
          <w:rFonts w:ascii="Arial" w:hAnsi="Arial" w:cs="Arial"/>
          <w:b/>
          <w:bCs/>
          <w:sz w:val="22"/>
          <w:szCs w:val="22"/>
        </w:rPr>
        <w:t>________)</w:t>
      </w:r>
      <w:r w:rsidRPr="00EB72C2">
        <w:rPr>
          <w:rFonts w:ascii="Arial" w:hAnsi="Arial" w:cs="Arial"/>
          <w:sz w:val="22"/>
          <w:szCs w:val="22"/>
        </w:rPr>
        <w:t xml:space="preserve">, Y EN TÉRMINOS DEL NUMERAL 6., DOCUMENTOS QUE DEBERÁN PRESENTAR QUIENES DESEEN PARTICIPAR  E ESTA </w:t>
      </w:r>
      <w:r w:rsidR="00A635AE">
        <w:rPr>
          <w:rFonts w:ascii="Arial" w:hAnsi="Arial" w:cs="Arial"/>
          <w:sz w:val="22"/>
          <w:szCs w:val="22"/>
        </w:rPr>
        <w:t xml:space="preserve">INVITACIÓN </w:t>
      </w:r>
      <w:r w:rsidRPr="00EB72C2">
        <w:rPr>
          <w:rFonts w:ascii="Arial" w:hAnsi="Arial" w:cs="Arial"/>
          <w:sz w:val="22"/>
          <w:szCs w:val="22"/>
        </w:rPr>
        <w:t>DE LA LICITACIÓN PÚBLICA NO.______________________________, MANIFIESTO LO SIGUIENTE:</w:t>
      </w:r>
    </w:p>
    <w:p w14:paraId="57A1D690" w14:textId="77777777" w:rsidR="00CF3F2C" w:rsidRPr="00EB72C2" w:rsidRDefault="00CF3F2C" w:rsidP="00CF3F2C">
      <w:pPr>
        <w:jc w:val="both"/>
        <w:rPr>
          <w:rFonts w:ascii="Arial" w:hAnsi="Arial" w:cs="Arial"/>
          <w:sz w:val="22"/>
          <w:szCs w:val="22"/>
        </w:rPr>
      </w:pPr>
    </w:p>
    <w:p w14:paraId="76B13CC8" w14:textId="77777777" w:rsidR="00CF3F2C" w:rsidRPr="00EB72C2" w:rsidRDefault="00CF3F2C" w:rsidP="00CF3F2C">
      <w:pPr>
        <w:jc w:val="both"/>
        <w:rPr>
          <w:rFonts w:ascii="Arial" w:hAnsi="Arial" w:cs="Arial"/>
          <w:sz w:val="22"/>
          <w:szCs w:val="22"/>
        </w:rPr>
      </w:pPr>
    </w:p>
    <w:p w14:paraId="0875C922" w14:textId="77777777" w:rsidR="00CF3F2C" w:rsidRPr="00EB72C2" w:rsidRDefault="00CF3F2C" w:rsidP="00CF3F2C">
      <w:pPr>
        <w:jc w:val="both"/>
        <w:rPr>
          <w:rFonts w:ascii="Arial" w:hAnsi="Arial" w:cs="Arial"/>
          <w:sz w:val="22"/>
          <w:szCs w:val="22"/>
        </w:rPr>
      </w:pPr>
    </w:p>
    <w:p w14:paraId="29B1D639" w14:textId="77777777" w:rsidR="00CF3F2C" w:rsidRPr="00EB72C2" w:rsidRDefault="00CF3F2C" w:rsidP="00A54C01">
      <w:pPr>
        <w:numPr>
          <w:ilvl w:val="0"/>
          <w:numId w:val="15"/>
        </w:numPr>
        <w:jc w:val="both"/>
        <w:rPr>
          <w:rFonts w:ascii="Arial" w:hAnsi="Arial" w:cs="Arial"/>
          <w:sz w:val="22"/>
          <w:szCs w:val="22"/>
        </w:rPr>
      </w:pPr>
      <w:r w:rsidRPr="00EB72C2">
        <w:rPr>
          <w:rFonts w:ascii="Arial" w:hAnsi="Arial" w:cs="Arial"/>
          <w:sz w:val="22"/>
          <w:szCs w:val="22"/>
        </w:rPr>
        <w:t>Que mi representada no se encuentra sancionada como empresa o producto por la Secretaria de Salud.</w:t>
      </w:r>
    </w:p>
    <w:p w14:paraId="26741D61" w14:textId="77777777" w:rsidR="00CF3F2C" w:rsidRPr="00EB72C2" w:rsidRDefault="00CF3F2C" w:rsidP="00CF3F2C">
      <w:pPr>
        <w:jc w:val="both"/>
        <w:rPr>
          <w:rFonts w:ascii="Arial" w:hAnsi="Arial" w:cs="Arial"/>
          <w:sz w:val="22"/>
          <w:szCs w:val="22"/>
        </w:rPr>
      </w:pPr>
    </w:p>
    <w:p w14:paraId="4F97CF74" w14:textId="77777777" w:rsidR="00CF3F2C" w:rsidRPr="00EB72C2" w:rsidRDefault="00CF3F2C" w:rsidP="00CF3F2C">
      <w:pPr>
        <w:jc w:val="both"/>
        <w:rPr>
          <w:rFonts w:ascii="Arial" w:hAnsi="Arial" w:cs="Arial"/>
          <w:sz w:val="22"/>
          <w:szCs w:val="22"/>
        </w:rPr>
      </w:pPr>
    </w:p>
    <w:p w14:paraId="0DFE7E58" w14:textId="77777777" w:rsidR="00CF3F2C" w:rsidRPr="00EB72C2" w:rsidRDefault="00CF3F2C" w:rsidP="00CF3F2C">
      <w:pPr>
        <w:jc w:val="both"/>
        <w:rPr>
          <w:rFonts w:ascii="Arial" w:hAnsi="Arial" w:cs="Arial"/>
          <w:sz w:val="22"/>
          <w:szCs w:val="22"/>
        </w:rPr>
      </w:pPr>
    </w:p>
    <w:p w14:paraId="7741AA57" w14:textId="77777777" w:rsidR="00CF3F2C" w:rsidRPr="00EB72C2" w:rsidRDefault="00CF3F2C" w:rsidP="00CF3F2C">
      <w:pPr>
        <w:jc w:val="both"/>
        <w:rPr>
          <w:rFonts w:ascii="Arial" w:hAnsi="Arial" w:cs="Arial"/>
          <w:sz w:val="22"/>
          <w:szCs w:val="22"/>
        </w:rPr>
      </w:pPr>
    </w:p>
    <w:p w14:paraId="2D30CA89" w14:textId="77777777" w:rsidR="00CF3F2C" w:rsidRPr="00EB72C2" w:rsidRDefault="00CF3F2C" w:rsidP="00CF3F2C">
      <w:pPr>
        <w:jc w:val="both"/>
        <w:rPr>
          <w:rFonts w:ascii="Arial" w:hAnsi="Arial" w:cs="Arial"/>
          <w:sz w:val="22"/>
          <w:szCs w:val="22"/>
        </w:rPr>
      </w:pPr>
    </w:p>
    <w:p w14:paraId="43D6B838" w14:textId="77777777" w:rsidR="00CF3F2C" w:rsidRPr="00EB72C2" w:rsidRDefault="00CF3F2C" w:rsidP="00CF3F2C">
      <w:pPr>
        <w:jc w:val="center"/>
        <w:rPr>
          <w:rFonts w:ascii="Arial" w:hAnsi="Arial" w:cs="Arial"/>
          <w:sz w:val="22"/>
          <w:szCs w:val="22"/>
        </w:rPr>
      </w:pPr>
      <w:r w:rsidRPr="00EB72C2">
        <w:rPr>
          <w:rFonts w:ascii="Arial" w:hAnsi="Arial" w:cs="Arial"/>
          <w:sz w:val="22"/>
          <w:szCs w:val="22"/>
        </w:rPr>
        <w:t>LUGAR Y FECHA</w:t>
      </w:r>
    </w:p>
    <w:p w14:paraId="1F661D01" w14:textId="77777777" w:rsidR="00CF3F2C" w:rsidRPr="00EB72C2" w:rsidRDefault="00CF3F2C" w:rsidP="00CF3F2C">
      <w:pPr>
        <w:jc w:val="both"/>
        <w:rPr>
          <w:rFonts w:ascii="Arial" w:hAnsi="Arial" w:cs="Arial"/>
          <w:sz w:val="22"/>
          <w:szCs w:val="22"/>
        </w:rPr>
      </w:pPr>
    </w:p>
    <w:p w14:paraId="2B736EFB" w14:textId="77777777" w:rsidR="00CF3F2C" w:rsidRPr="00EB72C2" w:rsidRDefault="00CF3F2C" w:rsidP="00CF3F2C">
      <w:pPr>
        <w:jc w:val="both"/>
        <w:rPr>
          <w:rFonts w:ascii="Arial" w:hAnsi="Arial" w:cs="Arial"/>
          <w:sz w:val="22"/>
          <w:szCs w:val="22"/>
        </w:rPr>
      </w:pPr>
    </w:p>
    <w:p w14:paraId="06754ED5" w14:textId="77777777" w:rsidR="00CF3F2C" w:rsidRPr="00EB72C2" w:rsidRDefault="00CF3F2C" w:rsidP="00CF3F2C">
      <w:pPr>
        <w:jc w:val="both"/>
        <w:rPr>
          <w:rFonts w:ascii="Arial" w:hAnsi="Arial" w:cs="Arial"/>
          <w:sz w:val="22"/>
          <w:szCs w:val="22"/>
        </w:rPr>
      </w:pPr>
    </w:p>
    <w:p w14:paraId="5D5DE4F8" w14:textId="77777777" w:rsidR="00CF3F2C" w:rsidRPr="00EB72C2" w:rsidRDefault="00CF3F2C" w:rsidP="00CF3F2C">
      <w:pPr>
        <w:jc w:val="both"/>
        <w:rPr>
          <w:rFonts w:ascii="Arial" w:hAnsi="Arial" w:cs="Arial"/>
          <w:sz w:val="22"/>
          <w:szCs w:val="22"/>
        </w:rPr>
      </w:pPr>
    </w:p>
    <w:p w14:paraId="7625E2A5" w14:textId="77777777" w:rsidR="00CF3F2C" w:rsidRPr="00EB72C2" w:rsidRDefault="00CF3F2C" w:rsidP="00CF3F2C">
      <w:pPr>
        <w:jc w:val="both"/>
        <w:rPr>
          <w:rFonts w:ascii="Arial" w:hAnsi="Arial" w:cs="Arial"/>
          <w:sz w:val="22"/>
          <w:szCs w:val="22"/>
        </w:rPr>
      </w:pPr>
    </w:p>
    <w:p w14:paraId="2674CB01"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____________________________________</w:t>
      </w:r>
    </w:p>
    <w:p w14:paraId="699CB0F7"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 xml:space="preserve"> (NOMBRE Y FIRMA DEL REPRESENTANTE LEGAL)</w:t>
      </w:r>
    </w:p>
    <w:p w14:paraId="3B3DD823" w14:textId="77777777" w:rsidR="00CF3F2C" w:rsidRPr="00EB72C2" w:rsidRDefault="00CF3F2C" w:rsidP="00CF3F2C">
      <w:pPr>
        <w:jc w:val="center"/>
        <w:rPr>
          <w:rFonts w:ascii="Arial" w:hAnsi="Arial" w:cs="Arial"/>
          <w:b/>
          <w:bCs/>
          <w:sz w:val="22"/>
          <w:szCs w:val="22"/>
        </w:rPr>
      </w:pPr>
    </w:p>
    <w:p w14:paraId="4E99797A" w14:textId="77777777" w:rsidR="00CF3F2C" w:rsidRPr="00EB72C2" w:rsidRDefault="00CF3F2C" w:rsidP="00CF3F2C">
      <w:pPr>
        <w:jc w:val="center"/>
        <w:rPr>
          <w:rFonts w:ascii="Arial" w:hAnsi="Arial" w:cs="Arial"/>
          <w:b/>
          <w:bCs/>
          <w:sz w:val="22"/>
          <w:szCs w:val="22"/>
        </w:rPr>
      </w:pPr>
    </w:p>
    <w:p w14:paraId="70D61116" w14:textId="77777777" w:rsidR="00CF3F2C" w:rsidRPr="00EB72C2" w:rsidRDefault="00CF3F2C" w:rsidP="00CF3F2C">
      <w:pPr>
        <w:jc w:val="center"/>
        <w:rPr>
          <w:rFonts w:ascii="Arial" w:hAnsi="Arial" w:cs="Arial"/>
          <w:b/>
          <w:bCs/>
          <w:sz w:val="22"/>
          <w:szCs w:val="22"/>
        </w:rPr>
      </w:pPr>
    </w:p>
    <w:p w14:paraId="5F5A7C0A" w14:textId="77777777" w:rsidR="00CF3F2C" w:rsidRPr="00EB72C2" w:rsidRDefault="00CF3F2C" w:rsidP="00CF3F2C">
      <w:pPr>
        <w:jc w:val="center"/>
        <w:rPr>
          <w:rFonts w:ascii="Arial" w:hAnsi="Arial" w:cs="Arial"/>
          <w:b/>
          <w:bCs/>
          <w:sz w:val="22"/>
          <w:szCs w:val="22"/>
        </w:rPr>
      </w:pPr>
    </w:p>
    <w:p w14:paraId="2D557FFF" w14:textId="77777777" w:rsidR="00CF3F2C" w:rsidRPr="00EB72C2" w:rsidRDefault="00CF3F2C" w:rsidP="00CF3F2C">
      <w:pPr>
        <w:jc w:val="center"/>
        <w:rPr>
          <w:rFonts w:ascii="Arial" w:hAnsi="Arial" w:cs="Arial"/>
          <w:b/>
          <w:bCs/>
          <w:sz w:val="22"/>
          <w:szCs w:val="22"/>
        </w:rPr>
      </w:pPr>
    </w:p>
    <w:p w14:paraId="441C36D9" w14:textId="77777777" w:rsidR="00CF3F2C" w:rsidRPr="00EB72C2" w:rsidRDefault="00CF3F2C" w:rsidP="00CF3F2C">
      <w:pPr>
        <w:jc w:val="center"/>
        <w:rPr>
          <w:rFonts w:ascii="Arial" w:hAnsi="Arial" w:cs="Arial"/>
          <w:b/>
          <w:bCs/>
          <w:sz w:val="22"/>
          <w:szCs w:val="22"/>
        </w:rPr>
      </w:pPr>
    </w:p>
    <w:p w14:paraId="0970FB2D" w14:textId="77777777" w:rsidR="00CF3F2C" w:rsidRPr="00EB72C2" w:rsidRDefault="00CF3F2C" w:rsidP="00CF3F2C">
      <w:pPr>
        <w:jc w:val="center"/>
        <w:rPr>
          <w:rFonts w:ascii="Arial" w:hAnsi="Arial" w:cs="Arial"/>
          <w:b/>
          <w:bCs/>
          <w:sz w:val="22"/>
          <w:szCs w:val="22"/>
        </w:rPr>
      </w:pPr>
    </w:p>
    <w:p w14:paraId="4E60A6BE" w14:textId="77777777" w:rsidR="00CF3F2C" w:rsidRPr="00EB72C2" w:rsidRDefault="00CF3F2C" w:rsidP="00CF3F2C">
      <w:pPr>
        <w:jc w:val="center"/>
        <w:rPr>
          <w:rFonts w:ascii="Arial" w:hAnsi="Arial" w:cs="Arial"/>
          <w:b/>
          <w:bCs/>
          <w:sz w:val="22"/>
          <w:szCs w:val="22"/>
        </w:rPr>
      </w:pPr>
    </w:p>
    <w:p w14:paraId="6CE9A61B" w14:textId="77777777" w:rsidR="00CF3F2C" w:rsidRPr="00EB72C2" w:rsidRDefault="00CF3F2C" w:rsidP="00CF3F2C">
      <w:pPr>
        <w:jc w:val="center"/>
        <w:rPr>
          <w:rFonts w:ascii="Arial" w:hAnsi="Arial" w:cs="Arial"/>
          <w:b/>
          <w:bCs/>
          <w:sz w:val="22"/>
          <w:szCs w:val="22"/>
        </w:rPr>
      </w:pPr>
    </w:p>
    <w:p w14:paraId="5A9646E7" w14:textId="77777777" w:rsidR="00CF3F2C" w:rsidRPr="00EB72C2" w:rsidRDefault="00CF3F2C" w:rsidP="00CF3F2C">
      <w:pPr>
        <w:jc w:val="center"/>
        <w:rPr>
          <w:rFonts w:ascii="Arial" w:hAnsi="Arial" w:cs="Arial"/>
          <w:b/>
          <w:bCs/>
          <w:sz w:val="22"/>
          <w:szCs w:val="22"/>
        </w:rPr>
      </w:pPr>
    </w:p>
    <w:p w14:paraId="522AF7BD" w14:textId="77777777" w:rsidR="00CF3F2C" w:rsidRPr="00EB72C2" w:rsidRDefault="00CF3F2C" w:rsidP="00CF3F2C">
      <w:pPr>
        <w:jc w:val="center"/>
        <w:rPr>
          <w:rFonts w:ascii="Arial" w:hAnsi="Arial" w:cs="Arial"/>
          <w:b/>
          <w:bCs/>
          <w:sz w:val="22"/>
          <w:szCs w:val="22"/>
        </w:rPr>
      </w:pPr>
    </w:p>
    <w:p w14:paraId="556EF61C" w14:textId="77777777" w:rsidR="00CF3F2C" w:rsidRPr="00EB72C2" w:rsidRDefault="00CF3F2C" w:rsidP="00CF3F2C">
      <w:pPr>
        <w:jc w:val="center"/>
        <w:rPr>
          <w:rFonts w:ascii="Arial" w:hAnsi="Arial" w:cs="Arial"/>
          <w:b/>
          <w:bCs/>
          <w:sz w:val="22"/>
          <w:szCs w:val="22"/>
        </w:rPr>
      </w:pPr>
    </w:p>
    <w:p w14:paraId="1CE471F5" w14:textId="77777777" w:rsidR="00CF3F2C" w:rsidRDefault="00CF3F2C" w:rsidP="00CF3F2C">
      <w:pPr>
        <w:jc w:val="center"/>
        <w:rPr>
          <w:rFonts w:ascii="Arial" w:hAnsi="Arial" w:cs="Arial"/>
          <w:b/>
          <w:bCs/>
          <w:sz w:val="22"/>
          <w:szCs w:val="22"/>
        </w:rPr>
      </w:pPr>
    </w:p>
    <w:p w14:paraId="02F4790F" w14:textId="77777777" w:rsidR="00EE6C3F" w:rsidRDefault="00EE6C3F" w:rsidP="00CF3F2C">
      <w:pPr>
        <w:jc w:val="center"/>
        <w:rPr>
          <w:rFonts w:ascii="Arial" w:hAnsi="Arial" w:cs="Arial"/>
          <w:b/>
          <w:bCs/>
          <w:sz w:val="22"/>
          <w:szCs w:val="22"/>
        </w:rPr>
      </w:pPr>
    </w:p>
    <w:p w14:paraId="77D4D8A3" w14:textId="77777777" w:rsidR="00CF3F2C" w:rsidRPr="00EB72C2" w:rsidRDefault="00CF3F2C" w:rsidP="00CF3F2C">
      <w:pPr>
        <w:overflowPunct w:val="0"/>
        <w:autoSpaceDE w:val="0"/>
        <w:autoSpaceDN w:val="0"/>
        <w:adjustRightInd w:val="0"/>
        <w:textAlignment w:val="baseline"/>
        <w:rPr>
          <w:rFonts w:ascii="Arial" w:hAnsi="Arial" w:cs="Arial"/>
          <w:b/>
          <w:bCs/>
          <w:sz w:val="22"/>
          <w:szCs w:val="22"/>
        </w:rPr>
      </w:pPr>
    </w:p>
    <w:p w14:paraId="3B87DB28" w14:textId="77777777"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r w:rsidRPr="00EB72C2">
        <w:rPr>
          <w:rFonts w:ascii="Arial" w:hAnsi="Arial" w:cs="Arial"/>
          <w:b/>
          <w:bCs/>
          <w:sz w:val="22"/>
          <w:szCs w:val="22"/>
          <w:lang w:val="es-ES_tradnl" w:eastAsia="es-ES"/>
        </w:rPr>
        <w:t>ANEXO 14</w:t>
      </w:r>
    </w:p>
    <w:p w14:paraId="65EF5456" w14:textId="77777777"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p>
    <w:p w14:paraId="29835A09" w14:textId="77777777"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r w:rsidRPr="00EB72C2">
        <w:rPr>
          <w:rFonts w:ascii="Arial" w:hAnsi="Arial" w:cs="Arial"/>
          <w:b/>
          <w:bCs/>
          <w:sz w:val="22"/>
          <w:szCs w:val="22"/>
          <w:lang w:val="es-ES_tradnl" w:eastAsia="es-ES"/>
        </w:rPr>
        <w:t xml:space="preserve">FORMATO </w:t>
      </w:r>
      <w:bookmarkStart w:id="5" w:name="_Toc336378675"/>
      <w:r w:rsidRPr="00EB72C2">
        <w:rPr>
          <w:rFonts w:ascii="Arial" w:hAnsi="Arial" w:cs="Arial"/>
          <w:b/>
          <w:bCs/>
          <w:sz w:val="22"/>
          <w:szCs w:val="22"/>
          <w:lang w:val="es-ES_tradnl" w:eastAsia="es-ES"/>
        </w:rPr>
        <w:t>CARTA</w:t>
      </w:r>
      <w:bookmarkEnd w:id="5"/>
      <w:r w:rsidRPr="00EB72C2">
        <w:rPr>
          <w:rFonts w:ascii="Arial" w:hAnsi="Arial" w:cs="Arial"/>
          <w:b/>
          <w:bCs/>
          <w:sz w:val="22"/>
          <w:szCs w:val="22"/>
          <w:lang w:val="es-ES_tradnl" w:eastAsia="es-ES"/>
        </w:rPr>
        <w:t xml:space="preserve"> DE COMPROMISO FISCAL.</w:t>
      </w:r>
    </w:p>
    <w:p w14:paraId="2F21C93D" w14:textId="77777777"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p>
    <w:p w14:paraId="3E31E4F4" w14:textId="77777777" w:rsidR="00CF3F2C" w:rsidRPr="00EB72C2" w:rsidRDefault="00CF3F2C" w:rsidP="00CF3F2C">
      <w:pPr>
        <w:keepNext/>
        <w:ind w:left="432"/>
        <w:jc w:val="center"/>
        <w:outlineLvl w:val="0"/>
        <w:rPr>
          <w:rFonts w:ascii="Arial" w:hAnsi="Arial" w:cs="Arial"/>
          <w:b/>
          <w:kern w:val="36"/>
          <w:sz w:val="22"/>
          <w:szCs w:val="22"/>
        </w:rPr>
      </w:pPr>
      <w:r w:rsidRPr="00EB72C2">
        <w:rPr>
          <w:rFonts w:ascii="Arial" w:hAnsi="Arial" w:cs="Arial"/>
          <w:b/>
          <w:kern w:val="36"/>
          <w:sz w:val="22"/>
          <w:szCs w:val="22"/>
        </w:rPr>
        <w:t>MANIFIESTO BAJO PROTESTA DE DECIR VERDAD DE ENCONTRARSE AL CORRIENTE DE SUS OBLIGACIONES FISCALES (SAT, IMSS E INFONAVIT)</w:t>
      </w:r>
    </w:p>
    <w:p w14:paraId="1B293C89" w14:textId="77777777" w:rsidR="00CF3F2C" w:rsidRPr="00EB72C2" w:rsidRDefault="00CF3F2C" w:rsidP="00CF3F2C">
      <w:pPr>
        <w:keepNext/>
        <w:ind w:left="432"/>
        <w:jc w:val="center"/>
        <w:outlineLvl w:val="0"/>
        <w:rPr>
          <w:rFonts w:ascii="Arial" w:hAnsi="Arial" w:cs="Arial"/>
          <w:kern w:val="36"/>
          <w:sz w:val="22"/>
          <w:szCs w:val="22"/>
        </w:rPr>
      </w:pPr>
    </w:p>
    <w:p w14:paraId="180409B8" w14:textId="77777777" w:rsidR="00D10818" w:rsidRPr="00BA0846" w:rsidRDefault="00D10818" w:rsidP="00D10818">
      <w:pPr>
        <w:ind w:left="567" w:right="425"/>
        <w:jc w:val="right"/>
        <w:rPr>
          <w:rFonts w:ascii="Arial" w:hAnsi="Arial" w:cs="Arial"/>
          <w:sz w:val="20"/>
        </w:rPr>
      </w:pPr>
      <w:r w:rsidRPr="00BA0846">
        <w:rPr>
          <w:rFonts w:ascii="Arial" w:hAnsi="Arial" w:cs="Arial"/>
          <w:sz w:val="20"/>
        </w:rPr>
        <w:t>CIUDAD DE MEXICO, A ___</w:t>
      </w:r>
      <w:r>
        <w:rPr>
          <w:rFonts w:ascii="Arial" w:hAnsi="Arial" w:cs="Arial"/>
          <w:sz w:val="20"/>
        </w:rPr>
        <w:t>____ DE _________________DE 2024</w:t>
      </w:r>
      <w:r w:rsidRPr="00BA0846">
        <w:rPr>
          <w:rFonts w:ascii="Arial" w:hAnsi="Arial" w:cs="Arial"/>
          <w:sz w:val="20"/>
        </w:rPr>
        <w:t>.</w:t>
      </w:r>
    </w:p>
    <w:p w14:paraId="6DF5A94A" w14:textId="77777777" w:rsidR="00D10818" w:rsidRPr="00BA0846" w:rsidRDefault="00D10818" w:rsidP="00D10818">
      <w:pPr>
        <w:jc w:val="both"/>
        <w:rPr>
          <w:rFonts w:ascii="Arial" w:hAnsi="Arial" w:cs="Arial"/>
          <w:color w:val="000000"/>
          <w:sz w:val="20"/>
        </w:rPr>
      </w:pPr>
    </w:p>
    <w:p w14:paraId="046C66BC" w14:textId="77777777" w:rsidR="00D10818" w:rsidRDefault="00D10818" w:rsidP="00D10818">
      <w:pPr>
        <w:jc w:val="both"/>
        <w:rPr>
          <w:rFonts w:ascii="Arial" w:hAnsi="Arial" w:cs="Arial"/>
          <w:sz w:val="20"/>
        </w:rPr>
      </w:pPr>
      <w:r w:rsidRPr="00BA0846">
        <w:rPr>
          <w:rFonts w:ascii="Arial" w:hAnsi="Arial" w:cs="Arial"/>
          <w:b/>
          <w:bCs/>
          <w:sz w:val="20"/>
        </w:rPr>
        <w:t>(__________</w:t>
      </w:r>
      <w:r w:rsidRPr="00BA0846">
        <w:rPr>
          <w:rFonts w:ascii="Arial" w:hAnsi="Arial" w:cs="Arial"/>
          <w:b/>
          <w:bCs/>
          <w:sz w:val="20"/>
          <w:u w:val="single"/>
        </w:rPr>
        <w:t>NOMBRE</w:t>
      </w:r>
      <w:r w:rsidRPr="00BA0846">
        <w:rPr>
          <w:rFonts w:ascii="Arial" w:hAnsi="Arial" w:cs="Arial"/>
          <w:b/>
          <w:bCs/>
          <w:sz w:val="20"/>
        </w:rPr>
        <w:t>_____________)</w:t>
      </w:r>
      <w:r w:rsidRPr="00BA0846">
        <w:rPr>
          <w:rFonts w:ascii="Arial" w:hAnsi="Arial" w:cs="Arial"/>
          <w:sz w:val="20"/>
        </w:rPr>
        <w:t xml:space="preserve"> EN MI CARÁCTER DE REPRESENTANTE LEGAL DE LA EMPRESA ____________________________________, DECLARO BAJO PROTESTA DE DECIR VERDAD QUE ME ENCUENTRO AL CORRIENTE DE MIS OBLIGACIONES FISCALES DEL SAT, IMSS E INFONAVIR, POR LO QUE ME COMPROMETO A ENTREGAR AL ÁREA CONTRATANTE, DENTRO DEL PLAZO LEGAL ESTABLECIDO PARA LA FORMALIZACION DEL CONTRATO O PEDIDO, </w:t>
      </w:r>
      <w:r w:rsidRPr="00BA0846">
        <w:rPr>
          <w:rFonts w:ascii="Arial" w:hAnsi="Arial" w:cs="Arial"/>
          <w:b/>
          <w:sz w:val="20"/>
        </w:rPr>
        <w:t>DOCUMENTO VIGENTE EXPEDIDO POR EL SAT, DOCUMENTO VIGENTE EXPEDIDO POR EL IMSS Y DOCUMENTO VIGENTE EXPEDIDO POR EL INFONAVIT, QUE CONTENGAN LA OPINIÓN EN SENTIDO POSITIVO SOBRE EL CUMPLIMIENTO DE OBLIGACIONES FISCALES</w:t>
      </w:r>
      <w:r w:rsidRPr="00BA0846">
        <w:rPr>
          <w:rFonts w:ascii="Arial" w:hAnsi="Arial" w:cs="Arial"/>
          <w:sz w:val="20"/>
        </w:rPr>
        <w:t>, CON FUNDAMEN</w:t>
      </w:r>
      <w:r>
        <w:rPr>
          <w:rFonts w:ascii="Arial" w:hAnsi="Arial" w:cs="Arial"/>
          <w:sz w:val="20"/>
        </w:rPr>
        <w:t xml:space="preserve">TO EN LO DISPUESTO POR LA REGLA </w:t>
      </w:r>
      <w:r w:rsidRPr="00F17264">
        <w:rPr>
          <w:rFonts w:ascii="Arial" w:hAnsi="Arial" w:cs="Arial"/>
          <w:sz w:val="20"/>
        </w:rPr>
        <w:t>2.1.28, 2.1.36 y 2.1.37</w:t>
      </w:r>
      <w:r w:rsidRPr="00214BDE">
        <w:rPr>
          <w:rFonts w:ascii="Arial" w:hAnsi="Arial" w:cs="Arial"/>
          <w:sz w:val="20"/>
        </w:rPr>
        <w:t>, DE LA MISCELÁNEA FISCAL QUE CORRESPONDEN AL EJERCICIO 202</w:t>
      </w:r>
      <w:r>
        <w:rPr>
          <w:rFonts w:ascii="Arial" w:hAnsi="Arial" w:cs="Arial"/>
          <w:sz w:val="20"/>
        </w:rPr>
        <w:t>4</w:t>
      </w:r>
      <w:r w:rsidRPr="00214BDE">
        <w:rPr>
          <w:rFonts w:ascii="Arial" w:hAnsi="Arial" w:cs="Arial"/>
          <w:sz w:val="20"/>
        </w:rPr>
        <w:t xml:space="preserve"> PUBLICADO EN DIARIO</w:t>
      </w:r>
      <w:r>
        <w:rPr>
          <w:rFonts w:ascii="Arial" w:hAnsi="Arial" w:cs="Arial"/>
          <w:sz w:val="20"/>
        </w:rPr>
        <w:t xml:space="preserve"> OFICIAL DE LA FEDERACIÓN  EL 29 DE DICIEMBRE DE 2023, </w:t>
      </w:r>
      <w:r w:rsidRPr="00BA0846">
        <w:rPr>
          <w:rFonts w:ascii="Arial" w:hAnsi="Arial" w:cs="Arial"/>
          <w:sz w:val="20"/>
        </w:rPr>
        <w:t>Y  A LO DISPUESTO POR LA QUINTA REGLA DEL “ACUERDO ACDO.SA1.HCT.101214/281.P.DIR Y SU ANEXO ÚNICO, DICTADO POR EL H. CONSEJO TÉCNCO, RELATIVO A LAS REGLAS PARA LA OBTENCIÓN DE LA OPINIÓN DE CUMPLIMIENTO DE OBLIGACIONES FISCALES EN MATERIA DE SEGURIDAD SOCIAL”, EMITIDA POR EL IMSS, PUBLICADO EN EL D.O.F. EL 27 DE FEBRERO DE 2015, CORRELATIVO CON EL ACUERDO ACDO.SA1.HCT.250315/62.P.DJ DICTADO POR EL H. CONSEJO TÉCNICO RELATIVO A LA AUTORIZACIÓN PARA MODIFICAR LA PRIMERA DE LAS REGLAS PARA LA OBTENCIÓN DE LA OPINIÓN DE CUMPLIMIENTO DE OBLIGACIONES FISCALES EN MATERIA DE SEGURIDAD SOCIAL, PUBLICADO EN EL DIARIO OFICIAL DE LA FEDERACIÓN CON FECHA 03 DE ABRIL DEL 2015, ASÍ COMO LO DISPUESTO EN EL ACUERDO DEL H. CONSEJO DE ADMINISTRACIÓN DEL INSTITUTO DEL FONDO NACIONAL DE LA VIVIENDA PARA LOS TRABAJADORES, POR EL QUE SE EMITEN LAS REGLAS PARA LA OBTENCIÓN DE LA CONSTANCIA DE SITUACIÓN FISCAL EN MATERIA DE APORTACIONES PATRONALES Y ENTERO DE DESCUENTOS, EMITIDA POR EL INFONAVIT, PUBLICADO EN EL D.O.F. EL 28 DE JUNIO DE 2017</w:t>
      </w:r>
      <w:r>
        <w:rPr>
          <w:rFonts w:ascii="Arial" w:hAnsi="Arial" w:cs="Arial"/>
          <w:sz w:val="20"/>
        </w:rPr>
        <w:t>.</w:t>
      </w:r>
    </w:p>
    <w:p w14:paraId="4DADEEAC" w14:textId="77777777" w:rsidR="00D10818" w:rsidRPr="00BA0846" w:rsidRDefault="00D10818" w:rsidP="00D10818">
      <w:pPr>
        <w:jc w:val="both"/>
        <w:rPr>
          <w:rFonts w:ascii="Arial" w:hAnsi="Arial" w:cs="Arial"/>
          <w:sz w:val="20"/>
        </w:rPr>
      </w:pPr>
    </w:p>
    <w:p w14:paraId="24AA150D" w14:textId="77777777" w:rsidR="00D10818" w:rsidRPr="00BA0846" w:rsidRDefault="00D10818" w:rsidP="00D10818">
      <w:pPr>
        <w:jc w:val="both"/>
        <w:rPr>
          <w:rFonts w:ascii="Arial" w:hAnsi="Arial" w:cs="Arial"/>
          <w:sz w:val="20"/>
        </w:rPr>
      </w:pPr>
      <w:r w:rsidRPr="00BA0846">
        <w:rPr>
          <w:rFonts w:ascii="Arial" w:hAnsi="Arial" w:cs="Arial"/>
          <w:sz w:val="20"/>
        </w:rPr>
        <w:t xml:space="preserve">ASI MISMO MANIESTO MI CONFORMIDAD QUE EN CASO QUE LA ENTREGA DE LOS BIENES O LA PRESTACION DEL SERVICIO LA REALICE DENTRO DEL PLAZO LEGAL ESTABLECIDO PARA LA FORMALIZACION DEL INSTRUMENTO JURIDICO, PRESENTARE AMBOS DOCUMENTOS VIGENTES Y POSITIVOS EN ESE MISMO ACTO.  </w:t>
      </w:r>
    </w:p>
    <w:p w14:paraId="2BF66206" w14:textId="77777777" w:rsidR="00CF3F2C" w:rsidRPr="00EB72C2" w:rsidRDefault="00CF3F2C" w:rsidP="00CF3F2C">
      <w:pPr>
        <w:shd w:val="clear" w:color="auto" w:fill="FFFFFF"/>
        <w:jc w:val="both"/>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10573"/>
      </w:tblGrid>
      <w:tr w:rsidR="00CF3F2C" w:rsidRPr="00EB72C2" w14:paraId="495DA030" w14:textId="77777777" w:rsidTr="00BD4140">
        <w:tc>
          <w:tcPr>
            <w:tcW w:w="5000" w:type="pct"/>
            <w:tcMar>
              <w:top w:w="0" w:type="dxa"/>
              <w:left w:w="70" w:type="dxa"/>
              <w:bottom w:w="0" w:type="dxa"/>
              <w:right w:w="70" w:type="dxa"/>
            </w:tcMar>
          </w:tcPr>
          <w:p w14:paraId="261B52E7" w14:textId="77777777" w:rsidR="00CF3F2C" w:rsidRPr="00EB72C2" w:rsidRDefault="00CF3F2C" w:rsidP="00BD4140">
            <w:pPr>
              <w:shd w:val="clear" w:color="auto" w:fill="FFFFFF"/>
              <w:spacing w:line="360" w:lineRule="auto"/>
              <w:jc w:val="center"/>
              <w:rPr>
                <w:rFonts w:ascii="Arial" w:hAnsi="Arial" w:cs="Arial"/>
                <w:b/>
                <w:bCs/>
                <w:color w:val="000000"/>
                <w:sz w:val="22"/>
                <w:szCs w:val="22"/>
              </w:rPr>
            </w:pPr>
            <w:r w:rsidRPr="00EB72C2">
              <w:rPr>
                <w:rFonts w:ascii="Arial" w:hAnsi="Arial" w:cs="Arial"/>
                <w:b/>
                <w:bCs/>
                <w:sz w:val="22"/>
                <w:szCs w:val="22"/>
              </w:rPr>
              <w:t>A T E N T A M E N T E</w:t>
            </w:r>
          </w:p>
          <w:p w14:paraId="01482FC7" w14:textId="77777777" w:rsidR="00CF3F2C" w:rsidRPr="00EB72C2" w:rsidRDefault="00CF3F2C" w:rsidP="00BD4140">
            <w:pPr>
              <w:shd w:val="clear" w:color="auto" w:fill="FFFFFF"/>
              <w:spacing w:line="360" w:lineRule="auto"/>
              <w:jc w:val="center"/>
              <w:rPr>
                <w:rFonts w:ascii="Arial" w:hAnsi="Arial" w:cs="Arial"/>
                <w:color w:val="000000"/>
                <w:sz w:val="22"/>
                <w:szCs w:val="22"/>
              </w:rPr>
            </w:pPr>
          </w:p>
        </w:tc>
      </w:tr>
      <w:tr w:rsidR="00CF3F2C" w:rsidRPr="00EB72C2" w14:paraId="52F4EFBC" w14:textId="77777777" w:rsidTr="00BD4140">
        <w:tc>
          <w:tcPr>
            <w:tcW w:w="5000" w:type="pct"/>
            <w:tcMar>
              <w:top w:w="0" w:type="dxa"/>
              <w:left w:w="70" w:type="dxa"/>
              <w:bottom w:w="0" w:type="dxa"/>
              <w:right w:w="70" w:type="dxa"/>
            </w:tcMar>
            <w:hideMark/>
          </w:tcPr>
          <w:p w14:paraId="27D72270" w14:textId="77777777" w:rsidR="00CF3F2C" w:rsidRPr="00EB72C2" w:rsidRDefault="00CF3F2C" w:rsidP="00BD4140">
            <w:pPr>
              <w:shd w:val="clear" w:color="auto" w:fill="FFFFFF"/>
              <w:spacing w:line="360" w:lineRule="auto"/>
              <w:jc w:val="center"/>
              <w:rPr>
                <w:rFonts w:ascii="Arial" w:hAnsi="Arial" w:cs="Arial"/>
                <w:color w:val="000000"/>
                <w:sz w:val="22"/>
                <w:szCs w:val="22"/>
              </w:rPr>
            </w:pPr>
            <w:r w:rsidRPr="00EB72C2">
              <w:rPr>
                <w:rFonts w:ascii="Arial" w:hAnsi="Arial" w:cs="Arial"/>
                <w:sz w:val="22"/>
                <w:szCs w:val="22"/>
              </w:rPr>
              <w:t>_________________________________</w:t>
            </w:r>
          </w:p>
          <w:p w14:paraId="0350EF31" w14:textId="77777777" w:rsidR="00CF3F2C" w:rsidRPr="00EB72C2" w:rsidRDefault="00CF3F2C" w:rsidP="00BD4140">
            <w:pPr>
              <w:shd w:val="clear" w:color="auto" w:fill="FFFFFF"/>
              <w:spacing w:line="360" w:lineRule="auto"/>
              <w:jc w:val="center"/>
              <w:rPr>
                <w:rFonts w:ascii="Arial" w:hAnsi="Arial" w:cs="Arial"/>
                <w:color w:val="000000"/>
                <w:sz w:val="22"/>
                <w:szCs w:val="22"/>
              </w:rPr>
            </w:pPr>
            <w:r w:rsidRPr="00EB72C2">
              <w:rPr>
                <w:rFonts w:ascii="Arial" w:hAnsi="Arial" w:cs="Arial"/>
                <w:sz w:val="22"/>
                <w:szCs w:val="22"/>
              </w:rPr>
              <w:t>NOMBRE, CARGO Y FIRMA DEL LICITANTE</w:t>
            </w:r>
          </w:p>
        </w:tc>
      </w:tr>
    </w:tbl>
    <w:p w14:paraId="199DDD56" w14:textId="77777777" w:rsidR="00CF3F2C" w:rsidRPr="00EB72C2" w:rsidRDefault="00CF3F2C" w:rsidP="00CF3F2C">
      <w:pPr>
        <w:rPr>
          <w:rFonts w:ascii="Arial" w:hAnsi="Arial" w:cs="Arial"/>
          <w:sz w:val="22"/>
          <w:szCs w:val="22"/>
        </w:rPr>
      </w:pPr>
    </w:p>
    <w:p w14:paraId="5840F525" w14:textId="77777777" w:rsidR="00CF3F2C" w:rsidRDefault="00CF3F2C" w:rsidP="00CF3F2C">
      <w:pPr>
        <w:jc w:val="center"/>
        <w:rPr>
          <w:rFonts w:ascii="Arial" w:hAnsi="Arial" w:cs="Arial"/>
          <w:b/>
          <w:bCs/>
          <w:sz w:val="22"/>
          <w:szCs w:val="22"/>
        </w:rPr>
      </w:pPr>
    </w:p>
    <w:p w14:paraId="4F098287" w14:textId="77777777" w:rsidR="00D10818" w:rsidRDefault="00D10818" w:rsidP="00CF3F2C">
      <w:pPr>
        <w:jc w:val="center"/>
        <w:rPr>
          <w:rFonts w:ascii="Arial" w:hAnsi="Arial" w:cs="Arial"/>
          <w:b/>
          <w:bCs/>
          <w:sz w:val="22"/>
          <w:szCs w:val="22"/>
        </w:rPr>
      </w:pPr>
    </w:p>
    <w:p w14:paraId="3AE15913" w14:textId="77777777" w:rsidR="00D10818" w:rsidRDefault="00D10818" w:rsidP="00CF3F2C">
      <w:pPr>
        <w:jc w:val="center"/>
        <w:rPr>
          <w:rFonts w:ascii="Arial" w:hAnsi="Arial" w:cs="Arial"/>
          <w:b/>
          <w:bCs/>
          <w:sz w:val="22"/>
          <w:szCs w:val="22"/>
        </w:rPr>
      </w:pPr>
    </w:p>
    <w:p w14:paraId="7222F42F" w14:textId="77777777" w:rsidR="00D10818" w:rsidRDefault="00D10818" w:rsidP="00CF3F2C">
      <w:pPr>
        <w:jc w:val="center"/>
        <w:rPr>
          <w:rFonts w:ascii="Arial" w:hAnsi="Arial" w:cs="Arial"/>
          <w:b/>
          <w:bCs/>
          <w:sz w:val="22"/>
          <w:szCs w:val="22"/>
        </w:rPr>
      </w:pPr>
    </w:p>
    <w:p w14:paraId="41FE9773" w14:textId="77777777" w:rsidR="00D10818" w:rsidRDefault="00D10818" w:rsidP="00CF3F2C">
      <w:pPr>
        <w:jc w:val="center"/>
        <w:rPr>
          <w:rFonts w:ascii="Arial" w:hAnsi="Arial" w:cs="Arial"/>
          <w:b/>
          <w:bCs/>
          <w:sz w:val="22"/>
          <w:szCs w:val="22"/>
        </w:rPr>
      </w:pPr>
    </w:p>
    <w:p w14:paraId="5F04F1AA" w14:textId="77777777" w:rsidR="002D4883" w:rsidRDefault="002D4883" w:rsidP="00CF3F2C">
      <w:pPr>
        <w:jc w:val="center"/>
        <w:rPr>
          <w:rFonts w:ascii="Arial" w:hAnsi="Arial" w:cs="Arial"/>
          <w:b/>
          <w:bCs/>
          <w:sz w:val="22"/>
          <w:szCs w:val="22"/>
        </w:rPr>
      </w:pPr>
    </w:p>
    <w:p w14:paraId="5BB7ED42" w14:textId="77777777" w:rsidR="00CF3F2C" w:rsidRPr="00EB72C2" w:rsidRDefault="00CF3F2C" w:rsidP="00465E90">
      <w:pPr>
        <w:rPr>
          <w:rFonts w:ascii="Arial" w:hAnsi="Arial" w:cs="Arial"/>
          <w:b/>
          <w:bCs/>
          <w:sz w:val="22"/>
          <w:szCs w:val="22"/>
        </w:rPr>
      </w:pPr>
    </w:p>
    <w:p w14:paraId="3A15E966" w14:textId="77777777" w:rsidR="00CF3F2C" w:rsidRPr="00EB72C2" w:rsidRDefault="00CF3F2C" w:rsidP="00CF3F2C">
      <w:pPr>
        <w:shd w:val="clear" w:color="auto" w:fill="FFFFFF"/>
        <w:spacing w:after="101"/>
        <w:jc w:val="center"/>
        <w:rPr>
          <w:rFonts w:ascii="Arial" w:hAnsi="Arial" w:cs="Arial"/>
          <w:b/>
          <w:bCs/>
          <w:color w:val="2F2F2F"/>
          <w:sz w:val="22"/>
          <w:szCs w:val="22"/>
          <w:lang w:eastAsia="es-MX"/>
        </w:rPr>
      </w:pPr>
      <w:r w:rsidRPr="00EB72C2">
        <w:rPr>
          <w:rFonts w:ascii="Arial" w:hAnsi="Arial" w:cs="Arial"/>
          <w:b/>
          <w:bCs/>
          <w:color w:val="2F2F2F"/>
          <w:sz w:val="22"/>
          <w:szCs w:val="22"/>
          <w:lang w:eastAsia="es-MX"/>
        </w:rPr>
        <w:lastRenderedPageBreak/>
        <w:t>ANEXO 15</w:t>
      </w:r>
    </w:p>
    <w:p w14:paraId="75A7C186" w14:textId="77777777" w:rsidR="00CF3F2C" w:rsidRPr="00EB72C2" w:rsidRDefault="00CF3F2C" w:rsidP="002D4883">
      <w:pPr>
        <w:shd w:val="clear" w:color="auto" w:fill="FFFFFF"/>
        <w:spacing w:after="60"/>
        <w:jc w:val="both"/>
        <w:rPr>
          <w:rFonts w:ascii="Arial" w:hAnsi="Arial" w:cs="Arial"/>
          <w:color w:val="2F2F2F"/>
          <w:sz w:val="22"/>
          <w:szCs w:val="22"/>
          <w:lang w:eastAsia="es-MX"/>
        </w:rPr>
      </w:pPr>
      <w:r w:rsidRPr="00EB72C2">
        <w:rPr>
          <w:rFonts w:ascii="Arial" w:hAnsi="Arial" w:cs="Arial"/>
          <w:b/>
          <w:bCs/>
          <w:color w:val="2F2F2F"/>
          <w:sz w:val="22"/>
          <w:szCs w:val="22"/>
          <w:lang w:eastAsia="es-MX"/>
        </w:rPr>
        <w:t>EJEMPLO DE FORMATO PARA LA MANIFESTACION QUE DEBERAN PRESENTAR LOS LICITANTES QUE PARTICIPEN EN LOS PROCEDIMIENTOS DE CONTRATACION, PARA DAR CUMPLIMIENTO A LO DISPUESTO EN LA REGLA 8 DE ESTE INSTRUMENTO.</w:t>
      </w:r>
    </w:p>
    <w:p w14:paraId="3FB818DB"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b/>
          <w:bCs/>
          <w:color w:val="2F2F2F"/>
          <w:sz w:val="22"/>
          <w:szCs w:val="22"/>
          <w:lang w:eastAsia="es-MX"/>
        </w:rPr>
        <w:t>____________________________________________________________________________________</w:t>
      </w:r>
    </w:p>
    <w:p w14:paraId="149E680C" w14:textId="77777777" w:rsidR="00CF3F2C" w:rsidRPr="00EB72C2" w:rsidRDefault="00CF3F2C" w:rsidP="00CF3F2C">
      <w:pPr>
        <w:shd w:val="clear" w:color="auto" w:fill="FFFFFF"/>
        <w:spacing w:after="60"/>
        <w:ind w:firstLine="288"/>
        <w:jc w:val="right"/>
        <w:rPr>
          <w:rFonts w:ascii="Arial" w:hAnsi="Arial" w:cs="Arial"/>
          <w:color w:val="2F2F2F"/>
          <w:sz w:val="22"/>
          <w:szCs w:val="22"/>
          <w:lang w:eastAsia="es-MX"/>
        </w:rPr>
      </w:pPr>
      <w:r w:rsidRPr="00EB72C2">
        <w:rPr>
          <w:rFonts w:ascii="Arial" w:hAnsi="Arial" w:cs="Arial"/>
          <w:color w:val="2F2F2F"/>
          <w:sz w:val="22"/>
          <w:szCs w:val="22"/>
          <w:lang w:eastAsia="es-MX"/>
        </w:rPr>
        <w:t xml:space="preserve">__________de __________ </w:t>
      </w:r>
      <w:proofErr w:type="spellStart"/>
      <w:r w:rsidRPr="00EB72C2">
        <w:rPr>
          <w:rFonts w:ascii="Arial" w:hAnsi="Arial" w:cs="Arial"/>
          <w:color w:val="2F2F2F"/>
          <w:sz w:val="22"/>
          <w:szCs w:val="22"/>
          <w:lang w:eastAsia="es-MX"/>
        </w:rPr>
        <w:t>de</w:t>
      </w:r>
      <w:proofErr w:type="spellEnd"/>
      <w:r w:rsidRPr="00EB72C2">
        <w:rPr>
          <w:rFonts w:ascii="Arial" w:hAnsi="Arial" w:cs="Arial"/>
          <w:color w:val="2F2F2F"/>
          <w:sz w:val="22"/>
          <w:szCs w:val="22"/>
          <w:lang w:eastAsia="es-MX"/>
        </w:rPr>
        <w:t xml:space="preserve"> ______________ (1)</w:t>
      </w:r>
    </w:p>
    <w:p w14:paraId="1C0A49B6"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_______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2)____________</w:t>
      </w:r>
    </w:p>
    <w:p w14:paraId="51BA8B2E"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PRESENTE.</w:t>
      </w:r>
    </w:p>
    <w:p w14:paraId="7C7A4929"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Me refiero al procedimiento de______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3)___________ No. 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4)____ en el que mi representada, la empresa _______________(5)___________________ participa a través de la presente propuesta.</w:t>
      </w:r>
    </w:p>
    <w:p w14:paraId="7A55A7D9"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xml:space="preserve">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w:t>
      </w:r>
      <w:proofErr w:type="spellStart"/>
      <w:r w:rsidRPr="00EB72C2">
        <w:rPr>
          <w:rFonts w:ascii="Arial" w:hAnsi="Arial" w:cs="Arial"/>
          <w:color w:val="2F2F2F"/>
          <w:sz w:val="22"/>
          <w:szCs w:val="22"/>
          <w:lang w:eastAsia="es-MX"/>
        </w:rPr>
        <w:t>decuando</w:t>
      </w:r>
      <w:proofErr w:type="spellEnd"/>
      <w:r w:rsidRPr="00EB72C2">
        <w:rPr>
          <w:rFonts w:ascii="Arial" w:hAnsi="Arial" w:cs="Arial"/>
          <w:color w:val="2F2F2F"/>
          <w:sz w:val="22"/>
          <w:szCs w:val="22"/>
          <w:lang w:eastAsia="es-MX"/>
        </w:rPr>
        <w:t xml:space="preserve"> menos el 55%</w:t>
      </w:r>
      <w:r w:rsidRPr="00EB72C2">
        <w:rPr>
          <w:rFonts w:ascii="Arial" w:hAnsi="Arial" w:cs="Arial"/>
          <w:b/>
          <w:bCs/>
          <w:color w:val="2F2F2F"/>
          <w:sz w:val="22"/>
          <w:szCs w:val="22"/>
          <w:lang w:eastAsia="es-MX"/>
        </w:rPr>
        <w:t>*</w:t>
      </w:r>
      <w:r w:rsidRPr="00EB72C2">
        <w:rPr>
          <w:rFonts w:ascii="Arial" w:hAnsi="Arial" w:cs="Arial"/>
          <w:color w:val="2F2F2F"/>
          <w:sz w:val="22"/>
          <w:szCs w:val="22"/>
          <w:lang w:eastAsia="es-MX"/>
        </w:rPr>
        <w:t>, o __(7)___% como caso de excepción reconocido en la Regla 11 o 12 de las citadas Reglas.</w:t>
      </w:r>
    </w:p>
    <w:p w14:paraId="431516B5"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1B1506BB" w14:textId="77777777" w:rsidR="00CF3F2C" w:rsidRPr="00EB72C2" w:rsidRDefault="00CF3F2C" w:rsidP="00CF3F2C">
      <w:pPr>
        <w:shd w:val="clear" w:color="auto" w:fill="FFFFFF"/>
        <w:spacing w:after="101"/>
        <w:jc w:val="center"/>
        <w:rPr>
          <w:rFonts w:ascii="Arial" w:hAnsi="Arial" w:cs="Arial"/>
          <w:color w:val="2F2F2F"/>
          <w:sz w:val="22"/>
          <w:szCs w:val="22"/>
          <w:lang w:eastAsia="es-MX"/>
        </w:rPr>
      </w:pPr>
      <w:r w:rsidRPr="00EB72C2">
        <w:rPr>
          <w:rFonts w:ascii="Arial" w:hAnsi="Arial" w:cs="Arial"/>
          <w:color w:val="2F2F2F"/>
          <w:sz w:val="22"/>
          <w:szCs w:val="22"/>
          <w:lang w:eastAsia="es-MX"/>
        </w:rPr>
        <w:t>ATENTAMENTE</w:t>
      </w:r>
    </w:p>
    <w:p w14:paraId="10AFF9C5" w14:textId="77777777" w:rsidR="00CF3F2C" w:rsidRPr="00EB72C2" w:rsidRDefault="00CF3F2C" w:rsidP="00CF3F2C">
      <w:pPr>
        <w:shd w:val="clear" w:color="auto" w:fill="FFFFFF"/>
        <w:spacing w:after="101"/>
        <w:jc w:val="center"/>
        <w:rPr>
          <w:rFonts w:ascii="Arial" w:hAnsi="Arial" w:cs="Arial"/>
          <w:color w:val="2F2F2F"/>
          <w:sz w:val="22"/>
          <w:szCs w:val="22"/>
          <w:lang w:eastAsia="es-MX"/>
        </w:rPr>
      </w:pPr>
      <w:r w:rsidRPr="00EB72C2">
        <w:rPr>
          <w:rFonts w:ascii="Arial" w:hAnsi="Arial" w:cs="Arial"/>
          <w:color w:val="2F2F2F"/>
          <w:sz w:val="22"/>
          <w:szCs w:val="22"/>
          <w:lang w:eastAsia="es-MX"/>
        </w:rPr>
        <w:t>_________________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8)_________________</w:t>
      </w:r>
    </w:p>
    <w:p w14:paraId="4A0DB922" w14:textId="77777777"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Este porcentaje deberá adecuarse conforme a los incrementos previstos en la Regla 5 de las presentes Reglas:</w:t>
      </w:r>
    </w:p>
    <w:tbl>
      <w:tblPr>
        <w:tblW w:w="0" w:type="auto"/>
        <w:tblInd w:w="1350" w:type="dxa"/>
        <w:shd w:val="clear" w:color="auto" w:fill="FFFFFF"/>
        <w:tblCellMar>
          <w:top w:w="15" w:type="dxa"/>
          <w:left w:w="15" w:type="dxa"/>
          <w:bottom w:w="15" w:type="dxa"/>
          <w:right w:w="15" w:type="dxa"/>
        </w:tblCellMar>
        <w:tblLook w:val="04A0" w:firstRow="1" w:lastRow="0" w:firstColumn="1" w:lastColumn="0" w:noHBand="0" w:noVBand="1"/>
      </w:tblPr>
      <w:tblGrid>
        <w:gridCol w:w="4050"/>
        <w:gridCol w:w="2017"/>
      </w:tblGrid>
      <w:tr w:rsidR="00CF3F2C" w:rsidRPr="00EB72C2" w14:paraId="579997D3" w14:textId="77777777" w:rsidTr="00BD4140">
        <w:trPr>
          <w:trHeight w:val="337"/>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841A88"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A partir del 27 de junio de 2011</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5FA8A54"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60%</w:t>
            </w:r>
          </w:p>
        </w:tc>
      </w:tr>
      <w:tr w:rsidR="00CF3F2C" w:rsidRPr="00EB72C2" w14:paraId="5C480E2E" w14:textId="77777777" w:rsidTr="00BD4140">
        <w:trPr>
          <w:trHeight w:val="337"/>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62554A"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A partir del 27 de junio de 2012</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6ED757"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65%</w:t>
            </w:r>
          </w:p>
        </w:tc>
      </w:tr>
    </w:tbl>
    <w:p w14:paraId="5354D1ED" w14:textId="77777777"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w:t>
      </w:r>
    </w:p>
    <w:p w14:paraId="78065B6B" w14:textId="77777777"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b/>
          <w:bCs/>
          <w:color w:val="2F2F2F"/>
          <w:sz w:val="22"/>
          <w:szCs w:val="22"/>
          <w:lang w:eastAsia="es-MX"/>
        </w:rPr>
        <w:t>INSTRUCTIVO PARA EL LLENADO DEL FORMATO PARA LA MANIFESTACION QUE DEBERAN PRESENTAR LOS LICITANTES QUE PARTICIPEN EN LOS PROCEDIMIENTOS DE CONTRATACION, PARA DAR CUMPLIMIENTO A LO DISPUESTO EN LA REGLA 8 DE ESTE INSTRUMENTO</w:t>
      </w:r>
    </w:p>
    <w:tbl>
      <w:tblPr>
        <w:tblW w:w="8830" w:type="dxa"/>
        <w:shd w:val="clear" w:color="auto" w:fill="FFFFFF"/>
        <w:tblCellMar>
          <w:top w:w="15" w:type="dxa"/>
          <w:left w:w="15" w:type="dxa"/>
          <w:bottom w:w="15" w:type="dxa"/>
          <w:right w:w="15" w:type="dxa"/>
        </w:tblCellMar>
        <w:tblLook w:val="04A0" w:firstRow="1" w:lastRow="0" w:firstColumn="1" w:lastColumn="0" w:noHBand="0" w:noVBand="1"/>
      </w:tblPr>
      <w:tblGrid>
        <w:gridCol w:w="93"/>
        <w:gridCol w:w="1087"/>
        <w:gridCol w:w="194"/>
        <w:gridCol w:w="7410"/>
        <w:gridCol w:w="46"/>
      </w:tblGrid>
      <w:tr w:rsidR="00CF3F2C" w:rsidRPr="00EB72C2" w14:paraId="7242DEA3" w14:textId="77777777" w:rsidTr="00BD4140">
        <w:trPr>
          <w:gridAfter w:val="1"/>
          <w:wAfter w:w="46" w:type="dxa"/>
          <w:trHeight w:val="256"/>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hideMark/>
          </w:tcPr>
          <w:p w14:paraId="26EE0E69"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b/>
                <w:bCs/>
                <w:color w:val="000000"/>
                <w:sz w:val="22"/>
                <w:szCs w:val="22"/>
                <w:lang w:eastAsia="es-MX"/>
              </w:rPr>
              <w:t>NUMERO</w:t>
            </w:r>
          </w:p>
        </w:tc>
        <w:tc>
          <w:tcPr>
            <w:tcW w:w="74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hideMark/>
          </w:tcPr>
          <w:p w14:paraId="15AB9369"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b/>
                <w:bCs/>
                <w:color w:val="000000"/>
                <w:sz w:val="22"/>
                <w:szCs w:val="22"/>
                <w:lang w:eastAsia="es-MX"/>
              </w:rPr>
              <w:t>DESCRIPCION</w:t>
            </w:r>
          </w:p>
        </w:tc>
      </w:tr>
      <w:tr w:rsidR="00CF3F2C" w:rsidRPr="00EB72C2" w14:paraId="031D0A47"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63F599"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1</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7D1B517"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Señalar la fecha de suscripción del documento.</w:t>
            </w:r>
          </w:p>
        </w:tc>
      </w:tr>
      <w:tr w:rsidR="00CF3F2C" w:rsidRPr="00EB72C2" w14:paraId="4FA36CA9"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1FEDE2"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2</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FF5B166"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Anotar el nombre de la dependencia o entidad que convoca o invita.</w:t>
            </w:r>
          </w:p>
        </w:tc>
      </w:tr>
      <w:tr w:rsidR="00CF3F2C" w:rsidRPr="00EB72C2" w14:paraId="01F2E8A0" w14:textId="77777777" w:rsidTr="00BD4140">
        <w:trPr>
          <w:gridAfter w:val="1"/>
          <w:wAfter w:w="46" w:type="dxa"/>
          <w:trHeight w:val="463"/>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8C7F69"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3</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00CE30"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 xml:space="preserve">Precisar el procedimiento de que se trate, licitación pública, invitación a </w:t>
            </w:r>
            <w:r w:rsidRPr="00EB72C2">
              <w:rPr>
                <w:rFonts w:ascii="Arial" w:hAnsi="Arial" w:cs="Arial"/>
                <w:color w:val="000000"/>
                <w:sz w:val="22"/>
                <w:szCs w:val="22"/>
                <w:lang w:eastAsia="es-MX"/>
              </w:rPr>
              <w:lastRenderedPageBreak/>
              <w:t xml:space="preserve">cuando menos </w:t>
            </w:r>
            <w:proofErr w:type="spellStart"/>
            <w:r w:rsidRPr="00EB72C2">
              <w:rPr>
                <w:rFonts w:ascii="Arial" w:hAnsi="Arial" w:cs="Arial"/>
                <w:color w:val="000000"/>
                <w:sz w:val="22"/>
                <w:szCs w:val="22"/>
                <w:lang w:eastAsia="es-MX"/>
              </w:rPr>
              <w:t>trespersonas</w:t>
            </w:r>
            <w:proofErr w:type="spellEnd"/>
            <w:r w:rsidRPr="00EB72C2">
              <w:rPr>
                <w:rFonts w:ascii="Arial" w:hAnsi="Arial" w:cs="Arial"/>
                <w:color w:val="000000"/>
                <w:sz w:val="22"/>
                <w:szCs w:val="22"/>
                <w:lang w:eastAsia="es-MX"/>
              </w:rPr>
              <w:t xml:space="preserve"> o adjudicación directa.</w:t>
            </w:r>
          </w:p>
        </w:tc>
      </w:tr>
      <w:tr w:rsidR="00CF3F2C" w:rsidRPr="00EB72C2" w14:paraId="64A6E4DC"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ED2E5CA"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lastRenderedPageBreak/>
              <w:t>4</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BC661E8"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Indicar el número respectivo.</w:t>
            </w:r>
          </w:p>
        </w:tc>
      </w:tr>
      <w:tr w:rsidR="00CF3F2C" w:rsidRPr="00EB72C2" w14:paraId="63ED75A3"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A6B51E"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5</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37F4101"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Citar el nombre o razón social o denominación de la empresa licitante.</w:t>
            </w:r>
          </w:p>
        </w:tc>
      </w:tr>
      <w:tr w:rsidR="00CF3F2C" w:rsidRPr="00EB72C2" w14:paraId="2118828F"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C6E9D9"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6</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505F86F"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Señalar el número de partida que corresponda.</w:t>
            </w:r>
          </w:p>
        </w:tc>
      </w:tr>
      <w:tr w:rsidR="00CF3F2C" w:rsidRPr="00EB72C2" w14:paraId="3EF950C5" w14:textId="77777777" w:rsidTr="00BD4140">
        <w:trPr>
          <w:gridAfter w:val="1"/>
          <w:wAfter w:w="46" w:type="dxa"/>
          <w:trHeight w:val="463"/>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555F52"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7</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A36AF8C"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Establecer el porcentaje correspondiente a las excepciones establecidas en las reglas 11 o12.</w:t>
            </w:r>
          </w:p>
        </w:tc>
      </w:tr>
      <w:tr w:rsidR="00CF3F2C" w:rsidRPr="00EB72C2" w14:paraId="55613C20" w14:textId="77777777" w:rsidTr="00BD4140">
        <w:trPr>
          <w:gridAfter w:val="1"/>
          <w:wAfter w:w="46" w:type="dxa"/>
          <w:trHeight w:val="256"/>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9C7745"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8</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6988CDF"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Anotar el nombre y firma del representante de la empresa licitante.</w:t>
            </w:r>
          </w:p>
        </w:tc>
      </w:tr>
      <w:tr w:rsidR="00CF3F2C" w:rsidRPr="00EB72C2" w14:paraId="4D33A38E" w14:textId="77777777" w:rsidTr="00BD4140">
        <w:trPr>
          <w:gridBefore w:val="1"/>
          <w:wBefore w:w="93" w:type="dxa"/>
          <w:trHeight w:val="529"/>
        </w:trPr>
        <w:tc>
          <w:tcPr>
            <w:tcW w:w="1087" w:type="dxa"/>
            <w:shd w:val="clear" w:color="auto" w:fill="FFFFFF"/>
            <w:tcMar>
              <w:top w:w="15" w:type="dxa"/>
              <w:left w:w="43" w:type="dxa"/>
              <w:bottom w:w="15" w:type="dxa"/>
              <w:right w:w="43" w:type="dxa"/>
            </w:tcMar>
            <w:hideMark/>
          </w:tcPr>
          <w:p w14:paraId="0E4C6DDF"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2F2F2F"/>
                <w:sz w:val="22"/>
                <w:szCs w:val="22"/>
                <w:lang w:eastAsia="es-MX"/>
              </w:rPr>
              <w:t> </w:t>
            </w:r>
            <w:r w:rsidRPr="00EB72C2">
              <w:rPr>
                <w:rFonts w:ascii="Arial" w:hAnsi="Arial" w:cs="Arial"/>
                <w:b/>
                <w:bCs/>
                <w:color w:val="000000"/>
                <w:sz w:val="22"/>
                <w:szCs w:val="22"/>
                <w:u w:val="single"/>
                <w:lang w:eastAsia="es-MX"/>
              </w:rPr>
              <w:t>NOTA:</w:t>
            </w:r>
          </w:p>
        </w:tc>
        <w:tc>
          <w:tcPr>
            <w:tcW w:w="7650" w:type="dxa"/>
            <w:gridSpan w:val="3"/>
            <w:shd w:val="clear" w:color="auto" w:fill="FFFFFF"/>
            <w:tcMar>
              <w:top w:w="15" w:type="dxa"/>
              <w:left w:w="43" w:type="dxa"/>
              <w:bottom w:w="15" w:type="dxa"/>
              <w:right w:w="43" w:type="dxa"/>
            </w:tcMar>
            <w:hideMark/>
          </w:tcPr>
          <w:p w14:paraId="251FBA1D" w14:textId="77777777" w:rsidR="00CF3F2C" w:rsidRPr="00EB72C2" w:rsidRDefault="00CF3F2C" w:rsidP="00BD4140">
            <w:pPr>
              <w:spacing w:after="101"/>
              <w:jc w:val="both"/>
              <w:rPr>
                <w:rFonts w:ascii="Arial" w:hAnsi="Arial" w:cs="Arial"/>
                <w:color w:val="000000"/>
                <w:sz w:val="22"/>
                <w:szCs w:val="22"/>
                <w:lang w:eastAsia="es-MX"/>
              </w:rPr>
            </w:pPr>
            <w:r w:rsidRPr="00EB72C2">
              <w:rPr>
                <w:rFonts w:ascii="Arial" w:hAnsi="Arial" w:cs="Arial"/>
                <w:color w:val="000000"/>
                <w:sz w:val="22"/>
                <w:szCs w:val="22"/>
                <w:lang w:eastAsia="es-MX"/>
              </w:rPr>
              <w:t xml:space="preserve">Si el licitante es una persona física, se podrá ajustar el presente formato en su </w:t>
            </w:r>
            <w:proofErr w:type="spellStart"/>
            <w:r w:rsidRPr="00EB72C2">
              <w:rPr>
                <w:rFonts w:ascii="Arial" w:hAnsi="Arial" w:cs="Arial"/>
                <w:color w:val="000000"/>
                <w:sz w:val="22"/>
                <w:szCs w:val="22"/>
                <w:lang w:eastAsia="es-MX"/>
              </w:rPr>
              <w:t>parteconducente</w:t>
            </w:r>
            <w:proofErr w:type="spellEnd"/>
            <w:r w:rsidRPr="00EB72C2">
              <w:rPr>
                <w:rFonts w:ascii="Arial" w:hAnsi="Arial" w:cs="Arial"/>
                <w:color w:val="000000"/>
                <w:sz w:val="22"/>
                <w:szCs w:val="22"/>
                <w:lang w:eastAsia="es-MX"/>
              </w:rPr>
              <w:t>.</w:t>
            </w:r>
          </w:p>
        </w:tc>
      </w:tr>
    </w:tbl>
    <w:p w14:paraId="51166131" w14:textId="77777777" w:rsidR="00CF3F2C" w:rsidRPr="00EB72C2" w:rsidRDefault="00CF3F2C" w:rsidP="00CF3F2C">
      <w:pPr>
        <w:rPr>
          <w:rFonts w:ascii="Arial" w:hAnsi="Arial" w:cs="Arial"/>
          <w:sz w:val="22"/>
          <w:szCs w:val="22"/>
        </w:rPr>
      </w:pPr>
    </w:p>
    <w:p w14:paraId="629B7023" w14:textId="77777777" w:rsidR="00CF3F2C" w:rsidRPr="00EB72C2" w:rsidRDefault="00CF3F2C" w:rsidP="00CF3F2C">
      <w:pPr>
        <w:shd w:val="clear" w:color="auto" w:fill="FFFFFF"/>
        <w:jc w:val="center"/>
        <w:rPr>
          <w:rFonts w:ascii="Arial" w:hAnsi="Arial" w:cs="Arial"/>
          <w:b/>
          <w:bCs/>
          <w:color w:val="2F2F2F"/>
          <w:sz w:val="22"/>
          <w:szCs w:val="22"/>
          <w:lang w:eastAsia="es-MX"/>
        </w:rPr>
      </w:pPr>
    </w:p>
    <w:p w14:paraId="0029D8AB" w14:textId="77777777" w:rsidR="00CF3F2C" w:rsidRDefault="00CF3F2C" w:rsidP="00CF3F2C">
      <w:pPr>
        <w:jc w:val="center"/>
        <w:rPr>
          <w:rFonts w:ascii="Arial" w:hAnsi="Arial" w:cs="Arial"/>
          <w:b/>
          <w:bCs/>
          <w:sz w:val="22"/>
          <w:szCs w:val="22"/>
        </w:rPr>
      </w:pPr>
    </w:p>
    <w:p w14:paraId="6069C573" w14:textId="77777777" w:rsidR="00042B5C" w:rsidRDefault="00042B5C" w:rsidP="00CF3F2C">
      <w:pPr>
        <w:jc w:val="center"/>
        <w:rPr>
          <w:rFonts w:ascii="Arial" w:hAnsi="Arial" w:cs="Arial"/>
          <w:b/>
          <w:bCs/>
          <w:sz w:val="22"/>
          <w:szCs w:val="22"/>
        </w:rPr>
      </w:pPr>
    </w:p>
    <w:p w14:paraId="54C8C8DC" w14:textId="77777777" w:rsidR="00042B5C" w:rsidRDefault="00042B5C" w:rsidP="00CF3F2C">
      <w:pPr>
        <w:jc w:val="center"/>
        <w:rPr>
          <w:rFonts w:ascii="Arial" w:hAnsi="Arial" w:cs="Arial"/>
          <w:b/>
          <w:bCs/>
          <w:sz w:val="22"/>
          <w:szCs w:val="22"/>
        </w:rPr>
      </w:pPr>
    </w:p>
    <w:p w14:paraId="35CE805B" w14:textId="77777777" w:rsidR="00042B5C" w:rsidRDefault="00042B5C" w:rsidP="00CF3F2C">
      <w:pPr>
        <w:jc w:val="center"/>
        <w:rPr>
          <w:rFonts w:ascii="Arial" w:hAnsi="Arial" w:cs="Arial"/>
          <w:b/>
          <w:bCs/>
          <w:sz w:val="22"/>
          <w:szCs w:val="22"/>
        </w:rPr>
      </w:pPr>
    </w:p>
    <w:p w14:paraId="4E1EF421" w14:textId="77777777" w:rsidR="00042B5C" w:rsidRDefault="00042B5C" w:rsidP="00CF3F2C">
      <w:pPr>
        <w:jc w:val="center"/>
        <w:rPr>
          <w:rFonts w:ascii="Arial" w:hAnsi="Arial" w:cs="Arial"/>
          <w:b/>
          <w:bCs/>
          <w:sz w:val="22"/>
          <w:szCs w:val="22"/>
        </w:rPr>
      </w:pPr>
    </w:p>
    <w:p w14:paraId="1488845C" w14:textId="77777777" w:rsidR="00042B5C" w:rsidRDefault="00042B5C" w:rsidP="00CF3F2C">
      <w:pPr>
        <w:jc w:val="center"/>
        <w:rPr>
          <w:rFonts w:ascii="Arial" w:hAnsi="Arial" w:cs="Arial"/>
          <w:b/>
          <w:bCs/>
          <w:sz w:val="22"/>
          <w:szCs w:val="22"/>
        </w:rPr>
      </w:pPr>
    </w:p>
    <w:p w14:paraId="544A8640" w14:textId="77777777" w:rsidR="00042B5C" w:rsidRDefault="00042B5C" w:rsidP="00CF3F2C">
      <w:pPr>
        <w:jc w:val="center"/>
        <w:rPr>
          <w:rFonts w:ascii="Arial" w:hAnsi="Arial" w:cs="Arial"/>
          <w:b/>
          <w:bCs/>
          <w:sz w:val="22"/>
          <w:szCs w:val="22"/>
        </w:rPr>
      </w:pPr>
    </w:p>
    <w:p w14:paraId="4A0D345E" w14:textId="77777777" w:rsidR="00042B5C" w:rsidRDefault="00042B5C" w:rsidP="00CF3F2C">
      <w:pPr>
        <w:jc w:val="center"/>
        <w:rPr>
          <w:rFonts w:ascii="Arial" w:hAnsi="Arial" w:cs="Arial"/>
          <w:b/>
          <w:bCs/>
          <w:sz w:val="22"/>
          <w:szCs w:val="22"/>
        </w:rPr>
      </w:pPr>
    </w:p>
    <w:p w14:paraId="779EE24C" w14:textId="77777777" w:rsidR="00042B5C" w:rsidRDefault="00042B5C" w:rsidP="00CF3F2C">
      <w:pPr>
        <w:jc w:val="center"/>
        <w:rPr>
          <w:rFonts w:ascii="Arial" w:hAnsi="Arial" w:cs="Arial"/>
          <w:b/>
          <w:bCs/>
          <w:sz w:val="22"/>
          <w:szCs w:val="22"/>
        </w:rPr>
      </w:pPr>
    </w:p>
    <w:p w14:paraId="255C69E2" w14:textId="77777777" w:rsidR="00042B5C" w:rsidRDefault="00042B5C" w:rsidP="00CF3F2C">
      <w:pPr>
        <w:jc w:val="center"/>
        <w:rPr>
          <w:rFonts w:ascii="Arial" w:hAnsi="Arial" w:cs="Arial"/>
          <w:b/>
          <w:bCs/>
          <w:sz w:val="22"/>
          <w:szCs w:val="22"/>
        </w:rPr>
      </w:pPr>
    </w:p>
    <w:p w14:paraId="6556C8B5" w14:textId="77777777" w:rsidR="00042B5C" w:rsidRDefault="00042B5C" w:rsidP="00CF3F2C">
      <w:pPr>
        <w:jc w:val="center"/>
        <w:rPr>
          <w:rFonts w:ascii="Arial" w:hAnsi="Arial" w:cs="Arial"/>
          <w:b/>
          <w:bCs/>
          <w:sz w:val="22"/>
          <w:szCs w:val="22"/>
        </w:rPr>
      </w:pPr>
    </w:p>
    <w:p w14:paraId="4D5EBE24" w14:textId="77777777" w:rsidR="00042B5C" w:rsidRDefault="00042B5C" w:rsidP="00CF3F2C">
      <w:pPr>
        <w:jc w:val="center"/>
        <w:rPr>
          <w:rFonts w:ascii="Arial" w:hAnsi="Arial" w:cs="Arial"/>
          <w:b/>
          <w:bCs/>
          <w:sz w:val="22"/>
          <w:szCs w:val="22"/>
        </w:rPr>
      </w:pPr>
    </w:p>
    <w:p w14:paraId="46B1449E" w14:textId="77777777" w:rsidR="00042B5C" w:rsidRDefault="00042B5C" w:rsidP="00CF3F2C">
      <w:pPr>
        <w:jc w:val="center"/>
        <w:rPr>
          <w:rFonts w:ascii="Arial" w:hAnsi="Arial" w:cs="Arial"/>
          <w:b/>
          <w:bCs/>
          <w:sz w:val="22"/>
          <w:szCs w:val="22"/>
        </w:rPr>
      </w:pPr>
    </w:p>
    <w:p w14:paraId="19A23D90" w14:textId="77777777" w:rsidR="00042B5C" w:rsidRDefault="00042B5C" w:rsidP="00CF3F2C">
      <w:pPr>
        <w:jc w:val="center"/>
        <w:rPr>
          <w:rFonts w:ascii="Arial" w:hAnsi="Arial" w:cs="Arial"/>
          <w:b/>
          <w:bCs/>
          <w:sz w:val="22"/>
          <w:szCs w:val="22"/>
        </w:rPr>
      </w:pPr>
    </w:p>
    <w:p w14:paraId="002080D4" w14:textId="77777777" w:rsidR="00042B5C" w:rsidRDefault="00042B5C" w:rsidP="00CF3F2C">
      <w:pPr>
        <w:jc w:val="center"/>
        <w:rPr>
          <w:rFonts w:ascii="Arial" w:hAnsi="Arial" w:cs="Arial"/>
          <w:b/>
          <w:bCs/>
          <w:sz w:val="22"/>
          <w:szCs w:val="22"/>
        </w:rPr>
      </w:pPr>
    </w:p>
    <w:p w14:paraId="79FAEB60" w14:textId="77777777" w:rsidR="00042B5C" w:rsidRDefault="00042B5C" w:rsidP="00CF3F2C">
      <w:pPr>
        <w:jc w:val="center"/>
        <w:rPr>
          <w:rFonts w:ascii="Arial" w:hAnsi="Arial" w:cs="Arial"/>
          <w:b/>
          <w:bCs/>
          <w:sz w:val="22"/>
          <w:szCs w:val="22"/>
        </w:rPr>
      </w:pPr>
    </w:p>
    <w:p w14:paraId="2A24C215" w14:textId="77777777" w:rsidR="00042B5C" w:rsidRDefault="00042B5C" w:rsidP="00CF3F2C">
      <w:pPr>
        <w:jc w:val="center"/>
        <w:rPr>
          <w:rFonts w:ascii="Arial" w:hAnsi="Arial" w:cs="Arial"/>
          <w:b/>
          <w:bCs/>
          <w:sz w:val="22"/>
          <w:szCs w:val="22"/>
        </w:rPr>
      </w:pPr>
    </w:p>
    <w:p w14:paraId="5F365966" w14:textId="77777777" w:rsidR="00042B5C" w:rsidRDefault="00042B5C" w:rsidP="00CF3F2C">
      <w:pPr>
        <w:jc w:val="center"/>
        <w:rPr>
          <w:rFonts w:ascii="Arial" w:hAnsi="Arial" w:cs="Arial"/>
          <w:b/>
          <w:bCs/>
          <w:sz w:val="22"/>
          <w:szCs w:val="22"/>
        </w:rPr>
      </w:pPr>
    </w:p>
    <w:p w14:paraId="4310799E" w14:textId="77777777" w:rsidR="00042B5C" w:rsidRDefault="00042B5C" w:rsidP="00CF3F2C">
      <w:pPr>
        <w:jc w:val="center"/>
        <w:rPr>
          <w:rFonts w:ascii="Arial" w:hAnsi="Arial" w:cs="Arial"/>
          <w:b/>
          <w:bCs/>
          <w:sz w:val="22"/>
          <w:szCs w:val="22"/>
        </w:rPr>
      </w:pPr>
    </w:p>
    <w:p w14:paraId="6A167AE3" w14:textId="77777777" w:rsidR="00042B5C" w:rsidRDefault="00042B5C" w:rsidP="00CF3F2C">
      <w:pPr>
        <w:jc w:val="center"/>
        <w:rPr>
          <w:rFonts w:ascii="Arial" w:hAnsi="Arial" w:cs="Arial"/>
          <w:b/>
          <w:bCs/>
          <w:sz w:val="22"/>
          <w:szCs w:val="22"/>
        </w:rPr>
      </w:pPr>
    </w:p>
    <w:p w14:paraId="7B754428" w14:textId="77777777" w:rsidR="00042B5C" w:rsidRDefault="00042B5C" w:rsidP="00CF3F2C">
      <w:pPr>
        <w:jc w:val="center"/>
        <w:rPr>
          <w:rFonts w:ascii="Arial" w:hAnsi="Arial" w:cs="Arial"/>
          <w:b/>
          <w:bCs/>
          <w:sz w:val="22"/>
          <w:szCs w:val="22"/>
        </w:rPr>
      </w:pPr>
    </w:p>
    <w:p w14:paraId="5CC4AFBC" w14:textId="77777777" w:rsidR="00042B5C" w:rsidRDefault="00042B5C" w:rsidP="00CF3F2C">
      <w:pPr>
        <w:jc w:val="center"/>
        <w:rPr>
          <w:rFonts w:ascii="Arial" w:hAnsi="Arial" w:cs="Arial"/>
          <w:b/>
          <w:bCs/>
          <w:sz w:val="22"/>
          <w:szCs w:val="22"/>
        </w:rPr>
      </w:pPr>
    </w:p>
    <w:p w14:paraId="0096AD39" w14:textId="77777777" w:rsidR="00042B5C" w:rsidRDefault="00042B5C" w:rsidP="00CF3F2C">
      <w:pPr>
        <w:jc w:val="center"/>
        <w:rPr>
          <w:rFonts w:ascii="Arial" w:hAnsi="Arial" w:cs="Arial"/>
          <w:b/>
          <w:bCs/>
          <w:sz w:val="22"/>
          <w:szCs w:val="22"/>
        </w:rPr>
      </w:pPr>
    </w:p>
    <w:p w14:paraId="2F8002BB" w14:textId="77777777" w:rsidR="00042B5C" w:rsidRDefault="00042B5C" w:rsidP="00CF3F2C">
      <w:pPr>
        <w:jc w:val="center"/>
        <w:rPr>
          <w:rFonts w:ascii="Arial" w:hAnsi="Arial" w:cs="Arial"/>
          <w:b/>
          <w:bCs/>
          <w:sz w:val="22"/>
          <w:szCs w:val="22"/>
        </w:rPr>
      </w:pPr>
    </w:p>
    <w:p w14:paraId="5CF57B0D" w14:textId="77777777" w:rsidR="00042B5C" w:rsidRDefault="00042B5C" w:rsidP="00CF3F2C">
      <w:pPr>
        <w:jc w:val="center"/>
        <w:rPr>
          <w:rFonts w:ascii="Arial" w:hAnsi="Arial" w:cs="Arial"/>
          <w:b/>
          <w:bCs/>
          <w:sz w:val="22"/>
          <w:szCs w:val="22"/>
        </w:rPr>
      </w:pPr>
    </w:p>
    <w:p w14:paraId="507E9320" w14:textId="77777777" w:rsidR="00042B5C" w:rsidRDefault="00042B5C" w:rsidP="00CF3F2C">
      <w:pPr>
        <w:jc w:val="center"/>
        <w:rPr>
          <w:rFonts w:ascii="Arial" w:hAnsi="Arial" w:cs="Arial"/>
          <w:b/>
          <w:bCs/>
          <w:sz w:val="22"/>
          <w:szCs w:val="22"/>
        </w:rPr>
      </w:pPr>
    </w:p>
    <w:p w14:paraId="22DF1C47" w14:textId="77777777" w:rsidR="00042B5C" w:rsidRDefault="00042B5C" w:rsidP="00CF3F2C">
      <w:pPr>
        <w:jc w:val="center"/>
        <w:rPr>
          <w:rFonts w:ascii="Arial" w:hAnsi="Arial" w:cs="Arial"/>
          <w:b/>
          <w:bCs/>
          <w:sz w:val="22"/>
          <w:szCs w:val="22"/>
        </w:rPr>
      </w:pPr>
    </w:p>
    <w:p w14:paraId="644C879D" w14:textId="77777777" w:rsidR="00042B5C" w:rsidRDefault="00042B5C" w:rsidP="00CF3F2C">
      <w:pPr>
        <w:jc w:val="center"/>
        <w:rPr>
          <w:rFonts w:ascii="Arial" w:hAnsi="Arial" w:cs="Arial"/>
          <w:b/>
          <w:bCs/>
          <w:sz w:val="22"/>
          <w:szCs w:val="22"/>
        </w:rPr>
      </w:pPr>
    </w:p>
    <w:p w14:paraId="66FB783C" w14:textId="77777777" w:rsidR="00042B5C" w:rsidRDefault="00042B5C" w:rsidP="00CF3F2C">
      <w:pPr>
        <w:jc w:val="center"/>
        <w:rPr>
          <w:rFonts w:ascii="Arial" w:hAnsi="Arial" w:cs="Arial"/>
          <w:b/>
          <w:bCs/>
          <w:sz w:val="22"/>
          <w:szCs w:val="22"/>
        </w:rPr>
      </w:pPr>
    </w:p>
    <w:p w14:paraId="58408CB5" w14:textId="77777777" w:rsidR="00042B5C" w:rsidRDefault="00042B5C" w:rsidP="00CF3F2C">
      <w:pPr>
        <w:jc w:val="center"/>
        <w:rPr>
          <w:rFonts w:ascii="Arial" w:hAnsi="Arial" w:cs="Arial"/>
          <w:b/>
          <w:bCs/>
          <w:sz w:val="22"/>
          <w:szCs w:val="22"/>
        </w:rPr>
      </w:pPr>
    </w:p>
    <w:p w14:paraId="3F62DFB5" w14:textId="77777777" w:rsidR="00042B5C" w:rsidRDefault="00042B5C" w:rsidP="00CF3F2C">
      <w:pPr>
        <w:jc w:val="center"/>
        <w:rPr>
          <w:rFonts w:ascii="Arial" w:hAnsi="Arial" w:cs="Arial"/>
          <w:b/>
          <w:bCs/>
          <w:sz w:val="22"/>
          <w:szCs w:val="22"/>
        </w:rPr>
      </w:pPr>
    </w:p>
    <w:p w14:paraId="4F2D086E" w14:textId="77777777" w:rsidR="00042B5C" w:rsidRDefault="00042B5C" w:rsidP="00CF3F2C">
      <w:pPr>
        <w:jc w:val="center"/>
        <w:rPr>
          <w:rFonts w:ascii="Arial" w:hAnsi="Arial" w:cs="Arial"/>
          <w:b/>
          <w:bCs/>
          <w:sz w:val="22"/>
          <w:szCs w:val="22"/>
        </w:rPr>
      </w:pPr>
    </w:p>
    <w:p w14:paraId="0DA95076" w14:textId="77777777" w:rsidR="00042B5C" w:rsidRDefault="00042B5C" w:rsidP="00CF3F2C">
      <w:pPr>
        <w:jc w:val="center"/>
        <w:rPr>
          <w:rFonts w:ascii="Arial" w:hAnsi="Arial" w:cs="Arial"/>
          <w:b/>
          <w:bCs/>
          <w:sz w:val="22"/>
          <w:szCs w:val="22"/>
        </w:rPr>
      </w:pPr>
    </w:p>
    <w:p w14:paraId="338072F2" w14:textId="77777777" w:rsidR="00042B5C" w:rsidRDefault="00042B5C" w:rsidP="00CF3F2C">
      <w:pPr>
        <w:jc w:val="center"/>
        <w:rPr>
          <w:rFonts w:ascii="Arial" w:hAnsi="Arial" w:cs="Arial"/>
          <w:b/>
          <w:bCs/>
          <w:sz w:val="22"/>
          <w:szCs w:val="22"/>
        </w:rPr>
      </w:pPr>
    </w:p>
    <w:p w14:paraId="61C66A9B" w14:textId="77777777" w:rsidR="00133AD8" w:rsidRPr="00EB72C2" w:rsidRDefault="00133AD8" w:rsidP="00465E90">
      <w:pPr>
        <w:rPr>
          <w:rFonts w:ascii="Arial" w:hAnsi="Arial" w:cs="Arial"/>
          <w:b/>
          <w:bCs/>
          <w:sz w:val="22"/>
          <w:szCs w:val="22"/>
        </w:rPr>
      </w:pPr>
    </w:p>
    <w:p w14:paraId="13F49B19"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NUMERO 16</w:t>
      </w:r>
    </w:p>
    <w:p w14:paraId="29EEB8F1" w14:textId="77777777" w:rsidR="00CF3F2C" w:rsidRPr="00EB72C2" w:rsidRDefault="00CF3F2C" w:rsidP="00CF3F2C">
      <w:pPr>
        <w:jc w:val="center"/>
        <w:rPr>
          <w:rFonts w:ascii="Arial" w:hAnsi="Arial" w:cs="Arial"/>
          <w:b/>
          <w:sz w:val="22"/>
          <w:szCs w:val="22"/>
        </w:rPr>
      </w:pPr>
    </w:p>
    <w:p w14:paraId="4639CB7E"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FORMATO PARA LA MANIFESTACIÓN QUE DEBERÁ PRESENTAR EL LICITANTE PARA DAR CUMPLIMIENTO AL ARTÍCULO 35, PRIMER PÁRRAFO DEL REGLAMENTO DE LA LEY</w:t>
      </w:r>
    </w:p>
    <w:p w14:paraId="324087BA" w14:textId="77777777" w:rsidR="00CF3F2C" w:rsidRPr="00EB72C2" w:rsidRDefault="00CF3F2C" w:rsidP="00CF3F2C">
      <w:pPr>
        <w:rPr>
          <w:rFonts w:ascii="Arial" w:hAnsi="Arial" w:cs="Arial"/>
          <w:sz w:val="22"/>
          <w:szCs w:val="22"/>
        </w:rPr>
      </w:pPr>
    </w:p>
    <w:p w14:paraId="70A3B413" w14:textId="77777777" w:rsidR="00CF3F2C" w:rsidRPr="00EB72C2" w:rsidRDefault="00CF3F2C" w:rsidP="00CF3F2C">
      <w:pPr>
        <w:jc w:val="right"/>
        <w:rPr>
          <w:rFonts w:ascii="Arial" w:hAnsi="Arial" w:cs="Arial"/>
          <w:sz w:val="22"/>
          <w:szCs w:val="22"/>
        </w:rPr>
      </w:pPr>
      <w:r w:rsidRPr="00EB72C2">
        <w:rPr>
          <w:rFonts w:ascii="Arial" w:hAnsi="Arial" w:cs="Arial"/>
          <w:sz w:val="22"/>
          <w:szCs w:val="22"/>
        </w:rPr>
        <w:t>_____________de _________de____________________</w:t>
      </w:r>
    </w:p>
    <w:p w14:paraId="53401E02" w14:textId="77777777" w:rsidR="00CF3F2C" w:rsidRPr="00EB72C2" w:rsidRDefault="00CF3F2C" w:rsidP="00CF3F2C">
      <w:pPr>
        <w:jc w:val="both"/>
        <w:rPr>
          <w:rFonts w:ascii="Arial" w:hAnsi="Arial" w:cs="Arial"/>
          <w:sz w:val="22"/>
          <w:szCs w:val="22"/>
        </w:rPr>
      </w:pPr>
    </w:p>
    <w:p w14:paraId="5DCC1C26"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INSTITUTO MEXICANO DEL SEGURO SOCIAL</w:t>
      </w:r>
    </w:p>
    <w:p w14:paraId="7A60CD72"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(CONVOCANTE)</w:t>
      </w:r>
    </w:p>
    <w:p w14:paraId="6EB680FA"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PRESENTE.</w:t>
      </w:r>
    </w:p>
    <w:p w14:paraId="6A7EECAE" w14:textId="77777777" w:rsidR="00CF3F2C" w:rsidRPr="00EB72C2" w:rsidRDefault="00CF3F2C" w:rsidP="00CF3F2C">
      <w:pPr>
        <w:jc w:val="both"/>
        <w:rPr>
          <w:rFonts w:ascii="Arial" w:hAnsi="Arial" w:cs="Arial"/>
          <w:sz w:val="22"/>
          <w:szCs w:val="22"/>
        </w:rPr>
      </w:pPr>
    </w:p>
    <w:p w14:paraId="224AC4C7" w14:textId="77777777" w:rsidR="00CF3F2C" w:rsidRPr="00EB72C2" w:rsidRDefault="00CF3F2C" w:rsidP="00CF3F2C">
      <w:pPr>
        <w:jc w:val="both"/>
        <w:rPr>
          <w:rFonts w:ascii="Arial" w:hAnsi="Arial" w:cs="Arial"/>
          <w:sz w:val="22"/>
          <w:szCs w:val="22"/>
        </w:rPr>
      </w:pPr>
    </w:p>
    <w:p w14:paraId="296BB98C" w14:textId="77777777" w:rsidR="00CF3F2C" w:rsidRPr="00EB72C2" w:rsidRDefault="00CF3F2C" w:rsidP="00CF3F2C">
      <w:pPr>
        <w:jc w:val="both"/>
        <w:rPr>
          <w:rFonts w:ascii="Arial" w:hAnsi="Arial" w:cs="Arial"/>
          <w:sz w:val="22"/>
          <w:szCs w:val="22"/>
          <w:lang w:val="es-MX" w:eastAsia="es-MX"/>
        </w:rPr>
      </w:pPr>
      <w:r w:rsidRPr="00EB72C2">
        <w:rPr>
          <w:rFonts w:ascii="Arial" w:hAnsi="Arial" w:cs="Arial"/>
          <w:sz w:val="22"/>
          <w:szCs w:val="22"/>
          <w:lang w:val="es-MX" w:eastAsia="es-MX"/>
        </w:rPr>
        <w:t>Me refiero al procedimiento de ______________ No. ______ en el que mi representada, la empresa _____________________________ participa a través de la presente propuesta.</w:t>
      </w:r>
    </w:p>
    <w:p w14:paraId="24B9ECA1" w14:textId="77777777" w:rsidR="00CF3F2C" w:rsidRPr="00EB72C2" w:rsidRDefault="00CF3F2C" w:rsidP="00CF3F2C">
      <w:pPr>
        <w:jc w:val="both"/>
        <w:rPr>
          <w:rFonts w:ascii="Arial" w:hAnsi="Arial" w:cs="Arial"/>
          <w:sz w:val="22"/>
          <w:szCs w:val="22"/>
          <w:lang w:val="es-MX"/>
        </w:rPr>
      </w:pPr>
    </w:p>
    <w:p w14:paraId="0BB79BE2"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Sobre el particular y en los términos de lo previsto por las Reglas para la determinación, acreditación y verificación del contenido nacional de los bienes que se ofertan y entregan en el procedimiento de contratación, el que suscribe manifiesta bajo protesta de decir verdad que su representada es de nacionalidad mexicana y en el supuesto de que le sea adjudicado el contrato respectivo, la totalidad de los bienes que oferta en dicha proposición y suministrará, bajo el(los) grupo(s)______________, será(n) producido(s) en los Estados Unidos Mexicanos y contará(n) con un porcentaje de contenido nacional de cuando menos el 65%.</w:t>
      </w:r>
    </w:p>
    <w:p w14:paraId="1DE3D3D8" w14:textId="77777777" w:rsidR="00CF3F2C" w:rsidRPr="00EB72C2" w:rsidRDefault="00CF3F2C" w:rsidP="00CF3F2C">
      <w:pPr>
        <w:jc w:val="both"/>
        <w:rPr>
          <w:rFonts w:ascii="Arial" w:hAnsi="Arial" w:cs="Arial"/>
          <w:sz w:val="22"/>
          <w:szCs w:val="22"/>
        </w:rPr>
      </w:pPr>
    </w:p>
    <w:p w14:paraId="4842B56C"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De igual forma manifiesto bajo protesta de decir verdad, que mi representada tiene conocimiento de lo previsto en el artículo 57 de la Ley; en este sentido, se compromete,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236D3AA" w14:textId="77777777" w:rsidR="00CF3F2C" w:rsidRPr="00EB72C2" w:rsidRDefault="00CF3F2C" w:rsidP="00CF3F2C">
      <w:pPr>
        <w:jc w:val="both"/>
        <w:rPr>
          <w:rFonts w:ascii="Arial" w:hAnsi="Arial" w:cs="Arial"/>
          <w:sz w:val="22"/>
          <w:szCs w:val="22"/>
        </w:rPr>
      </w:pPr>
    </w:p>
    <w:p w14:paraId="4C62FC05" w14:textId="77777777" w:rsidR="00CF3F2C" w:rsidRPr="00EB72C2" w:rsidRDefault="00CF3F2C" w:rsidP="00CF3F2C">
      <w:pPr>
        <w:jc w:val="both"/>
        <w:rPr>
          <w:rFonts w:ascii="Arial" w:hAnsi="Arial" w:cs="Arial"/>
          <w:sz w:val="22"/>
          <w:szCs w:val="22"/>
        </w:rPr>
      </w:pPr>
    </w:p>
    <w:p w14:paraId="0C6B2ECD" w14:textId="77777777" w:rsidR="00CF3F2C" w:rsidRPr="00EB72C2" w:rsidRDefault="00CF3F2C" w:rsidP="00CF3F2C">
      <w:pPr>
        <w:rPr>
          <w:rFonts w:ascii="Arial" w:hAnsi="Arial" w:cs="Arial"/>
          <w:sz w:val="22"/>
          <w:szCs w:val="22"/>
        </w:rPr>
      </w:pPr>
    </w:p>
    <w:p w14:paraId="06EF1FEE" w14:textId="77777777" w:rsidR="00CF3F2C" w:rsidRPr="00EB72C2" w:rsidRDefault="00CF3F2C" w:rsidP="00CF3F2C">
      <w:pPr>
        <w:jc w:val="center"/>
        <w:rPr>
          <w:rFonts w:ascii="Arial" w:hAnsi="Arial" w:cs="Arial"/>
          <w:sz w:val="22"/>
          <w:szCs w:val="22"/>
        </w:rPr>
      </w:pPr>
      <w:r w:rsidRPr="00EB72C2">
        <w:rPr>
          <w:rFonts w:ascii="Arial" w:hAnsi="Arial" w:cs="Arial"/>
          <w:sz w:val="22"/>
          <w:szCs w:val="22"/>
        </w:rPr>
        <w:t>A T E N T A M E N T E</w:t>
      </w:r>
    </w:p>
    <w:p w14:paraId="1EA89C71" w14:textId="77777777" w:rsidR="00CF3F2C" w:rsidRPr="00EB72C2" w:rsidRDefault="00CF3F2C" w:rsidP="00CF3F2C">
      <w:pPr>
        <w:jc w:val="center"/>
        <w:rPr>
          <w:rFonts w:ascii="Arial" w:hAnsi="Arial" w:cs="Arial"/>
          <w:sz w:val="22"/>
          <w:szCs w:val="22"/>
        </w:rPr>
      </w:pPr>
    </w:p>
    <w:p w14:paraId="4586709E" w14:textId="77777777" w:rsidR="00CF3F2C" w:rsidRPr="00EB72C2" w:rsidRDefault="00CF3F2C" w:rsidP="00CF3F2C">
      <w:pPr>
        <w:jc w:val="center"/>
        <w:rPr>
          <w:rFonts w:ascii="Arial" w:hAnsi="Arial" w:cs="Arial"/>
          <w:sz w:val="22"/>
          <w:szCs w:val="22"/>
        </w:rPr>
      </w:pPr>
    </w:p>
    <w:p w14:paraId="519B47DF" w14:textId="77777777" w:rsidR="00CF3F2C" w:rsidRPr="00EB72C2" w:rsidRDefault="00CF3F2C" w:rsidP="00CF3F2C">
      <w:pPr>
        <w:jc w:val="center"/>
        <w:rPr>
          <w:rFonts w:ascii="Arial" w:hAnsi="Arial" w:cs="Arial"/>
          <w:sz w:val="22"/>
          <w:szCs w:val="22"/>
        </w:rPr>
      </w:pPr>
    </w:p>
    <w:p w14:paraId="4D21141F" w14:textId="77777777" w:rsidR="00CF3F2C" w:rsidRPr="00EB72C2" w:rsidRDefault="00CF3F2C" w:rsidP="00CF3F2C">
      <w:pPr>
        <w:jc w:val="center"/>
        <w:rPr>
          <w:rFonts w:ascii="Arial" w:hAnsi="Arial" w:cs="Arial"/>
          <w:sz w:val="22"/>
          <w:szCs w:val="22"/>
        </w:rPr>
      </w:pPr>
      <w:r w:rsidRPr="00EB72C2">
        <w:rPr>
          <w:rFonts w:ascii="Arial" w:hAnsi="Arial" w:cs="Arial"/>
          <w:sz w:val="22"/>
          <w:szCs w:val="22"/>
        </w:rPr>
        <w:t>_____________________________________________</w:t>
      </w:r>
    </w:p>
    <w:p w14:paraId="090DC880"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NOMBRE Y FIRMA DEL REPRESENTANTE LEGAL</w:t>
      </w:r>
    </w:p>
    <w:p w14:paraId="70D184CE" w14:textId="77777777" w:rsidR="00CF3F2C" w:rsidRPr="00EB72C2" w:rsidRDefault="00CF3F2C" w:rsidP="00CF3F2C">
      <w:pPr>
        <w:jc w:val="both"/>
        <w:rPr>
          <w:rFonts w:ascii="Arial" w:hAnsi="Arial" w:cs="Arial"/>
          <w:b/>
          <w:sz w:val="22"/>
          <w:szCs w:val="22"/>
        </w:rPr>
      </w:pPr>
    </w:p>
    <w:p w14:paraId="30E0B66B" w14:textId="77777777" w:rsidR="00C3478F" w:rsidRPr="00A6114C" w:rsidRDefault="00CF3F2C" w:rsidP="00A6114C">
      <w:pPr>
        <w:jc w:val="both"/>
        <w:rPr>
          <w:rFonts w:ascii="Arial" w:hAnsi="Arial" w:cs="Arial"/>
          <w:b/>
          <w:sz w:val="22"/>
          <w:szCs w:val="22"/>
        </w:rPr>
      </w:pPr>
      <w:r w:rsidRPr="00EB72C2">
        <w:rPr>
          <w:rFonts w:ascii="Arial" w:hAnsi="Arial" w:cs="Arial"/>
          <w:b/>
          <w:sz w:val="22"/>
          <w:szCs w:val="22"/>
        </w:rPr>
        <w:t>NOTA: Si el licitante es una persona física, se podrá ajustar el presente f</w:t>
      </w:r>
      <w:r w:rsidR="00A6114C">
        <w:rPr>
          <w:rFonts w:ascii="Arial" w:hAnsi="Arial" w:cs="Arial"/>
          <w:b/>
          <w:sz w:val="22"/>
          <w:szCs w:val="22"/>
        </w:rPr>
        <w:t>ormato, en su parte conducente.</w:t>
      </w:r>
    </w:p>
    <w:p w14:paraId="37C2E9C8" w14:textId="77777777" w:rsidR="00C3478F" w:rsidRDefault="00C3478F" w:rsidP="00361EAD">
      <w:pPr>
        <w:rPr>
          <w:rFonts w:ascii="Arial" w:hAnsi="Arial" w:cs="Arial"/>
          <w:sz w:val="22"/>
          <w:szCs w:val="22"/>
        </w:rPr>
      </w:pPr>
    </w:p>
    <w:p w14:paraId="4B8F7F5D" w14:textId="77777777" w:rsidR="00C3478F" w:rsidRDefault="00C3478F" w:rsidP="00361EAD">
      <w:pPr>
        <w:rPr>
          <w:rFonts w:ascii="Arial" w:hAnsi="Arial" w:cs="Arial"/>
          <w:sz w:val="22"/>
          <w:szCs w:val="22"/>
        </w:rPr>
      </w:pPr>
    </w:p>
    <w:p w14:paraId="5B15E73A" w14:textId="77777777" w:rsidR="00C3478F" w:rsidRDefault="00C3478F" w:rsidP="00361EAD">
      <w:pPr>
        <w:rPr>
          <w:rFonts w:ascii="Arial" w:hAnsi="Arial" w:cs="Arial"/>
          <w:sz w:val="22"/>
          <w:szCs w:val="22"/>
        </w:rPr>
      </w:pPr>
    </w:p>
    <w:p w14:paraId="7254911B" w14:textId="77777777" w:rsidR="00FD3451" w:rsidRDefault="00FD3451" w:rsidP="00361EAD">
      <w:pPr>
        <w:rPr>
          <w:rFonts w:ascii="Arial" w:hAnsi="Arial" w:cs="Arial"/>
          <w:sz w:val="22"/>
          <w:szCs w:val="22"/>
        </w:rPr>
      </w:pPr>
    </w:p>
    <w:p w14:paraId="314FAE5F" w14:textId="77777777" w:rsidR="00FD3451" w:rsidRDefault="00FD3451" w:rsidP="00361EAD">
      <w:pPr>
        <w:rPr>
          <w:rFonts w:ascii="Arial" w:hAnsi="Arial" w:cs="Arial"/>
          <w:sz w:val="22"/>
          <w:szCs w:val="22"/>
        </w:rPr>
      </w:pPr>
    </w:p>
    <w:p w14:paraId="58E14C33" w14:textId="77777777" w:rsidR="00FD3451" w:rsidRDefault="00FD3451" w:rsidP="00361EAD">
      <w:pPr>
        <w:rPr>
          <w:rFonts w:ascii="Arial" w:hAnsi="Arial" w:cs="Arial"/>
          <w:sz w:val="22"/>
          <w:szCs w:val="22"/>
        </w:rPr>
      </w:pPr>
    </w:p>
    <w:p w14:paraId="56352AA0" w14:textId="77777777" w:rsidR="00157150" w:rsidRDefault="00157150" w:rsidP="00361EAD">
      <w:pPr>
        <w:rPr>
          <w:rFonts w:ascii="Arial" w:hAnsi="Arial" w:cs="Arial"/>
          <w:sz w:val="22"/>
          <w:szCs w:val="22"/>
        </w:rPr>
      </w:pPr>
    </w:p>
    <w:p w14:paraId="50B11DC2" w14:textId="77777777" w:rsidR="00FD3451" w:rsidRDefault="00FD3451" w:rsidP="00361EAD">
      <w:pPr>
        <w:rPr>
          <w:rFonts w:ascii="Arial" w:hAnsi="Arial" w:cs="Arial"/>
          <w:sz w:val="22"/>
          <w:szCs w:val="22"/>
        </w:rPr>
      </w:pPr>
    </w:p>
    <w:p w14:paraId="35CF68F4" w14:textId="77777777" w:rsidR="00FD3451" w:rsidRDefault="00FD3451" w:rsidP="00361EAD">
      <w:pPr>
        <w:rPr>
          <w:rFonts w:ascii="Arial" w:hAnsi="Arial" w:cs="Arial"/>
          <w:sz w:val="22"/>
          <w:szCs w:val="22"/>
        </w:rPr>
      </w:pPr>
    </w:p>
    <w:p w14:paraId="70FA2B6F" w14:textId="77777777" w:rsidR="00FD3451" w:rsidRPr="00EB72C2" w:rsidRDefault="00FD3451" w:rsidP="00FD3451">
      <w:pPr>
        <w:jc w:val="center"/>
        <w:rPr>
          <w:rFonts w:ascii="Arial" w:hAnsi="Arial" w:cs="Arial"/>
          <w:b/>
          <w:sz w:val="22"/>
          <w:szCs w:val="22"/>
        </w:rPr>
      </w:pPr>
      <w:r w:rsidRPr="00EB72C2">
        <w:rPr>
          <w:rFonts w:ascii="Arial" w:hAnsi="Arial" w:cs="Arial"/>
          <w:b/>
          <w:sz w:val="22"/>
          <w:szCs w:val="22"/>
        </w:rPr>
        <w:t>ANEXO NUMERO 17</w:t>
      </w:r>
    </w:p>
    <w:p w14:paraId="48613683" w14:textId="77777777" w:rsidR="00FD3451" w:rsidRPr="00EB72C2" w:rsidRDefault="00FD3451" w:rsidP="00FD3451">
      <w:pPr>
        <w:pStyle w:val="Ttulo2"/>
        <w:spacing w:before="0" w:after="0"/>
        <w:jc w:val="center"/>
        <w:rPr>
          <w:i w:val="0"/>
          <w:sz w:val="22"/>
          <w:szCs w:val="22"/>
          <w:u w:val="single"/>
        </w:rPr>
      </w:pPr>
      <w:r w:rsidRPr="00EB72C2">
        <w:rPr>
          <w:i w:val="0"/>
          <w:sz w:val="22"/>
          <w:szCs w:val="22"/>
        </w:rPr>
        <w:t>MANIFESTACIÓN DE INTERÉS EN PARTICIPAR EN LA LICITACIÓN AL SOLICITAR ACLARACIONES A LA CONVOCATORIA</w:t>
      </w:r>
    </w:p>
    <w:p w14:paraId="54751CBA" w14:textId="77777777" w:rsidR="00FD3451" w:rsidRPr="00EB72C2" w:rsidRDefault="00FD3451" w:rsidP="00FD3451">
      <w:pPr>
        <w:rPr>
          <w:rFonts w:ascii="Arial" w:hAnsi="Arial" w:cs="Arial"/>
          <w:sz w:val="22"/>
          <w:szCs w:val="22"/>
        </w:rPr>
      </w:pPr>
    </w:p>
    <w:p w14:paraId="2BDBDCF2" w14:textId="77777777" w:rsidR="00FD3451" w:rsidRPr="00EB72C2" w:rsidRDefault="00FD3451" w:rsidP="00FD3451">
      <w:pPr>
        <w:rPr>
          <w:rFonts w:ascii="Arial" w:hAnsi="Arial" w:cs="Arial"/>
          <w:sz w:val="22"/>
          <w:szCs w:val="22"/>
        </w:rPr>
      </w:pPr>
      <w:r w:rsidRPr="00EB72C2">
        <w:rPr>
          <w:rFonts w:ascii="Arial" w:hAnsi="Arial" w:cs="Arial"/>
          <w:sz w:val="22"/>
          <w:szCs w:val="22"/>
        </w:rPr>
        <w:t>PREFERENTEMENTE EN PAPEL MEMBRETADO DEL INTERESADO.</w:t>
      </w:r>
    </w:p>
    <w:p w14:paraId="2CB7ED6F" w14:textId="77777777" w:rsidR="00FD3451" w:rsidRPr="00EB72C2" w:rsidRDefault="00FD3451" w:rsidP="00FD3451">
      <w:pPr>
        <w:rPr>
          <w:rFonts w:ascii="Arial" w:hAnsi="Arial" w:cs="Arial"/>
          <w:sz w:val="22"/>
          <w:szCs w:val="22"/>
          <w:u w:val="single"/>
        </w:rPr>
      </w:pPr>
    </w:p>
    <w:p w14:paraId="271C73AC" w14:textId="77777777" w:rsidR="00FD3451" w:rsidRPr="00EB72C2" w:rsidRDefault="00FD3451" w:rsidP="00FD3451">
      <w:pPr>
        <w:jc w:val="both"/>
        <w:rPr>
          <w:rFonts w:ascii="Arial" w:hAnsi="Arial" w:cs="Arial"/>
          <w:sz w:val="22"/>
          <w:szCs w:val="22"/>
          <w:u w:val="single"/>
        </w:rPr>
      </w:pPr>
      <w:r w:rsidRPr="00EB72C2">
        <w:rPr>
          <w:rFonts w:ascii="Arial" w:hAnsi="Arial" w:cs="Arial"/>
          <w:sz w:val="22"/>
          <w:szCs w:val="22"/>
          <w:u w:val="single"/>
        </w:rPr>
        <w:t>(Nombre del representante legal)</w:t>
      </w:r>
      <w:r w:rsidRPr="00EB72C2">
        <w:rPr>
          <w:rFonts w:ascii="Arial" w:hAnsi="Arial" w:cs="Arial"/>
          <w:sz w:val="22"/>
          <w:szCs w:val="22"/>
        </w:rPr>
        <w:t xml:space="preserve"> manifiesto </w:t>
      </w:r>
      <w:r w:rsidRPr="00EB72C2">
        <w:rPr>
          <w:rFonts w:ascii="Arial" w:hAnsi="Arial" w:cs="Arial"/>
          <w:b/>
          <w:sz w:val="22"/>
          <w:szCs w:val="22"/>
        </w:rPr>
        <w:t>bajo protesta de decir verdad</w:t>
      </w:r>
      <w:r w:rsidRPr="00EB72C2">
        <w:rPr>
          <w:rFonts w:ascii="Arial" w:hAnsi="Arial" w:cs="Arial"/>
          <w:sz w:val="22"/>
          <w:szCs w:val="22"/>
        </w:rPr>
        <w:t xml:space="preserve">, </w:t>
      </w:r>
      <w:r w:rsidRPr="00EB72C2">
        <w:rPr>
          <w:rFonts w:ascii="Arial" w:hAnsi="Arial" w:cs="Arial"/>
          <w:b/>
          <w:sz w:val="22"/>
          <w:szCs w:val="22"/>
        </w:rPr>
        <w:t>que se tiene interés en participar</w:t>
      </w:r>
      <w:r w:rsidRPr="00EB72C2">
        <w:rPr>
          <w:rFonts w:ascii="Arial" w:hAnsi="Arial" w:cs="Arial"/>
          <w:sz w:val="22"/>
          <w:szCs w:val="22"/>
        </w:rPr>
        <w:t xml:space="preserve"> en la presente LA INVITACION A CUANDO MENOS TRES PERSONAS y en su caso solicitar aclaraciones a los aspectos contenidos en la CONVOCATORIA, por si o a nombre y representación de: </w:t>
      </w:r>
      <w:r w:rsidRPr="00EB72C2">
        <w:rPr>
          <w:rFonts w:ascii="Arial" w:hAnsi="Arial" w:cs="Arial"/>
          <w:sz w:val="22"/>
          <w:szCs w:val="22"/>
          <w:u w:val="single"/>
        </w:rPr>
        <w:t>(Nombre, denominación o razón social del LICITANTE),</w:t>
      </w:r>
      <w:r w:rsidRPr="00EB72C2">
        <w:rPr>
          <w:rFonts w:ascii="Arial" w:hAnsi="Arial" w:cs="Arial"/>
          <w:sz w:val="22"/>
          <w:szCs w:val="22"/>
        </w:rPr>
        <w:t xml:space="preserve"> solicitando las aclaraciones correspondientes a la CONVOCATORIA.</w:t>
      </w:r>
    </w:p>
    <w:p w14:paraId="098E57BE" w14:textId="77777777" w:rsidR="00FD3451" w:rsidRPr="00EB72C2" w:rsidRDefault="00FD3451" w:rsidP="00FD3451">
      <w:pPr>
        <w:rPr>
          <w:rFonts w:ascii="Arial" w:hAnsi="Arial" w:cs="Arial"/>
          <w:sz w:val="22"/>
          <w:szCs w:val="22"/>
        </w:rPr>
      </w:pPr>
    </w:p>
    <w:p w14:paraId="34C8C7BA" w14:textId="77777777" w:rsidR="00FD3451" w:rsidRPr="00EB72C2" w:rsidRDefault="00FD3451" w:rsidP="00FD3451">
      <w:pPr>
        <w:rPr>
          <w:rFonts w:ascii="Arial" w:hAnsi="Arial" w:cs="Arial"/>
          <w:sz w:val="22"/>
          <w:szCs w:val="22"/>
        </w:rPr>
      </w:pPr>
      <w:r w:rsidRPr="00EB72C2">
        <w:rPr>
          <w:rFonts w:ascii="Arial" w:hAnsi="Arial" w:cs="Arial"/>
          <w:sz w:val="22"/>
          <w:szCs w:val="22"/>
        </w:rPr>
        <w:t>Licitación Pública (carácter y número) ____________________________________</w:t>
      </w:r>
    </w:p>
    <w:p w14:paraId="15A2EAC9" w14:textId="77777777" w:rsidR="00FD3451" w:rsidRPr="00EB72C2" w:rsidRDefault="00FD3451" w:rsidP="00FD3451">
      <w:pPr>
        <w:outlineLvl w:val="0"/>
        <w:rPr>
          <w:rFonts w:ascii="Arial" w:hAnsi="Arial" w:cs="Arial"/>
          <w:sz w:val="22"/>
          <w:szCs w:val="22"/>
        </w:rPr>
      </w:pPr>
    </w:p>
    <w:p w14:paraId="2615EE0C" w14:textId="77777777" w:rsidR="00FD3451" w:rsidRPr="00EB72C2" w:rsidRDefault="00FD3451" w:rsidP="00FD3451">
      <w:pPr>
        <w:rPr>
          <w:rFonts w:ascii="Arial" w:hAnsi="Arial" w:cs="Arial"/>
          <w:b/>
          <w:sz w:val="22"/>
          <w:szCs w:val="22"/>
        </w:rPr>
      </w:pPr>
      <w:r w:rsidRPr="00EB72C2">
        <w:rPr>
          <w:rFonts w:ascii="Arial" w:hAnsi="Arial" w:cs="Arial"/>
          <w:b/>
          <w:sz w:val="22"/>
          <w:szCs w:val="22"/>
        </w:rPr>
        <w:t>DATOS DEL INTERESADO:</w:t>
      </w:r>
    </w:p>
    <w:tbl>
      <w:tblPr>
        <w:tblW w:w="0" w:type="auto"/>
        <w:jc w:val="center"/>
        <w:tblLayout w:type="fixed"/>
        <w:tblCellMar>
          <w:left w:w="70" w:type="dxa"/>
          <w:right w:w="70" w:type="dxa"/>
        </w:tblCellMar>
        <w:tblLook w:val="0000" w:firstRow="0" w:lastRow="0" w:firstColumn="0" w:lastColumn="0" w:noHBand="0" w:noVBand="0"/>
      </w:tblPr>
      <w:tblGrid>
        <w:gridCol w:w="3076"/>
        <w:gridCol w:w="1591"/>
        <w:gridCol w:w="1591"/>
        <w:gridCol w:w="652"/>
        <w:gridCol w:w="2531"/>
      </w:tblGrid>
      <w:tr w:rsidR="00FD3451" w:rsidRPr="00EB72C2" w14:paraId="4466344E" w14:textId="77777777" w:rsidTr="00653338">
        <w:trPr>
          <w:trHeight w:val="400"/>
          <w:jc w:val="center"/>
        </w:trPr>
        <w:tc>
          <w:tcPr>
            <w:tcW w:w="9441" w:type="dxa"/>
            <w:gridSpan w:val="5"/>
            <w:tcBorders>
              <w:top w:val="single" w:sz="12" w:space="0" w:color="auto"/>
              <w:left w:val="single" w:sz="12" w:space="0" w:color="auto"/>
              <w:right w:val="single" w:sz="12" w:space="0" w:color="auto"/>
            </w:tcBorders>
            <w:vAlign w:val="bottom"/>
          </w:tcPr>
          <w:p w14:paraId="325A11B6" w14:textId="77777777" w:rsidR="00FD3451" w:rsidRPr="00EB72C2" w:rsidRDefault="00FD3451" w:rsidP="00653338">
            <w:pPr>
              <w:rPr>
                <w:rFonts w:ascii="Arial" w:hAnsi="Arial" w:cs="Arial"/>
                <w:sz w:val="22"/>
                <w:szCs w:val="22"/>
              </w:rPr>
            </w:pPr>
            <w:r w:rsidRPr="00EB72C2">
              <w:rPr>
                <w:rFonts w:ascii="Arial" w:hAnsi="Arial" w:cs="Arial"/>
                <w:sz w:val="22"/>
                <w:szCs w:val="22"/>
              </w:rPr>
              <w:t>Registro Federal de Contribuyentes:</w:t>
            </w:r>
          </w:p>
        </w:tc>
      </w:tr>
      <w:tr w:rsidR="00FD3451" w:rsidRPr="00EB72C2" w14:paraId="0C44C436" w14:textId="77777777" w:rsidTr="00653338">
        <w:trPr>
          <w:trHeight w:val="400"/>
          <w:jc w:val="center"/>
        </w:trPr>
        <w:tc>
          <w:tcPr>
            <w:tcW w:w="9441" w:type="dxa"/>
            <w:gridSpan w:val="5"/>
            <w:tcBorders>
              <w:left w:val="single" w:sz="12" w:space="0" w:color="auto"/>
              <w:right w:val="single" w:sz="12" w:space="0" w:color="auto"/>
            </w:tcBorders>
            <w:vAlign w:val="bottom"/>
          </w:tcPr>
          <w:p w14:paraId="1FF16F3A" w14:textId="77777777" w:rsidR="00FD3451" w:rsidRPr="00EB72C2" w:rsidRDefault="00FD3451" w:rsidP="00653338">
            <w:pPr>
              <w:rPr>
                <w:rFonts w:ascii="Arial" w:hAnsi="Arial" w:cs="Arial"/>
                <w:sz w:val="22"/>
                <w:szCs w:val="22"/>
              </w:rPr>
            </w:pPr>
            <w:r w:rsidRPr="00EB72C2">
              <w:rPr>
                <w:rFonts w:ascii="Arial" w:hAnsi="Arial" w:cs="Arial"/>
                <w:sz w:val="22"/>
                <w:szCs w:val="22"/>
              </w:rPr>
              <w:t>Domicilio.-</w:t>
            </w:r>
          </w:p>
        </w:tc>
      </w:tr>
      <w:tr w:rsidR="00FD3451" w:rsidRPr="00EB72C2" w14:paraId="2D3AED52" w14:textId="77777777" w:rsidTr="00653338">
        <w:trPr>
          <w:trHeight w:val="400"/>
          <w:jc w:val="center"/>
        </w:trPr>
        <w:tc>
          <w:tcPr>
            <w:tcW w:w="9441" w:type="dxa"/>
            <w:gridSpan w:val="5"/>
            <w:tcBorders>
              <w:left w:val="single" w:sz="12" w:space="0" w:color="auto"/>
              <w:right w:val="single" w:sz="12" w:space="0" w:color="auto"/>
            </w:tcBorders>
            <w:vAlign w:val="bottom"/>
          </w:tcPr>
          <w:p w14:paraId="452811AD" w14:textId="77777777" w:rsidR="00FD3451" w:rsidRPr="00EB72C2" w:rsidRDefault="00FD3451" w:rsidP="00653338">
            <w:pPr>
              <w:rPr>
                <w:rFonts w:ascii="Arial" w:hAnsi="Arial" w:cs="Arial"/>
                <w:sz w:val="22"/>
                <w:szCs w:val="22"/>
              </w:rPr>
            </w:pPr>
            <w:r w:rsidRPr="00EB72C2">
              <w:rPr>
                <w:rFonts w:ascii="Arial" w:hAnsi="Arial" w:cs="Arial"/>
                <w:sz w:val="22"/>
                <w:szCs w:val="22"/>
              </w:rPr>
              <w:t>Calle y número:</w:t>
            </w:r>
          </w:p>
        </w:tc>
      </w:tr>
      <w:tr w:rsidR="00FD3451" w:rsidRPr="00EB72C2" w14:paraId="486EDCCD" w14:textId="77777777" w:rsidTr="00653338">
        <w:trPr>
          <w:trHeight w:val="400"/>
          <w:jc w:val="center"/>
        </w:trPr>
        <w:tc>
          <w:tcPr>
            <w:tcW w:w="4667" w:type="dxa"/>
            <w:gridSpan w:val="2"/>
            <w:tcBorders>
              <w:left w:val="single" w:sz="12" w:space="0" w:color="auto"/>
            </w:tcBorders>
            <w:vAlign w:val="bottom"/>
          </w:tcPr>
          <w:p w14:paraId="48AF239A" w14:textId="77777777" w:rsidR="00FD3451" w:rsidRPr="00EB72C2" w:rsidRDefault="00FD3451" w:rsidP="00653338">
            <w:pPr>
              <w:rPr>
                <w:rFonts w:ascii="Arial" w:hAnsi="Arial" w:cs="Arial"/>
                <w:sz w:val="22"/>
                <w:szCs w:val="22"/>
              </w:rPr>
            </w:pPr>
            <w:r w:rsidRPr="00EB72C2">
              <w:rPr>
                <w:rFonts w:ascii="Arial" w:hAnsi="Arial" w:cs="Arial"/>
                <w:sz w:val="22"/>
                <w:szCs w:val="22"/>
              </w:rPr>
              <w:t>Colonia:</w:t>
            </w:r>
          </w:p>
        </w:tc>
        <w:tc>
          <w:tcPr>
            <w:tcW w:w="4774" w:type="dxa"/>
            <w:gridSpan w:val="3"/>
            <w:tcBorders>
              <w:right w:val="single" w:sz="12" w:space="0" w:color="auto"/>
            </w:tcBorders>
            <w:vAlign w:val="bottom"/>
          </w:tcPr>
          <w:p w14:paraId="01F5A95C" w14:textId="77777777" w:rsidR="00FD3451" w:rsidRPr="00EB72C2" w:rsidRDefault="00FD3451" w:rsidP="00653338">
            <w:pPr>
              <w:rPr>
                <w:rFonts w:ascii="Arial" w:hAnsi="Arial" w:cs="Arial"/>
                <w:sz w:val="22"/>
                <w:szCs w:val="22"/>
              </w:rPr>
            </w:pPr>
            <w:r w:rsidRPr="00EB72C2">
              <w:rPr>
                <w:rFonts w:ascii="Arial" w:hAnsi="Arial" w:cs="Arial"/>
                <w:sz w:val="22"/>
                <w:szCs w:val="22"/>
              </w:rPr>
              <w:t>Alcaldía o municipio:</w:t>
            </w:r>
          </w:p>
        </w:tc>
      </w:tr>
      <w:tr w:rsidR="00FD3451" w:rsidRPr="00EB72C2" w14:paraId="7C927F99" w14:textId="77777777" w:rsidTr="00653338">
        <w:trPr>
          <w:trHeight w:val="400"/>
          <w:jc w:val="center"/>
        </w:trPr>
        <w:tc>
          <w:tcPr>
            <w:tcW w:w="4667" w:type="dxa"/>
            <w:gridSpan w:val="2"/>
            <w:tcBorders>
              <w:left w:val="single" w:sz="12" w:space="0" w:color="auto"/>
            </w:tcBorders>
            <w:vAlign w:val="center"/>
          </w:tcPr>
          <w:p w14:paraId="60198F05" w14:textId="77777777" w:rsidR="00FD3451" w:rsidRPr="00EB72C2" w:rsidRDefault="00FD3451" w:rsidP="00653338">
            <w:pPr>
              <w:rPr>
                <w:rFonts w:ascii="Arial" w:hAnsi="Arial" w:cs="Arial"/>
                <w:sz w:val="22"/>
                <w:szCs w:val="22"/>
              </w:rPr>
            </w:pPr>
            <w:r w:rsidRPr="00EB72C2">
              <w:rPr>
                <w:rFonts w:ascii="Arial" w:hAnsi="Arial" w:cs="Arial"/>
                <w:sz w:val="22"/>
                <w:szCs w:val="22"/>
              </w:rPr>
              <w:t>Código postal:</w:t>
            </w:r>
          </w:p>
        </w:tc>
        <w:tc>
          <w:tcPr>
            <w:tcW w:w="4774" w:type="dxa"/>
            <w:gridSpan w:val="3"/>
            <w:tcBorders>
              <w:right w:val="single" w:sz="12" w:space="0" w:color="auto"/>
            </w:tcBorders>
            <w:vAlign w:val="bottom"/>
          </w:tcPr>
          <w:p w14:paraId="4F90AEE6" w14:textId="77777777" w:rsidR="00FD3451" w:rsidRPr="00EB72C2" w:rsidRDefault="00FD3451" w:rsidP="00653338">
            <w:pPr>
              <w:rPr>
                <w:rFonts w:ascii="Arial" w:hAnsi="Arial" w:cs="Arial"/>
                <w:sz w:val="22"/>
                <w:szCs w:val="22"/>
              </w:rPr>
            </w:pPr>
            <w:r w:rsidRPr="00EB72C2">
              <w:rPr>
                <w:rFonts w:ascii="Arial" w:hAnsi="Arial" w:cs="Arial"/>
                <w:sz w:val="22"/>
                <w:szCs w:val="22"/>
              </w:rPr>
              <w:t>Entidad federativa:</w:t>
            </w:r>
          </w:p>
        </w:tc>
      </w:tr>
      <w:tr w:rsidR="00FD3451" w:rsidRPr="00EB72C2" w14:paraId="3C14F33A" w14:textId="77777777" w:rsidTr="00653338">
        <w:trPr>
          <w:trHeight w:val="400"/>
          <w:jc w:val="center"/>
        </w:trPr>
        <w:tc>
          <w:tcPr>
            <w:tcW w:w="4667" w:type="dxa"/>
            <w:gridSpan w:val="2"/>
            <w:tcBorders>
              <w:left w:val="single" w:sz="12" w:space="0" w:color="auto"/>
            </w:tcBorders>
            <w:vAlign w:val="bottom"/>
          </w:tcPr>
          <w:p w14:paraId="1B360CD1" w14:textId="77777777" w:rsidR="00FD3451" w:rsidRPr="00EB72C2" w:rsidRDefault="00FD3451" w:rsidP="00653338">
            <w:pPr>
              <w:rPr>
                <w:rFonts w:ascii="Arial" w:hAnsi="Arial" w:cs="Arial"/>
                <w:sz w:val="22"/>
                <w:szCs w:val="22"/>
              </w:rPr>
            </w:pPr>
            <w:r w:rsidRPr="00EB72C2">
              <w:rPr>
                <w:rFonts w:ascii="Arial" w:hAnsi="Arial" w:cs="Arial"/>
                <w:sz w:val="22"/>
                <w:szCs w:val="22"/>
              </w:rPr>
              <w:t>Teléfonos:</w:t>
            </w:r>
          </w:p>
        </w:tc>
        <w:tc>
          <w:tcPr>
            <w:tcW w:w="4774" w:type="dxa"/>
            <w:gridSpan w:val="3"/>
            <w:tcBorders>
              <w:right w:val="single" w:sz="12" w:space="0" w:color="auto"/>
            </w:tcBorders>
            <w:vAlign w:val="bottom"/>
          </w:tcPr>
          <w:p w14:paraId="039667B3" w14:textId="77777777" w:rsidR="00FD3451" w:rsidRPr="00EB72C2" w:rsidRDefault="00FD3451" w:rsidP="00653338">
            <w:pPr>
              <w:rPr>
                <w:rFonts w:ascii="Arial" w:hAnsi="Arial" w:cs="Arial"/>
                <w:sz w:val="22"/>
                <w:szCs w:val="22"/>
              </w:rPr>
            </w:pPr>
            <w:r w:rsidRPr="00EB72C2">
              <w:rPr>
                <w:rFonts w:ascii="Arial" w:hAnsi="Arial" w:cs="Arial"/>
                <w:sz w:val="22"/>
                <w:szCs w:val="22"/>
              </w:rPr>
              <w:t>Fax:</w:t>
            </w:r>
          </w:p>
        </w:tc>
      </w:tr>
      <w:tr w:rsidR="00FD3451" w:rsidRPr="00EB72C2" w14:paraId="1524EBA6" w14:textId="77777777" w:rsidTr="00653338">
        <w:trPr>
          <w:trHeight w:val="240"/>
          <w:jc w:val="center"/>
        </w:trPr>
        <w:tc>
          <w:tcPr>
            <w:tcW w:w="9441" w:type="dxa"/>
            <w:gridSpan w:val="5"/>
            <w:tcBorders>
              <w:left w:val="single" w:sz="12" w:space="0" w:color="auto"/>
              <w:right w:val="single" w:sz="12" w:space="0" w:color="auto"/>
            </w:tcBorders>
            <w:vAlign w:val="bottom"/>
          </w:tcPr>
          <w:p w14:paraId="0AC3D090" w14:textId="77777777" w:rsidR="00FD3451" w:rsidRPr="00EB72C2" w:rsidRDefault="00FD3451" w:rsidP="00653338">
            <w:pPr>
              <w:rPr>
                <w:rFonts w:ascii="Arial" w:hAnsi="Arial" w:cs="Arial"/>
                <w:sz w:val="22"/>
                <w:szCs w:val="22"/>
              </w:rPr>
            </w:pPr>
            <w:r w:rsidRPr="00EB72C2">
              <w:rPr>
                <w:rFonts w:ascii="Arial" w:hAnsi="Arial" w:cs="Arial"/>
                <w:sz w:val="22"/>
                <w:szCs w:val="22"/>
              </w:rPr>
              <w:t>Correo electrónico:</w:t>
            </w:r>
          </w:p>
        </w:tc>
      </w:tr>
      <w:tr w:rsidR="00FD3451" w:rsidRPr="00EB72C2" w14:paraId="45F84847" w14:textId="77777777" w:rsidTr="00653338">
        <w:trPr>
          <w:trHeight w:val="400"/>
          <w:jc w:val="center"/>
        </w:trPr>
        <w:tc>
          <w:tcPr>
            <w:tcW w:w="6910" w:type="dxa"/>
            <w:gridSpan w:val="4"/>
            <w:tcBorders>
              <w:left w:val="single" w:sz="12" w:space="0" w:color="auto"/>
            </w:tcBorders>
            <w:vAlign w:val="bottom"/>
          </w:tcPr>
          <w:p w14:paraId="4470EFC9" w14:textId="77777777" w:rsidR="00FD3451" w:rsidRPr="00EB72C2" w:rsidRDefault="00FD3451" w:rsidP="00653338">
            <w:pPr>
              <w:rPr>
                <w:rFonts w:ascii="Arial" w:hAnsi="Arial" w:cs="Arial"/>
                <w:sz w:val="22"/>
                <w:szCs w:val="22"/>
              </w:rPr>
            </w:pPr>
            <w:r w:rsidRPr="00EB72C2">
              <w:rPr>
                <w:rFonts w:ascii="Arial" w:hAnsi="Arial" w:cs="Arial"/>
                <w:sz w:val="22"/>
                <w:szCs w:val="22"/>
              </w:rPr>
              <w:t>No. de la escritura pública en la que consta su acta constitutiva:</w:t>
            </w:r>
          </w:p>
        </w:tc>
        <w:tc>
          <w:tcPr>
            <w:tcW w:w="2531" w:type="dxa"/>
            <w:tcBorders>
              <w:right w:val="single" w:sz="12" w:space="0" w:color="auto"/>
            </w:tcBorders>
            <w:vAlign w:val="bottom"/>
          </w:tcPr>
          <w:p w14:paraId="3BABB980" w14:textId="77777777" w:rsidR="00FD3451" w:rsidRPr="00EB72C2" w:rsidRDefault="00FD3451" w:rsidP="00653338">
            <w:pPr>
              <w:rPr>
                <w:rFonts w:ascii="Arial" w:hAnsi="Arial" w:cs="Arial"/>
                <w:sz w:val="22"/>
                <w:szCs w:val="22"/>
              </w:rPr>
            </w:pPr>
            <w:r w:rsidRPr="00EB72C2">
              <w:rPr>
                <w:rFonts w:ascii="Arial" w:hAnsi="Arial" w:cs="Arial"/>
                <w:sz w:val="22"/>
                <w:szCs w:val="22"/>
              </w:rPr>
              <w:t>Fecha:</w:t>
            </w:r>
          </w:p>
        </w:tc>
      </w:tr>
      <w:tr w:rsidR="00FD3451" w:rsidRPr="00EB72C2" w14:paraId="66175538" w14:textId="77777777" w:rsidTr="00653338">
        <w:trPr>
          <w:trHeight w:val="293"/>
          <w:jc w:val="center"/>
        </w:trPr>
        <w:tc>
          <w:tcPr>
            <w:tcW w:w="9441" w:type="dxa"/>
            <w:gridSpan w:val="5"/>
            <w:tcBorders>
              <w:left w:val="single" w:sz="12" w:space="0" w:color="auto"/>
              <w:right w:val="single" w:sz="12" w:space="0" w:color="auto"/>
            </w:tcBorders>
          </w:tcPr>
          <w:p w14:paraId="60F9B165" w14:textId="77777777" w:rsidR="00FD3451" w:rsidRPr="00EB72C2" w:rsidRDefault="00FD3451" w:rsidP="00653338">
            <w:pPr>
              <w:rPr>
                <w:rFonts w:ascii="Arial" w:hAnsi="Arial" w:cs="Arial"/>
                <w:sz w:val="22"/>
                <w:szCs w:val="22"/>
              </w:rPr>
            </w:pPr>
            <w:r w:rsidRPr="00EB72C2">
              <w:rPr>
                <w:rFonts w:ascii="Arial" w:hAnsi="Arial" w:cs="Arial"/>
                <w:sz w:val="22"/>
                <w:szCs w:val="22"/>
              </w:rPr>
              <w:t>Nombre, número y lugar del Notario Público ante el cual se dio fe de la misma:</w:t>
            </w:r>
          </w:p>
        </w:tc>
      </w:tr>
      <w:tr w:rsidR="00FD3451" w:rsidRPr="00EB72C2" w14:paraId="66C73799" w14:textId="77777777" w:rsidTr="00653338">
        <w:trPr>
          <w:trHeight w:val="115"/>
          <w:jc w:val="center"/>
        </w:trPr>
        <w:tc>
          <w:tcPr>
            <w:tcW w:w="9441" w:type="dxa"/>
            <w:gridSpan w:val="5"/>
            <w:tcBorders>
              <w:left w:val="single" w:sz="12" w:space="0" w:color="auto"/>
              <w:right w:val="single" w:sz="12" w:space="0" w:color="auto"/>
            </w:tcBorders>
          </w:tcPr>
          <w:p w14:paraId="282D23E8" w14:textId="77777777" w:rsidR="00FD3451" w:rsidRPr="00EB72C2" w:rsidRDefault="00FD3451" w:rsidP="00653338">
            <w:pPr>
              <w:rPr>
                <w:rFonts w:ascii="Arial" w:hAnsi="Arial" w:cs="Arial"/>
                <w:sz w:val="22"/>
                <w:szCs w:val="22"/>
              </w:rPr>
            </w:pPr>
            <w:r w:rsidRPr="00EB72C2">
              <w:rPr>
                <w:rFonts w:ascii="Arial" w:hAnsi="Arial" w:cs="Arial"/>
                <w:sz w:val="22"/>
                <w:szCs w:val="22"/>
              </w:rPr>
              <w:t>Fecha y datos de su inscripción en el Registro Público de Comercio</w:t>
            </w:r>
          </w:p>
        </w:tc>
      </w:tr>
      <w:tr w:rsidR="00FD3451" w:rsidRPr="00EB72C2" w14:paraId="16F04C4C" w14:textId="77777777" w:rsidTr="00653338">
        <w:trPr>
          <w:trHeight w:val="281"/>
          <w:jc w:val="center"/>
        </w:trPr>
        <w:tc>
          <w:tcPr>
            <w:tcW w:w="9441" w:type="dxa"/>
            <w:gridSpan w:val="5"/>
            <w:tcBorders>
              <w:left w:val="single" w:sz="12" w:space="0" w:color="auto"/>
              <w:right w:val="single" w:sz="12" w:space="0" w:color="auto"/>
            </w:tcBorders>
          </w:tcPr>
          <w:p w14:paraId="03ACCAE4" w14:textId="77777777" w:rsidR="00FD3451" w:rsidRPr="00EB72C2" w:rsidRDefault="00FD3451" w:rsidP="00653338">
            <w:pPr>
              <w:rPr>
                <w:rFonts w:ascii="Arial" w:hAnsi="Arial" w:cs="Arial"/>
                <w:sz w:val="22"/>
                <w:szCs w:val="22"/>
              </w:rPr>
            </w:pPr>
            <w:r w:rsidRPr="00EB72C2">
              <w:rPr>
                <w:rFonts w:ascii="Arial" w:hAnsi="Arial" w:cs="Arial"/>
                <w:sz w:val="22"/>
                <w:szCs w:val="22"/>
              </w:rPr>
              <w:t>Descripción del objeto social:</w:t>
            </w:r>
          </w:p>
        </w:tc>
      </w:tr>
      <w:tr w:rsidR="00FD3451" w:rsidRPr="00EB72C2" w14:paraId="2424CEA0" w14:textId="77777777" w:rsidTr="00653338">
        <w:trPr>
          <w:jc w:val="center"/>
        </w:trPr>
        <w:tc>
          <w:tcPr>
            <w:tcW w:w="9441" w:type="dxa"/>
            <w:gridSpan w:val="5"/>
            <w:tcBorders>
              <w:left w:val="single" w:sz="12" w:space="0" w:color="auto"/>
              <w:right w:val="single" w:sz="12" w:space="0" w:color="auto"/>
            </w:tcBorders>
          </w:tcPr>
          <w:p w14:paraId="1BABAD51" w14:textId="77777777" w:rsidR="00FD3451" w:rsidRPr="00EB72C2" w:rsidRDefault="00FD3451" w:rsidP="00653338">
            <w:pPr>
              <w:rPr>
                <w:rFonts w:ascii="Arial" w:hAnsi="Arial" w:cs="Arial"/>
                <w:sz w:val="22"/>
                <w:szCs w:val="22"/>
              </w:rPr>
            </w:pPr>
            <w:r w:rsidRPr="00EB72C2">
              <w:rPr>
                <w:rFonts w:ascii="Arial" w:hAnsi="Arial" w:cs="Arial"/>
                <w:sz w:val="22"/>
                <w:szCs w:val="22"/>
              </w:rPr>
              <w:t>Relación de accionistas.-</w:t>
            </w:r>
          </w:p>
        </w:tc>
      </w:tr>
      <w:tr w:rsidR="00FD3451" w:rsidRPr="00EB72C2" w14:paraId="1B06C894" w14:textId="77777777" w:rsidTr="00653338">
        <w:trPr>
          <w:trHeight w:val="199"/>
          <w:jc w:val="center"/>
        </w:trPr>
        <w:tc>
          <w:tcPr>
            <w:tcW w:w="3076" w:type="dxa"/>
            <w:tcBorders>
              <w:left w:val="single" w:sz="12" w:space="0" w:color="auto"/>
            </w:tcBorders>
          </w:tcPr>
          <w:p w14:paraId="33178D91" w14:textId="77777777" w:rsidR="00FD3451" w:rsidRPr="00EB72C2" w:rsidRDefault="00FD3451" w:rsidP="00653338">
            <w:pPr>
              <w:rPr>
                <w:rFonts w:ascii="Arial" w:hAnsi="Arial" w:cs="Arial"/>
                <w:sz w:val="22"/>
                <w:szCs w:val="22"/>
              </w:rPr>
            </w:pPr>
            <w:r w:rsidRPr="00EB72C2">
              <w:rPr>
                <w:rFonts w:ascii="Arial" w:hAnsi="Arial" w:cs="Arial"/>
                <w:sz w:val="22"/>
                <w:szCs w:val="22"/>
              </w:rPr>
              <w:t>Apellido Paterno:</w:t>
            </w:r>
          </w:p>
        </w:tc>
        <w:tc>
          <w:tcPr>
            <w:tcW w:w="3182" w:type="dxa"/>
            <w:gridSpan w:val="2"/>
          </w:tcPr>
          <w:p w14:paraId="299ECB6B" w14:textId="77777777" w:rsidR="00FD3451" w:rsidRPr="00EB72C2" w:rsidRDefault="00FD3451" w:rsidP="00653338">
            <w:pPr>
              <w:rPr>
                <w:rFonts w:ascii="Arial" w:hAnsi="Arial" w:cs="Arial"/>
                <w:sz w:val="22"/>
                <w:szCs w:val="22"/>
              </w:rPr>
            </w:pPr>
            <w:r w:rsidRPr="00EB72C2">
              <w:rPr>
                <w:rFonts w:ascii="Arial" w:hAnsi="Arial" w:cs="Arial"/>
                <w:sz w:val="22"/>
                <w:szCs w:val="22"/>
              </w:rPr>
              <w:t>Apellido Materno:</w:t>
            </w:r>
          </w:p>
        </w:tc>
        <w:tc>
          <w:tcPr>
            <w:tcW w:w="3183" w:type="dxa"/>
            <w:gridSpan w:val="2"/>
            <w:tcBorders>
              <w:right w:val="single" w:sz="12" w:space="0" w:color="auto"/>
            </w:tcBorders>
          </w:tcPr>
          <w:p w14:paraId="4BEE963F" w14:textId="77777777" w:rsidR="00FD3451" w:rsidRPr="00EB72C2" w:rsidRDefault="00FD3451" w:rsidP="00653338">
            <w:pPr>
              <w:rPr>
                <w:rFonts w:ascii="Arial" w:hAnsi="Arial" w:cs="Arial"/>
                <w:sz w:val="22"/>
                <w:szCs w:val="22"/>
              </w:rPr>
            </w:pPr>
            <w:r w:rsidRPr="00EB72C2">
              <w:rPr>
                <w:rFonts w:ascii="Arial" w:hAnsi="Arial" w:cs="Arial"/>
                <w:sz w:val="22"/>
                <w:szCs w:val="22"/>
              </w:rPr>
              <w:t>Nombre(s):</w:t>
            </w:r>
          </w:p>
        </w:tc>
      </w:tr>
      <w:tr w:rsidR="00FD3451" w:rsidRPr="00EB72C2" w14:paraId="1892A522" w14:textId="77777777" w:rsidTr="00653338">
        <w:trPr>
          <w:trHeight w:val="360"/>
          <w:jc w:val="center"/>
        </w:trPr>
        <w:tc>
          <w:tcPr>
            <w:tcW w:w="9441" w:type="dxa"/>
            <w:gridSpan w:val="5"/>
            <w:tcBorders>
              <w:left w:val="single" w:sz="12" w:space="0" w:color="auto"/>
              <w:bottom w:val="single" w:sz="12" w:space="0" w:color="auto"/>
              <w:right w:val="single" w:sz="12" w:space="0" w:color="auto"/>
            </w:tcBorders>
            <w:vAlign w:val="bottom"/>
          </w:tcPr>
          <w:p w14:paraId="6E499980" w14:textId="77777777" w:rsidR="00FD3451" w:rsidRPr="00EB72C2" w:rsidRDefault="00FD3451" w:rsidP="00653338">
            <w:pPr>
              <w:rPr>
                <w:rFonts w:ascii="Arial" w:hAnsi="Arial" w:cs="Arial"/>
                <w:sz w:val="22"/>
                <w:szCs w:val="22"/>
              </w:rPr>
            </w:pPr>
            <w:r w:rsidRPr="00EB72C2">
              <w:rPr>
                <w:rFonts w:ascii="Arial" w:hAnsi="Arial" w:cs="Arial"/>
                <w:sz w:val="22"/>
                <w:szCs w:val="22"/>
              </w:rPr>
              <w:t xml:space="preserve">Reformas al acta constitutiva  que incidan con el objeto del procedimiento (Señalar nombre, número y circunscripción del notario o fedatario públicos que las protocolizó, así como la fecha y los datos de su  inscripción en el Registro Público de la Propiedad): </w:t>
            </w:r>
          </w:p>
        </w:tc>
      </w:tr>
    </w:tbl>
    <w:p w14:paraId="4CD5D6E7" w14:textId="77777777" w:rsidR="00FD3451" w:rsidRPr="00EB72C2" w:rsidRDefault="00FD3451" w:rsidP="00FD3451">
      <w:pPr>
        <w:rPr>
          <w:rFonts w:ascii="Arial" w:hAnsi="Arial" w:cs="Arial"/>
          <w:b/>
          <w:sz w:val="22"/>
          <w:szCs w:val="22"/>
        </w:rPr>
      </w:pPr>
      <w:r w:rsidRPr="00EB72C2">
        <w:rPr>
          <w:rFonts w:ascii="Arial" w:hAnsi="Arial" w:cs="Arial"/>
          <w:b/>
          <w:sz w:val="22"/>
          <w:szCs w:val="22"/>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475"/>
        <w:gridCol w:w="3948"/>
      </w:tblGrid>
      <w:tr w:rsidR="00FD3451" w:rsidRPr="00EB72C2" w14:paraId="63F24547" w14:textId="77777777" w:rsidTr="00653338">
        <w:trPr>
          <w:trHeight w:val="359"/>
          <w:jc w:val="center"/>
        </w:trPr>
        <w:tc>
          <w:tcPr>
            <w:tcW w:w="9423" w:type="dxa"/>
            <w:gridSpan w:val="2"/>
            <w:tcBorders>
              <w:top w:val="single" w:sz="12" w:space="0" w:color="auto"/>
              <w:left w:val="single" w:sz="12" w:space="0" w:color="auto"/>
              <w:right w:val="single" w:sz="12" w:space="0" w:color="auto"/>
            </w:tcBorders>
          </w:tcPr>
          <w:p w14:paraId="42A235AF" w14:textId="77777777" w:rsidR="00FD3451" w:rsidRPr="00EB72C2" w:rsidRDefault="00FD3451" w:rsidP="00653338">
            <w:pPr>
              <w:rPr>
                <w:rFonts w:ascii="Arial" w:hAnsi="Arial" w:cs="Arial"/>
                <w:sz w:val="22"/>
                <w:szCs w:val="22"/>
              </w:rPr>
            </w:pPr>
            <w:r w:rsidRPr="00EB72C2">
              <w:rPr>
                <w:rFonts w:ascii="Arial" w:hAnsi="Arial" w:cs="Arial"/>
                <w:sz w:val="22"/>
                <w:szCs w:val="22"/>
              </w:rPr>
              <w:t>Nombre, RFC, domicilio completo y teléfono del apoderado o representante:</w:t>
            </w:r>
          </w:p>
        </w:tc>
      </w:tr>
      <w:tr w:rsidR="00FD3451" w:rsidRPr="00EB72C2" w14:paraId="40F18830" w14:textId="77777777" w:rsidTr="00653338">
        <w:trPr>
          <w:trHeight w:val="369"/>
          <w:jc w:val="center"/>
        </w:trPr>
        <w:tc>
          <w:tcPr>
            <w:tcW w:w="9423" w:type="dxa"/>
            <w:gridSpan w:val="2"/>
            <w:tcBorders>
              <w:left w:val="single" w:sz="12" w:space="0" w:color="auto"/>
              <w:right w:val="single" w:sz="12" w:space="0" w:color="auto"/>
            </w:tcBorders>
          </w:tcPr>
          <w:p w14:paraId="6058924D" w14:textId="77777777" w:rsidR="00FD3451" w:rsidRPr="00EB72C2" w:rsidRDefault="00FD3451" w:rsidP="00653338">
            <w:pPr>
              <w:rPr>
                <w:rFonts w:ascii="Arial" w:hAnsi="Arial" w:cs="Arial"/>
                <w:sz w:val="22"/>
                <w:szCs w:val="22"/>
              </w:rPr>
            </w:pPr>
            <w:r w:rsidRPr="00EB72C2">
              <w:rPr>
                <w:rFonts w:ascii="Arial" w:hAnsi="Arial" w:cs="Arial"/>
                <w:sz w:val="22"/>
                <w:szCs w:val="22"/>
              </w:rPr>
              <w:t>Datos del documento mediante el cual acredita su personalidad y facultades.</w:t>
            </w:r>
          </w:p>
        </w:tc>
      </w:tr>
      <w:tr w:rsidR="00FD3451" w:rsidRPr="00EB72C2" w14:paraId="040D280A" w14:textId="77777777" w:rsidTr="00653338">
        <w:trPr>
          <w:trHeight w:val="363"/>
          <w:jc w:val="center"/>
        </w:trPr>
        <w:tc>
          <w:tcPr>
            <w:tcW w:w="5475" w:type="dxa"/>
            <w:tcBorders>
              <w:left w:val="single" w:sz="12" w:space="0" w:color="auto"/>
            </w:tcBorders>
          </w:tcPr>
          <w:p w14:paraId="0D0268B7" w14:textId="77777777" w:rsidR="00FD3451" w:rsidRPr="00EB72C2" w:rsidRDefault="00FD3451" w:rsidP="00653338">
            <w:pPr>
              <w:rPr>
                <w:rFonts w:ascii="Arial" w:hAnsi="Arial" w:cs="Arial"/>
                <w:sz w:val="22"/>
                <w:szCs w:val="22"/>
              </w:rPr>
            </w:pPr>
            <w:r w:rsidRPr="00EB72C2">
              <w:rPr>
                <w:rFonts w:ascii="Arial" w:hAnsi="Arial" w:cs="Arial"/>
                <w:sz w:val="22"/>
                <w:szCs w:val="22"/>
              </w:rPr>
              <w:t>Escritura pública número:</w:t>
            </w:r>
          </w:p>
        </w:tc>
        <w:tc>
          <w:tcPr>
            <w:tcW w:w="3948" w:type="dxa"/>
            <w:tcBorders>
              <w:right w:val="single" w:sz="12" w:space="0" w:color="auto"/>
            </w:tcBorders>
          </w:tcPr>
          <w:p w14:paraId="3077EEB3" w14:textId="77777777" w:rsidR="00FD3451" w:rsidRPr="00EB72C2" w:rsidRDefault="00FD3451" w:rsidP="00653338">
            <w:pPr>
              <w:rPr>
                <w:rFonts w:ascii="Arial" w:hAnsi="Arial" w:cs="Arial"/>
                <w:sz w:val="22"/>
                <w:szCs w:val="22"/>
              </w:rPr>
            </w:pPr>
            <w:r w:rsidRPr="00EB72C2">
              <w:rPr>
                <w:rFonts w:ascii="Arial" w:hAnsi="Arial" w:cs="Arial"/>
                <w:sz w:val="22"/>
                <w:szCs w:val="22"/>
              </w:rPr>
              <w:t>Fecha:</w:t>
            </w:r>
          </w:p>
        </w:tc>
      </w:tr>
      <w:tr w:rsidR="00FD3451" w:rsidRPr="00EB72C2" w14:paraId="497F5DA2" w14:textId="77777777" w:rsidTr="00653338">
        <w:trPr>
          <w:trHeight w:val="385"/>
          <w:jc w:val="center"/>
        </w:trPr>
        <w:tc>
          <w:tcPr>
            <w:tcW w:w="9423" w:type="dxa"/>
            <w:gridSpan w:val="2"/>
            <w:tcBorders>
              <w:left w:val="single" w:sz="12" w:space="0" w:color="auto"/>
              <w:bottom w:val="single" w:sz="12" w:space="0" w:color="auto"/>
              <w:right w:val="single" w:sz="12" w:space="0" w:color="auto"/>
            </w:tcBorders>
          </w:tcPr>
          <w:p w14:paraId="07C5C767" w14:textId="77777777" w:rsidR="00FD3451" w:rsidRPr="00EB72C2" w:rsidRDefault="00FD3451" w:rsidP="00653338">
            <w:pPr>
              <w:rPr>
                <w:rFonts w:ascii="Arial" w:hAnsi="Arial" w:cs="Arial"/>
                <w:sz w:val="22"/>
                <w:szCs w:val="22"/>
              </w:rPr>
            </w:pPr>
            <w:r w:rsidRPr="00EB72C2">
              <w:rPr>
                <w:rFonts w:ascii="Arial" w:hAnsi="Arial" w:cs="Arial"/>
                <w:sz w:val="22"/>
                <w:szCs w:val="22"/>
              </w:rPr>
              <w:t>Nombre, número y lugar del notario público ante el cual se otorgó:</w:t>
            </w:r>
          </w:p>
        </w:tc>
      </w:tr>
    </w:tbl>
    <w:p w14:paraId="3637F7EE" w14:textId="77777777" w:rsidR="00FD3451" w:rsidRPr="00EB72C2" w:rsidRDefault="00FD3451" w:rsidP="00FD3451">
      <w:pPr>
        <w:jc w:val="center"/>
        <w:rPr>
          <w:rFonts w:ascii="Arial" w:hAnsi="Arial" w:cs="Arial"/>
          <w:sz w:val="22"/>
          <w:szCs w:val="22"/>
        </w:rPr>
      </w:pPr>
      <w:r w:rsidRPr="00EB72C2">
        <w:rPr>
          <w:rFonts w:ascii="Arial" w:hAnsi="Arial" w:cs="Arial"/>
          <w:sz w:val="22"/>
          <w:szCs w:val="22"/>
        </w:rPr>
        <w:t>(lugar y fecha)</w:t>
      </w:r>
    </w:p>
    <w:p w14:paraId="1C2F2467" w14:textId="77777777" w:rsidR="00FD3451" w:rsidRPr="00EB72C2" w:rsidRDefault="00FD3451" w:rsidP="00FD3451">
      <w:pPr>
        <w:jc w:val="center"/>
        <w:rPr>
          <w:rFonts w:ascii="Arial" w:hAnsi="Arial" w:cs="Arial"/>
          <w:sz w:val="22"/>
          <w:szCs w:val="22"/>
        </w:rPr>
      </w:pPr>
      <w:r w:rsidRPr="00EB72C2">
        <w:rPr>
          <w:rFonts w:ascii="Arial" w:hAnsi="Arial" w:cs="Arial"/>
          <w:sz w:val="22"/>
          <w:szCs w:val="22"/>
        </w:rPr>
        <w:t>Protesto lo necesario</w:t>
      </w:r>
    </w:p>
    <w:p w14:paraId="57944D12" w14:textId="77777777" w:rsidR="00FD3451" w:rsidRPr="00EB72C2" w:rsidRDefault="00FD3451" w:rsidP="00FD3451">
      <w:pPr>
        <w:jc w:val="center"/>
        <w:rPr>
          <w:rFonts w:ascii="Arial" w:hAnsi="Arial" w:cs="Arial"/>
          <w:sz w:val="22"/>
          <w:szCs w:val="22"/>
        </w:rPr>
      </w:pPr>
      <w:r w:rsidRPr="00EB72C2">
        <w:rPr>
          <w:rFonts w:ascii="Arial" w:hAnsi="Arial" w:cs="Arial"/>
          <w:sz w:val="22"/>
          <w:szCs w:val="22"/>
        </w:rPr>
        <w:t>(firma)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FD3451" w:rsidRPr="00EB72C2" w14:paraId="7500274F" w14:textId="77777777" w:rsidTr="00653338">
        <w:trPr>
          <w:jc w:val="center"/>
        </w:trPr>
        <w:tc>
          <w:tcPr>
            <w:tcW w:w="9547" w:type="dxa"/>
          </w:tcPr>
          <w:p w14:paraId="6F5D9A95" w14:textId="77777777" w:rsidR="00FD3451" w:rsidRPr="00EB72C2" w:rsidRDefault="00FD3451" w:rsidP="00653338">
            <w:pPr>
              <w:rPr>
                <w:rFonts w:ascii="Arial" w:hAnsi="Arial" w:cs="Arial"/>
                <w:sz w:val="22"/>
                <w:szCs w:val="22"/>
              </w:rPr>
            </w:pPr>
            <w:r w:rsidRPr="00EB72C2">
              <w:rPr>
                <w:rFonts w:ascii="Arial" w:hAnsi="Arial" w:cs="Arial"/>
                <w:b/>
                <w:sz w:val="22"/>
                <w:szCs w:val="22"/>
              </w:rPr>
              <w:t>Nota</w:t>
            </w:r>
            <w:r w:rsidRPr="00EB72C2">
              <w:rPr>
                <w:rFonts w:ascii="Arial" w:hAnsi="Arial" w:cs="Arial"/>
                <w:sz w:val="22"/>
                <w:szCs w:val="22"/>
              </w:rPr>
              <w:t>: En caso de que el Interesado sea persona física, adecuar el formato.</w:t>
            </w:r>
          </w:p>
        </w:tc>
      </w:tr>
    </w:tbl>
    <w:p w14:paraId="21F0F22B" w14:textId="77777777" w:rsidR="00FD3451" w:rsidRPr="00EB72C2" w:rsidRDefault="00FD3451" w:rsidP="00FD3451">
      <w:pPr>
        <w:jc w:val="center"/>
        <w:rPr>
          <w:rFonts w:ascii="Arial" w:hAnsi="Arial" w:cs="Arial"/>
          <w:b/>
          <w:sz w:val="22"/>
          <w:szCs w:val="22"/>
        </w:rPr>
      </w:pPr>
    </w:p>
    <w:p w14:paraId="338727D3" w14:textId="77777777" w:rsidR="00FD3451" w:rsidRPr="00EB72C2" w:rsidRDefault="00FD3451" w:rsidP="00FD3451">
      <w:pPr>
        <w:jc w:val="center"/>
        <w:rPr>
          <w:rFonts w:ascii="Arial" w:hAnsi="Arial" w:cs="Arial"/>
          <w:b/>
          <w:color w:val="000000"/>
          <w:sz w:val="22"/>
          <w:szCs w:val="22"/>
        </w:rPr>
      </w:pPr>
      <w:r w:rsidRPr="00EB72C2">
        <w:rPr>
          <w:rFonts w:ascii="Arial" w:hAnsi="Arial" w:cs="Arial"/>
          <w:b/>
          <w:sz w:val="22"/>
          <w:szCs w:val="22"/>
        </w:rPr>
        <w:br w:type="page"/>
      </w:r>
      <w:r w:rsidRPr="00EB72C2">
        <w:rPr>
          <w:rFonts w:ascii="Arial" w:hAnsi="Arial" w:cs="Arial"/>
          <w:b/>
          <w:sz w:val="22"/>
          <w:szCs w:val="22"/>
        </w:rPr>
        <w:lastRenderedPageBreak/>
        <w:t xml:space="preserve">ANEXO NÚMERO </w:t>
      </w:r>
      <w:r w:rsidRPr="00EB72C2">
        <w:rPr>
          <w:rFonts w:ascii="Arial" w:hAnsi="Arial" w:cs="Arial"/>
          <w:b/>
          <w:color w:val="000000"/>
          <w:sz w:val="22"/>
          <w:szCs w:val="22"/>
        </w:rPr>
        <w:t>18</w:t>
      </w:r>
    </w:p>
    <w:p w14:paraId="630F9913" w14:textId="77777777" w:rsidR="00FD3451" w:rsidRPr="00EB72C2" w:rsidRDefault="00FD3451" w:rsidP="00FD3451">
      <w:pPr>
        <w:pStyle w:val="Textonormal"/>
        <w:spacing w:after="0"/>
        <w:jc w:val="center"/>
        <w:rPr>
          <w:rFonts w:ascii="Arial" w:hAnsi="Arial" w:cs="Arial"/>
          <w:b/>
          <w:sz w:val="22"/>
          <w:szCs w:val="22"/>
          <w:u w:val="single"/>
        </w:rPr>
      </w:pPr>
    </w:p>
    <w:p w14:paraId="68705C6B" w14:textId="77777777" w:rsidR="00FD3451" w:rsidRPr="00EB72C2" w:rsidRDefault="00FD3451" w:rsidP="00FD3451">
      <w:pPr>
        <w:pStyle w:val="Ttulo2"/>
        <w:tabs>
          <w:tab w:val="clear" w:pos="0"/>
          <w:tab w:val="clear" w:pos="576"/>
        </w:tabs>
        <w:spacing w:before="0" w:after="0"/>
        <w:ind w:left="0"/>
        <w:jc w:val="center"/>
        <w:rPr>
          <w:i w:val="0"/>
          <w:sz w:val="22"/>
          <w:szCs w:val="22"/>
        </w:rPr>
      </w:pPr>
      <w:r w:rsidRPr="00EB72C2">
        <w:rPr>
          <w:i w:val="0"/>
          <w:sz w:val="22"/>
          <w:szCs w:val="22"/>
        </w:rPr>
        <w:t>FORMATO DE ACLARACIÓN A LA CONVOCATORIA</w:t>
      </w:r>
    </w:p>
    <w:p w14:paraId="39967201" w14:textId="77777777" w:rsidR="00FD3451" w:rsidRPr="00EB72C2" w:rsidRDefault="00FD3451" w:rsidP="00FD3451">
      <w:pPr>
        <w:rPr>
          <w:rFonts w:ascii="Arial" w:hAnsi="Arial" w:cs="Arial"/>
          <w:sz w:val="22"/>
          <w:szCs w:val="22"/>
        </w:rPr>
      </w:pPr>
    </w:p>
    <w:p w14:paraId="5BA050E0" w14:textId="77777777" w:rsidR="00FD3451" w:rsidRPr="006E5F2E" w:rsidRDefault="00FD3451" w:rsidP="00FD3451">
      <w:pPr>
        <w:rPr>
          <w:rFonts w:ascii="Arial" w:hAnsi="Arial" w:cs="Arial"/>
          <w:sz w:val="18"/>
          <w:szCs w:val="18"/>
        </w:rPr>
      </w:pPr>
      <w:r w:rsidRPr="006E5F2E">
        <w:rPr>
          <w:rFonts w:ascii="Arial" w:hAnsi="Arial" w:cs="Arial"/>
          <w:sz w:val="18"/>
          <w:szCs w:val="18"/>
        </w:rPr>
        <w:t>PREFERENTEMENTE EN PAPEL MEMBRETADO DEL LICITANTE.</w:t>
      </w:r>
    </w:p>
    <w:p w14:paraId="304B8A47" w14:textId="77777777" w:rsidR="00FD3451" w:rsidRPr="006E5F2E" w:rsidRDefault="00FD3451" w:rsidP="00FD3451">
      <w:pPr>
        <w:rPr>
          <w:rFonts w:ascii="Arial" w:hAnsi="Arial" w:cs="Arial"/>
          <w:sz w:val="18"/>
          <w:szCs w:val="18"/>
        </w:rPr>
      </w:pPr>
    </w:p>
    <w:p w14:paraId="5D0484A8" w14:textId="77777777" w:rsidR="00FD3451" w:rsidRPr="006E5F2E" w:rsidRDefault="00FD3451" w:rsidP="00FD3451">
      <w:pPr>
        <w:rPr>
          <w:rFonts w:ascii="Arial" w:hAnsi="Arial" w:cs="Arial"/>
          <w:sz w:val="18"/>
          <w:szCs w:val="18"/>
        </w:rPr>
      </w:pPr>
      <w:r w:rsidRPr="006E5F2E">
        <w:rPr>
          <w:rFonts w:ascii="Arial" w:hAnsi="Arial" w:cs="Arial"/>
          <w:sz w:val="18"/>
          <w:szCs w:val="18"/>
        </w:rPr>
        <w:t xml:space="preserve">LICITACIÓN NO. _____________ CARÁCTER DE LA LICITACIÓN: _________________  </w:t>
      </w:r>
    </w:p>
    <w:p w14:paraId="11620A15" w14:textId="77777777" w:rsidR="00FD3451" w:rsidRPr="006E5F2E" w:rsidRDefault="00FD3451" w:rsidP="00FD3451">
      <w:pPr>
        <w:rPr>
          <w:rFonts w:ascii="Arial" w:hAnsi="Arial" w:cs="Arial"/>
          <w:sz w:val="18"/>
          <w:szCs w:val="18"/>
        </w:rPr>
      </w:pPr>
    </w:p>
    <w:p w14:paraId="7929946D" w14:textId="77777777" w:rsidR="00FD3451" w:rsidRPr="006E5F2E" w:rsidRDefault="00FD3451" w:rsidP="00FD3451">
      <w:pPr>
        <w:rPr>
          <w:rFonts w:ascii="Arial" w:hAnsi="Arial" w:cs="Arial"/>
          <w:sz w:val="18"/>
          <w:szCs w:val="18"/>
        </w:rPr>
      </w:pPr>
      <w:r w:rsidRPr="006E5F2E">
        <w:rPr>
          <w:rFonts w:ascii="Arial" w:hAnsi="Arial" w:cs="Arial"/>
          <w:sz w:val="18"/>
          <w:szCs w:val="18"/>
        </w:rPr>
        <w:t>CIUDAD DE MÉXICO,  A _______ DE _________________DE _______.</w:t>
      </w:r>
    </w:p>
    <w:p w14:paraId="4B3020C5" w14:textId="77777777" w:rsidR="00FD3451" w:rsidRPr="006E5F2E" w:rsidRDefault="00FD3451" w:rsidP="00FD3451">
      <w:pPr>
        <w:rPr>
          <w:rFonts w:ascii="Arial" w:hAnsi="Arial" w:cs="Arial"/>
          <w:sz w:val="18"/>
          <w:szCs w:val="18"/>
        </w:rPr>
      </w:pPr>
    </w:p>
    <w:p w14:paraId="1065F31F" w14:textId="77777777" w:rsidR="00FD3451" w:rsidRPr="006E5F2E" w:rsidRDefault="00FD3451" w:rsidP="00FD3451">
      <w:pPr>
        <w:rPr>
          <w:rFonts w:ascii="Arial" w:hAnsi="Arial" w:cs="Arial"/>
          <w:sz w:val="18"/>
          <w:szCs w:val="18"/>
        </w:rPr>
      </w:pPr>
      <w:r w:rsidRPr="006E5F2E">
        <w:rPr>
          <w:rFonts w:ascii="Arial" w:hAnsi="Arial" w:cs="Arial"/>
          <w:sz w:val="18"/>
          <w:szCs w:val="18"/>
        </w:rPr>
        <w:t>NOMBRE DEL LICITANTE: ________________________________________________</w:t>
      </w:r>
    </w:p>
    <w:p w14:paraId="322C9FAA" w14:textId="77777777" w:rsidR="00FD3451" w:rsidRPr="006E5F2E" w:rsidRDefault="00FD3451" w:rsidP="00FD3451">
      <w:pPr>
        <w:rPr>
          <w:rFonts w:ascii="Arial" w:hAnsi="Arial" w:cs="Arial"/>
          <w:sz w:val="18"/>
          <w:szCs w:val="18"/>
        </w:rPr>
      </w:pPr>
    </w:p>
    <w:p w14:paraId="74F60775" w14:textId="77777777" w:rsidR="00FD3451" w:rsidRPr="006E5F2E" w:rsidRDefault="00FD3451" w:rsidP="00FD3451">
      <w:pPr>
        <w:rPr>
          <w:rFonts w:ascii="Arial" w:hAnsi="Arial" w:cs="Arial"/>
          <w:sz w:val="18"/>
          <w:szCs w:val="18"/>
        </w:rPr>
      </w:pPr>
      <w:r w:rsidRPr="006E5F2E">
        <w:rPr>
          <w:rFonts w:ascii="Arial" w:hAnsi="Arial" w:cs="Arial"/>
          <w:sz w:val="18"/>
          <w:szCs w:val="18"/>
        </w:rPr>
        <w:t>NOMBRE DEL REPRESENTANTE: __________________________________________</w:t>
      </w:r>
    </w:p>
    <w:p w14:paraId="1D891761" w14:textId="77777777" w:rsidR="00FD3451" w:rsidRPr="006E5F2E" w:rsidRDefault="00FD3451" w:rsidP="00FD3451">
      <w:pPr>
        <w:rPr>
          <w:rFonts w:ascii="Arial" w:hAnsi="Arial" w:cs="Arial"/>
          <w:sz w:val="18"/>
          <w:szCs w:val="18"/>
        </w:rPr>
      </w:pPr>
    </w:p>
    <w:p w14:paraId="2F52B217" w14:textId="77777777" w:rsidR="00FD3451" w:rsidRPr="006E5F2E" w:rsidRDefault="00FD3451" w:rsidP="00FD3451">
      <w:pPr>
        <w:rPr>
          <w:rFonts w:ascii="Arial" w:hAnsi="Arial" w:cs="Arial"/>
          <w:sz w:val="18"/>
          <w:szCs w:val="18"/>
        </w:rPr>
      </w:pPr>
      <w:r w:rsidRPr="006E5F2E">
        <w:rPr>
          <w:rFonts w:ascii="Arial" w:hAnsi="Arial" w:cs="Arial"/>
          <w:sz w:val="18"/>
          <w:szCs w:val="18"/>
        </w:rPr>
        <w:t>INSTITUTO MEXICANO DEL SEGURO SOCIAL</w:t>
      </w:r>
    </w:p>
    <w:p w14:paraId="1286EBA2" w14:textId="77777777" w:rsidR="00FD3451" w:rsidRPr="006E5F2E" w:rsidRDefault="00FD3451" w:rsidP="00FD3451">
      <w:pPr>
        <w:rPr>
          <w:rFonts w:ascii="Arial" w:hAnsi="Arial" w:cs="Arial"/>
          <w:sz w:val="18"/>
          <w:szCs w:val="18"/>
        </w:rPr>
      </w:pPr>
    </w:p>
    <w:p w14:paraId="5D0A6012" w14:textId="77777777" w:rsidR="00FD3451" w:rsidRPr="006E5F2E" w:rsidRDefault="00FD3451" w:rsidP="00FD3451">
      <w:pPr>
        <w:jc w:val="both"/>
        <w:rPr>
          <w:rFonts w:ascii="Arial" w:hAnsi="Arial" w:cs="Arial"/>
          <w:sz w:val="18"/>
          <w:szCs w:val="18"/>
        </w:rPr>
      </w:pPr>
      <w:r w:rsidRPr="006E5F2E">
        <w:rPr>
          <w:rFonts w:ascii="Arial" w:hAnsi="Arial" w:cs="Arial"/>
          <w:sz w:val="18"/>
          <w:szCs w:val="18"/>
        </w:rPr>
        <w:t>POR MEDIO DE LA PRESENTE, NOS PERMITIMOS SOLICITAR AL INSTITUTO MEXICANO DEL SEGURO SOCIAL, LA ACLARACIÓN A LOS ASPECTOS CONTENIDOS EN LA CONVOCATORIA.</w:t>
      </w:r>
    </w:p>
    <w:p w14:paraId="7214718C" w14:textId="77777777" w:rsidR="00FD3451" w:rsidRPr="006E5F2E" w:rsidRDefault="00FD3451" w:rsidP="00FD3451">
      <w:pPr>
        <w:jc w:val="both"/>
        <w:rPr>
          <w:rFonts w:ascii="Arial" w:hAnsi="Arial" w:cs="Arial"/>
          <w:sz w:val="18"/>
          <w:szCs w:val="18"/>
        </w:rPr>
      </w:pPr>
    </w:p>
    <w:p w14:paraId="1554EDFD" w14:textId="77777777" w:rsidR="00FD3451" w:rsidRPr="006E5F2E" w:rsidRDefault="00FD3451" w:rsidP="00FD3451">
      <w:pPr>
        <w:jc w:val="both"/>
        <w:rPr>
          <w:rFonts w:ascii="Arial" w:hAnsi="Arial" w:cs="Arial"/>
          <w:sz w:val="18"/>
          <w:szCs w:val="18"/>
        </w:rPr>
      </w:pPr>
      <w:r w:rsidRPr="006E5F2E">
        <w:rPr>
          <w:rFonts w:ascii="Arial" w:hAnsi="Arial" w:cs="Arial"/>
          <w:sz w:val="18"/>
          <w:szCs w:val="18"/>
        </w:rPr>
        <w:t>A).- DE CARÁCTER ADMINISTRATIVO (PRECISAR EL PUNTO DE LA INVITACIÓN O MENCIONAR EL ASPECTO ESPECÍFICO)</w:t>
      </w:r>
    </w:p>
    <w:p w14:paraId="763ACC90" w14:textId="77777777" w:rsidR="00FD3451" w:rsidRPr="006E5F2E" w:rsidRDefault="00FD3451" w:rsidP="00FD3451">
      <w:pPr>
        <w:jc w:val="both"/>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14:paraId="120AE387" w14:textId="77777777" w:rsidTr="00653338">
        <w:tc>
          <w:tcPr>
            <w:tcW w:w="921" w:type="dxa"/>
            <w:shd w:val="clear" w:color="auto" w:fill="A6A6A6"/>
          </w:tcPr>
          <w:p w14:paraId="48C69F5B"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14:paraId="06DC4765"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14:paraId="4BAB9F4B"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14:paraId="59D9354D" w14:textId="77777777" w:rsidTr="00653338">
        <w:trPr>
          <w:trHeight w:val="169"/>
        </w:trPr>
        <w:tc>
          <w:tcPr>
            <w:tcW w:w="921" w:type="dxa"/>
          </w:tcPr>
          <w:p w14:paraId="46C77F5E" w14:textId="77777777" w:rsidR="00FD3451" w:rsidRPr="006E5F2E" w:rsidRDefault="00FD3451" w:rsidP="00653338">
            <w:pPr>
              <w:jc w:val="center"/>
              <w:rPr>
                <w:rFonts w:ascii="Arial" w:hAnsi="Arial" w:cs="Arial"/>
                <w:sz w:val="18"/>
                <w:szCs w:val="18"/>
              </w:rPr>
            </w:pPr>
          </w:p>
        </w:tc>
        <w:tc>
          <w:tcPr>
            <w:tcW w:w="4252" w:type="dxa"/>
          </w:tcPr>
          <w:p w14:paraId="6E6E245E" w14:textId="77777777" w:rsidR="00FD3451" w:rsidRPr="006E5F2E" w:rsidRDefault="00FD3451" w:rsidP="00653338">
            <w:pPr>
              <w:rPr>
                <w:rFonts w:ascii="Arial" w:hAnsi="Arial" w:cs="Arial"/>
                <w:sz w:val="18"/>
                <w:szCs w:val="18"/>
              </w:rPr>
            </w:pPr>
          </w:p>
        </w:tc>
        <w:tc>
          <w:tcPr>
            <w:tcW w:w="4536" w:type="dxa"/>
          </w:tcPr>
          <w:p w14:paraId="12762795" w14:textId="77777777" w:rsidR="00FD3451" w:rsidRPr="006E5F2E" w:rsidRDefault="00FD3451" w:rsidP="00653338">
            <w:pPr>
              <w:rPr>
                <w:rFonts w:ascii="Arial" w:hAnsi="Arial" w:cs="Arial"/>
                <w:sz w:val="18"/>
                <w:szCs w:val="18"/>
              </w:rPr>
            </w:pPr>
          </w:p>
        </w:tc>
      </w:tr>
      <w:tr w:rsidR="00FD3451" w:rsidRPr="006E5F2E" w14:paraId="75842564" w14:textId="77777777" w:rsidTr="00653338">
        <w:trPr>
          <w:trHeight w:val="169"/>
        </w:trPr>
        <w:tc>
          <w:tcPr>
            <w:tcW w:w="921" w:type="dxa"/>
          </w:tcPr>
          <w:p w14:paraId="7CDEB152" w14:textId="77777777" w:rsidR="00FD3451" w:rsidRPr="006E5F2E" w:rsidRDefault="00FD3451" w:rsidP="00653338">
            <w:pPr>
              <w:jc w:val="center"/>
              <w:rPr>
                <w:rFonts w:ascii="Arial" w:hAnsi="Arial" w:cs="Arial"/>
                <w:sz w:val="18"/>
                <w:szCs w:val="18"/>
              </w:rPr>
            </w:pPr>
          </w:p>
        </w:tc>
        <w:tc>
          <w:tcPr>
            <w:tcW w:w="4252" w:type="dxa"/>
          </w:tcPr>
          <w:p w14:paraId="06459BA4" w14:textId="77777777" w:rsidR="00FD3451" w:rsidRPr="006E5F2E" w:rsidRDefault="00FD3451" w:rsidP="00653338">
            <w:pPr>
              <w:rPr>
                <w:rFonts w:ascii="Arial" w:hAnsi="Arial" w:cs="Arial"/>
                <w:sz w:val="18"/>
                <w:szCs w:val="18"/>
              </w:rPr>
            </w:pPr>
          </w:p>
        </w:tc>
        <w:tc>
          <w:tcPr>
            <w:tcW w:w="4536" w:type="dxa"/>
          </w:tcPr>
          <w:p w14:paraId="37709801" w14:textId="77777777" w:rsidR="00FD3451" w:rsidRPr="006E5F2E" w:rsidRDefault="00FD3451" w:rsidP="00653338">
            <w:pPr>
              <w:rPr>
                <w:rFonts w:ascii="Arial" w:hAnsi="Arial" w:cs="Arial"/>
                <w:sz w:val="18"/>
                <w:szCs w:val="18"/>
              </w:rPr>
            </w:pPr>
          </w:p>
        </w:tc>
      </w:tr>
      <w:tr w:rsidR="00FD3451" w:rsidRPr="006E5F2E" w14:paraId="32F65D6D" w14:textId="77777777" w:rsidTr="00653338">
        <w:trPr>
          <w:trHeight w:val="169"/>
        </w:trPr>
        <w:tc>
          <w:tcPr>
            <w:tcW w:w="921" w:type="dxa"/>
          </w:tcPr>
          <w:p w14:paraId="699B7505" w14:textId="77777777" w:rsidR="00FD3451" w:rsidRPr="006E5F2E" w:rsidRDefault="00FD3451" w:rsidP="00653338">
            <w:pPr>
              <w:jc w:val="center"/>
              <w:rPr>
                <w:rFonts w:ascii="Arial" w:hAnsi="Arial" w:cs="Arial"/>
                <w:sz w:val="18"/>
                <w:szCs w:val="18"/>
              </w:rPr>
            </w:pPr>
          </w:p>
        </w:tc>
        <w:tc>
          <w:tcPr>
            <w:tcW w:w="4252" w:type="dxa"/>
          </w:tcPr>
          <w:p w14:paraId="0BE53F39" w14:textId="77777777" w:rsidR="00FD3451" w:rsidRPr="006E5F2E" w:rsidRDefault="00FD3451" w:rsidP="00653338">
            <w:pPr>
              <w:rPr>
                <w:rFonts w:ascii="Arial" w:hAnsi="Arial" w:cs="Arial"/>
                <w:sz w:val="18"/>
                <w:szCs w:val="18"/>
              </w:rPr>
            </w:pPr>
          </w:p>
        </w:tc>
        <w:tc>
          <w:tcPr>
            <w:tcW w:w="4536" w:type="dxa"/>
          </w:tcPr>
          <w:p w14:paraId="74B73197" w14:textId="77777777" w:rsidR="00FD3451" w:rsidRPr="006E5F2E" w:rsidRDefault="00FD3451" w:rsidP="00653338">
            <w:pPr>
              <w:rPr>
                <w:rFonts w:ascii="Arial" w:hAnsi="Arial" w:cs="Arial"/>
                <w:sz w:val="18"/>
                <w:szCs w:val="18"/>
              </w:rPr>
            </w:pPr>
          </w:p>
        </w:tc>
      </w:tr>
      <w:tr w:rsidR="00FD3451" w:rsidRPr="006E5F2E" w14:paraId="56FDBE3B" w14:textId="77777777" w:rsidTr="00653338">
        <w:trPr>
          <w:trHeight w:val="169"/>
        </w:trPr>
        <w:tc>
          <w:tcPr>
            <w:tcW w:w="921" w:type="dxa"/>
          </w:tcPr>
          <w:p w14:paraId="306AE3E8" w14:textId="77777777" w:rsidR="00FD3451" w:rsidRPr="006E5F2E" w:rsidRDefault="00FD3451" w:rsidP="00653338">
            <w:pPr>
              <w:jc w:val="center"/>
              <w:rPr>
                <w:rFonts w:ascii="Arial" w:hAnsi="Arial" w:cs="Arial"/>
                <w:sz w:val="18"/>
                <w:szCs w:val="18"/>
              </w:rPr>
            </w:pPr>
          </w:p>
        </w:tc>
        <w:tc>
          <w:tcPr>
            <w:tcW w:w="4252" w:type="dxa"/>
          </w:tcPr>
          <w:p w14:paraId="0FB615CC" w14:textId="77777777" w:rsidR="00FD3451" w:rsidRPr="006E5F2E" w:rsidRDefault="00FD3451" w:rsidP="00653338">
            <w:pPr>
              <w:rPr>
                <w:rFonts w:ascii="Arial" w:hAnsi="Arial" w:cs="Arial"/>
                <w:sz w:val="18"/>
                <w:szCs w:val="18"/>
              </w:rPr>
            </w:pPr>
          </w:p>
        </w:tc>
        <w:tc>
          <w:tcPr>
            <w:tcW w:w="4536" w:type="dxa"/>
          </w:tcPr>
          <w:p w14:paraId="576EF6C5" w14:textId="77777777" w:rsidR="00FD3451" w:rsidRPr="006E5F2E" w:rsidRDefault="00FD3451" w:rsidP="00653338">
            <w:pPr>
              <w:rPr>
                <w:rFonts w:ascii="Arial" w:hAnsi="Arial" w:cs="Arial"/>
                <w:sz w:val="18"/>
                <w:szCs w:val="18"/>
              </w:rPr>
            </w:pPr>
          </w:p>
        </w:tc>
      </w:tr>
    </w:tbl>
    <w:p w14:paraId="5F77AF07" w14:textId="77777777" w:rsidR="00FD3451" w:rsidRPr="006E5F2E" w:rsidRDefault="00FD3451" w:rsidP="00FD3451">
      <w:pPr>
        <w:jc w:val="both"/>
        <w:rPr>
          <w:rFonts w:ascii="Arial" w:hAnsi="Arial" w:cs="Arial"/>
          <w:sz w:val="18"/>
          <w:szCs w:val="18"/>
        </w:rPr>
      </w:pPr>
    </w:p>
    <w:p w14:paraId="0D829855" w14:textId="77777777" w:rsidR="00FD3451" w:rsidRPr="006E5F2E" w:rsidRDefault="00FD3451" w:rsidP="00FD3451">
      <w:pPr>
        <w:jc w:val="both"/>
        <w:rPr>
          <w:rFonts w:ascii="Arial" w:hAnsi="Arial" w:cs="Arial"/>
          <w:sz w:val="18"/>
          <w:szCs w:val="18"/>
        </w:rPr>
      </w:pPr>
      <w:r w:rsidRPr="006E5F2E">
        <w:rPr>
          <w:rFonts w:ascii="Arial" w:hAnsi="Arial" w:cs="Arial"/>
          <w:sz w:val="18"/>
          <w:szCs w:val="18"/>
        </w:rPr>
        <w:t>B).- DE CARÁCTER LEGAL (PRECISAR EL PUNTO DE LA INVITACIÓN O MENCIONAR EL ASPECTO ESPECÍFICO)</w:t>
      </w:r>
    </w:p>
    <w:p w14:paraId="661AA0DC" w14:textId="77777777" w:rsidR="00FD3451" w:rsidRPr="006E5F2E" w:rsidRDefault="00FD3451" w:rsidP="00FD3451">
      <w:pPr>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14:paraId="5FE03D17" w14:textId="77777777" w:rsidTr="00653338">
        <w:tc>
          <w:tcPr>
            <w:tcW w:w="921" w:type="dxa"/>
            <w:shd w:val="clear" w:color="auto" w:fill="A6A6A6"/>
          </w:tcPr>
          <w:p w14:paraId="269A09AA"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14:paraId="7E718E41"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14:paraId="656B4919"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14:paraId="2B34A9E0" w14:textId="77777777" w:rsidTr="00653338">
        <w:trPr>
          <w:trHeight w:val="69"/>
        </w:trPr>
        <w:tc>
          <w:tcPr>
            <w:tcW w:w="921" w:type="dxa"/>
          </w:tcPr>
          <w:p w14:paraId="3894829C" w14:textId="77777777" w:rsidR="00FD3451" w:rsidRPr="006E5F2E" w:rsidRDefault="00FD3451" w:rsidP="00653338">
            <w:pPr>
              <w:jc w:val="center"/>
              <w:rPr>
                <w:rFonts w:ascii="Arial" w:hAnsi="Arial" w:cs="Arial"/>
                <w:sz w:val="18"/>
                <w:szCs w:val="18"/>
              </w:rPr>
            </w:pPr>
          </w:p>
        </w:tc>
        <w:tc>
          <w:tcPr>
            <w:tcW w:w="4252" w:type="dxa"/>
          </w:tcPr>
          <w:p w14:paraId="346359B0" w14:textId="77777777" w:rsidR="00FD3451" w:rsidRPr="006E5F2E" w:rsidRDefault="00FD3451" w:rsidP="00653338">
            <w:pPr>
              <w:rPr>
                <w:rFonts w:ascii="Arial" w:hAnsi="Arial" w:cs="Arial"/>
                <w:sz w:val="18"/>
                <w:szCs w:val="18"/>
              </w:rPr>
            </w:pPr>
          </w:p>
        </w:tc>
        <w:tc>
          <w:tcPr>
            <w:tcW w:w="4536" w:type="dxa"/>
          </w:tcPr>
          <w:p w14:paraId="6274858F" w14:textId="77777777" w:rsidR="00FD3451" w:rsidRPr="006E5F2E" w:rsidRDefault="00FD3451" w:rsidP="00653338">
            <w:pPr>
              <w:rPr>
                <w:rFonts w:ascii="Arial" w:hAnsi="Arial" w:cs="Arial"/>
                <w:sz w:val="18"/>
                <w:szCs w:val="18"/>
              </w:rPr>
            </w:pPr>
          </w:p>
        </w:tc>
      </w:tr>
      <w:tr w:rsidR="00FD3451" w:rsidRPr="006E5F2E" w14:paraId="653E21BE" w14:textId="77777777" w:rsidTr="00653338">
        <w:trPr>
          <w:trHeight w:val="69"/>
        </w:trPr>
        <w:tc>
          <w:tcPr>
            <w:tcW w:w="921" w:type="dxa"/>
          </w:tcPr>
          <w:p w14:paraId="1E65B192" w14:textId="77777777" w:rsidR="00FD3451" w:rsidRPr="006E5F2E" w:rsidRDefault="00FD3451" w:rsidP="00653338">
            <w:pPr>
              <w:jc w:val="center"/>
              <w:rPr>
                <w:rFonts w:ascii="Arial" w:hAnsi="Arial" w:cs="Arial"/>
                <w:sz w:val="18"/>
                <w:szCs w:val="18"/>
              </w:rPr>
            </w:pPr>
          </w:p>
        </w:tc>
        <w:tc>
          <w:tcPr>
            <w:tcW w:w="4252" w:type="dxa"/>
          </w:tcPr>
          <w:p w14:paraId="3E59F48C" w14:textId="77777777" w:rsidR="00FD3451" w:rsidRPr="006E5F2E" w:rsidRDefault="00FD3451" w:rsidP="00653338">
            <w:pPr>
              <w:rPr>
                <w:rFonts w:ascii="Arial" w:hAnsi="Arial" w:cs="Arial"/>
                <w:sz w:val="18"/>
                <w:szCs w:val="18"/>
              </w:rPr>
            </w:pPr>
          </w:p>
        </w:tc>
        <w:tc>
          <w:tcPr>
            <w:tcW w:w="4536" w:type="dxa"/>
          </w:tcPr>
          <w:p w14:paraId="1C0775C7" w14:textId="77777777" w:rsidR="00FD3451" w:rsidRPr="006E5F2E" w:rsidRDefault="00FD3451" w:rsidP="00653338">
            <w:pPr>
              <w:rPr>
                <w:rFonts w:ascii="Arial" w:hAnsi="Arial" w:cs="Arial"/>
                <w:sz w:val="18"/>
                <w:szCs w:val="18"/>
              </w:rPr>
            </w:pPr>
          </w:p>
        </w:tc>
      </w:tr>
      <w:tr w:rsidR="00FD3451" w:rsidRPr="006E5F2E" w14:paraId="41FFF55E" w14:textId="77777777" w:rsidTr="00653338">
        <w:trPr>
          <w:trHeight w:val="69"/>
        </w:trPr>
        <w:tc>
          <w:tcPr>
            <w:tcW w:w="921" w:type="dxa"/>
          </w:tcPr>
          <w:p w14:paraId="1BA156AF" w14:textId="77777777" w:rsidR="00FD3451" w:rsidRPr="006E5F2E" w:rsidRDefault="00FD3451" w:rsidP="00653338">
            <w:pPr>
              <w:jc w:val="center"/>
              <w:rPr>
                <w:rFonts w:ascii="Arial" w:hAnsi="Arial" w:cs="Arial"/>
                <w:sz w:val="18"/>
                <w:szCs w:val="18"/>
              </w:rPr>
            </w:pPr>
          </w:p>
        </w:tc>
        <w:tc>
          <w:tcPr>
            <w:tcW w:w="4252" w:type="dxa"/>
          </w:tcPr>
          <w:p w14:paraId="17873731" w14:textId="77777777" w:rsidR="00FD3451" w:rsidRPr="006E5F2E" w:rsidRDefault="00FD3451" w:rsidP="00653338">
            <w:pPr>
              <w:rPr>
                <w:rFonts w:ascii="Arial" w:hAnsi="Arial" w:cs="Arial"/>
                <w:sz w:val="18"/>
                <w:szCs w:val="18"/>
              </w:rPr>
            </w:pPr>
          </w:p>
        </w:tc>
        <w:tc>
          <w:tcPr>
            <w:tcW w:w="4536" w:type="dxa"/>
          </w:tcPr>
          <w:p w14:paraId="395D0E72" w14:textId="77777777" w:rsidR="00FD3451" w:rsidRPr="006E5F2E" w:rsidRDefault="00FD3451" w:rsidP="00653338">
            <w:pPr>
              <w:rPr>
                <w:rFonts w:ascii="Arial" w:hAnsi="Arial" w:cs="Arial"/>
                <w:sz w:val="18"/>
                <w:szCs w:val="18"/>
              </w:rPr>
            </w:pPr>
          </w:p>
        </w:tc>
      </w:tr>
      <w:tr w:rsidR="00FD3451" w:rsidRPr="006E5F2E" w14:paraId="67E36589" w14:textId="77777777" w:rsidTr="00653338">
        <w:trPr>
          <w:trHeight w:val="69"/>
        </w:trPr>
        <w:tc>
          <w:tcPr>
            <w:tcW w:w="921" w:type="dxa"/>
          </w:tcPr>
          <w:p w14:paraId="1374FBB5" w14:textId="77777777" w:rsidR="00FD3451" w:rsidRPr="006E5F2E" w:rsidRDefault="00FD3451" w:rsidP="00653338">
            <w:pPr>
              <w:jc w:val="center"/>
              <w:rPr>
                <w:rFonts w:ascii="Arial" w:hAnsi="Arial" w:cs="Arial"/>
                <w:sz w:val="18"/>
                <w:szCs w:val="18"/>
              </w:rPr>
            </w:pPr>
          </w:p>
        </w:tc>
        <w:tc>
          <w:tcPr>
            <w:tcW w:w="4252" w:type="dxa"/>
          </w:tcPr>
          <w:p w14:paraId="09E8F918" w14:textId="77777777" w:rsidR="00FD3451" w:rsidRPr="006E5F2E" w:rsidRDefault="00FD3451" w:rsidP="00653338">
            <w:pPr>
              <w:rPr>
                <w:rFonts w:ascii="Arial" w:hAnsi="Arial" w:cs="Arial"/>
                <w:sz w:val="18"/>
                <w:szCs w:val="18"/>
              </w:rPr>
            </w:pPr>
          </w:p>
        </w:tc>
        <w:tc>
          <w:tcPr>
            <w:tcW w:w="4536" w:type="dxa"/>
          </w:tcPr>
          <w:p w14:paraId="49A8B2E2" w14:textId="77777777" w:rsidR="00FD3451" w:rsidRPr="006E5F2E" w:rsidRDefault="00FD3451" w:rsidP="00653338">
            <w:pPr>
              <w:rPr>
                <w:rFonts w:ascii="Arial" w:hAnsi="Arial" w:cs="Arial"/>
                <w:sz w:val="18"/>
                <w:szCs w:val="18"/>
              </w:rPr>
            </w:pPr>
          </w:p>
        </w:tc>
      </w:tr>
    </w:tbl>
    <w:p w14:paraId="19BB2605" w14:textId="77777777" w:rsidR="00FD3451" w:rsidRPr="006E5F2E" w:rsidRDefault="00FD3451" w:rsidP="00FD3451">
      <w:pPr>
        <w:jc w:val="both"/>
        <w:rPr>
          <w:rFonts w:ascii="Arial" w:hAnsi="Arial" w:cs="Arial"/>
          <w:sz w:val="18"/>
          <w:szCs w:val="18"/>
        </w:rPr>
      </w:pPr>
    </w:p>
    <w:p w14:paraId="3BAE3AD9" w14:textId="77777777" w:rsidR="00FD3451" w:rsidRPr="006E5F2E" w:rsidRDefault="00FD3451" w:rsidP="00FD3451">
      <w:pPr>
        <w:jc w:val="both"/>
        <w:rPr>
          <w:rFonts w:ascii="Arial" w:hAnsi="Arial" w:cs="Arial"/>
          <w:sz w:val="18"/>
          <w:szCs w:val="18"/>
        </w:rPr>
      </w:pPr>
      <w:r w:rsidRPr="006E5F2E">
        <w:rPr>
          <w:rFonts w:ascii="Arial" w:hAnsi="Arial" w:cs="Arial"/>
          <w:sz w:val="18"/>
          <w:szCs w:val="18"/>
        </w:rPr>
        <w:t>C).- DE CARÁCTER TÉCNICO (PRECISAR EL PUNTO DE LA INVITACIÓN O MENCIONAR EL ASPECTO ESPECÍFICO)</w:t>
      </w:r>
    </w:p>
    <w:p w14:paraId="2614770B" w14:textId="77777777" w:rsidR="00FD3451" w:rsidRPr="006E5F2E" w:rsidRDefault="00FD3451" w:rsidP="00FD3451">
      <w:pPr>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14:paraId="2F46C13A" w14:textId="77777777" w:rsidTr="00653338">
        <w:tc>
          <w:tcPr>
            <w:tcW w:w="921" w:type="dxa"/>
            <w:shd w:val="clear" w:color="auto" w:fill="A6A6A6"/>
          </w:tcPr>
          <w:p w14:paraId="7A279D29"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14:paraId="5CC528A0"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14:paraId="12B47059"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14:paraId="4767934D" w14:textId="77777777" w:rsidTr="00653338">
        <w:trPr>
          <w:trHeight w:val="239"/>
        </w:trPr>
        <w:tc>
          <w:tcPr>
            <w:tcW w:w="921" w:type="dxa"/>
          </w:tcPr>
          <w:p w14:paraId="486F9F11" w14:textId="77777777" w:rsidR="00FD3451" w:rsidRPr="006E5F2E" w:rsidRDefault="00FD3451" w:rsidP="00653338">
            <w:pPr>
              <w:jc w:val="center"/>
              <w:rPr>
                <w:rFonts w:ascii="Arial" w:hAnsi="Arial" w:cs="Arial"/>
                <w:sz w:val="18"/>
                <w:szCs w:val="18"/>
              </w:rPr>
            </w:pPr>
          </w:p>
        </w:tc>
        <w:tc>
          <w:tcPr>
            <w:tcW w:w="4252" w:type="dxa"/>
          </w:tcPr>
          <w:p w14:paraId="7D363693" w14:textId="77777777" w:rsidR="00FD3451" w:rsidRPr="006E5F2E" w:rsidRDefault="00FD3451" w:rsidP="00653338">
            <w:pPr>
              <w:rPr>
                <w:rFonts w:ascii="Arial" w:hAnsi="Arial" w:cs="Arial"/>
                <w:sz w:val="18"/>
                <w:szCs w:val="18"/>
              </w:rPr>
            </w:pPr>
          </w:p>
        </w:tc>
        <w:tc>
          <w:tcPr>
            <w:tcW w:w="4536" w:type="dxa"/>
          </w:tcPr>
          <w:p w14:paraId="23D898B8" w14:textId="77777777" w:rsidR="00FD3451" w:rsidRPr="006E5F2E" w:rsidRDefault="00FD3451" w:rsidP="00653338">
            <w:pPr>
              <w:rPr>
                <w:rFonts w:ascii="Arial" w:hAnsi="Arial" w:cs="Arial"/>
                <w:sz w:val="18"/>
                <w:szCs w:val="18"/>
              </w:rPr>
            </w:pPr>
          </w:p>
        </w:tc>
      </w:tr>
      <w:tr w:rsidR="00FD3451" w:rsidRPr="006E5F2E" w14:paraId="72D3DCD4" w14:textId="77777777" w:rsidTr="00653338">
        <w:trPr>
          <w:trHeight w:val="239"/>
        </w:trPr>
        <w:tc>
          <w:tcPr>
            <w:tcW w:w="921" w:type="dxa"/>
          </w:tcPr>
          <w:p w14:paraId="6B8ABD3F" w14:textId="77777777" w:rsidR="00FD3451" w:rsidRPr="006E5F2E" w:rsidRDefault="00FD3451" w:rsidP="00653338">
            <w:pPr>
              <w:jc w:val="center"/>
              <w:rPr>
                <w:rFonts w:ascii="Arial" w:hAnsi="Arial" w:cs="Arial"/>
                <w:sz w:val="18"/>
                <w:szCs w:val="18"/>
              </w:rPr>
            </w:pPr>
          </w:p>
        </w:tc>
        <w:tc>
          <w:tcPr>
            <w:tcW w:w="4252" w:type="dxa"/>
          </w:tcPr>
          <w:p w14:paraId="448B16A4" w14:textId="77777777" w:rsidR="00FD3451" w:rsidRPr="006E5F2E" w:rsidRDefault="00FD3451" w:rsidP="00653338">
            <w:pPr>
              <w:rPr>
                <w:rFonts w:ascii="Arial" w:hAnsi="Arial" w:cs="Arial"/>
                <w:sz w:val="18"/>
                <w:szCs w:val="18"/>
              </w:rPr>
            </w:pPr>
          </w:p>
        </w:tc>
        <w:tc>
          <w:tcPr>
            <w:tcW w:w="4536" w:type="dxa"/>
          </w:tcPr>
          <w:p w14:paraId="26F07C0E" w14:textId="77777777" w:rsidR="00FD3451" w:rsidRPr="006E5F2E" w:rsidRDefault="00FD3451" w:rsidP="00653338">
            <w:pPr>
              <w:rPr>
                <w:rFonts w:ascii="Arial" w:hAnsi="Arial" w:cs="Arial"/>
                <w:sz w:val="18"/>
                <w:szCs w:val="18"/>
              </w:rPr>
            </w:pPr>
          </w:p>
        </w:tc>
      </w:tr>
      <w:tr w:rsidR="00FD3451" w:rsidRPr="006E5F2E" w14:paraId="5D806A2F" w14:textId="77777777" w:rsidTr="00653338">
        <w:trPr>
          <w:trHeight w:val="239"/>
        </w:trPr>
        <w:tc>
          <w:tcPr>
            <w:tcW w:w="921" w:type="dxa"/>
          </w:tcPr>
          <w:p w14:paraId="44CBB69D" w14:textId="77777777" w:rsidR="00FD3451" w:rsidRPr="006E5F2E" w:rsidRDefault="00FD3451" w:rsidP="00653338">
            <w:pPr>
              <w:jc w:val="center"/>
              <w:rPr>
                <w:rFonts w:ascii="Arial" w:hAnsi="Arial" w:cs="Arial"/>
                <w:sz w:val="18"/>
                <w:szCs w:val="18"/>
              </w:rPr>
            </w:pPr>
          </w:p>
        </w:tc>
        <w:tc>
          <w:tcPr>
            <w:tcW w:w="4252" w:type="dxa"/>
          </w:tcPr>
          <w:p w14:paraId="562979C7" w14:textId="77777777" w:rsidR="00FD3451" w:rsidRPr="006E5F2E" w:rsidRDefault="00FD3451" w:rsidP="00653338">
            <w:pPr>
              <w:rPr>
                <w:rFonts w:ascii="Arial" w:hAnsi="Arial" w:cs="Arial"/>
                <w:sz w:val="18"/>
                <w:szCs w:val="18"/>
              </w:rPr>
            </w:pPr>
          </w:p>
        </w:tc>
        <w:tc>
          <w:tcPr>
            <w:tcW w:w="4536" w:type="dxa"/>
          </w:tcPr>
          <w:p w14:paraId="1031B1D8" w14:textId="77777777" w:rsidR="00FD3451" w:rsidRPr="006E5F2E" w:rsidRDefault="00FD3451" w:rsidP="00653338">
            <w:pPr>
              <w:rPr>
                <w:rFonts w:ascii="Arial" w:hAnsi="Arial" w:cs="Arial"/>
                <w:sz w:val="18"/>
                <w:szCs w:val="18"/>
              </w:rPr>
            </w:pPr>
          </w:p>
        </w:tc>
      </w:tr>
      <w:tr w:rsidR="00FD3451" w:rsidRPr="006E5F2E" w14:paraId="05D3619F" w14:textId="77777777" w:rsidTr="00653338">
        <w:trPr>
          <w:trHeight w:val="239"/>
        </w:trPr>
        <w:tc>
          <w:tcPr>
            <w:tcW w:w="921" w:type="dxa"/>
          </w:tcPr>
          <w:p w14:paraId="22766830" w14:textId="77777777" w:rsidR="00FD3451" w:rsidRPr="006E5F2E" w:rsidRDefault="00FD3451" w:rsidP="00653338">
            <w:pPr>
              <w:jc w:val="center"/>
              <w:rPr>
                <w:rFonts w:ascii="Arial" w:hAnsi="Arial" w:cs="Arial"/>
                <w:sz w:val="18"/>
                <w:szCs w:val="18"/>
              </w:rPr>
            </w:pPr>
          </w:p>
        </w:tc>
        <w:tc>
          <w:tcPr>
            <w:tcW w:w="4252" w:type="dxa"/>
          </w:tcPr>
          <w:p w14:paraId="3387CE7B" w14:textId="77777777" w:rsidR="00FD3451" w:rsidRPr="006E5F2E" w:rsidRDefault="00FD3451" w:rsidP="00653338">
            <w:pPr>
              <w:rPr>
                <w:rFonts w:ascii="Arial" w:hAnsi="Arial" w:cs="Arial"/>
                <w:sz w:val="18"/>
                <w:szCs w:val="18"/>
              </w:rPr>
            </w:pPr>
          </w:p>
        </w:tc>
        <w:tc>
          <w:tcPr>
            <w:tcW w:w="4536" w:type="dxa"/>
          </w:tcPr>
          <w:p w14:paraId="7C0924BD" w14:textId="77777777" w:rsidR="00FD3451" w:rsidRPr="006E5F2E" w:rsidRDefault="00FD3451" w:rsidP="00653338">
            <w:pPr>
              <w:rPr>
                <w:rFonts w:ascii="Arial" w:hAnsi="Arial" w:cs="Arial"/>
                <w:sz w:val="18"/>
                <w:szCs w:val="18"/>
              </w:rPr>
            </w:pPr>
          </w:p>
        </w:tc>
      </w:tr>
    </w:tbl>
    <w:p w14:paraId="1954C716" w14:textId="77777777" w:rsidR="00FD3451" w:rsidRPr="006E5F2E" w:rsidRDefault="00FD3451" w:rsidP="00FD3451">
      <w:pPr>
        <w:rPr>
          <w:rFonts w:ascii="Arial" w:hAnsi="Arial" w:cs="Arial"/>
          <w:sz w:val="18"/>
          <w:szCs w:val="18"/>
        </w:rPr>
      </w:pPr>
    </w:p>
    <w:p w14:paraId="646664EA" w14:textId="77777777" w:rsidR="00FD3451" w:rsidRPr="006E5F2E" w:rsidRDefault="00FD3451" w:rsidP="00FD3451">
      <w:pPr>
        <w:rPr>
          <w:rFonts w:ascii="Arial" w:hAnsi="Arial" w:cs="Arial"/>
          <w:sz w:val="18"/>
          <w:szCs w:val="18"/>
        </w:rPr>
      </w:pPr>
      <w:r w:rsidRPr="006E5F2E">
        <w:rPr>
          <w:rFonts w:ascii="Arial" w:hAnsi="Arial" w:cs="Arial"/>
          <w:sz w:val="18"/>
          <w:szCs w:val="18"/>
        </w:rPr>
        <w:t>ATENTAMENTE</w:t>
      </w:r>
    </w:p>
    <w:p w14:paraId="473A619D" w14:textId="77777777" w:rsidR="00FD3451" w:rsidRPr="006E5F2E" w:rsidRDefault="00FD3451" w:rsidP="00FD3451">
      <w:pPr>
        <w:pStyle w:val="Textodeglobo2"/>
        <w:rPr>
          <w:rFonts w:ascii="Arial" w:hAnsi="Arial"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60"/>
        <w:gridCol w:w="2727"/>
        <w:gridCol w:w="170"/>
        <w:gridCol w:w="170"/>
        <w:gridCol w:w="170"/>
        <w:gridCol w:w="2727"/>
        <w:gridCol w:w="170"/>
        <w:gridCol w:w="170"/>
        <w:gridCol w:w="170"/>
        <w:gridCol w:w="2727"/>
        <w:gridCol w:w="170"/>
      </w:tblGrid>
      <w:tr w:rsidR="00FD3451" w:rsidRPr="006E5F2E" w14:paraId="6B1122D4" w14:textId="77777777" w:rsidTr="00653338">
        <w:trPr>
          <w:cantSplit/>
          <w:trHeight w:val="447"/>
          <w:jc w:val="center"/>
        </w:trPr>
        <w:tc>
          <w:tcPr>
            <w:tcW w:w="160" w:type="dxa"/>
            <w:tcBorders>
              <w:top w:val="single" w:sz="8" w:space="0" w:color="auto"/>
              <w:left w:val="single" w:sz="8" w:space="0" w:color="auto"/>
            </w:tcBorders>
          </w:tcPr>
          <w:p w14:paraId="25BFA080" w14:textId="77777777" w:rsidR="00FD3451" w:rsidRPr="006E5F2E" w:rsidRDefault="00FD3451" w:rsidP="00653338">
            <w:pPr>
              <w:rPr>
                <w:rFonts w:ascii="Arial" w:hAnsi="Arial" w:cs="Arial"/>
                <w:sz w:val="18"/>
                <w:szCs w:val="18"/>
              </w:rPr>
            </w:pPr>
          </w:p>
        </w:tc>
        <w:tc>
          <w:tcPr>
            <w:tcW w:w="2727" w:type="dxa"/>
            <w:tcBorders>
              <w:top w:val="single" w:sz="8" w:space="0" w:color="auto"/>
            </w:tcBorders>
          </w:tcPr>
          <w:p w14:paraId="437D0785" w14:textId="77777777"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14:paraId="2E965BEC" w14:textId="77777777" w:rsidR="00FD3451" w:rsidRPr="006E5F2E" w:rsidRDefault="00FD3451" w:rsidP="00653338">
            <w:pPr>
              <w:rPr>
                <w:rFonts w:ascii="Arial" w:hAnsi="Arial" w:cs="Arial"/>
                <w:sz w:val="18"/>
                <w:szCs w:val="18"/>
              </w:rPr>
            </w:pPr>
          </w:p>
        </w:tc>
        <w:tc>
          <w:tcPr>
            <w:tcW w:w="170" w:type="dxa"/>
            <w:tcBorders>
              <w:left w:val="nil"/>
            </w:tcBorders>
          </w:tcPr>
          <w:p w14:paraId="59514812" w14:textId="77777777" w:rsidR="00FD3451" w:rsidRPr="006E5F2E" w:rsidRDefault="00FD3451" w:rsidP="00653338">
            <w:pPr>
              <w:rPr>
                <w:rFonts w:ascii="Arial" w:hAnsi="Arial" w:cs="Arial"/>
                <w:sz w:val="18"/>
                <w:szCs w:val="18"/>
              </w:rPr>
            </w:pPr>
          </w:p>
        </w:tc>
        <w:tc>
          <w:tcPr>
            <w:tcW w:w="170" w:type="dxa"/>
            <w:tcBorders>
              <w:top w:val="single" w:sz="8" w:space="0" w:color="auto"/>
              <w:left w:val="single" w:sz="8" w:space="0" w:color="auto"/>
            </w:tcBorders>
          </w:tcPr>
          <w:p w14:paraId="1E46C47D" w14:textId="77777777" w:rsidR="00FD3451" w:rsidRPr="006E5F2E" w:rsidRDefault="00FD3451" w:rsidP="00653338">
            <w:pPr>
              <w:rPr>
                <w:rFonts w:ascii="Arial" w:hAnsi="Arial" w:cs="Arial"/>
                <w:sz w:val="18"/>
                <w:szCs w:val="18"/>
              </w:rPr>
            </w:pPr>
          </w:p>
        </w:tc>
        <w:tc>
          <w:tcPr>
            <w:tcW w:w="2727" w:type="dxa"/>
            <w:tcBorders>
              <w:top w:val="single" w:sz="8" w:space="0" w:color="auto"/>
            </w:tcBorders>
          </w:tcPr>
          <w:p w14:paraId="1BECC31C" w14:textId="77777777"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14:paraId="6505B886" w14:textId="77777777" w:rsidR="00FD3451" w:rsidRPr="006E5F2E" w:rsidRDefault="00FD3451" w:rsidP="00653338">
            <w:pPr>
              <w:rPr>
                <w:rFonts w:ascii="Arial" w:hAnsi="Arial" w:cs="Arial"/>
                <w:sz w:val="18"/>
                <w:szCs w:val="18"/>
              </w:rPr>
            </w:pPr>
          </w:p>
        </w:tc>
        <w:tc>
          <w:tcPr>
            <w:tcW w:w="170" w:type="dxa"/>
            <w:tcBorders>
              <w:left w:val="nil"/>
            </w:tcBorders>
          </w:tcPr>
          <w:p w14:paraId="2784E517" w14:textId="77777777" w:rsidR="00FD3451" w:rsidRPr="006E5F2E" w:rsidRDefault="00FD3451" w:rsidP="00653338">
            <w:pPr>
              <w:rPr>
                <w:rFonts w:ascii="Arial" w:hAnsi="Arial" w:cs="Arial"/>
                <w:sz w:val="18"/>
                <w:szCs w:val="18"/>
              </w:rPr>
            </w:pPr>
          </w:p>
        </w:tc>
        <w:tc>
          <w:tcPr>
            <w:tcW w:w="170" w:type="dxa"/>
            <w:tcBorders>
              <w:top w:val="single" w:sz="8" w:space="0" w:color="auto"/>
              <w:left w:val="single" w:sz="8" w:space="0" w:color="auto"/>
            </w:tcBorders>
          </w:tcPr>
          <w:p w14:paraId="30557939" w14:textId="77777777" w:rsidR="00FD3451" w:rsidRPr="006E5F2E" w:rsidRDefault="00FD3451" w:rsidP="00653338">
            <w:pPr>
              <w:rPr>
                <w:rFonts w:ascii="Arial" w:hAnsi="Arial" w:cs="Arial"/>
                <w:sz w:val="18"/>
                <w:szCs w:val="18"/>
              </w:rPr>
            </w:pPr>
          </w:p>
        </w:tc>
        <w:tc>
          <w:tcPr>
            <w:tcW w:w="2727" w:type="dxa"/>
            <w:tcBorders>
              <w:top w:val="single" w:sz="8" w:space="0" w:color="auto"/>
            </w:tcBorders>
          </w:tcPr>
          <w:p w14:paraId="5A185FB0" w14:textId="77777777"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14:paraId="741BD6EC" w14:textId="77777777" w:rsidR="00FD3451" w:rsidRPr="006E5F2E" w:rsidRDefault="00FD3451" w:rsidP="00653338">
            <w:pPr>
              <w:rPr>
                <w:rFonts w:ascii="Arial" w:hAnsi="Arial" w:cs="Arial"/>
                <w:sz w:val="18"/>
                <w:szCs w:val="18"/>
              </w:rPr>
            </w:pPr>
          </w:p>
        </w:tc>
      </w:tr>
      <w:tr w:rsidR="00FD3451" w:rsidRPr="006E5F2E" w14:paraId="4DA69242" w14:textId="77777777" w:rsidTr="00653338">
        <w:trPr>
          <w:cantSplit/>
          <w:jc w:val="center"/>
        </w:trPr>
        <w:tc>
          <w:tcPr>
            <w:tcW w:w="160" w:type="dxa"/>
            <w:tcBorders>
              <w:left w:val="single" w:sz="8" w:space="0" w:color="auto"/>
              <w:bottom w:val="single" w:sz="8" w:space="0" w:color="auto"/>
            </w:tcBorders>
          </w:tcPr>
          <w:p w14:paraId="0B720C0A" w14:textId="77777777" w:rsidR="00FD3451" w:rsidRPr="006E5F2E" w:rsidRDefault="00FD3451" w:rsidP="00653338">
            <w:pPr>
              <w:rPr>
                <w:rFonts w:ascii="Arial" w:hAnsi="Arial" w:cs="Arial"/>
                <w:sz w:val="18"/>
                <w:szCs w:val="18"/>
              </w:rPr>
            </w:pPr>
          </w:p>
        </w:tc>
        <w:tc>
          <w:tcPr>
            <w:tcW w:w="2727" w:type="dxa"/>
            <w:tcBorders>
              <w:top w:val="single" w:sz="8" w:space="0" w:color="auto"/>
              <w:bottom w:val="single" w:sz="8" w:space="0" w:color="auto"/>
            </w:tcBorders>
          </w:tcPr>
          <w:p w14:paraId="31449A33" w14:textId="77777777" w:rsidR="00FD3451" w:rsidRPr="006E5F2E" w:rsidRDefault="00FD3451" w:rsidP="00653338">
            <w:pPr>
              <w:jc w:val="center"/>
              <w:rPr>
                <w:rFonts w:ascii="Arial" w:hAnsi="Arial" w:cs="Arial"/>
                <w:sz w:val="18"/>
                <w:szCs w:val="18"/>
              </w:rPr>
            </w:pPr>
            <w:r w:rsidRPr="006E5F2E">
              <w:rPr>
                <w:rFonts w:ascii="Arial" w:hAnsi="Arial" w:cs="Arial"/>
                <w:sz w:val="18"/>
                <w:szCs w:val="18"/>
              </w:rPr>
              <w:t>Nombre del representante legal</w:t>
            </w:r>
          </w:p>
        </w:tc>
        <w:tc>
          <w:tcPr>
            <w:tcW w:w="170" w:type="dxa"/>
            <w:tcBorders>
              <w:bottom w:val="single" w:sz="8" w:space="0" w:color="auto"/>
              <w:right w:val="single" w:sz="8" w:space="0" w:color="auto"/>
            </w:tcBorders>
          </w:tcPr>
          <w:p w14:paraId="2FDC63B4" w14:textId="77777777" w:rsidR="00FD3451" w:rsidRPr="006E5F2E" w:rsidRDefault="00FD3451" w:rsidP="00653338">
            <w:pPr>
              <w:jc w:val="center"/>
              <w:rPr>
                <w:rFonts w:ascii="Arial" w:hAnsi="Arial" w:cs="Arial"/>
                <w:sz w:val="18"/>
                <w:szCs w:val="18"/>
              </w:rPr>
            </w:pPr>
          </w:p>
        </w:tc>
        <w:tc>
          <w:tcPr>
            <w:tcW w:w="170" w:type="dxa"/>
            <w:tcBorders>
              <w:left w:val="nil"/>
            </w:tcBorders>
          </w:tcPr>
          <w:p w14:paraId="34E9CDAD" w14:textId="77777777" w:rsidR="00FD3451" w:rsidRPr="006E5F2E" w:rsidRDefault="00FD3451" w:rsidP="00653338">
            <w:pPr>
              <w:jc w:val="center"/>
              <w:rPr>
                <w:rFonts w:ascii="Arial" w:hAnsi="Arial" w:cs="Arial"/>
                <w:sz w:val="18"/>
                <w:szCs w:val="18"/>
              </w:rPr>
            </w:pPr>
          </w:p>
        </w:tc>
        <w:tc>
          <w:tcPr>
            <w:tcW w:w="170" w:type="dxa"/>
            <w:tcBorders>
              <w:left w:val="single" w:sz="8" w:space="0" w:color="auto"/>
              <w:bottom w:val="single" w:sz="8" w:space="0" w:color="auto"/>
            </w:tcBorders>
          </w:tcPr>
          <w:p w14:paraId="08844529" w14:textId="77777777" w:rsidR="00FD3451" w:rsidRPr="006E5F2E" w:rsidRDefault="00FD3451" w:rsidP="00653338">
            <w:pPr>
              <w:jc w:val="center"/>
              <w:rPr>
                <w:rFonts w:ascii="Arial" w:hAnsi="Arial" w:cs="Arial"/>
                <w:sz w:val="18"/>
                <w:szCs w:val="18"/>
              </w:rPr>
            </w:pPr>
          </w:p>
        </w:tc>
        <w:tc>
          <w:tcPr>
            <w:tcW w:w="2727" w:type="dxa"/>
            <w:tcBorders>
              <w:top w:val="single" w:sz="8" w:space="0" w:color="auto"/>
              <w:bottom w:val="single" w:sz="8" w:space="0" w:color="auto"/>
            </w:tcBorders>
          </w:tcPr>
          <w:p w14:paraId="555DEB2B" w14:textId="77777777" w:rsidR="00FD3451" w:rsidRPr="006E5F2E" w:rsidRDefault="00FD3451" w:rsidP="00653338">
            <w:pPr>
              <w:jc w:val="center"/>
              <w:rPr>
                <w:rFonts w:ascii="Arial" w:hAnsi="Arial" w:cs="Arial"/>
                <w:sz w:val="18"/>
                <w:szCs w:val="18"/>
              </w:rPr>
            </w:pPr>
            <w:r w:rsidRPr="006E5F2E">
              <w:rPr>
                <w:rFonts w:ascii="Arial" w:hAnsi="Arial" w:cs="Arial"/>
                <w:sz w:val="18"/>
                <w:szCs w:val="18"/>
              </w:rPr>
              <w:t>Cargo en LA EMPRESA</w:t>
            </w:r>
          </w:p>
        </w:tc>
        <w:tc>
          <w:tcPr>
            <w:tcW w:w="170" w:type="dxa"/>
            <w:tcBorders>
              <w:bottom w:val="single" w:sz="8" w:space="0" w:color="auto"/>
              <w:right w:val="single" w:sz="8" w:space="0" w:color="auto"/>
            </w:tcBorders>
          </w:tcPr>
          <w:p w14:paraId="0F13B015" w14:textId="77777777" w:rsidR="00FD3451" w:rsidRPr="006E5F2E" w:rsidRDefault="00FD3451" w:rsidP="00653338">
            <w:pPr>
              <w:jc w:val="center"/>
              <w:rPr>
                <w:rFonts w:ascii="Arial" w:hAnsi="Arial" w:cs="Arial"/>
                <w:sz w:val="18"/>
                <w:szCs w:val="18"/>
              </w:rPr>
            </w:pPr>
          </w:p>
        </w:tc>
        <w:tc>
          <w:tcPr>
            <w:tcW w:w="170" w:type="dxa"/>
            <w:tcBorders>
              <w:left w:val="nil"/>
            </w:tcBorders>
          </w:tcPr>
          <w:p w14:paraId="0156D8D8" w14:textId="77777777" w:rsidR="00FD3451" w:rsidRPr="006E5F2E" w:rsidRDefault="00FD3451" w:rsidP="00653338">
            <w:pPr>
              <w:jc w:val="center"/>
              <w:rPr>
                <w:rFonts w:ascii="Arial" w:hAnsi="Arial" w:cs="Arial"/>
                <w:sz w:val="18"/>
                <w:szCs w:val="18"/>
              </w:rPr>
            </w:pPr>
          </w:p>
        </w:tc>
        <w:tc>
          <w:tcPr>
            <w:tcW w:w="170" w:type="dxa"/>
            <w:tcBorders>
              <w:left w:val="single" w:sz="8" w:space="0" w:color="auto"/>
              <w:bottom w:val="single" w:sz="8" w:space="0" w:color="auto"/>
            </w:tcBorders>
          </w:tcPr>
          <w:p w14:paraId="7BC98752" w14:textId="77777777" w:rsidR="00FD3451" w:rsidRPr="006E5F2E" w:rsidRDefault="00FD3451" w:rsidP="00653338">
            <w:pPr>
              <w:jc w:val="center"/>
              <w:rPr>
                <w:rFonts w:ascii="Arial" w:hAnsi="Arial" w:cs="Arial"/>
                <w:sz w:val="18"/>
                <w:szCs w:val="18"/>
              </w:rPr>
            </w:pPr>
          </w:p>
        </w:tc>
        <w:tc>
          <w:tcPr>
            <w:tcW w:w="2727" w:type="dxa"/>
            <w:tcBorders>
              <w:top w:val="single" w:sz="8" w:space="0" w:color="auto"/>
              <w:bottom w:val="single" w:sz="8" w:space="0" w:color="auto"/>
            </w:tcBorders>
          </w:tcPr>
          <w:p w14:paraId="7D593F1C" w14:textId="77777777" w:rsidR="00FD3451" w:rsidRPr="006E5F2E" w:rsidRDefault="00FD3451" w:rsidP="00653338">
            <w:pPr>
              <w:jc w:val="center"/>
              <w:rPr>
                <w:rFonts w:ascii="Arial" w:hAnsi="Arial" w:cs="Arial"/>
                <w:sz w:val="18"/>
                <w:szCs w:val="18"/>
              </w:rPr>
            </w:pPr>
            <w:r w:rsidRPr="006E5F2E">
              <w:rPr>
                <w:rFonts w:ascii="Arial" w:hAnsi="Arial" w:cs="Arial"/>
                <w:sz w:val="18"/>
                <w:szCs w:val="18"/>
              </w:rPr>
              <w:t>Firma</w:t>
            </w:r>
          </w:p>
        </w:tc>
        <w:tc>
          <w:tcPr>
            <w:tcW w:w="170" w:type="dxa"/>
            <w:tcBorders>
              <w:bottom w:val="single" w:sz="8" w:space="0" w:color="auto"/>
              <w:right w:val="single" w:sz="8" w:space="0" w:color="auto"/>
            </w:tcBorders>
          </w:tcPr>
          <w:p w14:paraId="63D71752" w14:textId="77777777" w:rsidR="00FD3451" w:rsidRPr="006E5F2E" w:rsidRDefault="00FD3451" w:rsidP="00653338">
            <w:pPr>
              <w:rPr>
                <w:rFonts w:ascii="Arial" w:hAnsi="Arial" w:cs="Arial"/>
                <w:sz w:val="18"/>
                <w:szCs w:val="18"/>
              </w:rPr>
            </w:pPr>
          </w:p>
        </w:tc>
      </w:tr>
    </w:tbl>
    <w:p w14:paraId="0A45D648" w14:textId="77777777" w:rsidR="00FD3451" w:rsidRPr="006E5F2E" w:rsidRDefault="00FD3451" w:rsidP="00FD3451">
      <w:pPr>
        <w:pStyle w:val="Textodeglobo2"/>
        <w:rPr>
          <w:rFonts w:ascii="Arial" w:hAnsi="Arial" w:cs="Arial"/>
          <w:sz w:val="18"/>
          <w:szCs w:val="18"/>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FD3451" w:rsidRPr="006E5F2E" w14:paraId="382891DF" w14:textId="77777777" w:rsidTr="00653338">
        <w:trPr>
          <w:jc w:val="center"/>
        </w:trPr>
        <w:tc>
          <w:tcPr>
            <w:tcW w:w="9422" w:type="dxa"/>
          </w:tcPr>
          <w:p w14:paraId="343A35A4" w14:textId="77777777" w:rsidR="00FD3451" w:rsidRPr="006E5F2E" w:rsidRDefault="00FD3451" w:rsidP="00653338">
            <w:pPr>
              <w:ind w:hanging="578"/>
              <w:rPr>
                <w:rFonts w:ascii="Arial" w:hAnsi="Arial" w:cs="Arial"/>
                <w:sz w:val="18"/>
                <w:szCs w:val="18"/>
              </w:rPr>
            </w:pPr>
            <w:r w:rsidRPr="006E5F2E">
              <w:rPr>
                <w:rFonts w:ascii="Arial" w:hAnsi="Arial" w:cs="Arial"/>
                <w:b/>
                <w:sz w:val="18"/>
                <w:szCs w:val="18"/>
              </w:rPr>
              <w:t xml:space="preserve">  Nota:</w:t>
            </w:r>
            <w:r w:rsidRPr="006E5F2E">
              <w:rPr>
                <w:rFonts w:ascii="Arial" w:hAnsi="Arial" w:cs="Arial"/>
                <w:sz w:val="18"/>
                <w:szCs w:val="18"/>
              </w:rPr>
              <w:t xml:space="preserve"> Este documento podrá ser reproducido cuantas veces sea necesario.</w:t>
            </w:r>
          </w:p>
        </w:tc>
      </w:tr>
    </w:tbl>
    <w:p w14:paraId="0770E1D2" w14:textId="77777777" w:rsidR="00FD3451" w:rsidRPr="006E5F2E" w:rsidRDefault="00FD3451" w:rsidP="00FD3451">
      <w:pPr>
        <w:rPr>
          <w:rFonts w:ascii="Arial" w:hAnsi="Arial" w:cs="Arial"/>
          <w:sz w:val="18"/>
          <w:szCs w:val="18"/>
        </w:rPr>
      </w:pPr>
    </w:p>
    <w:p w14:paraId="1093E58C" w14:textId="77777777" w:rsidR="00FD3451" w:rsidRDefault="00FD3451" w:rsidP="00FD3451">
      <w:pPr>
        <w:rPr>
          <w:rFonts w:ascii="Arial" w:hAnsi="Arial" w:cs="Arial"/>
          <w:sz w:val="18"/>
          <w:szCs w:val="18"/>
        </w:rPr>
      </w:pPr>
    </w:p>
    <w:p w14:paraId="14D9DE70" w14:textId="77777777" w:rsidR="00137679" w:rsidRDefault="00137679" w:rsidP="00FD3451">
      <w:pPr>
        <w:rPr>
          <w:rFonts w:ascii="Arial" w:hAnsi="Arial" w:cs="Arial"/>
          <w:sz w:val="18"/>
          <w:szCs w:val="18"/>
        </w:rPr>
      </w:pPr>
    </w:p>
    <w:p w14:paraId="05373978" w14:textId="77777777" w:rsidR="00137679" w:rsidRDefault="00137679" w:rsidP="00FD3451">
      <w:pPr>
        <w:rPr>
          <w:rFonts w:ascii="Arial" w:hAnsi="Arial" w:cs="Arial"/>
          <w:sz w:val="18"/>
          <w:szCs w:val="18"/>
        </w:rPr>
      </w:pPr>
    </w:p>
    <w:p w14:paraId="32A46EB6" w14:textId="77777777" w:rsidR="00137679" w:rsidRDefault="00137679" w:rsidP="00FD3451">
      <w:pPr>
        <w:rPr>
          <w:rFonts w:ascii="Arial" w:hAnsi="Arial" w:cs="Arial"/>
          <w:sz w:val="18"/>
          <w:szCs w:val="18"/>
        </w:rPr>
      </w:pPr>
    </w:p>
    <w:p w14:paraId="693805D8" w14:textId="77777777" w:rsidR="00137679" w:rsidRDefault="00137679" w:rsidP="00FD3451">
      <w:pPr>
        <w:rPr>
          <w:rFonts w:ascii="Arial" w:hAnsi="Arial" w:cs="Arial"/>
          <w:sz w:val="18"/>
          <w:szCs w:val="18"/>
        </w:rPr>
      </w:pPr>
    </w:p>
    <w:p w14:paraId="2545257C" w14:textId="77777777" w:rsidR="00137679" w:rsidRDefault="00137679" w:rsidP="00FD3451">
      <w:pPr>
        <w:rPr>
          <w:rFonts w:ascii="Arial" w:hAnsi="Arial" w:cs="Arial"/>
          <w:sz w:val="18"/>
          <w:szCs w:val="18"/>
        </w:rPr>
      </w:pPr>
    </w:p>
    <w:p w14:paraId="68BBBCBE" w14:textId="77777777" w:rsidR="00137679" w:rsidRDefault="00137679" w:rsidP="00FD3451">
      <w:pPr>
        <w:rPr>
          <w:rFonts w:ascii="Arial" w:hAnsi="Arial" w:cs="Arial"/>
          <w:sz w:val="18"/>
          <w:szCs w:val="18"/>
        </w:rPr>
      </w:pPr>
    </w:p>
    <w:p w14:paraId="0544B5CB" w14:textId="77777777" w:rsidR="00137679" w:rsidRPr="00D10818" w:rsidRDefault="00137679" w:rsidP="00137679">
      <w:pPr>
        <w:jc w:val="center"/>
        <w:rPr>
          <w:rFonts w:ascii="Arial" w:hAnsi="Arial" w:cs="Arial"/>
          <w:b/>
          <w:sz w:val="22"/>
          <w:szCs w:val="22"/>
        </w:rPr>
      </w:pPr>
      <w:r w:rsidRPr="00D10818">
        <w:rPr>
          <w:rFonts w:ascii="Arial" w:hAnsi="Arial" w:cs="Arial"/>
          <w:b/>
          <w:sz w:val="22"/>
          <w:szCs w:val="22"/>
        </w:rPr>
        <w:t>ANEXO 19 (DIECINUEVE)</w:t>
      </w:r>
    </w:p>
    <w:p w14:paraId="37FEEE62" w14:textId="77777777" w:rsidR="00137679" w:rsidRDefault="00137679" w:rsidP="00137679">
      <w:pPr>
        <w:jc w:val="center"/>
        <w:rPr>
          <w:rFonts w:ascii="Montserrat" w:hAnsi="Montserrat"/>
          <w:sz w:val="18"/>
          <w:szCs w:val="18"/>
          <w:lang w:val="es-MX"/>
        </w:rPr>
      </w:pPr>
    </w:p>
    <w:p w14:paraId="4A0C03F0" w14:textId="77777777" w:rsidR="00137679" w:rsidRDefault="00137679" w:rsidP="00137679">
      <w:pPr>
        <w:jc w:val="center"/>
        <w:rPr>
          <w:rFonts w:ascii="Arial" w:hAnsi="Arial" w:cs="Arial"/>
          <w:b/>
          <w:bCs/>
          <w:sz w:val="18"/>
          <w:szCs w:val="18"/>
          <w:lang w:val="es-MX"/>
        </w:rPr>
      </w:pPr>
      <w:r>
        <w:rPr>
          <w:rFonts w:ascii="Arial" w:hAnsi="Arial" w:cs="Arial"/>
          <w:b/>
          <w:bCs/>
          <w:sz w:val="18"/>
          <w:szCs w:val="18"/>
          <w:lang w:val="es-MX"/>
        </w:rPr>
        <w:t>RELACIÓN DE MUESTRAS ENTREGADAS</w:t>
      </w:r>
    </w:p>
    <w:p w14:paraId="49FFDBF6" w14:textId="77777777" w:rsidR="00137679" w:rsidRDefault="00137679" w:rsidP="00137679">
      <w:pPr>
        <w:jc w:val="center"/>
        <w:rPr>
          <w:rFonts w:ascii="Arial" w:hAnsi="Arial" w:cs="Arial"/>
          <w:b/>
          <w:bCs/>
          <w:sz w:val="18"/>
          <w:szCs w:val="18"/>
          <w:lang w:val="es-MX"/>
        </w:rPr>
      </w:pPr>
    </w:p>
    <w:p w14:paraId="77A65B08" w14:textId="77777777" w:rsidR="00137679" w:rsidRDefault="00137679" w:rsidP="00137679">
      <w:pPr>
        <w:jc w:val="right"/>
        <w:rPr>
          <w:rFonts w:ascii="Arial" w:hAnsi="Arial" w:cs="Arial"/>
          <w:sz w:val="22"/>
          <w:szCs w:val="22"/>
          <w:lang w:val="es-MX"/>
        </w:rPr>
      </w:pPr>
    </w:p>
    <w:p w14:paraId="43FF4CF9" w14:textId="77777777" w:rsidR="00137679" w:rsidRDefault="00137679" w:rsidP="00137679">
      <w:pPr>
        <w:jc w:val="right"/>
        <w:rPr>
          <w:rFonts w:ascii="Arial" w:hAnsi="Arial" w:cs="Arial"/>
          <w:lang w:val="es-MX"/>
        </w:rPr>
      </w:pPr>
      <w:r>
        <w:rPr>
          <w:rFonts w:ascii="Arial" w:hAnsi="Arial" w:cs="Arial"/>
          <w:lang w:val="es-MX"/>
        </w:rPr>
        <w:t>Ciudad de México., a ___ de _________________de 202</w:t>
      </w:r>
      <w:r w:rsidR="00D10818">
        <w:rPr>
          <w:rFonts w:ascii="Arial" w:hAnsi="Arial" w:cs="Arial"/>
          <w:lang w:val="es-MX"/>
        </w:rPr>
        <w:t>4</w:t>
      </w:r>
      <w:r>
        <w:rPr>
          <w:rFonts w:ascii="Arial" w:hAnsi="Arial" w:cs="Arial"/>
          <w:lang w:val="es-MX"/>
        </w:rPr>
        <w:t>.</w:t>
      </w:r>
    </w:p>
    <w:p w14:paraId="3438CB18" w14:textId="77777777" w:rsidR="00137679" w:rsidRDefault="00137679" w:rsidP="00137679">
      <w:pPr>
        <w:jc w:val="right"/>
        <w:rPr>
          <w:rFonts w:ascii="Arial" w:hAnsi="Arial" w:cs="Arial"/>
          <w:lang w:val="es-MX"/>
        </w:rPr>
      </w:pPr>
    </w:p>
    <w:p w14:paraId="01D41B02" w14:textId="77777777" w:rsidR="00137679" w:rsidRDefault="00137679" w:rsidP="00137679">
      <w:pPr>
        <w:rPr>
          <w:rFonts w:ascii="Arial" w:hAnsi="Arial" w:cs="Arial"/>
          <w:lang w:val="es-MX"/>
        </w:rPr>
      </w:pPr>
    </w:p>
    <w:p w14:paraId="411CD38C" w14:textId="77777777" w:rsidR="00137679" w:rsidRDefault="00137679" w:rsidP="00137679">
      <w:pPr>
        <w:ind w:firstLine="142"/>
        <w:rPr>
          <w:rFonts w:ascii="Arial" w:hAnsi="Arial" w:cs="Arial"/>
          <w:lang w:val="es-MX"/>
        </w:rPr>
      </w:pPr>
      <w:r>
        <w:rPr>
          <w:rFonts w:ascii="Arial" w:hAnsi="Arial" w:cs="Arial"/>
          <w:lang w:val="es-MX"/>
        </w:rPr>
        <w:t>Adjudicación Directa No. ___________________</w:t>
      </w:r>
    </w:p>
    <w:p w14:paraId="09EC8811" w14:textId="77777777" w:rsidR="00137679" w:rsidRDefault="00137679" w:rsidP="00137679">
      <w:pPr>
        <w:rPr>
          <w:rFonts w:ascii="Arial" w:hAnsi="Arial" w:cs="Arial"/>
          <w:b/>
          <w:bCs/>
          <w:lang w:val="es-MX"/>
        </w:rPr>
      </w:pPr>
    </w:p>
    <w:p w14:paraId="522CB55D" w14:textId="77777777" w:rsidR="00137679" w:rsidRDefault="00137679" w:rsidP="00137679">
      <w:pPr>
        <w:rPr>
          <w:rFonts w:ascii="Arial" w:hAnsi="Arial" w:cs="Arial"/>
          <w:b/>
          <w:bCs/>
          <w:lang w:val="es-MX"/>
        </w:rPr>
      </w:pPr>
    </w:p>
    <w:p w14:paraId="18368BAD" w14:textId="77777777" w:rsidR="00137679" w:rsidRDefault="00137679" w:rsidP="00137679">
      <w:pPr>
        <w:jc w:val="both"/>
        <w:rPr>
          <w:rFonts w:ascii="Arial" w:hAnsi="Arial" w:cs="Arial"/>
          <w:b/>
          <w:bCs/>
          <w:lang w:val="es-MX"/>
        </w:rPr>
      </w:pPr>
      <w:r>
        <w:rPr>
          <w:rFonts w:ascii="Arial" w:hAnsi="Arial" w:cs="Arial"/>
          <w:b/>
          <w:bCs/>
          <w:lang w:val="es-MX"/>
        </w:rPr>
        <w:t>Instituto Mexicano del Seguro Social</w:t>
      </w:r>
    </w:p>
    <w:p w14:paraId="7F992BFC" w14:textId="77777777" w:rsidR="00137679" w:rsidRDefault="00137679" w:rsidP="00137679">
      <w:pPr>
        <w:jc w:val="both"/>
        <w:rPr>
          <w:rFonts w:ascii="Arial" w:hAnsi="Arial" w:cs="Arial"/>
          <w:b/>
          <w:bCs/>
          <w:lang w:val="es-MX"/>
        </w:rPr>
      </w:pPr>
      <w:r>
        <w:rPr>
          <w:rFonts w:ascii="Arial" w:hAnsi="Arial" w:cs="Arial"/>
          <w:b/>
          <w:bCs/>
          <w:lang w:val="es-MX"/>
        </w:rPr>
        <w:t xml:space="preserve">P r e s e n t e </w:t>
      </w:r>
    </w:p>
    <w:p w14:paraId="32394EF8" w14:textId="77777777" w:rsidR="00137679" w:rsidRDefault="00137679" w:rsidP="00137679">
      <w:pPr>
        <w:jc w:val="both"/>
        <w:rPr>
          <w:rFonts w:ascii="Arial" w:hAnsi="Arial" w:cs="Arial"/>
          <w:b/>
          <w:bCs/>
          <w:lang w:val="es-MX"/>
        </w:rPr>
      </w:pPr>
    </w:p>
    <w:p w14:paraId="5B9753A3" w14:textId="77777777" w:rsidR="00137679" w:rsidRDefault="00137679" w:rsidP="00137679">
      <w:pPr>
        <w:jc w:val="both"/>
        <w:rPr>
          <w:rFonts w:ascii="Arial" w:hAnsi="Arial" w:cs="Arial"/>
          <w:b/>
          <w:bCs/>
          <w:lang w:val="es-MX"/>
        </w:rPr>
      </w:pPr>
    </w:p>
    <w:p w14:paraId="5770825C" w14:textId="77777777" w:rsidR="00137679" w:rsidRDefault="00137679" w:rsidP="00137679">
      <w:pPr>
        <w:jc w:val="both"/>
        <w:rPr>
          <w:rFonts w:ascii="Arial" w:hAnsi="Arial" w:cs="Arial"/>
          <w:b/>
          <w:bCs/>
          <w:lang w:val="es-MX"/>
        </w:rPr>
      </w:pPr>
    </w:p>
    <w:p w14:paraId="1245DDB7" w14:textId="77777777" w:rsidR="00137679" w:rsidRDefault="00137679" w:rsidP="00137679">
      <w:pPr>
        <w:jc w:val="both"/>
        <w:rPr>
          <w:rFonts w:ascii="Arial" w:hAnsi="Arial" w:cs="Arial"/>
          <w:b/>
          <w:bCs/>
          <w:lang w:val="es-MX"/>
        </w:rPr>
      </w:pPr>
    </w:p>
    <w:p w14:paraId="1D57643D" w14:textId="77777777" w:rsidR="00137679" w:rsidRDefault="00137679" w:rsidP="00137679">
      <w:pPr>
        <w:jc w:val="both"/>
        <w:rPr>
          <w:rFonts w:ascii="Arial" w:hAnsi="Arial" w:cs="Arial"/>
          <w:lang w:val="es-MX"/>
        </w:rPr>
      </w:pPr>
      <w:r>
        <w:rPr>
          <w:rFonts w:ascii="Arial" w:hAnsi="Arial" w:cs="Arial"/>
          <w:lang w:val="es-MX"/>
        </w:rPr>
        <w:t>__________N</w:t>
      </w:r>
      <w:r>
        <w:rPr>
          <w:rFonts w:ascii="Arial" w:hAnsi="Arial" w:cs="Arial"/>
          <w:u w:val="single"/>
          <w:lang w:val="es-MX"/>
        </w:rPr>
        <w:t xml:space="preserve">ombre </w:t>
      </w:r>
      <w:r>
        <w:rPr>
          <w:rFonts w:ascii="Arial" w:hAnsi="Arial" w:cs="Arial"/>
          <w:lang w:val="es-MX"/>
        </w:rPr>
        <w:t>___________ en mi carácter de representante legal de la</w:t>
      </w:r>
      <w:r>
        <w:rPr>
          <w:rFonts w:ascii="Arial" w:hAnsi="Arial" w:cs="Arial"/>
          <w:u w:val="single"/>
          <w:lang w:val="es-MX"/>
        </w:rPr>
        <w:t>_(Persona Física o Moral)</w:t>
      </w:r>
      <w:r>
        <w:rPr>
          <w:rFonts w:ascii="Arial" w:hAnsi="Arial" w:cs="Arial"/>
          <w:lang w:val="es-MX"/>
        </w:rPr>
        <w:t xml:space="preserve">__, hago entrega de las muestras físicas de los bienes en que deseo participar, aclarando que </w:t>
      </w:r>
      <w:r>
        <w:rPr>
          <w:rFonts w:ascii="Arial" w:hAnsi="Arial" w:cs="Arial"/>
          <w:b/>
          <w:bCs/>
          <w:lang w:val="es-MX"/>
        </w:rPr>
        <w:t xml:space="preserve">bajo protesta de decir verdad </w:t>
      </w:r>
      <w:r>
        <w:rPr>
          <w:rFonts w:ascii="Arial" w:hAnsi="Arial" w:cs="Arial"/>
          <w:lang w:val="es-MX"/>
        </w:rPr>
        <w:t>que los datos aquí asentados son ciertos y han sido verificados por el que suscribe.</w:t>
      </w:r>
    </w:p>
    <w:p w14:paraId="3CAD38D3" w14:textId="77777777" w:rsidR="00137679" w:rsidRDefault="00137679" w:rsidP="00137679">
      <w:pPr>
        <w:jc w:val="both"/>
        <w:rPr>
          <w:rFonts w:ascii="Arial" w:hAnsi="Arial" w:cs="Arial"/>
          <w:lang w:val="es-MX"/>
        </w:rPr>
      </w:pPr>
    </w:p>
    <w:tbl>
      <w:tblPr>
        <w:tblW w:w="5000" w:type="pct"/>
        <w:jc w:val="center"/>
        <w:tblCellMar>
          <w:left w:w="0" w:type="dxa"/>
          <w:right w:w="0" w:type="dxa"/>
        </w:tblCellMar>
        <w:tblLook w:val="04A0" w:firstRow="1" w:lastRow="0" w:firstColumn="1" w:lastColumn="0" w:noHBand="0" w:noVBand="1"/>
      </w:tblPr>
      <w:tblGrid>
        <w:gridCol w:w="1780"/>
        <w:gridCol w:w="2650"/>
        <w:gridCol w:w="1233"/>
        <w:gridCol w:w="1360"/>
        <w:gridCol w:w="1665"/>
        <w:gridCol w:w="1887"/>
      </w:tblGrid>
      <w:tr w:rsidR="00137679" w:rsidRPr="004A6E70" w14:paraId="38DA8E49" w14:textId="77777777" w:rsidTr="00F75568">
        <w:trPr>
          <w:cantSplit/>
          <w:trHeight w:val="1265"/>
          <w:jc w:val="center"/>
        </w:trPr>
        <w:tc>
          <w:tcPr>
            <w:tcW w:w="841" w:type="pct"/>
            <w:tcBorders>
              <w:top w:val="single" w:sz="8" w:space="0" w:color="auto"/>
              <w:left w:val="single" w:sz="8" w:space="0" w:color="auto"/>
              <w:bottom w:val="single" w:sz="8" w:space="0" w:color="auto"/>
              <w:right w:val="single" w:sz="8" w:space="0" w:color="auto"/>
            </w:tcBorders>
            <w:shd w:val="clear" w:color="auto" w:fill="D6E3BC"/>
            <w:tcMar>
              <w:top w:w="0" w:type="dxa"/>
              <w:left w:w="71" w:type="dxa"/>
              <w:bottom w:w="0" w:type="dxa"/>
              <w:right w:w="71" w:type="dxa"/>
            </w:tcMar>
            <w:vAlign w:val="center"/>
            <w:hideMark/>
          </w:tcPr>
          <w:p w14:paraId="5C69C720" w14:textId="77777777" w:rsidR="00137679" w:rsidRPr="00E0645F" w:rsidRDefault="00137679" w:rsidP="00F75568">
            <w:pPr>
              <w:jc w:val="center"/>
              <w:rPr>
                <w:rFonts w:ascii="Arial" w:eastAsia="Calibri" w:hAnsi="Arial" w:cs="Arial"/>
                <w:b/>
                <w:bCs/>
                <w:sz w:val="16"/>
                <w:szCs w:val="16"/>
              </w:rPr>
            </w:pPr>
            <w:r w:rsidRPr="004A6E70">
              <w:rPr>
                <w:rFonts w:ascii="Arial" w:hAnsi="Arial" w:cs="Arial"/>
                <w:b/>
                <w:bCs/>
                <w:sz w:val="16"/>
                <w:szCs w:val="16"/>
              </w:rPr>
              <w:t>Partida</w:t>
            </w:r>
          </w:p>
        </w:tc>
        <w:tc>
          <w:tcPr>
            <w:tcW w:w="1253" w:type="pct"/>
            <w:tcBorders>
              <w:top w:val="single" w:sz="8" w:space="0" w:color="auto"/>
              <w:left w:val="nil"/>
              <w:bottom w:val="single" w:sz="8" w:space="0" w:color="auto"/>
              <w:right w:val="single" w:sz="8" w:space="0" w:color="auto"/>
            </w:tcBorders>
            <w:shd w:val="clear" w:color="auto" w:fill="D6E3BC"/>
            <w:tcMar>
              <w:top w:w="0" w:type="dxa"/>
              <w:left w:w="71" w:type="dxa"/>
              <w:bottom w:w="0" w:type="dxa"/>
              <w:right w:w="71" w:type="dxa"/>
            </w:tcMar>
            <w:vAlign w:val="center"/>
            <w:hideMark/>
          </w:tcPr>
          <w:p w14:paraId="6108F39C" w14:textId="77777777" w:rsidR="00137679" w:rsidRPr="00E0645F" w:rsidRDefault="00137679" w:rsidP="00F75568">
            <w:pPr>
              <w:jc w:val="center"/>
              <w:rPr>
                <w:rFonts w:ascii="Arial" w:eastAsia="Calibri" w:hAnsi="Arial" w:cs="Arial"/>
                <w:b/>
                <w:bCs/>
                <w:sz w:val="16"/>
                <w:szCs w:val="16"/>
              </w:rPr>
            </w:pPr>
            <w:r w:rsidRPr="004A6E70">
              <w:rPr>
                <w:rFonts w:ascii="Arial" w:hAnsi="Arial" w:cs="Arial"/>
                <w:b/>
                <w:bCs/>
                <w:sz w:val="16"/>
                <w:szCs w:val="16"/>
              </w:rPr>
              <w:t>Descripción</w:t>
            </w:r>
          </w:p>
          <w:p w14:paraId="2F769179" w14:textId="77777777" w:rsidR="00137679" w:rsidRPr="00E0645F" w:rsidRDefault="00137679" w:rsidP="00F75568">
            <w:pPr>
              <w:jc w:val="center"/>
              <w:rPr>
                <w:rFonts w:ascii="Arial" w:eastAsia="Calibri" w:hAnsi="Arial" w:cs="Arial"/>
                <w:b/>
                <w:bCs/>
                <w:sz w:val="16"/>
                <w:szCs w:val="16"/>
              </w:rPr>
            </w:pPr>
            <w:r w:rsidRPr="004A6E70">
              <w:rPr>
                <w:rFonts w:ascii="Arial" w:hAnsi="Arial" w:cs="Arial"/>
                <w:b/>
                <w:bCs/>
                <w:sz w:val="16"/>
                <w:szCs w:val="16"/>
              </w:rPr>
              <w:t>(Amplia y Detallada)</w:t>
            </w:r>
          </w:p>
        </w:tc>
        <w:tc>
          <w:tcPr>
            <w:tcW w:w="583" w:type="pct"/>
            <w:tcBorders>
              <w:top w:val="single" w:sz="8" w:space="0" w:color="auto"/>
              <w:left w:val="nil"/>
              <w:bottom w:val="single" w:sz="8" w:space="0" w:color="auto"/>
              <w:right w:val="single" w:sz="8" w:space="0" w:color="auto"/>
            </w:tcBorders>
            <w:shd w:val="clear" w:color="auto" w:fill="D6E3BC"/>
            <w:tcMar>
              <w:top w:w="0" w:type="dxa"/>
              <w:left w:w="71" w:type="dxa"/>
              <w:bottom w:w="0" w:type="dxa"/>
              <w:right w:w="71" w:type="dxa"/>
            </w:tcMar>
            <w:vAlign w:val="center"/>
            <w:hideMark/>
          </w:tcPr>
          <w:p w14:paraId="72B794B6" w14:textId="77777777" w:rsidR="00137679" w:rsidRPr="00E0645F" w:rsidRDefault="00137679" w:rsidP="00F75568">
            <w:pPr>
              <w:jc w:val="center"/>
              <w:rPr>
                <w:rFonts w:ascii="Arial" w:eastAsia="Calibri" w:hAnsi="Arial" w:cs="Arial"/>
                <w:b/>
                <w:bCs/>
                <w:sz w:val="16"/>
                <w:szCs w:val="16"/>
              </w:rPr>
            </w:pPr>
            <w:r w:rsidRPr="004A6E70">
              <w:rPr>
                <w:rFonts w:ascii="Arial" w:hAnsi="Arial" w:cs="Arial"/>
                <w:b/>
                <w:bCs/>
                <w:sz w:val="16"/>
                <w:szCs w:val="16"/>
              </w:rPr>
              <w:t>Unidad de Presentación</w:t>
            </w:r>
          </w:p>
        </w:tc>
        <w:tc>
          <w:tcPr>
            <w:tcW w:w="643" w:type="pct"/>
            <w:tcBorders>
              <w:top w:val="single" w:sz="8" w:space="0" w:color="auto"/>
              <w:left w:val="nil"/>
              <w:bottom w:val="single" w:sz="8" w:space="0" w:color="auto"/>
              <w:right w:val="single" w:sz="8" w:space="0" w:color="auto"/>
            </w:tcBorders>
            <w:shd w:val="clear" w:color="auto" w:fill="D6E3BC"/>
            <w:tcMar>
              <w:top w:w="0" w:type="dxa"/>
              <w:left w:w="71" w:type="dxa"/>
              <w:bottom w:w="0" w:type="dxa"/>
              <w:right w:w="71" w:type="dxa"/>
            </w:tcMar>
            <w:vAlign w:val="center"/>
            <w:hideMark/>
          </w:tcPr>
          <w:p w14:paraId="07D10E72" w14:textId="77777777" w:rsidR="00137679" w:rsidRPr="00E0645F" w:rsidRDefault="00137679" w:rsidP="00F75568">
            <w:pPr>
              <w:jc w:val="center"/>
              <w:rPr>
                <w:rFonts w:ascii="Arial" w:eastAsia="Calibri" w:hAnsi="Arial" w:cs="Arial"/>
                <w:b/>
                <w:bCs/>
                <w:sz w:val="16"/>
                <w:szCs w:val="16"/>
              </w:rPr>
            </w:pPr>
            <w:r w:rsidRPr="004A6E70">
              <w:rPr>
                <w:rFonts w:ascii="Arial" w:hAnsi="Arial" w:cs="Arial"/>
                <w:b/>
                <w:bCs/>
                <w:sz w:val="16"/>
                <w:szCs w:val="16"/>
              </w:rPr>
              <w:t>Marca</w:t>
            </w:r>
          </w:p>
        </w:tc>
        <w:tc>
          <w:tcPr>
            <w:tcW w:w="787" w:type="pct"/>
            <w:tcBorders>
              <w:top w:val="single" w:sz="8" w:space="0" w:color="auto"/>
              <w:left w:val="nil"/>
              <w:bottom w:val="single" w:sz="8" w:space="0" w:color="auto"/>
              <w:right w:val="single" w:sz="8" w:space="0" w:color="auto"/>
            </w:tcBorders>
            <w:shd w:val="clear" w:color="auto" w:fill="D6E3BC"/>
            <w:tcMar>
              <w:top w:w="0" w:type="dxa"/>
              <w:left w:w="71" w:type="dxa"/>
              <w:bottom w:w="0" w:type="dxa"/>
              <w:right w:w="71" w:type="dxa"/>
            </w:tcMar>
            <w:vAlign w:val="center"/>
            <w:hideMark/>
          </w:tcPr>
          <w:p w14:paraId="7A23D67F" w14:textId="77777777" w:rsidR="00137679" w:rsidRPr="00E0645F" w:rsidRDefault="00137679" w:rsidP="00F75568">
            <w:pPr>
              <w:jc w:val="center"/>
              <w:rPr>
                <w:rFonts w:ascii="Arial" w:eastAsia="Calibri" w:hAnsi="Arial" w:cs="Arial"/>
                <w:b/>
                <w:bCs/>
                <w:sz w:val="16"/>
                <w:szCs w:val="16"/>
              </w:rPr>
            </w:pPr>
            <w:r w:rsidRPr="004A6E70">
              <w:rPr>
                <w:rFonts w:ascii="Arial" w:hAnsi="Arial" w:cs="Arial"/>
                <w:b/>
                <w:bCs/>
                <w:sz w:val="16"/>
                <w:szCs w:val="16"/>
              </w:rPr>
              <w:t>Fabricante y País de Origen del Producto</w:t>
            </w:r>
          </w:p>
        </w:tc>
        <w:tc>
          <w:tcPr>
            <w:tcW w:w="892" w:type="pct"/>
            <w:tcBorders>
              <w:top w:val="single" w:sz="8" w:space="0" w:color="auto"/>
              <w:left w:val="nil"/>
              <w:bottom w:val="single" w:sz="8" w:space="0" w:color="auto"/>
              <w:right w:val="single" w:sz="8" w:space="0" w:color="auto"/>
            </w:tcBorders>
            <w:shd w:val="clear" w:color="auto" w:fill="D6E3BC"/>
            <w:tcMar>
              <w:top w:w="0" w:type="dxa"/>
              <w:left w:w="71" w:type="dxa"/>
              <w:bottom w:w="0" w:type="dxa"/>
              <w:right w:w="71" w:type="dxa"/>
            </w:tcMar>
            <w:vAlign w:val="center"/>
            <w:hideMark/>
          </w:tcPr>
          <w:p w14:paraId="4BE8B0FC" w14:textId="77777777" w:rsidR="00137679" w:rsidRPr="00E0645F" w:rsidRDefault="00137679" w:rsidP="00F75568">
            <w:pPr>
              <w:jc w:val="center"/>
              <w:rPr>
                <w:rFonts w:ascii="Arial" w:eastAsia="Calibri" w:hAnsi="Arial" w:cs="Arial"/>
                <w:b/>
                <w:bCs/>
                <w:sz w:val="16"/>
                <w:szCs w:val="16"/>
              </w:rPr>
            </w:pPr>
            <w:r w:rsidRPr="004A6E70">
              <w:rPr>
                <w:rFonts w:ascii="Arial" w:hAnsi="Arial" w:cs="Arial"/>
                <w:b/>
                <w:bCs/>
                <w:sz w:val="16"/>
                <w:szCs w:val="16"/>
              </w:rPr>
              <w:t xml:space="preserve">Cantidad </w:t>
            </w:r>
          </w:p>
        </w:tc>
      </w:tr>
      <w:tr w:rsidR="00137679" w:rsidRPr="004A6E70" w14:paraId="06C12E59" w14:textId="77777777" w:rsidTr="00F75568">
        <w:trPr>
          <w:cantSplit/>
          <w:jc w:val="center"/>
        </w:trPr>
        <w:tc>
          <w:tcPr>
            <w:tcW w:w="84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3915F16" w14:textId="77777777" w:rsidR="00137679" w:rsidRPr="00E0645F" w:rsidRDefault="00137679" w:rsidP="00F75568">
            <w:pPr>
              <w:jc w:val="center"/>
              <w:rPr>
                <w:rFonts w:ascii="Arial" w:eastAsia="Calibri" w:hAnsi="Arial" w:cs="Arial"/>
                <w:b/>
                <w:bCs/>
                <w:sz w:val="16"/>
                <w:szCs w:val="16"/>
                <w:highlight w:val="yellow"/>
              </w:rPr>
            </w:pPr>
          </w:p>
        </w:tc>
        <w:tc>
          <w:tcPr>
            <w:tcW w:w="1253" w:type="pct"/>
            <w:tcBorders>
              <w:top w:val="nil"/>
              <w:left w:val="nil"/>
              <w:bottom w:val="single" w:sz="8" w:space="0" w:color="auto"/>
              <w:right w:val="single" w:sz="8" w:space="0" w:color="auto"/>
            </w:tcBorders>
            <w:tcMar>
              <w:top w:w="0" w:type="dxa"/>
              <w:left w:w="71" w:type="dxa"/>
              <w:bottom w:w="0" w:type="dxa"/>
              <w:right w:w="71" w:type="dxa"/>
            </w:tcMar>
            <w:vAlign w:val="center"/>
          </w:tcPr>
          <w:p w14:paraId="6AF99D4A" w14:textId="77777777" w:rsidR="00137679" w:rsidRPr="00E0645F" w:rsidRDefault="00137679" w:rsidP="00F75568">
            <w:pPr>
              <w:jc w:val="center"/>
              <w:rPr>
                <w:rFonts w:ascii="Arial" w:eastAsia="Calibri" w:hAnsi="Arial" w:cs="Arial"/>
                <w:b/>
                <w:bCs/>
                <w:sz w:val="16"/>
                <w:szCs w:val="16"/>
                <w:highlight w:val="yellow"/>
              </w:rPr>
            </w:pPr>
          </w:p>
        </w:tc>
        <w:tc>
          <w:tcPr>
            <w:tcW w:w="583" w:type="pct"/>
            <w:tcBorders>
              <w:top w:val="nil"/>
              <w:left w:val="nil"/>
              <w:bottom w:val="single" w:sz="8" w:space="0" w:color="auto"/>
              <w:right w:val="single" w:sz="8" w:space="0" w:color="auto"/>
            </w:tcBorders>
            <w:tcMar>
              <w:top w:w="0" w:type="dxa"/>
              <w:left w:w="71" w:type="dxa"/>
              <w:bottom w:w="0" w:type="dxa"/>
              <w:right w:w="71" w:type="dxa"/>
            </w:tcMar>
            <w:vAlign w:val="center"/>
          </w:tcPr>
          <w:p w14:paraId="051418F9" w14:textId="77777777" w:rsidR="00137679" w:rsidRPr="00E0645F" w:rsidRDefault="00137679" w:rsidP="00F75568">
            <w:pPr>
              <w:jc w:val="center"/>
              <w:rPr>
                <w:rFonts w:ascii="Arial" w:eastAsia="Calibri" w:hAnsi="Arial" w:cs="Arial"/>
                <w:b/>
                <w:bCs/>
                <w:sz w:val="16"/>
                <w:szCs w:val="16"/>
                <w:highlight w:val="yellow"/>
              </w:rPr>
            </w:pPr>
          </w:p>
        </w:tc>
        <w:tc>
          <w:tcPr>
            <w:tcW w:w="643" w:type="pct"/>
            <w:tcBorders>
              <w:top w:val="nil"/>
              <w:left w:val="nil"/>
              <w:bottom w:val="single" w:sz="8" w:space="0" w:color="auto"/>
              <w:right w:val="single" w:sz="8" w:space="0" w:color="auto"/>
            </w:tcBorders>
            <w:tcMar>
              <w:top w:w="0" w:type="dxa"/>
              <w:left w:w="71" w:type="dxa"/>
              <w:bottom w:w="0" w:type="dxa"/>
              <w:right w:w="71" w:type="dxa"/>
            </w:tcMar>
            <w:vAlign w:val="center"/>
          </w:tcPr>
          <w:p w14:paraId="6F0EA9F3" w14:textId="77777777" w:rsidR="00137679" w:rsidRPr="00E0645F" w:rsidRDefault="00137679" w:rsidP="00F75568">
            <w:pPr>
              <w:jc w:val="center"/>
              <w:rPr>
                <w:rFonts w:ascii="Arial" w:eastAsia="Calibri" w:hAnsi="Arial" w:cs="Arial"/>
                <w:b/>
                <w:bCs/>
                <w:sz w:val="16"/>
                <w:szCs w:val="16"/>
                <w:highlight w:val="yellow"/>
              </w:rPr>
            </w:pPr>
          </w:p>
        </w:tc>
        <w:tc>
          <w:tcPr>
            <w:tcW w:w="787" w:type="pct"/>
            <w:tcBorders>
              <w:top w:val="nil"/>
              <w:left w:val="nil"/>
              <w:bottom w:val="single" w:sz="8" w:space="0" w:color="auto"/>
              <w:right w:val="single" w:sz="8" w:space="0" w:color="auto"/>
            </w:tcBorders>
            <w:tcMar>
              <w:top w:w="0" w:type="dxa"/>
              <w:left w:w="71" w:type="dxa"/>
              <w:bottom w:w="0" w:type="dxa"/>
              <w:right w:w="71" w:type="dxa"/>
            </w:tcMar>
            <w:vAlign w:val="center"/>
          </w:tcPr>
          <w:p w14:paraId="209AB089" w14:textId="77777777" w:rsidR="00137679" w:rsidRPr="00E0645F" w:rsidRDefault="00137679" w:rsidP="00F75568">
            <w:pPr>
              <w:jc w:val="center"/>
              <w:rPr>
                <w:rFonts w:ascii="Arial" w:eastAsia="Calibri" w:hAnsi="Arial" w:cs="Arial"/>
                <w:b/>
                <w:bCs/>
                <w:sz w:val="16"/>
                <w:szCs w:val="16"/>
                <w:highlight w:val="yellow"/>
              </w:rPr>
            </w:pPr>
          </w:p>
        </w:tc>
        <w:tc>
          <w:tcPr>
            <w:tcW w:w="892" w:type="pct"/>
            <w:tcBorders>
              <w:top w:val="nil"/>
              <w:left w:val="nil"/>
              <w:bottom w:val="single" w:sz="8" w:space="0" w:color="auto"/>
              <w:right w:val="single" w:sz="8" w:space="0" w:color="auto"/>
            </w:tcBorders>
            <w:tcMar>
              <w:top w:w="0" w:type="dxa"/>
              <w:left w:w="71" w:type="dxa"/>
              <w:bottom w:w="0" w:type="dxa"/>
              <w:right w:w="71" w:type="dxa"/>
            </w:tcMar>
          </w:tcPr>
          <w:p w14:paraId="697348EA" w14:textId="77777777" w:rsidR="00137679" w:rsidRPr="00E0645F" w:rsidRDefault="00137679" w:rsidP="00F75568">
            <w:pPr>
              <w:jc w:val="center"/>
              <w:rPr>
                <w:rFonts w:ascii="Arial" w:eastAsia="Calibri" w:hAnsi="Arial" w:cs="Arial"/>
                <w:b/>
                <w:bCs/>
                <w:sz w:val="16"/>
                <w:szCs w:val="16"/>
                <w:highlight w:val="yellow"/>
              </w:rPr>
            </w:pPr>
          </w:p>
        </w:tc>
      </w:tr>
      <w:tr w:rsidR="00137679" w:rsidRPr="004A6E70" w14:paraId="459376DB" w14:textId="77777777" w:rsidTr="00F75568">
        <w:trPr>
          <w:cantSplit/>
          <w:jc w:val="center"/>
        </w:trPr>
        <w:tc>
          <w:tcPr>
            <w:tcW w:w="84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C1BD10B" w14:textId="77777777" w:rsidR="00137679" w:rsidRPr="00E0645F" w:rsidRDefault="00137679" w:rsidP="00F75568">
            <w:pPr>
              <w:jc w:val="center"/>
              <w:rPr>
                <w:rFonts w:ascii="Arial" w:eastAsia="Calibri" w:hAnsi="Arial" w:cs="Arial"/>
                <w:b/>
                <w:bCs/>
                <w:sz w:val="16"/>
                <w:szCs w:val="16"/>
                <w:highlight w:val="yellow"/>
              </w:rPr>
            </w:pPr>
          </w:p>
        </w:tc>
        <w:tc>
          <w:tcPr>
            <w:tcW w:w="1253" w:type="pct"/>
            <w:tcBorders>
              <w:top w:val="nil"/>
              <w:left w:val="nil"/>
              <w:bottom w:val="single" w:sz="8" w:space="0" w:color="auto"/>
              <w:right w:val="single" w:sz="8" w:space="0" w:color="auto"/>
            </w:tcBorders>
            <w:tcMar>
              <w:top w:w="0" w:type="dxa"/>
              <w:left w:w="71" w:type="dxa"/>
              <w:bottom w:w="0" w:type="dxa"/>
              <w:right w:w="71" w:type="dxa"/>
            </w:tcMar>
            <w:vAlign w:val="center"/>
          </w:tcPr>
          <w:p w14:paraId="122F5C21" w14:textId="77777777" w:rsidR="00137679" w:rsidRPr="00E0645F" w:rsidRDefault="00137679" w:rsidP="00F75568">
            <w:pPr>
              <w:jc w:val="center"/>
              <w:rPr>
                <w:rFonts w:ascii="Arial" w:eastAsia="Calibri" w:hAnsi="Arial" w:cs="Arial"/>
                <w:b/>
                <w:bCs/>
                <w:sz w:val="16"/>
                <w:szCs w:val="16"/>
                <w:highlight w:val="yellow"/>
              </w:rPr>
            </w:pPr>
          </w:p>
        </w:tc>
        <w:tc>
          <w:tcPr>
            <w:tcW w:w="583" w:type="pct"/>
            <w:tcBorders>
              <w:top w:val="nil"/>
              <w:left w:val="nil"/>
              <w:bottom w:val="single" w:sz="8" w:space="0" w:color="auto"/>
              <w:right w:val="single" w:sz="8" w:space="0" w:color="auto"/>
            </w:tcBorders>
            <w:tcMar>
              <w:top w:w="0" w:type="dxa"/>
              <w:left w:w="71" w:type="dxa"/>
              <w:bottom w:w="0" w:type="dxa"/>
              <w:right w:w="71" w:type="dxa"/>
            </w:tcMar>
            <w:vAlign w:val="center"/>
          </w:tcPr>
          <w:p w14:paraId="3DEE1C41" w14:textId="77777777" w:rsidR="00137679" w:rsidRPr="00E0645F" w:rsidRDefault="00137679" w:rsidP="00F75568">
            <w:pPr>
              <w:jc w:val="center"/>
              <w:rPr>
                <w:rFonts w:ascii="Arial" w:eastAsia="Calibri" w:hAnsi="Arial" w:cs="Arial"/>
                <w:b/>
                <w:bCs/>
                <w:sz w:val="16"/>
                <w:szCs w:val="16"/>
                <w:highlight w:val="yellow"/>
              </w:rPr>
            </w:pPr>
          </w:p>
        </w:tc>
        <w:tc>
          <w:tcPr>
            <w:tcW w:w="643" w:type="pct"/>
            <w:tcBorders>
              <w:top w:val="nil"/>
              <w:left w:val="nil"/>
              <w:bottom w:val="single" w:sz="8" w:space="0" w:color="auto"/>
              <w:right w:val="single" w:sz="8" w:space="0" w:color="auto"/>
            </w:tcBorders>
            <w:tcMar>
              <w:top w:w="0" w:type="dxa"/>
              <w:left w:w="71" w:type="dxa"/>
              <w:bottom w:w="0" w:type="dxa"/>
              <w:right w:w="71" w:type="dxa"/>
            </w:tcMar>
            <w:vAlign w:val="center"/>
          </w:tcPr>
          <w:p w14:paraId="72BEC147" w14:textId="77777777" w:rsidR="00137679" w:rsidRPr="00E0645F" w:rsidRDefault="00137679" w:rsidP="00F75568">
            <w:pPr>
              <w:jc w:val="center"/>
              <w:rPr>
                <w:rFonts w:ascii="Arial" w:eastAsia="Calibri" w:hAnsi="Arial" w:cs="Arial"/>
                <w:b/>
                <w:bCs/>
                <w:sz w:val="16"/>
                <w:szCs w:val="16"/>
                <w:highlight w:val="yellow"/>
              </w:rPr>
            </w:pPr>
          </w:p>
        </w:tc>
        <w:tc>
          <w:tcPr>
            <w:tcW w:w="787" w:type="pct"/>
            <w:tcBorders>
              <w:top w:val="nil"/>
              <w:left w:val="nil"/>
              <w:bottom w:val="single" w:sz="8" w:space="0" w:color="auto"/>
              <w:right w:val="single" w:sz="8" w:space="0" w:color="auto"/>
            </w:tcBorders>
            <w:tcMar>
              <w:top w:w="0" w:type="dxa"/>
              <w:left w:w="71" w:type="dxa"/>
              <w:bottom w:w="0" w:type="dxa"/>
              <w:right w:w="71" w:type="dxa"/>
            </w:tcMar>
            <w:vAlign w:val="center"/>
          </w:tcPr>
          <w:p w14:paraId="1B09AE91" w14:textId="77777777" w:rsidR="00137679" w:rsidRPr="00E0645F" w:rsidRDefault="00137679" w:rsidP="00F75568">
            <w:pPr>
              <w:jc w:val="center"/>
              <w:rPr>
                <w:rFonts w:ascii="Arial" w:eastAsia="Calibri" w:hAnsi="Arial" w:cs="Arial"/>
                <w:b/>
                <w:bCs/>
                <w:sz w:val="16"/>
                <w:szCs w:val="16"/>
                <w:highlight w:val="yellow"/>
              </w:rPr>
            </w:pPr>
          </w:p>
        </w:tc>
        <w:tc>
          <w:tcPr>
            <w:tcW w:w="892" w:type="pct"/>
            <w:tcBorders>
              <w:top w:val="nil"/>
              <w:left w:val="nil"/>
              <w:bottom w:val="single" w:sz="8" w:space="0" w:color="auto"/>
              <w:right w:val="single" w:sz="8" w:space="0" w:color="auto"/>
            </w:tcBorders>
            <w:tcMar>
              <w:top w:w="0" w:type="dxa"/>
              <w:left w:w="71" w:type="dxa"/>
              <w:bottom w:w="0" w:type="dxa"/>
              <w:right w:w="71" w:type="dxa"/>
            </w:tcMar>
          </w:tcPr>
          <w:p w14:paraId="5D7AA832" w14:textId="77777777" w:rsidR="00137679" w:rsidRPr="00E0645F" w:rsidRDefault="00137679" w:rsidP="00F75568">
            <w:pPr>
              <w:jc w:val="center"/>
              <w:rPr>
                <w:rFonts w:ascii="Arial" w:eastAsia="Calibri" w:hAnsi="Arial" w:cs="Arial"/>
                <w:b/>
                <w:bCs/>
                <w:sz w:val="16"/>
                <w:szCs w:val="16"/>
                <w:highlight w:val="yellow"/>
              </w:rPr>
            </w:pPr>
          </w:p>
        </w:tc>
      </w:tr>
      <w:tr w:rsidR="00137679" w:rsidRPr="004A6E70" w14:paraId="20D46209" w14:textId="77777777" w:rsidTr="00F75568">
        <w:trPr>
          <w:cantSplit/>
          <w:jc w:val="center"/>
        </w:trPr>
        <w:tc>
          <w:tcPr>
            <w:tcW w:w="84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45439097" w14:textId="77777777" w:rsidR="00137679" w:rsidRPr="00E0645F" w:rsidRDefault="00137679" w:rsidP="00F75568">
            <w:pPr>
              <w:jc w:val="center"/>
              <w:rPr>
                <w:rFonts w:ascii="Arial" w:eastAsia="Calibri" w:hAnsi="Arial" w:cs="Arial"/>
                <w:b/>
                <w:bCs/>
                <w:sz w:val="16"/>
                <w:szCs w:val="16"/>
                <w:highlight w:val="yellow"/>
              </w:rPr>
            </w:pPr>
          </w:p>
        </w:tc>
        <w:tc>
          <w:tcPr>
            <w:tcW w:w="1253" w:type="pct"/>
            <w:tcBorders>
              <w:top w:val="nil"/>
              <w:left w:val="nil"/>
              <w:bottom w:val="single" w:sz="8" w:space="0" w:color="auto"/>
              <w:right w:val="single" w:sz="8" w:space="0" w:color="auto"/>
            </w:tcBorders>
            <w:tcMar>
              <w:top w:w="0" w:type="dxa"/>
              <w:left w:w="71" w:type="dxa"/>
              <w:bottom w:w="0" w:type="dxa"/>
              <w:right w:w="71" w:type="dxa"/>
            </w:tcMar>
            <w:vAlign w:val="center"/>
          </w:tcPr>
          <w:p w14:paraId="4C0ED350" w14:textId="77777777" w:rsidR="00137679" w:rsidRPr="00E0645F" w:rsidRDefault="00137679" w:rsidP="00F75568">
            <w:pPr>
              <w:jc w:val="center"/>
              <w:rPr>
                <w:rFonts w:ascii="Arial" w:eastAsia="Calibri" w:hAnsi="Arial" w:cs="Arial"/>
                <w:b/>
                <w:bCs/>
                <w:sz w:val="16"/>
                <w:szCs w:val="16"/>
                <w:highlight w:val="yellow"/>
              </w:rPr>
            </w:pPr>
          </w:p>
        </w:tc>
        <w:tc>
          <w:tcPr>
            <w:tcW w:w="583" w:type="pct"/>
            <w:tcBorders>
              <w:top w:val="nil"/>
              <w:left w:val="nil"/>
              <w:bottom w:val="single" w:sz="8" w:space="0" w:color="auto"/>
              <w:right w:val="single" w:sz="8" w:space="0" w:color="auto"/>
            </w:tcBorders>
            <w:tcMar>
              <w:top w:w="0" w:type="dxa"/>
              <w:left w:w="71" w:type="dxa"/>
              <w:bottom w:w="0" w:type="dxa"/>
              <w:right w:w="71" w:type="dxa"/>
            </w:tcMar>
            <w:vAlign w:val="center"/>
          </w:tcPr>
          <w:p w14:paraId="6FCD7176" w14:textId="77777777" w:rsidR="00137679" w:rsidRPr="00E0645F" w:rsidRDefault="00137679" w:rsidP="00F75568">
            <w:pPr>
              <w:jc w:val="center"/>
              <w:rPr>
                <w:rFonts w:ascii="Arial" w:eastAsia="Calibri" w:hAnsi="Arial" w:cs="Arial"/>
                <w:b/>
                <w:bCs/>
                <w:sz w:val="16"/>
                <w:szCs w:val="16"/>
                <w:highlight w:val="yellow"/>
              </w:rPr>
            </w:pPr>
          </w:p>
        </w:tc>
        <w:tc>
          <w:tcPr>
            <w:tcW w:w="643" w:type="pct"/>
            <w:tcBorders>
              <w:top w:val="nil"/>
              <w:left w:val="nil"/>
              <w:bottom w:val="single" w:sz="8" w:space="0" w:color="auto"/>
              <w:right w:val="single" w:sz="8" w:space="0" w:color="auto"/>
            </w:tcBorders>
            <w:tcMar>
              <w:top w:w="0" w:type="dxa"/>
              <w:left w:w="71" w:type="dxa"/>
              <w:bottom w:w="0" w:type="dxa"/>
              <w:right w:w="71" w:type="dxa"/>
            </w:tcMar>
            <w:vAlign w:val="center"/>
          </w:tcPr>
          <w:p w14:paraId="3786AE0F" w14:textId="77777777" w:rsidR="00137679" w:rsidRPr="00E0645F" w:rsidRDefault="00137679" w:rsidP="00F75568">
            <w:pPr>
              <w:jc w:val="center"/>
              <w:rPr>
                <w:rFonts w:ascii="Arial" w:eastAsia="Calibri" w:hAnsi="Arial" w:cs="Arial"/>
                <w:b/>
                <w:bCs/>
                <w:sz w:val="16"/>
                <w:szCs w:val="16"/>
                <w:highlight w:val="yellow"/>
              </w:rPr>
            </w:pPr>
          </w:p>
        </w:tc>
        <w:tc>
          <w:tcPr>
            <w:tcW w:w="787" w:type="pct"/>
            <w:tcBorders>
              <w:top w:val="nil"/>
              <w:left w:val="nil"/>
              <w:bottom w:val="single" w:sz="8" w:space="0" w:color="auto"/>
              <w:right w:val="single" w:sz="8" w:space="0" w:color="auto"/>
            </w:tcBorders>
            <w:tcMar>
              <w:top w:w="0" w:type="dxa"/>
              <w:left w:w="71" w:type="dxa"/>
              <w:bottom w:w="0" w:type="dxa"/>
              <w:right w:w="71" w:type="dxa"/>
            </w:tcMar>
            <w:vAlign w:val="center"/>
          </w:tcPr>
          <w:p w14:paraId="44D04865" w14:textId="77777777" w:rsidR="00137679" w:rsidRPr="00E0645F" w:rsidRDefault="00137679" w:rsidP="00F75568">
            <w:pPr>
              <w:jc w:val="center"/>
              <w:rPr>
                <w:rFonts w:ascii="Arial" w:eastAsia="Calibri" w:hAnsi="Arial" w:cs="Arial"/>
                <w:b/>
                <w:bCs/>
                <w:sz w:val="16"/>
                <w:szCs w:val="16"/>
                <w:highlight w:val="yellow"/>
              </w:rPr>
            </w:pPr>
          </w:p>
        </w:tc>
        <w:tc>
          <w:tcPr>
            <w:tcW w:w="892" w:type="pct"/>
            <w:tcBorders>
              <w:top w:val="nil"/>
              <w:left w:val="nil"/>
              <w:bottom w:val="single" w:sz="8" w:space="0" w:color="auto"/>
              <w:right w:val="single" w:sz="8" w:space="0" w:color="auto"/>
            </w:tcBorders>
            <w:tcMar>
              <w:top w:w="0" w:type="dxa"/>
              <w:left w:w="71" w:type="dxa"/>
              <w:bottom w:w="0" w:type="dxa"/>
              <w:right w:w="71" w:type="dxa"/>
            </w:tcMar>
          </w:tcPr>
          <w:p w14:paraId="05762775" w14:textId="77777777" w:rsidR="00137679" w:rsidRPr="00E0645F" w:rsidRDefault="00137679" w:rsidP="00F75568">
            <w:pPr>
              <w:jc w:val="center"/>
              <w:rPr>
                <w:rFonts w:ascii="Arial" w:eastAsia="Calibri" w:hAnsi="Arial" w:cs="Arial"/>
                <w:b/>
                <w:bCs/>
                <w:sz w:val="16"/>
                <w:szCs w:val="16"/>
                <w:highlight w:val="yellow"/>
              </w:rPr>
            </w:pPr>
          </w:p>
        </w:tc>
      </w:tr>
      <w:tr w:rsidR="00137679" w:rsidRPr="004A6E70" w14:paraId="6D998012" w14:textId="77777777" w:rsidTr="00F75568">
        <w:trPr>
          <w:cantSplit/>
          <w:jc w:val="center"/>
        </w:trPr>
        <w:tc>
          <w:tcPr>
            <w:tcW w:w="84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0EC1C565" w14:textId="77777777" w:rsidR="00137679" w:rsidRPr="00E0645F" w:rsidRDefault="00137679" w:rsidP="00F75568">
            <w:pPr>
              <w:jc w:val="center"/>
              <w:rPr>
                <w:rFonts w:ascii="Arial" w:eastAsia="Calibri" w:hAnsi="Arial" w:cs="Arial"/>
                <w:b/>
                <w:bCs/>
                <w:sz w:val="16"/>
                <w:szCs w:val="16"/>
                <w:highlight w:val="yellow"/>
              </w:rPr>
            </w:pPr>
          </w:p>
        </w:tc>
        <w:tc>
          <w:tcPr>
            <w:tcW w:w="1253" w:type="pct"/>
            <w:tcBorders>
              <w:top w:val="nil"/>
              <w:left w:val="nil"/>
              <w:bottom w:val="single" w:sz="8" w:space="0" w:color="auto"/>
              <w:right w:val="single" w:sz="8" w:space="0" w:color="auto"/>
            </w:tcBorders>
            <w:tcMar>
              <w:top w:w="0" w:type="dxa"/>
              <w:left w:w="71" w:type="dxa"/>
              <w:bottom w:w="0" w:type="dxa"/>
              <w:right w:w="71" w:type="dxa"/>
            </w:tcMar>
            <w:vAlign w:val="center"/>
          </w:tcPr>
          <w:p w14:paraId="3ABE6A2A" w14:textId="77777777" w:rsidR="00137679" w:rsidRPr="00E0645F" w:rsidRDefault="00137679" w:rsidP="00F75568">
            <w:pPr>
              <w:jc w:val="center"/>
              <w:rPr>
                <w:rFonts w:ascii="Arial" w:eastAsia="Calibri" w:hAnsi="Arial" w:cs="Arial"/>
                <w:b/>
                <w:bCs/>
                <w:sz w:val="16"/>
                <w:szCs w:val="16"/>
                <w:highlight w:val="yellow"/>
              </w:rPr>
            </w:pPr>
          </w:p>
        </w:tc>
        <w:tc>
          <w:tcPr>
            <w:tcW w:w="583" w:type="pct"/>
            <w:tcBorders>
              <w:top w:val="nil"/>
              <w:left w:val="nil"/>
              <w:bottom w:val="single" w:sz="8" w:space="0" w:color="auto"/>
              <w:right w:val="single" w:sz="8" w:space="0" w:color="auto"/>
            </w:tcBorders>
            <w:tcMar>
              <w:top w:w="0" w:type="dxa"/>
              <w:left w:w="71" w:type="dxa"/>
              <w:bottom w:w="0" w:type="dxa"/>
              <w:right w:w="71" w:type="dxa"/>
            </w:tcMar>
            <w:vAlign w:val="center"/>
          </w:tcPr>
          <w:p w14:paraId="35FBA91F" w14:textId="77777777" w:rsidR="00137679" w:rsidRPr="00E0645F" w:rsidRDefault="00137679" w:rsidP="00F75568">
            <w:pPr>
              <w:jc w:val="center"/>
              <w:rPr>
                <w:rFonts w:ascii="Arial" w:eastAsia="Calibri" w:hAnsi="Arial" w:cs="Arial"/>
                <w:b/>
                <w:bCs/>
                <w:sz w:val="16"/>
                <w:szCs w:val="16"/>
                <w:highlight w:val="yellow"/>
              </w:rPr>
            </w:pPr>
          </w:p>
        </w:tc>
        <w:tc>
          <w:tcPr>
            <w:tcW w:w="643" w:type="pct"/>
            <w:tcBorders>
              <w:top w:val="nil"/>
              <w:left w:val="nil"/>
              <w:bottom w:val="single" w:sz="8" w:space="0" w:color="auto"/>
              <w:right w:val="single" w:sz="8" w:space="0" w:color="auto"/>
            </w:tcBorders>
            <w:tcMar>
              <w:top w:w="0" w:type="dxa"/>
              <w:left w:w="71" w:type="dxa"/>
              <w:bottom w:w="0" w:type="dxa"/>
              <w:right w:w="71" w:type="dxa"/>
            </w:tcMar>
            <w:vAlign w:val="center"/>
          </w:tcPr>
          <w:p w14:paraId="1293D844" w14:textId="77777777" w:rsidR="00137679" w:rsidRPr="00E0645F" w:rsidRDefault="00137679" w:rsidP="00F75568">
            <w:pPr>
              <w:jc w:val="center"/>
              <w:rPr>
                <w:rFonts w:ascii="Arial" w:eastAsia="Calibri" w:hAnsi="Arial" w:cs="Arial"/>
                <w:b/>
                <w:bCs/>
                <w:sz w:val="16"/>
                <w:szCs w:val="16"/>
                <w:highlight w:val="yellow"/>
              </w:rPr>
            </w:pPr>
          </w:p>
        </w:tc>
        <w:tc>
          <w:tcPr>
            <w:tcW w:w="787" w:type="pct"/>
            <w:tcBorders>
              <w:top w:val="nil"/>
              <w:left w:val="nil"/>
              <w:bottom w:val="single" w:sz="8" w:space="0" w:color="auto"/>
              <w:right w:val="single" w:sz="8" w:space="0" w:color="auto"/>
            </w:tcBorders>
            <w:tcMar>
              <w:top w:w="0" w:type="dxa"/>
              <w:left w:w="71" w:type="dxa"/>
              <w:bottom w:w="0" w:type="dxa"/>
              <w:right w:w="71" w:type="dxa"/>
            </w:tcMar>
            <w:vAlign w:val="center"/>
          </w:tcPr>
          <w:p w14:paraId="4CDC5F8D" w14:textId="77777777" w:rsidR="00137679" w:rsidRPr="00E0645F" w:rsidRDefault="00137679" w:rsidP="00F75568">
            <w:pPr>
              <w:jc w:val="center"/>
              <w:rPr>
                <w:rFonts w:ascii="Arial" w:eastAsia="Calibri" w:hAnsi="Arial" w:cs="Arial"/>
                <w:b/>
                <w:bCs/>
                <w:sz w:val="16"/>
                <w:szCs w:val="16"/>
                <w:highlight w:val="yellow"/>
              </w:rPr>
            </w:pPr>
          </w:p>
        </w:tc>
        <w:tc>
          <w:tcPr>
            <w:tcW w:w="892" w:type="pct"/>
            <w:tcBorders>
              <w:top w:val="nil"/>
              <w:left w:val="nil"/>
              <w:bottom w:val="single" w:sz="8" w:space="0" w:color="auto"/>
              <w:right w:val="single" w:sz="8" w:space="0" w:color="auto"/>
            </w:tcBorders>
            <w:tcMar>
              <w:top w:w="0" w:type="dxa"/>
              <w:left w:w="71" w:type="dxa"/>
              <w:bottom w:w="0" w:type="dxa"/>
              <w:right w:w="71" w:type="dxa"/>
            </w:tcMar>
          </w:tcPr>
          <w:p w14:paraId="3D4A7C90" w14:textId="77777777" w:rsidR="00137679" w:rsidRPr="00E0645F" w:rsidRDefault="00137679" w:rsidP="00F75568">
            <w:pPr>
              <w:jc w:val="center"/>
              <w:rPr>
                <w:rFonts w:ascii="Arial" w:eastAsia="Calibri" w:hAnsi="Arial" w:cs="Arial"/>
                <w:b/>
                <w:bCs/>
                <w:sz w:val="16"/>
                <w:szCs w:val="16"/>
                <w:highlight w:val="yellow"/>
              </w:rPr>
            </w:pPr>
          </w:p>
        </w:tc>
      </w:tr>
      <w:tr w:rsidR="00137679" w:rsidRPr="004A6E70" w14:paraId="78F5DB6F" w14:textId="77777777" w:rsidTr="00F75568">
        <w:trPr>
          <w:cantSplit/>
          <w:jc w:val="center"/>
        </w:trPr>
        <w:tc>
          <w:tcPr>
            <w:tcW w:w="84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4D311A0" w14:textId="77777777" w:rsidR="00137679" w:rsidRPr="00E0645F" w:rsidRDefault="00137679" w:rsidP="00F75568">
            <w:pPr>
              <w:jc w:val="center"/>
              <w:rPr>
                <w:rFonts w:ascii="Arial" w:eastAsia="Calibri" w:hAnsi="Arial" w:cs="Arial"/>
                <w:b/>
                <w:bCs/>
                <w:sz w:val="16"/>
                <w:szCs w:val="16"/>
                <w:highlight w:val="yellow"/>
              </w:rPr>
            </w:pPr>
          </w:p>
        </w:tc>
        <w:tc>
          <w:tcPr>
            <w:tcW w:w="1253" w:type="pct"/>
            <w:tcBorders>
              <w:top w:val="nil"/>
              <w:left w:val="nil"/>
              <w:bottom w:val="single" w:sz="8" w:space="0" w:color="auto"/>
              <w:right w:val="single" w:sz="8" w:space="0" w:color="auto"/>
            </w:tcBorders>
            <w:tcMar>
              <w:top w:w="0" w:type="dxa"/>
              <w:left w:w="71" w:type="dxa"/>
              <w:bottom w:w="0" w:type="dxa"/>
              <w:right w:w="71" w:type="dxa"/>
            </w:tcMar>
            <w:vAlign w:val="center"/>
          </w:tcPr>
          <w:p w14:paraId="2057EDEF" w14:textId="77777777" w:rsidR="00137679" w:rsidRPr="00E0645F" w:rsidRDefault="00137679" w:rsidP="00F75568">
            <w:pPr>
              <w:jc w:val="center"/>
              <w:rPr>
                <w:rFonts w:ascii="Arial" w:eastAsia="Calibri" w:hAnsi="Arial" w:cs="Arial"/>
                <w:b/>
                <w:bCs/>
                <w:sz w:val="16"/>
                <w:szCs w:val="16"/>
                <w:highlight w:val="yellow"/>
              </w:rPr>
            </w:pPr>
          </w:p>
        </w:tc>
        <w:tc>
          <w:tcPr>
            <w:tcW w:w="583" w:type="pct"/>
            <w:tcBorders>
              <w:top w:val="nil"/>
              <w:left w:val="nil"/>
              <w:bottom w:val="single" w:sz="8" w:space="0" w:color="auto"/>
              <w:right w:val="single" w:sz="8" w:space="0" w:color="auto"/>
            </w:tcBorders>
            <w:tcMar>
              <w:top w:w="0" w:type="dxa"/>
              <w:left w:w="71" w:type="dxa"/>
              <w:bottom w:w="0" w:type="dxa"/>
              <w:right w:w="71" w:type="dxa"/>
            </w:tcMar>
            <w:vAlign w:val="center"/>
          </w:tcPr>
          <w:p w14:paraId="684FB640" w14:textId="77777777" w:rsidR="00137679" w:rsidRPr="00E0645F" w:rsidRDefault="00137679" w:rsidP="00F75568">
            <w:pPr>
              <w:jc w:val="center"/>
              <w:rPr>
                <w:rFonts w:ascii="Arial" w:eastAsia="Calibri" w:hAnsi="Arial" w:cs="Arial"/>
                <w:b/>
                <w:bCs/>
                <w:sz w:val="16"/>
                <w:szCs w:val="16"/>
                <w:highlight w:val="yellow"/>
              </w:rPr>
            </w:pPr>
          </w:p>
        </w:tc>
        <w:tc>
          <w:tcPr>
            <w:tcW w:w="643" w:type="pct"/>
            <w:tcBorders>
              <w:top w:val="nil"/>
              <w:left w:val="nil"/>
              <w:bottom w:val="single" w:sz="8" w:space="0" w:color="auto"/>
              <w:right w:val="single" w:sz="8" w:space="0" w:color="auto"/>
            </w:tcBorders>
            <w:tcMar>
              <w:top w:w="0" w:type="dxa"/>
              <w:left w:w="71" w:type="dxa"/>
              <w:bottom w:w="0" w:type="dxa"/>
              <w:right w:w="71" w:type="dxa"/>
            </w:tcMar>
            <w:vAlign w:val="center"/>
          </w:tcPr>
          <w:p w14:paraId="550F9994" w14:textId="77777777" w:rsidR="00137679" w:rsidRPr="00E0645F" w:rsidRDefault="00137679" w:rsidP="00F75568">
            <w:pPr>
              <w:jc w:val="center"/>
              <w:rPr>
                <w:rFonts w:ascii="Arial" w:eastAsia="Calibri" w:hAnsi="Arial" w:cs="Arial"/>
                <w:b/>
                <w:bCs/>
                <w:sz w:val="16"/>
                <w:szCs w:val="16"/>
                <w:highlight w:val="yellow"/>
              </w:rPr>
            </w:pPr>
          </w:p>
        </w:tc>
        <w:tc>
          <w:tcPr>
            <w:tcW w:w="787" w:type="pct"/>
            <w:tcBorders>
              <w:top w:val="nil"/>
              <w:left w:val="nil"/>
              <w:bottom w:val="single" w:sz="8" w:space="0" w:color="auto"/>
              <w:right w:val="single" w:sz="8" w:space="0" w:color="auto"/>
            </w:tcBorders>
            <w:tcMar>
              <w:top w:w="0" w:type="dxa"/>
              <w:left w:w="71" w:type="dxa"/>
              <w:bottom w:w="0" w:type="dxa"/>
              <w:right w:w="71" w:type="dxa"/>
            </w:tcMar>
            <w:vAlign w:val="center"/>
          </w:tcPr>
          <w:p w14:paraId="5283A4EC" w14:textId="77777777" w:rsidR="00137679" w:rsidRPr="00E0645F" w:rsidRDefault="00137679" w:rsidP="00F75568">
            <w:pPr>
              <w:jc w:val="center"/>
              <w:rPr>
                <w:rFonts w:ascii="Arial" w:eastAsia="Calibri" w:hAnsi="Arial" w:cs="Arial"/>
                <w:b/>
                <w:bCs/>
                <w:sz w:val="16"/>
                <w:szCs w:val="16"/>
                <w:highlight w:val="yellow"/>
              </w:rPr>
            </w:pPr>
          </w:p>
        </w:tc>
        <w:tc>
          <w:tcPr>
            <w:tcW w:w="892" w:type="pct"/>
            <w:tcBorders>
              <w:top w:val="nil"/>
              <w:left w:val="nil"/>
              <w:bottom w:val="single" w:sz="8" w:space="0" w:color="auto"/>
              <w:right w:val="single" w:sz="8" w:space="0" w:color="auto"/>
            </w:tcBorders>
            <w:tcMar>
              <w:top w:w="0" w:type="dxa"/>
              <w:left w:w="71" w:type="dxa"/>
              <w:bottom w:w="0" w:type="dxa"/>
              <w:right w:w="71" w:type="dxa"/>
            </w:tcMar>
          </w:tcPr>
          <w:p w14:paraId="1F5AC9A1" w14:textId="77777777" w:rsidR="00137679" w:rsidRPr="00E0645F" w:rsidRDefault="00137679" w:rsidP="00F75568">
            <w:pPr>
              <w:jc w:val="center"/>
              <w:rPr>
                <w:rFonts w:ascii="Arial" w:eastAsia="Calibri" w:hAnsi="Arial" w:cs="Arial"/>
                <w:b/>
                <w:bCs/>
                <w:sz w:val="16"/>
                <w:szCs w:val="16"/>
                <w:highlight w:val="yellow"/>
              </w:rPr>
            </w:pPr>
          </w:p>
        </w:tc>
      </w:tr>
      <w:tr w:rsidR="00137679" w:rsidRPr="004A6E70" w14:paraId="23FAC01D" w14:textId="77777777" w:rsidTr="00F75568">
        <w:trPr>
          <w:cantSplit/>
          <w:jc w:val="center"/>
        </w:trPr>
        <w:tc>
          <w:tcPr>
            <w:tcW w:w="84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0AF02923" w14:textId="77777777" w:rsidR="00137679" w:rsidRPr="00E0645F" w:rsidRDefault="00137679" w:rsidP="00F75568">
            <w:pPr>
              <w:jc w:val="center"/>
              <w:rPr>
                <w:rFonts w:ascii="Arial" w:eastAsia="Calibri" w:hAnsi="Arial" w:cs="Arial"/>
                <w:b/>
                <w:bCs/>
                <w:sz w:val="16"/>
                <w:szCs w:val="16"/>
                <w:highlight w:val="yellow"/>
              </w:rPr>
            </w:pPr>
          </w:p>
        </w:tc>
        <w:tc>
          <w:tcPr>
            <w:tcW w:w="1253" w:type="pct"/>
            <w:tcBorders>
              <w:top w:val="nil"/>
              <w:left w:val="nil"/>
              <w:bottom w:val="single" w:sz="8" w:space="0" w:color="auto"/>
              <w:right w:val="single" w:sz="8" w:space="0" w:color="auto"/>
            </w:tcBorders>
            <w:tcMar>
              <w:top w:w="0" w:type="dxa"/>
              <w:left w:w="71" w:type="dxa"/>
              <w:bottom w:w="0" w:type="dxa"/>
              <w:right w:w="71" w:type="dxa"/>
            </w:tcMar>
            <w:vAlign w:val="center"/>
          </w:tcPr>
          <w:p w14:paraId="3A66E846" w14:textId="77777777" w:rsidR="00137679" w:rsidRPr="00E0645F" w:rsidRDefault="00137679" w:rsidP="00F75568">
            <w:pPr>
              <w:jc w:val="center"/>
              <w:rPr>
                <w:rFonts w:ascii="Arial" w:eastAsia="Calibri" w:hAnsi="Arial" w:cs="Arial"/>
                <w:b/>
                <w:bCs/>
                <w:sz w:val="16"/>
                <w:szCs w:val="16"/>
                <w:highlight w:val="yellow"/>
              </w:rPr>
            </w:pPr>
          </w:p>
        </w:tc>
        <w:tc>
          <w:tcPr>
            <w:tcW w:w="583" w:type="pct"/>
            <w:tcBorders>
              <w:top w:val="nil"/>
              <w:left w:val="nil"/>
              <w:bottom w:val="single" w:sz="8" w:space="0" w:color="auto"/>
              <w:right w:val="single" w:sz="8" w:space="0" w:color="auto"/>
            </w:tcBorders>
            <w:tcMar>
              <w:top w:w="0" w:type="dxa"/>
              <w:left w:w="71" w:type="dxa"/>
              <w:bottom w:w="0" w:type="dxa"/>
              <w:right w:w="71" w:type="dxa"/>
            </w:tcMar>
            <w:vAlign w:val="center"/>
          </w:tcPr>
          <w:p w14:paraId="18E9A6FD" w14:textId="77777777" w:rsidR="00137679" w:rsidRPr="00E0645F" w:rsidRDefault="00137679" w:rsidP="00F75568">
            <w:pPr>
              <w:jc w:val="center"/>
              <w:rPr>
                <w:rFonts w:ascii="Arial" w:eastAsia="Calibri" w:hAnsi="Arial" w:cs="Arial"/>
                <w:b/>
                <w:bCs/>
                <w:sz w:val="16"/>
                <w:szCs w:val="16"/>
                <w:highlight w:val="yellow"/>
              </w:rPr>
            </w:pPr>
          </w:p>
        </w:tc>
        <w:tc>
          <w:tcPr>
            <w:tcW w:w="643" w:type="pct"/>
            <w:tcBorders>
              <w:top w:val="nil"/>
              <w:left w:val="nil"/>
              <w:bottom w:val="single" w:sz="8" w:space="0" w:color="auto"/>
              <w:right w:val="single" w:sz="8" w:space="0" w:color="auto"/>
            </w:tcBorders>
            <w:tcMar>
              <w:top w:w="0" w:type="dxa"/>
              <w:left w:w="71" w:type="dxa"/>
              <w:bottom w:w="0" w:type="dxa"/>
              <w:right w:w="71" w:type="dxa"/>
            </w:tcMar>
            <w:vAlign w:val="center"/>
          </w:tcPr>
          <w:p w14:paraId="56B7FE6B" w14:textId="77777777" w:rsidR="00137679" w:rsidRPr="00E0645F" w:rsidRDefault="00137679" w:rsidP="00F75568">
            <w:pPr>
              <w:jc w:val="center"/>
              <w:rPr>
                <w:rFonts w:ascii="Arial" w:eastAsia="Calibri" w:hAnsi="Arial" w:cs="Arial"/>
                <w:b/>
                <w:bCs/>
                <w:sz w:val="16"/>
                <w:szCs w:val="16"/>
                <w:highlight w:val="yellow"/>
              </w:rPr>
            </w:pPr>
          </w:p>
        </w:tc>
        <w:tc>
          <w:tcPr>
            <w:tcW w:w="787" w:type="pct"/>
            <w:tcBorders>
              <w:top w:val="nil"/>
              <w:left w:val="nil"/>
              <w:bottom w:val="single" w:sz="8" w:space="0" w:color="auto"/>
              <w:right w:val="single" w:sz="8" w:space="0" w:color="auto"/>
            </w:tcBorders>
            <w:tcMar>
              <w:top w:w="0" w:type="dxa"/>
              <w:left w:w="71" w:type="dxa"/>
              <w:bottom w:w="0" w:type="dxa"/>
              <w:right w:w="71" w:type="dxa"/>
            </w:tcMar>
            <w:vAlign w:val="center"/>
          </w:tcPr>
          <w:p w14:paraId="6BA825C9" w14:textId="77777777" w:rsidR="00137679" w:rsidRPr="00E0645F" w:rsidRDefault="00137679" w:rsidP="00F75568">
            <w:pPr>
              <w:jc w:val="center"/>
              <w:rPr>
                <w:rFonts w:ascii="Arial" w:eastAsia="Calibri" w:hAnsi="Arial" w:cs="Arial"/>
                <w:b/>
                <w:bCs/>
                <w:sz w:val="16"/>
                <w:szCs w:val="16"/>
                <w:highlight w:val="yellow"/>
              </w:rPr>
            </w:pPr>
          </w:p>
        </w:tc>
        <w:tc>
          <w:tcPr>
            <w:tcW w:w="892" w:type="pct"/>
            <w:tcBorders>
              <w:top w:val="nil"/>
              <w:left w:val="nil"/>
              <w:bottom w:val="single" w:sz="8" w:space="0" w:color="auto"/>
              <w:right w:val="single" w:sz="8" w:space="0" w:color="auto"/>
            </w:tcBorders>
            <w:tcMar>
              <w:top w:w="0" w:type="dxa"/>
              <w:left w:w="71" w:type="dxa"/>
              <w:bottom w:w="0" w:type="dxa"/>
              <w:right w:w="71" w:type="dxa"/>
            </w:tcMar>
          </w:tcPr>
          <w:p w14:paraId="2CBE84D6" w14:textId="77777777" w:rsidR="00137679" w:rsidRPr="00E0645F" w:rsidRDefault="00137679" w:rsidP="00F75568">
            <w:pPr>
              <w:jc w:val="center"/>
              <w:rPr>
                <w:rFonts w:ascii="Arial" w:eastAsia="Calibri" w:hAnsi="Arial" w:cs="Arial"/>
                <w:b/>
                <w:bCs/>
                <w:sz w:val="16"/>
                <w:szCs w:val="16"/>
                <w:highlight w:val="yellow"/>
              </w:rPr>
            </w:pPr>
          </w:p>
        </w:tc>
      </w:tr>
      <w:tr w:rsidR="00137679" w:rsidRPr="004A6E70" w14:paraId="3A4BCC00" w14:textId="77777777" w:rsidTr="00F75568">
        <w:trPr>
          <w:cantSplit/>
          <w:jc w:val="center"/>
        </w:trPr>
        <w:tc>
          <w:tcPr>
            <w:tcW w:w="84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65A8DF1E" w14:textId="77777777" w:rsidR="00137679" w:rsidRPr="00E0645F" w:rsidRDefault="00137679" w:rsidP="00F75568">
            <w:pPr>
              <w:jc w:val="center"/>
              <w:rPr>
                <w:rFonts w:ascii="Arial" w:eastAsia="Calibri" w:hAnsi="Arial" w:cs="Arial"/>
                <w:b/>
                <w:bCs/>
                <w:sz w:val="16"/>
                <w:szCs w:val="16"/>
                <w:highlight w:val="yellow"/>
              </w:rPr>
            </w:pPr>
          </w:p>
        </w:tc>
        <w:tc>
          <w:tcPr>
            <w:tcW w:w="1253" w:type="pct"/>
            <w:tcBorders>
              <w:top w:val="nil"/>
              <w:left w:val="nil"/>
              <w:bottom w:val="single" w:sz="8" w:space="0" w:color="auto"/>
              <w:right w:val="single" w:sz="8" w:space="0" w:color="auto"/>
            </w:tcBorders>
            <w:tcMar>
              <w:top w:w="0" w:type="dxa"/>
              <w:left w:w="71" w:type="dxa"/>
              <w:bottom w:w="0" w:type="dxa"/>
              <w:right w:w="71" w:type="dxa"/>
            </w:tcMar>
            <w:vAlign w:val="center"/>
          </w:tcPr>
          <w:p w14:paraId="1A845FC9" w14:textId="77777777" w:rsidR="00137679" w:rsidRPr="00E0645F" w:rsidRDefault="00137679" w:rsidP="00F75568">
            <w:pPr>
              <w:jc w:val="center"/>
              <w:rPr>
                <w:rFonts w:ascii="Arial" w:eastAsia="Calibri" w:hAnsi="Arial" w:cs="Arial"/>
                <w:b/>
                <w:bCs/>
                <w:sz w:val="16"/>
                <w:szCs w:val="16"/>
                <w:highlight w:val="yellow"/>
              </w:rPr>
            </w:pPr>
          </w:p>
        </w:tc>
        <w:tc>
          <w:tcPr>
            <w:tcW w:w="583" w:type="pct"/>
            <w:tcBorders>
              <w:top w:val="nil"/>
              <w:left w:val="nil"/>
              <w:bottom w:val="single" w:sz="8" w:space="0" w:color="auto"/>
              <w:right w:val="single" w:sz="8" w:space="0" w:color="auto"/>
            </w:tcBorders>
            <w:tcMar>
              <w:top w:w="0" w:type="dxa"/>
              <w:left w:w="71" w:type="dxa"/>
              <w:bottom w:w="0" w:type="dxa"/>
              <w:right w:w="71" w:type="dxa"/>
            </w:tcMar>
            <w:vAlign w:val="center"/>
          </w:tcPr>
          <w:p w14:paraId="635B6C59" w14:textId="77777777" w:rsidR="00137679" w:rsidRPr="00E0645F" w:rsidRDefault="00137679" w:rsidP="00F75568">
            <w:pPr>
              <w:jc w:val="center"/>
              <w:rPr>
                <w:rFonts w:ascii="Arial" w:eastAsia="Calibri" w:hAnsi="Arial" w:cs="Arial"/>
                <w:b/>
                <w:bCs/>
                <w:sz w:val="16"/>
                <w:szCs w:val="16"/>
                <w:highlight w:val="yellow"/>
              </w:rPr>
            </w:pPr>
          </w:p>
        </w:tc>
        <w:tc>
          <w:tcPr>
            <w:tcW w:w="643" w:type="pct"/>
            <w:tcBorders>
              <w:top w:val="nil"/>
              <w:left w:val="nil"/>
              <w:bottom w:val="single" w:sz="8" w:space="0" w:color="auto"/>
              <w:right w:val="single" w:sz="8" w:space="0" w:color="auto"/>
            </w:tcBorders>
            <w:tcMar>
              <w:top w:w="0" w:type="dxa"/>
              <w:left w:w="71" w:type="dxa"/>
              <w:bottom w:w="0" w:type="dxa"/>
              <w:right w:w="71" w:type="dxa"/>
            </w:tcMar>
            <w:vAlign w:val="center"/>
          </w:tcPr>
          <w:p w14:paraId="4558735D" w14:textId="77777777" w:rsidR="00137679" w:rsidRPr="00E0645F" w:rsidRDefault="00137679" w:rsidP="00F75568">
            <w:pPr>
              <w:jc w:val="center"/>
              <w:rPr>
                <w:rFonts w:ascii="Arial" w:eastAsia="Calibri" w:hAnsi="Arial" w:cs="Arial"/>
                <w:b/>
                <w:bCs/>
                <w:sz w:val="16"/>
                <w:szCs w:val="16"/>
                <w:highlight w:val="yellow"/>
              </w:rPr>
            </w:pPr>
          </w:p>
        </w:tc>
        <w:tc>
          <w:tcPr>
            <w:tcW w:w="787" w:type="pct"/>
            <w:tcBorders>
              <w:top w:val="nil"/>
              <w:left w:val="nil"/>
              <w:bottom w:val="single" w:sz="8" w:space="0" w:color="auto"/>
              <w:right w:val="single" w:sz="8" w:space="0" w:color="auto"/>
            </w:tcBorders>
            <w:tcMar>
              <w:top w:w="0" w:type="dxa"/>
              <w:left w:w="71" w:type="dxa"/>
              <w:bottom w:w="0" w:type="dxa"/>
              <w:right w:w="71" w:type="dxa"/>
            </w:tcMar>
            <w:vAlign w:val="center"/>
          </w:tcPr>
          <w:p w14:paraId="6D4E993D" w14:textId="77777777" w:rsidR="00137679" w:rsidRPr="00E0645F" w:rsidRDefault="00137679" w:rsidP="00F75568">
            <w:pPr>
              <w:jc w:val="center"/>
              <w:rPr>
                <w:rFonts w:ascii="Arial" w:eastAsia="Calibri" w:hAnsi="Arial" w:cs="Arial"/>
                <w:b/>
                <w:bCs/>
                <w:sz w:val="16"/>
                <w:szCs w:val="16"/>
                <w:highlight w:val="yellow"/>
              </w:rPr>
            </w:pPr>
          </w:p>
        </w:tc>
        <w:tc>
          <w:tcPr>
            <w:tcW w:w="892" w:type="pct"/>
            <w:tcBorders>
              <w:top w:val="nil"/>
              <w:left w:val="nil"/>
              <w:bottom w:val="single" w:sz="8" w:space="0" w:color="auto"/>
              <w:right w:val="single" w:sz="8" w:space="0" w:color="auto"/>
            </w:tcBorders>
            <w:tcMar>
              <w:top w:w="0" w:type="dxa"/>
              <w:left w:w="71" w:type="dxa"/>
              <w:bottom w:w="0" w:type="dxa"/>
              <w:right w:w="71" w:type="dxa"/>
            </w:tcMar>
          </w:tcPr>
          <w:p w14:paraId="7B59ACEC" w14:textId="77777777" w:rsidR="00137679" w:rsidRPr="00E0645F" w:rsidRDefault="00137679" w:rsidP="00F75568">
            <w:pPr>
              <w:jc w:val="center"/>
              <w:rPr>
                <w:rFonts w:ascii="Arial" w:eastAsia="Calibri" w:hAnsi="Arial" w:cs="Arial"/>
                <w:b/>
                <w:bCs/>
                <w:sz w:val="16"/>
                <w:szCs w:val="16"/>
                <w:highlight w:val="yellow"/>
              </w:rPr>
            </w:pPr>
          </w:p>
        </w:tc>
      </w:tr>
      <w:tr w:rsidR="00137679" w:rsidRPr="004A6E70" w14:paraId="641B3A8C" w14:textId="77777777" w:rsidTr="00F75568">
        <w:trPr>
          <w:cantSplit/>
          <w:jc w:val="center"/>
        </w:trPr>
        <w:tc>
          <w:tcPr>
            <w:tcW w:w="84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08DDF5FE" w14:textId="77777777" w:rsidR="00137679" w:rsidRPr="00E0645F" w:rsidRDefault="00137679" w:rsidP="00F75568">
            <w:pPr>
              <w:jc w:val="center"/>
              <w:rPr>
                <w:rFonts w:ascii="Arial" w:eastAsia="Calibri" w:hAnsi="Arial" w:cs="Arial"/>
                <w:b/>
                <w:bCs/>
                <w:sz w:val="16"/>
                <w:szCs w:val="16"/>
                <w:highlight w:val="yellow"/>
              </w:rPr>
            </w:pPr>
          </w:p>
        </w:tc>
        <w:tc>
          <w:tcPr>
            <w:tcW w:w="1253" w:type="pct"/>
            <w:tcBorders>
              <w:top w:val="nil"/>
              <w:left w:val="nil"/>
              <w:bottom w:val="single" w:sz="8" w:space="0" w:color="auto"/>
              <w:right w:val="single" w:sz="8" w:space="0" w:color="auto"/>
            </w:tcBorders>
            <w:tcMar>
              <w:top w:w="0" w:type="dxa"/>
              <w:left w:w="71" w:type="dxa"/>
              <w:bottom w:w="0" w:type="dxa"/>
              <w:right w:w="71" w:type="dxa"/>
            </w:tcMar>
            <w:vAlign w:val="center"/>
          </w:tcPr>
          <w:p w14:paraId="4632CA85" w14:textId="77777777" w:rsidR="00137679" w:rsidRPr="00E0645F" w:rsidRDefault="00137679" w:rsidP="00F75568">
            <w:pPr>
              <w:jc w:val="center"/>
              <w:rPr>
                <w:rFonts w:ascii="Arial" w:eastAsia="Calibri" w:hAnsi="Arial" w:cs="Arial"/>
                <w:b/>
                <w:bCs/>
                <w:sz w:val="16"/>
                <w:szCs w:val="16"/>
                <w:highlight w:val="yellow"/>
              </w:rPr>
            </w:pPr>
          </w:p>
        </w:tc>
        <w:tc>
          <w:tcPr>
            <w:tcW w:w="583" w:type="pct"/>
            <w:tcBorders>
              <w:top w:val="nil"/>
              <w:left w:val="nil"/>
              <w:bottom w:val="single" w:sz="8" w:space="0" w:color="auto"/>
              <w:right w:val="single" w:sz="8" w:space="0" w:color="auto"/>
            </w:tcBorders>
            <w:tcMar>
              <w:top w:w="0" w:type="dxa"/>
              <w:left w:w="71" w:type="dxa"/>
              <w:bottom w:w="0" w:type="dxa"/>
              <w:right w:w="71" w:type="dxa"/>
            </w:tcMar>
            <w:vAlign w:val="center"/>
          </w:tcPr>
          <w:p w14:paraId="25902177" w14:textId="77777777" w:rsidR="00137679" w:rsidRPr="00E0645F" w:rsidRDefault="00137679" w:rsidP="00F75568">
            <w:pPr>
              <w:jc w:val="center"/>
              <w:rPr>
                <w:rFonts w:ascii="Arial" w:eastAsia="Calibri" w:hAnsi="Arial" w:cs="Arial"/>
                <w:b/>
                <w:bCs/>
                <w:sz w:val="16"/>
                <w:szCs w:val="16"/>
                <w:highlight w:val="yellow"/>
              </w:rPr>
            </w:pPr>
          </w:p>
        </w:tc>
        <w:tc>
          <w:tcPr>
            <w:tcW w:w="643" w:type="pct"/>
            <w:tcBorders>
              <w:top w:val="nil"/>
              <w:left w:val="nil"/>
              <w:bottom w:val="single" w:sz="8" w:space="0" w:color="auto"/>
              <w:right w:val="single" w:sz="8" w:space="0" w:color="auto"/>
            </w:tcBorders>
            <w:tcMar>
              <w:top w:w="0" w:type="dxa"/>
              <w:left w:w="71" w:type="dxa"/>
              <w:bottom w:w="0" w:type="dxa"/>
              <w:right w:w="71" w:type="dxa"/>
            </w:tcMar>
            <w:vAlign w:val="center"/>
          </w:tcPr>
          <w:p w14:paraId="2560A135" w14:textId="77777777" w:rsidR="00137679" w:rsidRPr="00E0645F" w:rsidRDefault="00137679" w:rsidP="00F75568">
            <w:pPr>
              <w:jc w:val="center"/>
              <w:rPr>
                <w:rFonts w:ascii="Arial" w:eastAsia="Calibri" w:hAnsi="Arial" w:cs="Arial"/>
                <w:b/>
                <w:bCs/>
                <w:sz w:val="16"/>
                <w:szCs w:val="16"/>
                <w:highlight w:val="yellow"/>
              </w:rPr>
            </w:pPr>
          </w:p>
        </w:tc>
        <w:tc>
          <w:tcPr>
            <w:tcW w:w="787" w:type="pct"/>
            <w:tcBorders>
              <w:top w:val="nil"/>
              <w:left w:val="nil"/>
              <w:bottom w:val="single" w:sz="8" w:space="0" w:color="auto"/>
              <w:right w:val="single" w:sz="8" w:space="0" w:color="auto"/>
            </w:tcBorders>
            <w:tcMar>
              <w:top w:w="0" w:type="dxa"/>
              <w:left w:w="71" w:type="dxa"/>
              <w:bottom w:w="0" w:type="dxa"/>
              <w:right w:w="71" w:type="dxa"/>
            </w:tcMar>
            <w:vAlign w:val="center"/>
          </w:tcPr>
          <w:p w14:paraId="071532F8" w14:textId="77777777" w:rsidR="00137679" w:rsidRPr="00E0645F" w:rsidRDefault="00137679" w:rsidP="00F75568">
            <w:pPr>
              <w:jc w:val="center"/>
              <w:rPr>
                <w:rFonts w:ascii="Arial" w:eastAsia="Calibri" w:hAnsi="Arial" w:cs="Arial"/>
                <w:b/>
                <w:bCs/>
                <w:sz w:val="16"/>
                <w:szCs w:val="16"/>
                <w:highlight w:val="yellow"/>
              </w:rPr>
            </w:pPr>
          </w:p>
        </w:tc>
        <w:tc>
          <w:tcPr>
            <w:tcW w:w="892" w:type="pct"/>
            <w:tcBorders>
              <w:top w:val="nil"/>
              <w:left w:val="nil"/>
              <w:bottom w:val="single" w:sz="8" w:space="0" w:color="auto"/>
              <w:right w:val="single" w:sz="8" w:space="0" w:color="auto"/>
            </w:tcBorders>
            <w:tcMar>
              <w:top w:w="0" w:type="dxa"/>
              <w:left w:w="71" w:type="dxa"/>
              <w:bottom w:w="0" w:type="dxa"/>
              <w:right w:w="71" w:type="dxa"/>
            </w:tcMar>
          </w:tcPr>
          <w:p w14:paraId="5350F6DC" w14:textId="77777777" w:rsidR="00137679" w:rsidRPr="00E0645F" w:rsidRDefault="00137679" w:rsidP="00F75568">
            <w:pPr>
              <w:jc w:val="center"/>
              <w:rPr>
                <w:rFonts w:ascii="Arial" w:eastAsia="Calibri" w:hAnsi="Arial" w:cs="Arial"/>
                <w:b/>
                <w:bCs/>
                <w:sz w:val="16"/>
                <w:szCs w:val="16"/>
                <w:highlight w:val="yellow"/>
              </w:rPr>
            </w:pPr>
          </w:p>
        </w:tc>
      </w:tr>
    </w:tbl>
    <w:p w14:paraId="03A20AE5" w14:textId="77777777" w:rsidR="00137679" w:rsidRDefault="00137679" w:rsidP="00137679">
      <w:pPr>
        <w:jc w:val="both"/>
        <w:rPr>
          <w:rFonts w:ascii="Arial" w:eastAsia="Calibri" w:hAnsi="Arial" w:cs="Arial"/>
          <w:sz w:val="22"/>
          <w:szCs w:val="22"/>
          <w:highlight w:val="yellow"/>
        </w:rPr>
      </w:pPr>
    </w:p>
    <w:p w14:paraId="7A88943B" w14:textId="77777777" w:rsidR="00137679" w:rsidRDefault="00137679" w:rsidP="00137679">
      <w:pPr>
        <w:jc w:val="both"/>
        <w:rPr>
          <w:rFonts w:ascii="Arial" w:eastAsia="Calibri" w:hAnsi="Arial" w:cs="Arial"/>
          <w:sz w:val="22"/>
          <w:szCs w:val="22"/>
          <w:highlight w:val="yellow"/>
        </w:rPr>
      </w:pPr>
    </w:p>
    <w:p w14:paraId="64AB9F9B" w14:textId="77777777" w:rsidR="00137679" w:rsidRDefault="00137679" w:rsidP="00137679">
      <w:pPr>
        <w:jc w:val="both"/>
        <w:rPr>
          <w:rFonts w:ascii="Arial" w:eastAsia="Calibri" w:hAnsi="Arial" w:cs="Arial"/>
          <w:sz w:val="22"/>
          <w:szCs w:val="22"/>
          <w:highlight w:val="yellow"/>
        </w:rPr>
      </w:pPr>
    </w:p>
    <w:p w14:paraId="2716E709" w14:textId="77777777" w:rsidR="00137679" w:rsidRPr="00E0645F" w:rsidRDefault="00137679" w:rsidP="00137679">
      <w:pPr>
        <w:jc w:val="both"/>
        <w:rPr>
          <w:rFonts w:ascii="Arial" w:eastAsia="Calibri" w:hAnsi="Arial" w:cs="Arial"/>
          <w:sz w:val="22"/>
          <w:szCs w:val="22"/>
          <w:highlight w:val="yellow"/>
        </w:rPr>
      </w:pPr>
    </w:p>
    <w:p w14:paraId="34AA030F" w14:textId="77777777" w:rsidR="00137679" w:rsidRDefault="00137679" w:rsidP="00137679">
      <w:pPr>
        <w:pStyle w:val="Textoindependiente32"/>
        <w:jc w:val="center"/>
        <w:rPr>
          <w:sz w:val="22"/>
          <w:szCs w:val="22"/>
          <w:lang w:val="es-MX"/>
        </w:rPr>
      </w:pPr>
      <w:r>
        <w:rPr>
          <w:sz w:val="22"/>
          <w:szCs w:val="22"/>
          <w:lang w:val="es-MX"/>
        </w:rPr>
        <w:t>A T E N T A M E N T E</w:t>
      </w:r>
    </w:p>
    <w:p w14:paraId="79443887" w14:textId="77777777" w:rsidR="00137679" w:rsidRDefault="00137679" w:rsidP="00137679">
      <w:pPr>
        <w:jc w:val="center"/>
        <w:rPr>
          <w:rFonts w:ascii="Arial" w:hAnsi="Arial" w:cs="Arial"/>
          <w:sz w:val="22"/>
          <w:szCs w:val="22"/>
        </w:rPr>
      </w:pPr>
    </w:p>
    <w:p w14:paraId="49398A54" w14:textId="77777777" w:rsidR="00137679" w:rsidRDefault="00137679" w:rsidP="00137679">
      <w:pPr>
        <w:pStyle w:val="Textoindependiente21"/>
        <w:jc w:val="center"/>
        <w:rPr>
          <w:sz w:val="22"/>
          <w:szCs w:val="22"/>
        </w:rPr>
      </w:pPr>
      <w:r>
        <w:rPr>
          <w:sz w:val="22"/>
          <w:szCs w:val="22"/>
        </w:rPr>
        <w:t>_______________________________</w:t>
      </w:r>
    </w:p>
    <w:p w14:paraId="3F7C98F3" w14:textId="77777777" w:rsidR="00137679" w:rsidRPr="004A6E70" w:rsidRDefault="00137679" w:rsidP="00137679">
      <w:r>
        <w:rPr>
          <w:rFonts w:ascii="Arial" w:hAnsi="Arial" w:cs="Arial"/>
          <w:lang w:val="es-MX"/>
        </w:rPr>
        <w:t>(Nombre, Firma y Cargo)</w:t>
      </w:r>
    </w:p>
    <w:p w14:paraId="2A04735A" w14:textId="77777777" w:rsidR="00137679" w:rsidRPr="006E5F2E" w:rsidRDefault="00137679" w:rsidP="00FD3451">
      <w:pPr>
        <w:rPr>
          <w:rFonts w:ascii="Arial" w:hAnsi="Arial" w:cs="Arial"/>
          <w:sz w:val="18"/>
          <w:szCs w:val="18"/>
        </w:rPr>
      </w:pPr>
    </w:p>
    <w:p w14:paraId="07CA0BB5" w14:textId="77777777" w:rsidR="00FD3451" w:rsidRDefault="00FD3451" w:rsidP="00FD3451">
      <w:pPr>
        <w:rPr>
          <w:rFonts w:ascii="Arial" w:hAnsi="Arial" w:cs="Arial"/>
          <w:sz w:val="22"/>
          <w:szCs w:val="22"/>
        </w:rPr>
      </w:pPr>
    </w:p>
    <w:p w14:paraId="6D2FC138" w14:textId="77777777" w:rsidR="00FD3451" w:rsidRDefault="00FD3451" w:rsidP="00FD3451">
      <w:pPr>
        <w:rPr>
          <w:rFonts w:ascii="Arial" w:hAnsi="Arial" w:cs="Arial"/>
          <w:sz w:val="22"/>
          <w:szCs w:val="22"/>
        </w:rPr>
      </w:pPr>
    </w:p>
    <w:sectPr w:rsidR="00FD3451" w:rsidSect="00F2642B">
      <w:headerReference w:type="even" r:id="rId14"/>
      <w:headerReference w:type="default" r:id="rId15"/>
      <w:footerReference w:type="default" r:id="rId16"/>
      <w:footnotePr>
        <w:pos w:val="beneathText"/>
      </w:footnotePr>
      <w:pgSz w:w="12240" w:h="15840" w:code="1"/>
      <w:pgMar w:top="1418" w:right="900" w:bottom="851" w:left="907"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DECF7" w14:textId="77777777" w:rsidR="009C3F13" w:rsidRDefault="009C3F13" w:rsidP="00CF3F2C">
      <w:r>
        <w:separator/>
      </w:r>
    </w:p>
  </w:endnote>
  <w:endnote w:type="continuationSeparator" w:id="0">
    <w:p w14:paraId="4C10573D" w14:textId="77777777" w:rsidR="009C3F13" w:rsidRDefault="009C3F13" w:rsidP="00CF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Cambria"/>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w:altName w:val="Courier New"/>
    <w:charset w:val="00"/>
    <w:family w:val="auto"/>
    <w:pitch w:val="variable"/>
    <w:sig w:usb0="2000020F" w:usb1="00000003" w:usb2="00000000" w:usb3="00000000" w:csb0="00000197" w:csb1="00000000"/>
  </w:font>
  <w:font w:name="Montserrat Medium">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6B8DD" w14:textId="77777777" w:rsidR="009938F9" w:rsidRDefault="009938F9">
    <w:pPr>
      <w:pStyle w:val="Piedepgina"/>
      <w:jc w:val="right"/>
    </w:pPr>
    <w:r>
      <w:rPr>
        <w:noProof/>
        <w:lang w:val="es-MX" w:eastAsia="es-MX"/>
      </w:rPr>
      <w:drawing>
        <wp:inline distT="0" distB="0" distL="0" distR="0" wp14:anchorId="3CE9CAF2" wp14:editId="701B84D8">
          <wp:extent cx="7573993" cy="84500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42" cy="844992"/>
                  </a:xfrm>
                  <a:prstGeom prst="rect">
                    <a:avLst/>
                  </a:prstGeom>
                  <a:noFill/>
                </pic:spPr>
              </pic:pic>
            </a:graphicData>
          </a:graphic>
        </wp:inline>
      </w:drawing>
    </w:r>
    <w:r>
      <w:fldChar w:fldCharType="begin"/>
    </w:r>
    <w:r>
      <w:instrText>PAGE   \* MERGEFORMAT</w:instrText>
    </w:r>
    <w:r>
      <w:fldChar w:fldCharType="separate"/>
    </w:r>
    <w:r w:rsidR="00DB2CB5">
      <w:rPr>
        <w:noProof/>
      </w:rPr>
      <w:t>2</w:t>
    </w:r>
    <w:r>
      <w:fldChar w:fldCharType="end"/>
    </w:r>
  </w:p>
  <w:p w14:paraId="70DEA8DC" w14:textId="77777777" w:rsidR="009938F9" w:rsidRPr="003B22E1" w:rsidRDefault="009938F9" w:rsidP="00BD4140">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68BFA" w14:textId="77777777" w:rsidR="009C3F13" w:rsidRDefault="009C3F13" w:rsidP="00CF3F2C">
      <w:r>
        <w:separator/>
      </w:r>
    </w:p>
  </w:footnote>
  <w:footnote w:type="continuationSeparator" w:id="0">
    <w:p w14:paraId="11839C86" w14:textId="77777777" w:rsidR="009C3F13" w:rsidRDefault="009C3F13" w:rsidP="00CF3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299B8" w14:textId="77777777" w:rsidR="009938F9" w:rsidRDefault="009C3F13">
    <w:pPr>
      <w:pStyle w:val="Encabezado"/>
    </w:pPr>
    <w:r>
      <w:rPr>
        <w:noProof/>
      </w:rPr>
      <w:pict w14:anchorId="6751E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78.75pt;height:56.55pt;rotation:315;z-index:-251657728;mso-position-horizontal:center;mso-position-horizontal-relative:margin;mso-position-vertical:center;mso-position-vertical-relative:margin" o:allowincell="f" fillcolor="black" stroked="f">
          <v:fill opacity=".5"/>
          <v:textpath style="font-family:&quot;Times New Roman&quot;;font-size:1pt" string="PROYECTO DE CONVOCATOR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87181" w14:textId="77777777" w:rsidR="009938F9" w:rsidRDefault="009938F9">
    <w:pPr>
      <w:pStyle w:val="Encabezado"/>
    </w:pPr>
    <w:r>
      <w:rPr>
        <w:noProof/>
        <w:lang w:val="es-MX" w:eastAsia="es-MX"/>
      </w:rPr>
      <mc:AlternateContent>
        <mc:Choice Requires="wps">
          <w:drawing>
            <wp:anchor distT="0" distB="0" distL="114300" distR="114300" simplePos="0" relativeHeight="251656704" behindDoc="0" locked="0" layoutInCell="1" allowOverlap="1" wp14:anchorId="4B4D1740" wp14:editId="6781D00F">
              <wp:simplePos x="0" y="0"/>
              <wp:positionH relativeFrom="column">
                <wp:posOffset>3460750</wp:posOffset>
              </wp:positionH>
              <wp:positionV relativeFrom="paragraph">
                <wp:posOffset>103505</wp:posOffset>
              </wp:positionV>
              <wp:extent cx="3464560" cy="36893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456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457FD" w14:textId="77777777" w:rsidR="009938F9" w:rsidRDefault="009938F9" w:rsidP="00DD7C90">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4D1740" id="_x0000_t202" coordsize="21600,21600" o:spt="202" path="m,l,21600r21600,l21600,xe">
              <v:stroke joinstyle="miter"/>
              <v:path gradientshapeok="t" o:connecttype="rect"/>
            </v:shapetype>
            <v:shape id="Cuadro de texto 14" o:spid="_x0000_s1026" type="#_x0000_t202" style="position:absolute;margin-left:272.5pt;margin-top:8.15pt;width:272.8pt;height:2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" filled="f" stroked="f">
              <v:path arrowok="t"/>
              <v:textbox>
                <w:txbxContent>
                  <w:p w14:paraId="6AC457FD" w14:textId="77777777" w:rsidR="009938F9" w:rsidRDefault="009938F9" w:rsidP="00DD7C90">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txbxContent>
              </v:textbox>
            </v:shape>
          </w:pict>
        </mc:Fallback>
      </mc:AlternateContent>
    </w:r>
    <w:r>
      <w:rPr>
        <w:noProof/>
        <w:lang w:val="es-MX" w:eastAsia="es-MX"/>
      </w:rPr>
      <w:drawing>
        <wp:anchor distT="0" distB="0" distL="114300" distR="114300" simplePos="0" relativeHeight="251657728" behindDoc="0" locked="0" layoutInCell="1" allowOverlap="1" wp14:anchorId="7A17B92B" wp14:editId="7B27B222">
          <wp:simplePos x="0" y="0"/>
          <wp:positionH relativeFrom="column">
            <wp:posOffset>-135890</wp:posOffset>
          </wp:positionH>
          <wp:positionV relativeFrom="paragraph">
            <wp:posOffset>-41910</wp:posOffset>
          </wp:positionV>
          <wp:extent cx="3159125" cy="695325"/>
          <wp:effectExtent l="0" t="0" r="317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3159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71F28" w14:textId="77777777" w:rsidR="009938F9" w:rsidRDefault="009938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4">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5">
    <w:nsid w:val="00000011"/>
    <w:multiLevelType w:val="singleLevel"/>
    <w:tmpl w:val="00000011"/>
    <w:name w:val="WW8Num18"/>
    <w:lvl w:ilvl="0">
      <w:start w:val="1"/>
      <w:numFmt w:val="lowerLetter"/>
      <w:lvlText w:val="%1)"/>
      <w:lvlJc w:val="left"/>
      <w:pPr>
        <w:tabs>
          <w:tab w:val="num" w:pos="360"/>
        </w:tabs>
        <w:ind w:left="360" w:hanging="360"/>
      </w:pPr>
      <w:rPr>
        <w:rFonts w:ascii="Symbol" w:hAnsi="Symbol"/>
      </w:rPr>
    </w:lvl>
  </w:abstractNum>
  <w:abstractNum w:abstractNumId="6">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7">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8">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1">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3">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4">
    <w:nsid w:val="00945427"/>
    <w:multiLevelType w:val="hybridMultilevel"/>
    <w:tmpl w:val="216C7F4C"/>
    <w:styleLink w:val="WW8Num411"/>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6">
    <w:nsid w:val="0D494977"/>
    <w:multiLevelType w:val="hybridMultilevel"/>
    <w:tmpl w:val="408EEE1C"/>
    <w:styleLink w:val="WW8Num441"/>
    <w:lvl w:ilvl="0" w:tplc="29667B48">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F5E37D0"/>
    <w:multiLevelType w:val="hybridMultilevel"/>
    <w:tmpl w:val="AFF0F68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4F54CD86">
      <w:start w:val="6"/>
      <w:numFmt w:val="bullet"/>
      <w:lvlText w:val="-"/>
      <w:lvlJc w:val="left"/>
      <w:pPr>
        <w:ind w:left="2160" w:hanging="360"/>
      </w:pPr>
      <w:rPr>
        <w:rFonts w:ascii="Arial Narrow" w:eastAsia="Times New Roman"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0AE078B"/>
    <w:multiLevelType w:val="hybridMultilevel"/>
    <w:tmpl w:val="3F18D8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20">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156D1B59"/>
    <w:multiLevelType w:val="hybridMultilevel"/>
    <w:tmpl w:val="53DCAB4E"/>
    <w:lvl w:ilvl="0" w:tplc="0C0A000F">
      <w:start w:val="4"/>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2">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242F6247"/>
    <w:multiLevelType w:val="hybridMultilevel"/>
    <w:tmpl w:val="231650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53F16CE"/>
    <w:multiLevelType w:val="hybridMultilevel"/>
    <w:tmpl w:val="2A962C0A"/>
    <w:styleLink w:val="WW8Num451"/>
    <w:lvl w:ilvl="0" w:tplc="66DEE21E">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2B965B9B"/>
    <w:multiLevelType w:val="hybridMultilevel"/>
    <w:tmpl w:val="8CE230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28">
    <w:nsid w:val="31F71B39"/>
    <w:multiLevelType w:val="hybridMultilevel"/>
    <w:tmpl w:val="AD16904A"/>
    <w:lvl w:ilvl="0" w:tplc="24E02A5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37A61466"/>
    <w:multiLevelType w:val="hybridMultilevel"/>
    <w:tmpl w:val="85AEFC80"/>
    <w:styleLink w:val="WW8Num401"/>
    <w:lvl w:ilvl="0" w:tplc="D17C42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9507BEE"/>
    <w:multiLevelType w:val="hybridMultilevel"/>
    <w:tmpl w:val="C344A666"/>
    <w:styleLink w:val="WW8Num201"/>
    <w:lvl w:ilvl="0" w:tplc="9C46BBB6">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32">
    <w:nsid w:val="3C485119"/>
    <w:multiLevelType w:val="hybridMultilevel"/>
    <w:tmpl w:val="7188D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5">
    <w:nsid w:val="424E617A"/>
    <w:multiLevelType w:val="hybridMultilevel"/>
    <w:tmpl w:val="9EE2EC54"/>
    <w:styleLink w:val="WW8Num431"/>
    <w:lvl w:ilvl="0" w:tplc="080A0017">
      <w:start w:val="1"/>
      <w:numFmt w:val="lowerLetter"/>
      <w:lvlText w:val="%1)"/>
      <w:lvlJc w:val="left"/>
      <w:pPr>
        <w:ind w:left="1814" w:hanging="360"/>
      </w:pPr>
    </w:lvl>
    <w:lvl w:ilvl="1" w:tplc="080A0019" w:tentative="1">
      <w:start w:val="1"/>
      <w:numFmt w:val="lowerLetter"/>
      <w:lvlText w:val="%2."/>
      <w:lvlJc w:val="left"/>
      <w:pPr>
        <w:ind w:left="2534" w:hanging="360"/>
      </w:pPr>
    </w:lvl>
    <w:lvl w:ilvl="2" w:tplc="080A001B" w:tentative="1">
      <w:start w:val="1"/>
      <w:numFmt w:val="lowerRoman"/>
      <w:lvlText w:val="%3."/>
      <w:lvlJc w:val="right"/>
      <w:pPr>
        <w:ind w:left="3254" w:hanging="180"/>
      </w:pPr>
    </w:lvl>
    <w:lvl w:ilvl="3" w:tplc="080A000F" w:tentative="1">
      <w:start w:val="1"/>
      <w:numFmt w:val="decimal"/>
      <w:lvlText w:val="%4."/>
      <w:lvlJc w:val="left"/>
      <w:pPr>
        <w:ind w:left="3974" w:hanging="360"/>
      </w:pPr>
    </w:lvl>
    <w:lvl w:ilvl="4" w:tplc="080A0019" w:tentative="1">
      <w:start w:val="1"/>
      <w:numFmt w:val="lowerLetter"/>
      <w:lvlText w:val="%5."/>
      <w:lvlJc w:val="left"/>
      <w:pPr>
        <w:ind w:left="4694" w:hanging="360"/>
      </w:pPr>
    </w:lvl>
    <w:lvl w:ilvl="5" w:tplc="080A001B" w:tentative="1">
      <w:start w:val="1"/>
      <w:numFmt w:val="lowerRoman"/>
      <w:lvlText w:val="%6."/>
      <w:lvlJc w:val="right"/>
      <w:pPr>
        <w:ind w:left="5414" w:hanging="180"/>
      </w:pPr>
    </w:lvl>
    <w:lvl w:ilvl="6" w:tplc="080A000F" w:tentative="1">
      <w:start w:val="1"/>
      <w:numFmt w:val="decimal"/>
      <w:lvlText w:val="%7."/>
      <w:lvlJc w:val="left"/>
      <w:pPr>
        <w:ind w:left="6134" w:hanging="360"/>
      </w:pPr>
    </w:lvl>
    <w:lvl w:ilvl="7" w:tplc="080A0019" w:tentative="1">
      <w:start w:val="1"/>
      <w:numFmt w:val="lowerLetter"/>
      <w:lvlText w:val="%8."/>
      <w:lvlJc w:val="left"/>
      <w:pPr>
        <w:ind w:left="6854" w:hanging="360"/>
      </w:pPr>
    </w:lvl>
    <w:lvl w:ilvl="8" w:tplc="080A001B" w:tentative="1">
      <w:start w:val="1"/>
      <w:numFmt w:val="lowerRoman"/>
      <w:lvlText w:val="%9."/>
      <w:lvlJc w:val="right"/>
      <w:pPr>
        <w:ind w:left="7574" w:hanging="180"/>
      </w:pPr>
    </w:lvl>
  </w:abstractNum>
  <w:abstractNum w:abstractNumId="36">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CBA31C2"/>
    <w:multiLevelType w:val="hybridMultilevel"/>
    <w:tmpl w:val="9AB0EC34"/>
    <w:lvl w:ilvl="0" w:tplc="41FE387E">
      <w:start w:val="1"/>
      <w:numFmt w:val="lowerLetter"/>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0">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1">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44">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45">
    <w:nsid w:val="671672A4"/>
    <w:multiLevelType w:val="multilevel"/>
    <w:tmpl w:val="9C063D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CC753DA"/>
    <w:multiLevelType w:val="hybridMultilevel"/>
    <w:tmpl w:val="252C7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nsid w:val="71F8189E"/>
    <w:multiLevelType w:val="hybridMultilevel"/>
    <w:tmpl w:val="18CE07E6"/>
    <w:styleLink w:val="WW8Num391"/>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0">
    <w:nsid w:val="7AD927AB"/>
    <w:multiLevelType w:val="multilevel"/>
    <w:tmpl w:val="1E5C35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CB27DF4"/>
    <w:multiLevelType w:val="hybridMultilevel"/>
    <w:tmpl w:val="512A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6"/>
  </w:num>
  <w:num w:numId="6">
    <w:abstractNumId w:val="8"/>
  </w:num>
  <w:num w:numId="7">
    <w:abstractNumId w:val="20"/>
  </w:num>
  <w:num w:numId="8">
    <w:abstractNumId w:val="45"/>
  </w:num>
  <w:num w:numId="9">
    <w:abstractNumId w:val="10"/>
  </w:num>
  <w:num w:numId="10">
    <w:abstractNumId w:val="11"/>
  </w:num>
  <w:num w:numId="11">
    <w:abstractNumId w:val="12"/>
  </w:num>
  <w:num w:numId="12">
    <w:abstractNumId w:val="13"/>
  </w:num>
  <w:num w:numId="13">
    <w:abstractNumId w:val="21"/>
  </w:num>
  <w:num w:numId="14">
    <w:abstractNumId w:val="25"/>
  </w:num>
  <w:num w:numId="15">
    <w:abstractNumId w:val="6"/>
  </w:num>
  <w:num w:numId="16">
    <w:abstractNumId w:val="38"/>
  </w:num>
  <w:num w:numId="17">
    <w:abstractNumId w:val="37"/>
  </w:num>
  <w:num w:numId="18">
    <w:abstractNumId w:val="27"/>
  </w:num>
  <w:num w:numId="19">
    <w:abstractNumId w:val="34"/>
  </w:num>
  <w:num w:numId="20">
    <w:abstractNumId w:val="40"/>
  </w:num>
  <w:num w:numId="21">
    <w:abstractNumId w:val="41"/>
  </w:num>
  <w:num w:numId="22">
    <w:abstractNumId w:val="19"/>
  </w:num>
  <w:num w:numId="23">
    <w:abstractNumId w:val="49"/>
  </w:num>
  <w:num w:numId="24">
    <w:abstractNumId w:val="44"/>
  </w:num>
  <w:num w:numId="25">
    <w:abstractNumId w:val="15"/>
  </w:num>
  <w:num w:numId="26">
    <w:abstractNumId w:val="43"/>
  </w:num>
  <w:num w:numId="27">
    <w:abstractNumId w:val="23"/>
  </w:num>
  <w:num w:numId="28">
    <w:abstractNumId w:val="28"/>
  </w:num>
  <w:num w:numId="29">
    <w:abstractNumId w:val="46"/>
  </w:num>
  <w:num w:numId="30">
    <w:abstractNumId w:val="18"/>
  </w:num>
  <w:num w:numId="31">
    <w:abstractNumId w:val="26"/>
  </w:num>
  <w:num w:numId="32">
    <w:abstractNumId w:val="17"/>
  </w:num>
  <w:num w:numId="33">
    <w:abstractNumId w:val="31"/>
  </w:num>
  <w:num w:numId="34">
    <w:abstractNumId w:val="47"/>
  </w:num>
  <w:num w:numId="35">
    <w:abstractNumId w:val="30"/>
  </w:num>
  <w:num w:numId="36">
    <w:abstractNumId w:val="14"/>
  </w:num>
  <w:num w:numId="37">
    <w:abstractNumId w:val="35"/>
  </w:num>
  <w:num w:numId="38">
    <w:abstractNumId w:val="16"/>
  </w:num>
  <w:num w:numId="39">
    <w:abstractNumId w:val="24"/>
  </w:num>
  <w:num w:numId="40">
    <w:abstractNumId w:val="33"/>
  </w:num>
  <w:num w:numId="41">
    <w:abstractNumId w:val="50"/>
  </w:num>
  <w:num w:numId="42">
    <w:abstractNumId w:val="42"/>
  </w:num>
  <w:num w:numId="43">
    <w:abstractNumId w:val="48"/>
  </w:num>
  <w:num w:numId="44">
    <w:abstractNumId w:val="39"/>
  </w:num>
  <w:num w:numId="45">
    <w:abstractNumId w:val="51"/>
  </w:num>
  <w:num w:numId="46">
    <w:abstractNumId w:val="22"/>
  </w:num>
  <w:num w:numId="47">
    <w:abstractNumId w:val="29"/>
  </w:num>
  <w:num w:numId="48">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2C"/>
    <w:rsid w:val="00015C6D"/>
    <w:rsid w:val="00042B5C"/>
    <w:rsid w:val="000518D3"/>
    <w:rsid w:val="00060782"/>
    <w:rsid w:val="00075AF3"/>
    <w:rsid w:val="00080971"/>
    <w:rsid w:val="00093FBC"/>
    <w:rsid w:val="00096D7C"/>
    <w:rsid w:val="000B7139"/>
    <w:rsid w:val="000C7660"/>
    <w:rsid w:val="000D026E"/>
    <w:rsid w:val="000D56D2"/>
    <w:rsid w:val="000D75F2"/>
    <w:rsid w:val="000E1768"/>
    <w:rsid w:val="000E2995"/>
    <w:rsid w:val="000F03BF"/>
    <w:rsid w:val="000F5A6F"/>
    <w:rsid w:val="00127C06"/>
    <w:rsid w:val="00133AD8"/>
    <w:rsid w:val="00137679"/>
    <w:rsid w:val="00152737"/>
    <w:rsid w:val="00157150"/>
    <w:rsid w:val="00160484"/>
    <w:rsid w:val="001908EE"/>
    <w:rsid w:val="00192125"/>
    <w:rsid w:val="00194695"/>
    <w:rsid w:val="00196860"/>
    <w:rsid w:val="001C42C5"/>
    <w:rsid w:val="001C441C"/>
    <w:rsid w:val="001E6AFC"/>
    <w:rsid w:val="00201580"/>
    <w:rsid w:val="002019F9"/>
    <w:rsid w:val="002128D5"/>
    <w:rsid w:val="002673E3"/>
    <w:rsid w:val="002824F1"/>
    <w:rsid w:val="002B718A"/>
    <w:rsid w:val="002B7289"/>
    <w:rsid w:val="002C40E5"/>
    <w:rsid w:val="002C541A"/>
    <w:rsid w:val="002D2EEE"/>
    <w:rsid w:val="002D4883"/>
    <w:rsid w:val="002D5595"/>
    <w:rsid w:val="002E083F"/>
    <w:rsid w:val="002E2C3E"/>
    <w:rsid w:val="002E68CF"/>
    <w:rsid w:val="00302827"/>
    <w:rsid w:val="00304713"/>
    <w:rsid w:val="00307F0A"/>
    <w:rsid w:val="0032410F"/>
    <w:rsid w:val="003336C4"/>
    <w:rsid w:val="00346732"/>
    <w:rsid w:val="00347FB6"/>
    <w:rsid w:val="00361EAD"/>
    <w:rsid w:val="00376EB9"/>
    <w:rsid w:val="003A37E3"/>
    <w:rsid w:val="003A54CB"/>
    <w:rsid w:val="003B3146"/>
    <w:rsid w:val="003C4C56"/>
    <w:rsid w:val="003E2681"/>
    <w:rsid w:val="003E3052"/>
    <w:rsid w:val="00402858"/>
    <w:rsid w:val="00420C16"/>
    <w:rsid w:val="00424969"/>
    <w:rsid w:val="004372C8"/>
    <w:rsid w:val="00453AD3"/>
    <w:rsid w:val="00465E90"/>
    <w:rsid w:val="004B62B4"/>
    <w:rsid w:val="004C21B6"/>
    <w:rsid w:val="004D0B76"/>
    <w:rsid w:val="004D4657"/>
    <w:rsid w:val="004D63CF"/>
    <w:rsid w:val="004D67D3"/>
    <w:rsid w:val="004D6BE1"/>
    <w:rsid w:val="004E6890"/>
    <w:rsid w:val="004F60B9"/>
    <w:rsid w:val="0050005E"/>
    <w:rsid w:val="00524428"/>
    <w:rsid w:val="00541656"/>
    <w:rsid w:val="00541D43"/>
    <w:rsid w:val="00542B34"/>
    <w:rsid w:val="005657D2"/>
    <w:rsid w:val="00586664"/>
    <w:rsid w:val="0059370A"/>
    <w:rsid w:val="005B220E"/>
    <w:rsid w:val="005B581C"/>
    <w:rsid w:val="005D1D71"/>
    <w:rsid w:val="005D6653"/>
    <w:rsid w:val="005E6517"/>
    <w:rsid w:val="005E7450"/>
    <w:rsid w:val="005F0384"/>
    <w:rsid w:val="005F0C66"/>
    <w:rsid w:val="00602A64"/>
    <w:rsid w:val="0060466D"/>
    <w:rsid w:val="00623277"/>
    <w:rsid w:val="00653338"/>
    <w:rsid w:val="0067770F"/>
    <w:rsid w:val="006812CB"/>
    <w:rsid w:val="00685FC4"/>
    <w:rsid w:val="00686C0A"/>
    <w:rsid w:val="00687E98"/>
    <w:rsid w:val="006974FC"/>
    <w:rsid w:val="006B5405"/>
    <w:rsid w:val="006D2CE2"/>
    <w:rsid w:val="006E23DB"/>
    <w:rsid w:val="006E5F2E"/>
    <w:rsid w:val="00723281"/>
    <w:rsid w:val="007322EB"/>
    <w:rsid w:val="0075073A"/>
    <w:rsid w:val="0075123C"/>
    <w:rsid w:val="00767CE2"/>
    <w:rsid w:val="00785CC5"/>
    <w:rsid w:val="0078642D"/>
    <w:rsid w:val="007A5C5C"/>
    <w:rsid w:val="007B1013"/>
    <w:rsid w:val="007B30E4"/>
    <w:rsid w:val="007C6F49"/>
    <w:rsid w:val="007D18BD"/>
    <w:rsid w:val="007D3E4F"/>
    <w:rsid w:val="007D5F08"/>
    <w:rsid w:val="007F5346"/>
    <w:rsid w:val="00833F2F"/>
    <w:rsid w:val="0084667A"/>
    <w:rsid w:val="00857160"/>
    <w:rsid w:val="00880628"/>
    <w:rsid w:val="008933F8"/>
    <w:rsid w:val="00893891"/>
    <w:rsid w:val="008A449B"/>
    <w:rsid w:val="008C0EE6"/>
    <w:rsid w:val="008D55B7"/>
    <w:rsid w:val="009134DE"/>
    <w:rsid w:val="00914DC9"/>
    <w:rsid w:val="00916839"/>
    <w:rsid w:val="00934A4D"/>
    <w:rsid w:val="00936505"/>
    <w:rsid w:val="009379E3"/>
    <w:rsid w:val="00937E8C"/>
    <w:rsid w:val="00941FD2"/>
    <w:rsid w:val="009447CF"/>
    <w:rsid w:val="009622E2"/>
    <w:rsid w:val="009938F9"/>
    <w:rsid w:val="009A3EAA"/>
    <w:rsid w:val="009A7658"/>
    <w:rsid w:val="009C3F13"/>
    <w:rsid w:val="009D2F1A"/>
    <w:rsid w:val="009E180E"/>
    <w:rsid w:val="00A037C3"/>
    <w:rsid w:val="00A24022"/>
    <w:rsid w:val="00A30573"/>
    <w:rsid w:val="00A54C01"/>
    <w:rsid w:val="00A6114C"/>
    <w:rsid w:val="00A635AE"/>
    <w:rsid w:val="00A64508"/>
    <w:rsid w:val="00A7383B"/>
    <w:rsid w:val="00A86250"/>
    <w:rsid w:val="00AA1112"/>
    <w:rsid w:val="00AA6D50"/>
    <w:rsid w:val="00AB4280"/>
    <w:rsid w:val="00AC62E9"/>
    <w:rsid w:val="00AF696D"/>
    <w:rsid w:val="00AF75C9"/>
    <w:rsid w:val="00B27C43"/>
    <w:rsid w:val="00B33496"/>
    <w:rsid w:val="00B34B7A"/>
    <w:rsid w:val="00B632AD"/>
    <w:rsid w:val="00B63C5D"/>
    <w:rsid w:val="00B67B30"/>
    <w:rsid w:val="00B75D36"/>
    <w:rsid w:val="00B77ED1"/>
    <w:rsid w:val="00B9793D"/>
    <w:rsid w:val="00BD4140"/>
    <w:rsid w:val="00BD6B14"/>
    <w:rsid w:val="00C13B5B"/>
    <w:rsid w:val="00C26CD5"/>
    <w:rsid w:val="00C3478F"/>
    <w:rsid w:val="00C45FA5"/>
    <w:rsid w:val="00C83524"/>
    <w:rsid w:val="00C835FC"/>
    <w:rsid w:val="00C83946"/>
    <w:rsid w:val="00C85F95"/>
    <w:rsid w:val="00CA7AB7"/>
    <w:rsid w:val="00CB48B6"/>
    <w:rsid w:val="00CC2BF9"/>
    <w:rsid w:val="00CC656C"/>
    <w:rsid w:val="00CE2C22"/>
    <w:rsid w:val="00CE763C"/>
    <w:rsid w:val="00CE7670"/>
    <w:rsid w:val="00CF3F2C"/>
    <w:rsid w:val="00CF7117"/>
    <w:rsid w:val="00D10818"/>
    <w:rsid w:val="00D17250"/>
    <w:rsid w:val="00D358C9"/>
    <w:rsid w:val="00D56817"/>
    <w:rsid w:val="00D85E37"/>
    <w:rsid w:val="00DA6214"/>
    <w:rsid w:val="00DB2CB5"/>
    <w:rsid w:val="00DB325C"/>
    <w:rsid w:val="00DD23D9"/>
    <w:rsid w:val="00DD5798"/>
    <w:rsid w:val="00DD7C90"/>
    <w:rsid w:val="00DE61D2"/>
    <w:rsid w:val="00E32586"/>
    <w:rsid w:val="00E33584"/>
    <w:rsid w:val="00E4182E"/>
    <w:rsid w:val="00E422FD"/>
    <w:rsid w:val="00E45709"/>
    <w:rsid w:val="00E54014"/>
    <w:rsid w:val="00E65AD2"/>
    <w:rsid w:val="00E66380"/>
    <w:rsid w:val="00E81EAA"/>
    <w:rsid w:val="00E83E39"/>
    <w:rsid w:val="00E87F60"/>
    <w:rsid w:val="00EA3D57"/>
    <w:rsid w:val="00EB000F"/>
    <w:rsid w:val="00EB72C2"/>
    <w:rsid w:val="00ED2B8D"/>
    <w:rsid w:val="00EE1AAA"/>
    <w:rsid w:val="00EE3DC5"/>
    <w:rsid w:val="00EE6C3F"/>
    <w:rsid w:val="00F012BF"/>
    <w:rsid w:val="00F027DF"/>
    <w:rsid w:val="00F048BC"/>
    <w:rsid w:val="00F0512B"/>
    <w:rsid w:val="00F05592"/>
    <w:rsid w:val="00F0792C"/>
    <w:rsid w:val="00F22CEA"/>
    <w:rsid w:val="00F23DFA"/>
    <w:rsid w:val="00F2642B"/>
    <w:rsid w:val="00F30F31"/>
    <w:rsid w:val="00F36E6C"/>
    <w:rsid w:val="00F4271F"/>
    <w:rsid w:val="00F75568"/>
    <w:rsid w:val="00F84371"/>
    <w:rsid w:val="00F916FF"/>
    <w:rsid w:val="00F93C08"/>
    <w:rsid w:val="00F97402"/>
    <w:rsid w:val="00FA4906"/>
    <w:rsid w:val="00FB6240"/>
    <w:rsid w:val="00FC16DB"/>
    <w:rsid w:val="00FD3451"/>
    <w:rsid w:val="00FD4264"/>
    <w:rsid w:val="00FE1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D9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2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CF3F2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CF3F2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CF3F2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CF3F2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CF3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F3F2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CF3F2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CF3F2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CF3F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CF3F2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CF3F2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CF3F2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CF3F2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CF3F2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F3F2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rsid w:val="00CF3F2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rsid w:val="00CF3F2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CF3F2C"/>
    <w:rPr>
      <w:rFonts w:ascii="Arial" w:eastAsia="Times New Roman" w:hAnsi="Arial" w:cs="Arial"/>
      <w:lang w:val="es-ES" w:eastAsia="ar-SA"/>
    </w:rPr>
  </w:style>
  <w:style w:type="character" w:customStyle="1" w:styleId="WW8Num2z0">
    <w:name w:val="WW8Num2z0"/>
    <w:rsid w:val="00CF3F2C"/>
    <w:rPr>
      <w:rFonts w:ascii="Arial" w:hAnsi="Arial"/>
      <w:b/>
      <w:i w:val="0"/>
      <w:sz w:val="24"/>
      <w:szCs w:val="24"/>
    </w:rPr>
  </w:style>
  <w:style w:type="character" w:customStyle="1" w:styleId="WW8Num3z1">
    <w:name w:val="WW8Num3z1"/>
    <w:rsid w:val="00CF3F2C"/>
    <w:rPr>
      <w:b w:val="0"/>
    </w:rPr>
  </w:style>
  <w:style w:type="character" w:customStyle="1" w:styleId="WW8Num5z0">
    <w:name w:val="WW8Num5z0"/>
    <w:rsid w:val="00CF3F2C"/>
    <w:rPr>
      <w:rFonts w:ascii="Symbol" w:hAnsi="Symbol"/>
    </w:rPr>
  </w:style>
  <w:style w:type="character" w:customStyle="1" w:styleId="WW8Num6z0">
    <w:name w:val="WW8Num6z0"/>
    <w:rsid w:val="00CF3F2C"/>
    <w:rPr>
      <w:rFonts w:ascii="Symbol" w:hAnsi="Symbol"/>
    </w:rPr>
  </w:style>
  <w:style w:type="character" w:customStyle="1" w:styleId="WW8Num7z0">
    <w:name w:val="WW8Num7z0"/>
    <w:rsid w:val="00CF3F2C"/>
    <w:rPr>
      <w:b/>
    </w:rPr>
  </w:style>
  <w:style w:type="character" w:customStyle="1" w:styleId="WW8Num8z0">
    <w:name w:val="WW8Num8z0"/>
    <w:rsid w:val="00CF3F2C"/>
    <w:rPr>
      <w:rFonts w:ascii="Wingdings" w:hAnsi="Wingdings"/>
    </w:rPr>
  </w:style>
  <w:style w:type="character" w:customStyle="1" w:styleId="WW8Num9z0">
    <w:name w:val="WW8Num9z0"/>
    <w:rsid w:val="00CF3F2C"/>
    <w:rPr>
      <w:b/>
    </w:rPr>
  </w:style>
  <w:style w:type="character" w:customStyle="1" w:styleId="WW8Num10z0">
    <w:name w:val="WW8Num10z0"/>
    <w:rsid w:val="00CF3F2C"/>
    <w:rPr>
      <w:rFonts w:ascii="Symbol" w:hAnsi="Symbol"/>
    </w:rPr>
  </w:style>
  <w:style w:type="character" w:customStyle="1" w:styleId="WW8Num12z0">
    <w:name w:val="WW8Num12z0"/>
    <w:rsid w:val="00CF3F2C"/>
    <w:rPr>
      <w:rFonts w:ascii="Symbol" w:hAnsi="Symbol"/>
    </w:rPr>
  </w:style>
  <w:style w:type="character" w:customStyle="1" w:styleId="WW8Num13z0">
    <w:name w:val="WW8Num13z0"/>
    <w:rsid w:val="00CF3F2C"/>
    <w:rPr>
      <w:rFonts w:ascii="Symbol" w:hAnsi="Symbol"/>
    </w:rPr>
  </w:style>
  <w:style w:type="character" w:customStyle="1" w:styleId="WW8Num14z0">
    <w:name w:val="WW8Num14z0"/>
    <w:rsid w:val="00CF3F2C"/>
    <w:rPr>
      <w:b w:val="0"/>
      <w:i w:val="0"/>
    </w:rPr>
  </w:style>
  <w:style w:type="character" w:customStyle="1" w:styleId="WW8Num15z0">
    <w:name w:val="WW8Num15z0"/>
    <w:rsid w:val="00CF3F2C"/>
    <w:rPr>
      <w:rFonts w:ascii="Symbol" w:hAnsi="Symbol"/>
    </w:rPr>
  </w:style>
  <w:style w:type="character" w:customStyle="1" w:styleId="WW8Num16z0">
    <w:name w:val="WW8Num16z0"/>
    <w:rsid w:val="00CF3F2C"/>
    <w:rPr>
      <w:b w:val="0"/>
    </w:rPr>
  </w:style>
  <w:style w:type="character" w:customStyle="1" w:styleId="WW8Num17z0">
    <w:name w:val="WW8Num17z0"/>
    <w:rsid w:val="00CF3F2C"/>
    <w:rPr>
      <w:rFonts w:ascii="Symbol" w:hAnsi="Symbol"/>
    </w:rPr>
  </w:style>
  <w:style w:type="character" w:customStyle="1" w:styleId="WW8Num18z0">
    <w:name w:val="WW8Num18z0"/>
    <w:rsid w:val="00CF3F2C"/>
    <w:rPr>
      <w:rFonts w:ascii="Symbol" w:hAnsi="Symbol"/>
    </w:rPr>
  </w:style>
  <w:style w:type="character" w:customStyle="1" w:styleId="WW8Num20z0">
    <w:name w:val="WW8Num20z0"/>
    <w:rsid w:val="00CF3F2C"/>
    <w:rPr>
      <w:rFonts w:ascii="Symbol" w:hAnsi="Symbol"/>
    </w:rPr>
  </w:style>
  <w:style w:type="character" w:customStyle="1" w:styleId="WW8Num21z0">
    <w:name w:val="WW8Num21z0"/>
    <w:rsid w:val="00CF3F2C"/>
    <w:rPr>
      <w:rFonts w:ascii="Wingdings" w:hAnsi="Wingdings"/>
    </w:rPr>
  </w:style>
  <w:style w:type="character" w:customStyle="1" w:styleId="WW8Num22z0">
    <w:name w:val="WW8Num22z0"/>
    <w:rsid w:val="00CF3F2C"/>
    <w:rPr>
      <w:b/>
    </w:rPr>
  </w:style>
  <w:style w:type="character" w:customStyle="1" w:styleId="WW8Num24z0">
    <w:name w:val="WW8Num24z0"/>
    <w:rsid w:val="00CF3F2C"/>
    <w:rPr>
      <w:rFonts w:ascii="Symbol" w:hAnsi="Symbol"/>
    </w:rPr>
  </w:style>
  <w:style w:type="character" w:customStyle="1" w:styleId="WW8Num25z0">
    <w:name w:val="WW8Num25z0"/>
    <w:rsid w:val="00CF3F2C"/>
    <w:rPr>
      <w:rFonts w:ascii="Wingdings" w:hAnsi="Wingdings"/>
    </w:rPr>
  </w:style>
  <w:style w:type="character" w:customStyle="1" w:styleId="Absatz-Standardschriftart">
    <w:name w:val="Absatz-Standardschriftart"/>
    <w:rsid w:val="00CF3F2C"/>
  </w:style>
  <w:style w:type="character" w:customStyle="1" w:styleId="WW8Num1z0">
    <w:name w:val="WW8Num1z0"/>
    <w:rsid w:val="00CF3F2C"/>
    <w:rPr>
      <w:rFonts w:ascii="Arial" w:hAnsi="Arial"/>
      <w:b/>
      <w:i w:val="0"/>
      <w:sz w:val="24"/>
      <w:szCs w:val="24"/>
    </w:rPr>
  </w:style>
  <w:style w:type="character" w:customStyle="1" w:styleId="WW8Num2z1">
    <w:name w:val="WW8Num2z1"/>
    <w:rsid w:val="00CF3F2C"/>
    <w:rPr>
      <w:b w:val="0"/>
    </w:rPr>
  </w:style>
  <w:style w:type="character" w:customStyle="1" w:styleId="WW8Num4z0">
    <w:name w:val="WW8Num4z0"/>
    <w:rsid w:val="00CF3F2C"/>
    <w:rPr>
      <w:b w:val="0"/>
    </w:rPr>
  </w:style>
  <w:style w:type="character" w:customStyle="1" w:styleId="WW8Num4z1">
    <w:name w:val="WW8Num4z1"/>
    <w:rsid w:val="00CF3F2C"/>
    <w:rPr>
      <w:rFonts w:ascii="Courier New" w:hAnsi="Courier New" w:cs="Courier New"/>
    </w:rPr>
  </w:style>
  <w:style w:type="character" w:customStyle="1" w:styleId="WW8Num4z2">
    <w:name w:val="WW8Num4z2"/>
    <w:rsid w:val="00CF3F2C"/>
    <w:rPr>
      <w:rFonts w:ascii="Wingdings" w:hAnsi="Wingdings"/>
    </w:rPr>
  </w:style>
  <w:style w:type="character" w:customStyle="1" w:styleId="WW8Num4z3">
    <w:name w:val="WW8Num4z3"/>
    <w:rsid w:val="00CF3F2C"/>
    <w:rPr>
      <w:rFonts w:ascii="Symbol" w:hAnsi="Symbol"/>
    </w:rPr>
  </w:style>
  <w:style w:type="character" w:customStyle="1" w:styleId="WW8Num5z1">
    <w:name w:val="WW8Num5z1"/>
    <w:rsid w:val="00CF3F2C"/>
    <w:rPr>
      <w:rFonts w:ascii="Courier New" w:hAnsi="Courier New" w:cs="Courier New"/>
    </w:rPr>
  </w:style>
  <w:style w:type="character" w:customStyle="1" w:styleId="WW8Num5z2">
    <w:name w:val="WW8Num5z2"/>
    <w:rsid w:val="00CF3F2C"/>
    <w:rPr>
      <w:rFonts w:ascii="Wingdings" w:hAnsi="Wingdings"/>
    </w:rPr>
  </w:style>
  <w:style w:type="character" w:customStyle="1" w:styleId="WW8Num6z1">
    <w:name w:val="WW8Num6z1"/>
    <w:rsid w:val="00CF3F2C"/>
    <w:rPr>
      <w:rFonts w:ascii="Courier New" w:hAnsi="Courier New" w:cs="Courier New"/>
    </w:rPr>
  </w:style>
  <w:style w:type="character" w:customStyle="1" w:styleId="WW8Num6z2">
    <w:name w:val="WW8Num6z2"/>
    <w:rsid w:val="00CF3F2C"/>
    <w:rPr>
      <w:rFonts w:ascii="Wingdings" w:hAnsi="Wingdings"/>
    </w:rPr>
  </w:style>
  <w:style w:type="character" w:customStyle="1" w:styleId="WW8Num8z1">
    <w:name w:val="WW8Num8z1"/>
    <w:rsid w:val="00CF3F2C"/>
    <w:rPr>
      <w:rFonts w:ascii="Courier New" w:hAnsi="Courier New" w:cs="Courier New"/>
    </w:rPr>
  </w:style>
  <w:style w:type="character" w:customStyle="1" w:styleId="WW8Num8z3">
    <w:name w:val="WW8Num8z3"/>
    <w:rsid w:val="00CF3F2C"/>
    <w:rPr>
      <w:rFonts w:ascii="Symbol" w:hAnsi="Symbol"/>
    </w:rPr>
  </w:style>
  <w:style w:type="character" w:customStyle="1" w:styleId="WW8Num10z1">
    <w:name w:val="WW8Num10z1"/>
    <w:rsid w:val="00CF3F2C"/>
    <w:rPr>
      <w:rFonts w:ascii="Courier New" w:hAnsi="Courier New" w:cs="Courier New"/>
    </w:rPr>
  </w:style>
  <w:style w:type="character" w:customStyle="1" w:styleId="WW8Num10z2">
    <w:name w:val="WW8Num10z2"/>
    <w:rsid w:val="00CF3F2C"/>
    <w:rPr>
      <w:rFonts w:ascii="Wingdings" w:hAnsi="Wingdings"/>
    </w:rPr>
  </w:style>
  <w:style w:type="character" w:customStyle="1" w:styleId="WW8Num11z0">
    <w:name w:val="WW8Num11z0"/>
    <w:rsid w:val="00CF3F2C"/>
    <w:rPr>
      <w:b/>
    </w:rPr>
  </w:style>
  <w:style w:type="character" w:customStyle="1" w:styleId="WW8Num12z1">
    <w:name w:val="WW8Num12z1"/>
    <w:rsid w:val="00CF3F2C"/>
    <w:rPr>
      <w:rFonts w:ascii="Courier New" w:hAnsi="Courier New" w:cs="Courier New"/>
    </w:rPr>
  </w:style>
  <w:style w:type="character" w:customStyle="1" w:styleId="WW8Num12z2">
    <w:name w:val="WW8Num12z2"/>
    <w:rsid w:val="00CF3F2C"/>
    <w:rPr>
      <w:rFonts w:ascii="Wingdings" w:hAnsi="Wingdings"/>
    </w:rPr>
  </w:style>
  <w:style w:type="character" w:customStyle="1" w:styleId="WW8Num15z1">
    <w:name w:val="WW8Num15z1"/>
    <w:rsid w:val="00CF3F2C"/>
    <w:rPr>
      <w:rFonts w:ascii="Courier New" w:hAnsi="Courier New" w:cs="Courier New"/>
    </w:rPr>
  </w:style>
  <w:style w:type="character" w:customStyle="1" w:styleId="WW8Num15z2">
    <w:name w:val="WW8Num15z2"/>
    <w:rsid w:val="00CF3F2C"/>
    <w:rPr>
      <w:rFonts w:ascii="Wingdings" w:hAnsi="Wingdings"/>
    </w:rPr>
  </w:style>
  <w:style w:type="character" w:customStyle="1" w:styleId="WW8Num17z1">
    <w:name w:val="WW8Num17z1"/>
    <w:rsid w:val="00CF3F2C"/>
    <w:rPr>
      <w:rFonts w:ascii="Courier New" w:hAnsi="Courier New" w:cs="Courier New"/>
    </w:rPr>
  </w:style>
  <w:style w:type="character" w:customStyle="1" w:styleId="WW8Num17z2">
    <w:name w:val="WW8Num17z2"/>
    <w:rsid w:val="00CF3F2C"/>
    <w:rPr>
      <w:rFonts w:ascii="Wingdings" w:hAnsi="Wingdings"/>
    </w:rPr>
  </w:style>
  <w:style w:type="character" w:customStyle="1" w:styleId="WW8Num18z1">
    <w:name w:val="WW8Num18z1"/>
    <w:rsid w:val="00CF3F2C"/>
    <w:rPr>
      <w:rFonts w:ascii="Courier New" w:hAnsi="Courier New" w:cs="Courier New"/>
    </w:rPr>
  </w:style>
  <w:style w:type="character" w:customStyle="1" w:styleId="WW8Num18z2">
    <w:name w:val="WW8Num18z2"/>
    <w:rsid w:val="00CF3F2C"/>
    <w:rPr>
      <w:rFonts w:ascii="Wingdings" w:hAnsi="Wingdings"/>
    </w:rPr>
  </w:style>
  <w:style w:type="character" w:customStyle="1" w:styleId="WW8Num19z0">
    <w:name w:val="WW8Num19z0"/>
    <w:rsid w:val="00CF3F2C"/>
    <w:rPr>
      <w:rFonts w:ascii="Symbol" w:hAnsi="Symbol"/>
    </w:rPr>
  </w:style>
  <w:style w:type="character" w:customStyle="1" w:styleId="WW8Num19z1">
    <w:name w:val="WW8Num19z1"/>
    <w:rsid w:val="00CF3F2C"/>
    <w:rPr>
      <w:rFonts w:ascii="Courier New" w:hAnsi="Courier New" w:cs="Courier New"/>
    </w:rPr>
  </w:style>
  <w:style w:type="character" w:customStyle="1" w:styleId="WW8Num19z2">
    <w:name w:val="WW8Num19z2"/>
    <w:rsid w:val="00CF3F2C"/>
    <w:rPr>
      <w:rFonts w:ascii="Wingdings" w:hAnsi="Wingdings"/>
    </w:rPr>
  </w:style>
  <w:style w:type="character" w:customStyle="1" w:styleId="WW8Num20z1">
    <w:name w:val="WW8Num20z1"/>
    <w:rsid w:val="00CF3F2C"/>
    <w:rPr>
      <w:rFonts w:ascii="Courier New" w:hAnsi="Courier New" w:cs="Courier New"/>
    </w:rPr>
  </w:style>
  <w:style w:type="character" w:customStyle="1" w:styleId="WW8Num20z2">
    <w:name w:val="WW8Num20z2"/>
    <w:rsid w:val="00CF3F2C"/>
    <w:rPr>
      <w:rFonts w:ascii="Wingdings" w:hAnsi="Wingdings"/>
    </w:rPr>
  </w:style>
  <w:style w:type="character" w:customStyle="1" w:styleId="WW8Num23z1">
    <w:name w:val="WW8Num23z1"/>
    <w:rsid w:val="00CF3F2C"/>
    <w:rPr>
      <w:b/>
    </w:rPr>
  </w:style>
  <w:style w:type="character" w:customStyle="1" w:styleId="WW8Num24z1">
    <w:name w:val="WW8Num24z1"/>
    <w:rsid w:val="00CF3F2C"/>
    <w:rPr>
      <w:rFonts w:ascii="Courier New" w:hAnsi="Courier New" w:cs="Courier New"/>
    </w:rPr>
  </w:style>
  <w:style w:type="character" w:customStyle="1" w:styleId="WW8Num24z2">
    <w:name w:val="WW8Num24z2"/>
    <w:rsid w:val="00CF3F2C"/>
    <w:rPr>
      <w:rFonts w:ascii="Wingdings" w:hAnsi="Wingdings"/>
    </w:rPr>
  </w:style>
  <w:style w:type="character" w:customStyle="1" w:styleId="WW8Num25z1">
    <w:name w:val="WW8Num25z1"/>
    <w:rsid w:val="00CF3F2C"/>
    <w:rPr>
      <w:rFonts w:ascii="Courier New" w:hAnsi="Courier New" w:cs="Courier New"/>
    </w:rPr>
  </w:style>
  <w:style w:type="character" w:customStyle="1" w:styleId="WW8Num25z3">
    <w:name w:val="WW8Num25z3"/>
    <w:rsid w:val="00CF3F2C"/>
    <w:rPr>
      <w:rFonts w:ascii="Symbol" w:hAnsi="Symbol"/>
    </w:rPr>
  </w:style>
  <w:style w:type="character" w:customStyle="1" w:styleId="WW8Num26z0">
    <w:name w:val="WW8Num26z0"/>
    <w:rsid w:val="00CF3F2C"/>
    <w:rPr>
      <w:rFonts w:ascii="Symbol" w:hAnsi="Symbol"/>
    </w:rPr>
  </w:style>
  <w:style w:type="character" w:customStyle="1" w:styleId="WW8Num26z1">
    <w:name w:val="WW8Num26z1"/>
    <w:rsid w:val="00CF3F2C"/>
    <w:rPr>
      <w:rFonts w:ascii="Courier New" w:hAnsi="Courier New" w:cs="Courier New"/>
    </w:rPr>
  </w:style>
  <w:style w:type="character" w:customStyle="1" w:styleId="WW8Num26z2">
    <w:name w:val="WW8Num26z2"/>
    <w:rsid w:val="00CF3F2C"/>
    <w:rPr>
      <w:rFonts w:ascii="Wingdings" w:hAnsi="Wingdings"/>
    </w:rPr>
  </w:style>
  <w:style w:type="character" w:customStyle="1" w:styleId="WW8Num28z0">
    <w:name w:val="WW8Num28z0"/>
    <w:rsid w:val="00CF3F2C"/>
    <w:rPr>
      <w:b/>
    </w:rPr>
  </w:style>
  <w:style w:type="character" w:customStyle="1" w:styleId="WW8Num29z0">
    <w:name w:val="WW8Num29z0"/>
    <w:rsid w:val="00CF3F2C"/>
    <w:rPr>
      <w:b/>
    </w:rPr>
  </w:style>
  <w:style w:type="character" w:customStyle="1" w:styleId="Fuentedeprrafopredeter1">
    <w:name w:val="Fuente de párrafo predeter.1"/>
    <w:rsid w:val="00CF3F2C"/>
  </w:style>
  <w:style w:type="character" w:styleId="Hipervnculo">
    <w:name w:val="Hyperlink"/>
    <w:aliases w:val="Hipervínculo1,Hipervínculo11,Hipervínculo12,Hipervínculo13,Hipervínculo14,Hipervínculo15"/>
    <w:uiPriority w:val="99"/>
    <w:rsid w:val="00CF3F2C"/>
    <w:rPr>
      <w:color w:val="0000FF"/>
      <w:u w:val="single"/>
    </w:rPr>
  </w:style>
  <w:style w:type="character" w:customStyle="1" w:styleId="DeltaViewInsertion">
    <w:name w:val="DeltaView Insertion"/>
    <w:rsid w:val="00CF3F2C"/>
    <w:rPr>
      <w:color w:val="0000FF"/>
      <w:spacing w:val="0"/>
      <w:u w:val="double"/>
    </w:rPr>
  </w:style>
  <w:style w:type="character" w:styleId="Nmerodepgina">
    <w:name w:val="page number"/>
    <w:basedOn w:val="Fuentedeprrafopredeter1"/>
    <w:rsid w:val="00CF3F2C"/>
  </w:style>
  <w:style w:type="character" w:styleId="Textoennegrita">
    <w:name w:val="Strong"/>
    <w:qFormat/>
    <w:rsid w:val="00CF3F2C"/>
    <w:rPr>
      <w:b/>
      <w:bCs/>
    </w:rPr>
  </w:style>
  <w:style w:type="character" w:customStyle="1" w:styleId="Carcterdenumeracin">
    <w:name w:val="Carácter de numeración"/>
    <w:rsid w:val="00CF3F2C"/>
  </w:style>
  <w:style w:type="paragraph" w:customStyle="1" w:styleId="Encabezado3">
    <w:name w:val="Encabezado3"/>
    <w:basedOn w:val="Normal"/>
    <w:next w:val="Textoindependiente"/>
    <w:rsid w:val="00CF3F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CF3F2C"/>
    <w:pPr>
      <w:spacing w:after="120"/>
    </w:pPr>
  </w:style>
  <w:style w:type="character" w:customStyle="1" w:styleId="TextoindependienteCar">
    <w:name w:val="Texto independiente Car"/>
    <w:basedOn w:val="Fuentedeprrafopredeter"/>
    <w:link w:val="Textoindependiente"/>
    <w:rsid w:val="00CF3F2C"/>
    <w:rPr>
      <w:rFonts w:ascii="Times New Roman" w:eastAsia="Times New Roman" w:hAnsi="Times New Roman" w:cs="Times New Roman"/>
      <w:sz w:val="24"/>
      <w:szCs w:val="20"/>
      <w:lang w:val="es-ES" w:eastAsia="ar-SA"/>
    </w:rPr>
  </w:style>
  <w:style w:type="paragraph" w:styleId="Lista">
    <w:name w:val="List"/>
    <w:basedOn w:val="Textoindependiente"/>
    <w:rsid w:val="00CF3F2C"/>
    <w:rPr>
      <w:rFonts w:cs="Tahoma"/>
    </w:rPr>
  </w:style>
  <w:style w:type="paragraph" w:customStyle="1" w:styleId="Etiqueta">
    <w:name w:val="Etiqueta"/>
    <w:basedOn w:val="Normal"/>
    <w:rsid w:val="00CF3F2C"/>
    <w:pPr>
      <w:suppressLineNumbers/>
      <w:spacing w:before="120" w:after="120"/>
    </w:pPr>
    <w:rPr>
      <w:i/>
    </w:rPr>
  </w:style>
  <w:style w:type="paragraph" w:customStyle="1" w:styleId="ndice">
    <w:name w:val="Índice"/>
    <w:basedOn w:val="Normal"/>
    <w:rsid w:val="00CF3F2C"/>
    <w:pPr>
      <w:suppressLineNumbers/>
    </w:pPr>
  </w:style>
  <w:style w:type="paragraph" w:styleId="Piedepgina">
    <w:name w:val="footer"/>
    <w:basedOn w:val="Normal"/>
    <w:link w:val="PiedepginaCar"/>
    <w:rsid w:val="00CF3F2C"/>
    <w:pPr>
      <w:tabs>
        <w:tab w:val="center" w:pos="4252"/>
        <w:tab w:val="right" w:pos="8504"/>
      </w:tabs>
    </w:pPr>
  </w:style>
  <w:style w:type="character" w:customStyle="1" w:styleId="PiedepginaCar">
    <w:name w:val="Pie de página Car"/>
    <w:basedOn w:val="Fuentedeprrafopredeter"/>
    <w:link w:val="Piedepgina"/>
    <w:rsid w:val="00CF3F2C"/>
    <w:rPr>
      <w:rFonts w:ascii="Times New Roman" w:eastAsia="Times New Roman" w:hAnsi="Times New Roman" w:cs="Times New Roman"/>
      <w:sz w:val="24"/>
      <w:szCs w:val="20"/>
      <w:lang w:val="es-ES" w:eastAsia="ar-SA"/>
    </w:rPr>
  </w:style>
  <w:style w:type="paragraph" w:styleId="Encabezado">
    <w:name w:val="header"/>
    <w:aliases w:val="anotacion,Car3,Car Char4,Car5 Char,Car51"/>
    <w:basedOn w:val="Normal"/>
    <w:link w:val="EncabezadoCar"/>
    <w:rsid w:val="00CF3F2C"/>
    <w:pPr>
      <w:tabs>
        <w:tab w:val="center" w:pos="4419"/>
        <w:tab w:val="right" w:pos="8838"/>
      </w:tabs>
    </w:pPr>
    <w:rPr>
      <w:rFonts w:ascii="Arial" w:hAnsi="Arial"/>
      <w:sz w:val="20"/>
      <w:lang w:val="es-ES_tradnl"/>
    </w:rPr>
  </w:style>
  <w:style w:type="character" w:customStyle="1" w:styleId="EncabezadoCar">
    <w:name w:val="Encabezado Car"/>
    <w:aliases w:val="anotacion Car,Car3 Car,Car Char4 Car,Car5 Char Car,Car51 Car"/>
    <w:basedOn w:val="Fuentedeprrafopredeter"/>
    <w:link w:val="Encabezado"/>
    <w:rsid w:val="00CF3F2C"/>
    <w:rPr>
      <w:rFonts w:ascii="Arial" w:eastAsia="Times New Roman" w:hAnsi="Arial" w:cs="Times New Roman"/>
      <w:sz w:val="20"/>
      <w:szCs w:val="20"/>
      <w:lang w:val="es-ES_tradnl" w:eastAsia="ar-SA"/>
    </w:rPr>
  </w:style>
  <w:style w:type="paragraph" w:customStyle="1" w:styleId="Encabezado2">
    <w:name w:val="Encabezado2"/>
    <w:basedOn w:val="Normal"/>
    <w:next w:val="Textonormal"/>
    <w:rsid w:val="00CF3F2C"/>
    <w:pPr>
      <w:keepNext/>
      <w:spacing w:before="240" w:after="120"/>
    </w:pPr>
    <w:rPr>
      <w:rFonts w:ascii="Arial" w:hAnsi="Arial" w:cs="Arial"/>
      <w:sz w:val="28"/>
    </w:rPr>
  </w:style>
  <w:style w:type="paragraph" w:customStyle="1" w:styleId="Textonormal">
    <w:name w:val="Texto normal"/>
    <w:basedOn w:val="Normal"/>
    <w:rsid w:val="00CF3F2C"/>
    <w:pPr>
      <w:spacing w:after="120"/>
    </w:pPr>
  </w:style>
  <w:style w:type="paragraph" w:customStyle="1" w:styleId="Lista21">
    <w:name w:val="Lista 21"/>
    <w:basedOn w:val="Textonormal"/>
    <w:rsid w:val="00CF3F2C"/>
  </w:style>
  <w:style w:type="paragraph" w:customStyle="1" w:styleId="Encabezado1">
    <w:name w:val="Encabezado1"/>
    <w:basedOn w:val="Normal"/>
    <w:next w:val="Textonormal"/>
    <w:rsid w:val="00CF3F2C"/>
    <w:pPr>
      <w:keepNext/>
      <w:spacing w:before="240" w:after="120"/>
    </w:pPr>
    <w:rPr>
      <w:rFonts w:ascii="Arial" w:hAnsi="Arial" w:cs="Arial"/>
      <w:sz w:val="28"/>
    </w:rPr>
  </w:style>
  <w:style w:type="paragraph" w:customStyle="1" w:styleId="a">
    <w:basedOn w:val="Normal"/>
    <w:next w:val="Subttulo"/>
    <w:qFormat/>
    <w:rsid w:val="00CF3F2C"/>
    <w:pPr>
      <w:jc w:val="center"/>
    </w:pPr>
    <w:rPr>
      <w:b/>
      <w:sz w:val="28"/>
    </w:rPr>
  </w:style>
  <w:style w:type="paragraph" w:styleId="Subttulo">
    <w:name w:val="Subtitle"/>
    <w:aliases w:val="Car Car Car Car Car, Car Car Car Car Car Car, Car Car Car Car Car"/>
    <w:basedOn w:val="Encabezado1"/>
    <w:next w:val="Textonormal"/>
    <w:link w:val="SubttuloCar"/>
    <w:qFormat/>
    <w:rsid w:val="00CF3F2C"/>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CF3F2C"/>
    <w:rPr>
      <w:rFonts w:ascii="Arial" w:eastAsia="Times New Roman" w:hAnsi="Arial" w:cs="Times New Roman"/>
      <w:i/>
      <w:sz w:val="28"/>
      <w:szCs w:val="20"/>
      <w:lang w:val="es-ES" w:eastAsia="ar-SA"/>
    </w:rPr>
  </w:style>
  <w:style w:type="paragraph" w:customStyle="1" w:styleId="Textodeglobo1">
    <w:name w:val="Texto de globo1"/>
    <w:basedOn w:val="Normal"/>
    <w:rsid w:val="00CF3F2C"/>
    <w:rPr>
      <w:rFonts w:ascii="Tahoma" w:hAnsi="Tahoma" w:cs="Tahoma"/>
      <w:sz w:val="16"/>
    </w:rPr>
  </w:style>
  <w:style w:type="paragraph" w:customStyle="1" w:styleId="Contenidodelatabla">
    <w:name w:val="Contenido de la tabla"/>
    <w:basedOn w:val="Normal"/>
    <w:rsid w:val="00CF3F2C"/>
    <w:pPr>
      <w:suppressLineNumbers/>
    </w:pPr>
  </w:style>
  <w:style w:type="paragraph" w:customStyle="1" w:styleId="Encabezadodelatabla">
    <w:name w:val="Encabezado de la tabla"/>
    <w:basedOn w:val="Contenidodelatabla"/>
    <w:rsid w:val="00CF3F2C"/>
    <w:pPr>
      <w:jc w:val="center"/>
    </w:pPr>
    <w:rPr>
      <w:b/>
    </w:rPr>
  </w:style>
  <w:style w:type="paragraph" w:customStyle="1" w:styleId="Sangra3detindependiente1">
    <w:name w:val="Sangría 3 de t. independiente1"/>
    <w:basedOn w:val="Normal"/>
    <w:rsid w:val="00CF3F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CF3F2C"/>
    <w:pPr>
      <w:spacing w:after="120"/>
      <w:ind w:left="283"/>
    </w:pPr>
  </w:style>
  <w:style w:type="character" w:customStyle="1" w:styleId="SangradetextonormalCar">
    <w:name w:val="Sangría de texto normal Car"/>
    <w:basedOn w:val="Fuentedeprrafopredeter"/>
    <w:link w:val="Sangradetextonormal"/>
    <w:rsid w:val="00CF3F2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CF3F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CF3F2C"/>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CF3F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basedOn w:val="Normal"/>
    <w:rsid w:val="00CF3F2C"/>
    <w:pPr>
      <w:spacing w:after="120" w:line="480" w:lineRule="auto"/>
      <w:ind w:left="283"/>
    </w:pPr>
    <w:rPr>
      <w:szCs w:val="24"/>
    </w:rPr>
  </w:style>
  <w:style w:type="paragraph" w:customStyle="1" w:styleId="Textodecuerpo21">
    <w:name w:val="Texto de cuerpo 21"/>
    <w:basedOn w:val="Normal"/>
    <w:rsid w:val="00CF3F2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CF3F2C"/>
    <w:pPr>
      <w:spacing w:after="120" w:line="480" w:lineRule="auto"/>
    </w:pPr>
  </w:style>
  <w:style w:type="paragraph" w:customStyle="1" w:styleId="Textoindependiente31">
    <w:name w:val="Texto independiente 31"/>
    <w:basedOn w:val="Normal"/>
    <w:uiPriority w:val="99"/>
    <w:rsid w:val="00CF3F2C"/>
    <w:pPr>
      <w:autoSpaceDE w:val="0"/>
      <w:jc w:val="both"/>
    </w:pPr>
    <w:rPr>
      <w:rFonts w:ascii="Arial" w:hAnsi="Arial" w:cs="Arial"/>
      <w:sz w:val="20"/>
      <w:lang w:val="es-ES_tradnl"/>
    </w:rPr>
  </w:style>
  <w:style w:type="paragraph" w:customStyle="1" w:styleId="ACUERDO">
    <w:name w:val="ACUERDO"/>
    <w:basedOn w:val="Normal"/>
    <w:rsid w:val="00CF3F2C"/>
    <w:pPr>
      <w:widowControl w:val="0"/>
      <w:jc w:val="both"/>
    </w:pPr>
    <w:rPr>
      <w:rFonts w:ascii="Arial" w:hAnsi="Arial"/>
      <w:b/>
      <w:sz w:val="28"/>
      <w:lang w:val="en-US"/>
    </w:rPr>
  </w:style>
  <w:style w:type="paragraph" w:customStyle="1" w:styleId="Textodecuerpo31">
    <w:name w:val="Texto de cuerpo 31"/>
    <w:basedOn w:val="Normal"/>
    <w:rsid w:val="00CF3F2C"/>
    <w:pPr>
      <w:overflowPunct w:val="0"/>
      <w:autoSpaceDE w:val="0"/>
      <w:jc w:val="both"/>
      <w:textAlignment w:val="baseline"/>
    </w:pPr>
  </w:style>
  <w:style w:type="paragraph" w:styleId="NormalWeb">
    <w:name w:val="Normal (Web)"/>
    <w:basedOn w:val="Normal"/>
    <w:uiPriority w:val="99"/>
    <w:rsid w:val="00CF3F2C"/>
    <w:pPr>
      <w:spacing w:before="100" w:after="100"/>
    </w:pPr>
    <w:rPr>
      <w:rFonts w:ascii="Arial Unicode MS" w:eastAsia="Arial Unicode MS" w:hAnsi="Arial Unicode MS" w:cs="Arial Unicode MS"/>
      <w:szCs w:val="24"/>
    </w:rPr>
  </w:style>
  <w:style w:type="paragraph" w:customStyle="1" w:styleId="xl25">
    <w:name w:val="xl25"/>
    <w:basedOn w:val="Normal"/>
    <w:rsid w:val="00CF3F2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CF3F2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CF3F2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CF3F2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CF3F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CF3F2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CF3F2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CF3F2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CF3F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CF3F2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CF3F2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CF3F2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CF3F2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CF3F2C"/>
    <w:pPr>
      <w:spacing w:before="100" w:after="100"/>
      <w:textAlignment w:val="center"/>
    </w:pPr>
    <w:rPr>
      <w:rFonts w:ascii="Arial" w:eastAsia="Arial Unicode MS" w:hAnsi="Arial" w:cs="Arial"/>
      <w:sz w:val="14"/>
      <w:szCs w:val="14"/>
    </w:rPr>
  </w:style>
  <w:style w:type="paragraph" w:customStyle="1" w:styleId="xl57">
    <w:name w:val="xl57"/>
    <w:basedOn w:val="Normal"/>
    <w:rsid w:val="00CF3F2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CF3F2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CF3F2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CF3F2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CF3F2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CF3F2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CF3F2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CF3F2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CF3F2C"/>
    <w:pPr>
      <w:spacing w:before="100" w:after="100"/>
      <w:jc w:val="center"/>
    </w:pPr>
    <w:rPr>
      <w:rFonts w:ascii="Arial" w:eastAsia="Arial Unicode MS" w:hAnsi="Arial" w:cs="Arial"/>
      <w:b/>
      <w:bCs/>
      <w:sz w:val="22"/>
      <w:szCs w:val="22"/>
    </w:rPr>
  </w:style>
  <w:style w:type="paragraph" w:customStyle="1" w:styleId="xl68">
    <w:name w:val="xl68"/>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CF3F2C"/>
    <w:pPr>
      <w:spacing w:before="100" w:after="100"/>
      <w:textAlignment w:val="center"/>
    </w:pPr>
    <w:rPr>
      <w:rFonts w:ascii="Arial" w:eastAsia="Arial Unicode MS" w:hAnsi="Arial" w:cs="Arial"/>
      <w:sz w:val="14"/>
      <w:szCs w:val="14"/>
    </w:rPr>
  </w:style>
  <w:style w:type="paragraph" w:customStyle="1" w:styleId="xl80">
    <w:name w:val="xl8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CF3F2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CF3F2C"/>
    <w:pPr>
      <w:spacing w:before="100" w:after="100"/>
      <w:jc w:val="center"/>
    </w:pPr>
    <w:rPr>
      <w:rFonts w:ascii="Arial" w:eastAsia="Arial Unicode MS" w:hAnsi="Arial" w:cs="Arial"/>
      <w:b/>
      <w:bCs/>
      <w:sz w:val="22"/>
      <w:szCs w:val="22"/>
    </w:rPr>
  </w:style>
  <w:style w:type="paragraph" w:customStyle="1" w:styleId="xl83">
    <w:name w:val="xl83"/>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CF3F2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CF3F2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CF3F2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CF3F2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CF3F2C"/>
    <w:pPr>
      <w:spacing w:after="101" w:line="216" w:lineRule="atLeast"/>
      <w:ind w:firstLine="288"/>
      <w:jc w:val="both"/>
    </w:pPr>
    <w:rPr>
      <w:rFonts w:ascii="Arial" w:hAnsi="Arial"/>
      <w:sz w:val="18"/>
      <w:lang w:val="es-ES_tradnl"/>
    </w:rPr>
  </w:style>
  <w:style w:type="paragraph" w:customStyle="1" w:styleId="ANOTACION">
    <w:name w:val="ANOTACION"/>
    <w:basedOn w:val="Normal"/>
    <w:rsid w:val="00CF3F2C"/>
    <w:pPr>
      <w:autoSpaceDE w:val="0"/>
      <w:spacing w:after="101" w:line="216" w:lineRule="atLeast"/>
      <w:jc w:val="center"/>
    </w:pPr>
    <w:rPr>
      <w:rFonts w:ascii="Arial" w:hAnsi="Arial"/>
      <w:b/>
      <w:sz w:val="18"/>
      <w:lang w:val="es-ES_tradnl"/>
    </w:rPr>
  </w:style>
  <w:style w:type="paragraph" w:customStyle="1" w:styleId="Texto0">
    <w:name w:val="Texto"/>
    <w:basedOn w:val="Normal"/>
    <w:rsid w:val="00CF3F2C"/>
    <w:pPr>
      <w:spacing w:after="101" w:line="216" w:lineRule="exact"/>
      <w:ind w:firstLine="288"/>
      <w:jc w:val="both"/>
    </w:pPr>
    <w:rPr>
      <w:rFonts w:ascii="Arial" w:hAnsi="Arial"/>
      <w:sz w:val="18"/>
      <w:lang w:val="es-MX"/>
    </w:rPr>
  </w:style>
  <w:style w:type="paragraph" w:customStyle="1" w:styleId="Car">
    <w:name w:val="Car"/>
    <w:basedOn w:val="Normal"/>
    <w:rsid w:val="00CF3F2C"/>
    <w:pPr>
      <w:spacing w:before="60" w:after="160" w:line="240" w:lineRule="exact"/>
    </w:pPr>
    <w:rPr>
      <w:rFonts w:ascii="Verdana" w:hAnsi="Verdana"/>
      <w:color w:val="FF00FF"/>
      <w:sz w:val="20"/>
      <w:lang w:val="en-US"/>
    </w:rPr>
  </w:style>
  <w:style w:type="paragraph" w:customStyle="1" w:styleId="CarCarCarCar">
    <w:name w:val="Car Car Car Car"/>
    <w:basedOn w:val="Normal"/>
    <w:rsid w:val="00CF3F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CF3F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CF3F2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CF3F2C"/>
    <w:rPr>
      <w:sz w:val="20"/>
    </w:rPr>
  </w:style>
  <w:style w:type="paragraph" w:customStyle="1" w:styleId="CarCarCarCarCarCarCar">
    <w:name w:val="Car Car Car Car Car Car Car"/>
    <w:basedOn w:val="Normal"/>
    <w:rsid w:val="00CF3F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CF3F2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CF3F2C"/>
    <w:rPr>
      <w:rFonts w:ascii="Courier New" w:hAnsi="Courier New" w:cs="Courier New"/>
      <w:sz w:val="20"/>
    </w:rPr>
  </w:style>
  <w:style w:type="paragraph" w:customStyle="1" w:styleId="Contenidodelmarco">
    <w:name w:val="Contenido del marco"/>
    <w:basedOn w:val="Textoindependiente"/>
    <w:rsid w:val="00CF3F2C"/>
  </w:style>
  <w:style w:type="table" w:styleId="Tablaconcuadrcula">
    <w:name w:val="Table Grid"/>
    <w:basedOn w:val="Tablanormal"/>
    <w:uiPriority w:val="59"/>
    <w:rsid w:val="00CF3F2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CF3F2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3F2C"/>
    <w:rPr>
      <w:rFonts w:ascii="Times New Roman" w:eastAsia="Times New Roman" w:hAnsi="Times New Roman" w:cs="Times New Roman"/>
      <w:sz w:val="16"/>
      <w:szCs w:val="16"/>
      <w:lang w:val="es-ES" w:eastAsia="ar-SA"/>
    </w:rPr>
  </w:style>
  <w:style w:type="paragraph" w:styleId="Lista2">
    <w:name w:val="List 2"/>
    <w:basedOn w:val="Normal"/>
    <w:rsid w:val="00CF3F2C"/>
    <w:pPr>
      <w:ind w:left="566" w:hanging="283"/>
    </w:pPr>
  </w:style>
  <w:style w:type="paragraph" w:customStyle="1" w:styleId="Textoindependiente22">
    <w:name w:val="Texto independiente 22"/>
    <w:basedOn w:val="Normal"/>
    <w:rsid w:val="00CF3F2C"/>
    <w:pPr>
      <w:spacing w:after="120" w:line="480" w:lineRule="auto"/>
    </w:pPr>
  </w:style>
  <w:style w:type="paragraph" w:customStyle="1" w:styleId="INCISO">
    <w:name w:val="INCISO"/>
    <w:basedOn w:val="Normal"/>
    <w:rsid w:val="00CF3F2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CF3F2C"/>
    <w:rPr>
      <w:rFonts w:ascii="Wingdings" w:hAnsi="Wingdings"/>
    </w:rPr>
  </w:style>
  <w:style w:type="character" w:customStyle="1" w:styleId="WW8Num26z3">
    <w:name w:val="WW8Num26z3"/>
    <w:rsid w:val="00CF3F2C"/>
    <w:rPr>
      <w:rFonts w:ascii="Symbol" w:hAnsi="Symbol"/>
    </w:rPr>
  </w:style>
  <w:style w:type="character" w:customStyle="1" w:styleId="WW8Num29z2">
    <w:name w:val="WW8Num29z2"/>
    <w:rsid w:val="00CF3F2C"/>
    <w:rPr>
      <w:b w:val="0"/>
    </w:rPr>
  </w:style>
  <w:style w:type="character" w:customStyle="1" w:styleId="WW8Num31z0">
    <w:name w:val="WW8Num31z0"/>
    <w:rsid w:val="00CF3F2C"/>
    <w:rPr>
      <w:rFonts w:ascii="Symbol" w:hAnsi="Symbol"/>
    </w:rPr>
  </w:style>
  <w:style w:type="character" w:customStyle="1" w:styleId="WW8Num31z1">
    <w:name w:val="WW8Num31z1"/>
    <w:rsid w:val="00CF3F2C"/>
    <w:rPr>
      <w:rFonts w:ascii="Courier New" w:hAnsi="Courier New" w:cs="Courier New"/>
    </w:rPr>
  </w:style>
  <w:style w:type="character" w:customStyle="1" w:styleId="WW8Num31z2">
    <w:name w:val="WW8Num31z2"/>
    <w:rsid w:val="00CF3F2C"/>
    <w:rPr>
      <w:rFonts w:ascii="Wingdings" w:hAnsi="Wingdings"/>
    </w:rPr>
  </w:style>
  <w:style w:type="character" w:customStyle="1" w:styleId="WW8Num32z0">
    <w:name w:val="WW8Num32z0"/>
    <w:rsid w:val="00CF3F2C"/>
    <w:rPr>
      <w:rFonts w:ascii="Symbol" w:hAnsi="Symbol"/>
    </w:rPr>
  </w:style>
  <w:style w:type="character" w:customStyle="1" w:styleId="WW8Num32z1">
    <w:name w:val="WW8Num32z1"/>
    <w:rsid w:val="00CF3F2C"/>
    <w:rPr>
      <w:rFonts w:ascii="Courier New" w:hAnsi="Courier New" w:cs="Courier New"/>
    </w:rPr>
  </w:style>
  <w:style w:type="character" w:customStyle="1" w:styleId="WW8Num32z2">
    <w:name w:val="WW8Num32z2"/>
    <w:rsid w:val="00CF3F2C"/>
    <w:rPr>
      <w:rFonts w:ascii="Wingdings" w:hAnsi="Wingdings"/>
    </w:rPr>
  </w:style>
  <w:style w:type="character" w:customStyle="1" w:styleId="WW8Num33z0">
    <w:name w:val="WW8Num33z0"/>
    <w:rsid w:val="00CF3F2C"/>
    <w:rPr>
      <w:rFonts w:cs="Times New Roman"/>
    </w:rPr>
  </w:style>
  <w:style w:type="character" w:customStyle="1" w:styleId="WW8Num34z0">
    <w:name w:val="WW8Num34z0"/>
    <w:rsid w:val="00CF3F2C"/>
    <w:rPr>
      <w:rFonts w:ascii="Symbol" w:hAnsi="Symbol"/>
      <w:b/>
    </w:rPr>
  </w:style>
  <w:style w:type="character" w:customStyle="1" w:styleId="WW8Num34z1">
    <w:name w:val="WW8Num34z1"/>
    <w:rsid w:val="00CF3F2C"/>
    <w:rPr>
      <w:rFonts w:ascii="Courier New" w:hAnsi="Courier New" w:cs="Courier New"/>
    </w:rPr>
  </w:style>
  <w:style w:type="character" w:customStyle="1" w:styleId="WW8Num34z2">
    <w:name w:val="WW8Num34z2"/>
    <w:rsid w:val="00CF3F2C"/>
    <w:rPr>
      <w:rFonts w:ascii="Wingdings" w:hAnsi="Wingdings"/>
    </w:rPr>
  </w:style>
  <w:style w:type="character" w:customStyle="1" w:styleId="WW8Num34z3">
    <w:name w:val="WW8Num34z3"/>
    <w:rsid w:val="00CF3F2C"/>
    <w:rPr>
      <w:rFonts w:ascii="Symbol" w:hAnsi="Symbol"/>
    </w:rPr>
  </w:style>
  <w:style w:type="character" w:customStyle="1" w:styleId="WW8Num35z0">
    <w:name w:val="WW8Num35z0"/>
    <w:rsid w:val="00CF3F2C"/>
    <w:rPr>
      <w:rFonts w:ascii="Symbol" w:hAnsi="Symbol"/>
    </w:rPr>
  </w:style>
  <w:style w:type="character" w:customStyle="1" w:styleId="WW8Num35z1">
    <w:name w:val="WW8Num35z1"/>
    <w:rsid w:val="00CF3F2C"/>
    <w:rPr>
      <w:rFonts w:ascii="Courier New" w:hAnsi="Courier New" w:cs="Courier New"/>
    </w:rPr>
  </w:style>
  <w:style w:type="character" w:customStyle="1" w:styleId="WW8Num35z2">
    <w:name w:val="WW8Num35z2"/>
    <w:rsid w:val="00CF3F2C"/>
    <w:rPr>
      <w:rFonts w:ascii="Wingdings" w:hAnsi="Wingdings"/>
    </w:rPr>
  </w:style>
  <w:style w:type="character" w:customStyle="1" w:styleId="WW8Num36z0">
    <w:name w:val="WW8Num36z0"/>
    <w:rsid w:val="00CF3F2C"/>
    <w:rPr>
      <w:b/>
    </w:rPr>
  </w:style>
  <w:style w:type="character" w:customStyle="1" w:styleId="WW8Num37z0">
    <w:name w:val="WW8Num37z0"/>
    <w:rsid w:val="00CF3F2C"/>
    <w:rPr>
      <w:b/>
      <w:i w:val="0"/>
    </w:rPr>
  </w:style>
  <w:style w:type="character" w:customStyle="1" w:styleId="WW8Num38z0">
    <w:name w:val="WW8Num38z0"/>
    <w:rsid w:val="00CF3F2C"/>
    <w:rPr>
      <w:rFonts w:ascii="Symbol" w:hAnsi="Symbol"/>
    </w:rPr>
  </w:style>
  <w:style w:type="character" w:customStyle="1" w:styleId="WW8Num38z1">
    <w:name w:val="WW8Num38z1"/>
    <w:rsid w:val="00CF3F2C"/>
    <w:rPr>
      <w:rFonts w:ascii="Courier New" w:hAnsi="Courier New" w:cs="Courier New"/>
    </w:rPr>
  </w:style>
  <w:style w:type="character" w:customStyle="1" w:styleId="WW8Num38z2">
    <w:name w:val="WW8Num38z2"/>
    <w:rsid w:val="00CF3F2C"/>
    <w:rPr>
      <w:rFonts w:ascii="Wingdings" w:hAnsi="Wingdings"/>
    </w:rPr>
  </w:style>
  <w:style w:type="character" w:customStyle="1" w:styleId="WW8Num40z0">
    <w:name w:val="WW8Num40z0"/>
    <w:rsid w:val="00CF3F2C"/>
    <w:rPr>
      <w:rFonts w:cs="Times New Roman"/>
      <w:b/>
      <w:i w:val="0"/>
    </w:rPr>
  </w:style>
  <w:style w:type="character" w:customStyle="1" w:styleId="WW8Num45z0">
    <w:name w:val="WW8Num45z0"/>
    <w:rsid w:val="00CF3F2C"/>
    <w:rPr>
      <w:b w:val="0"/>
    </w:rPr>
  </w:style>
  <w:style w:type="character" w:customStyle="1" w:styleId="WW8Num46z0">
    <w:name w:val="WW8Num46z0"/>
    <w:rsid w:val="00CF3F2C"/>
    <w:rPr>
      <w:b w:val="0"/>
    </w:rPr>
  </w:style>
  <w:style w:type="character" w:customStyle="1" w:styleId="WW8Num48z0">
    <w:name w:val="WW8Num48z0"/>
    <w:rsid w:val="00CF3F2C"/>
    <w:rPr>
      <w:rFonts w:ascii="Symbol" w:hAnsi="Symbol"/>
      <w:b/>
    </w:rPr>
  </w:style>
  <w:style w:type="character" w:customStyle="1" w:styleId="WW8Num48z1">
    <w:name w:val="WW8Num48z1"/>
    <w:rsid w:val="00CF3F2C"/>
    <w:rPr>
      <w:rFonts w:ascii="Courier New" w:hAnsi="Courier New" w:cs="Courier New"/>
    </w:rPr>
  </w:style>
  <w:style w:type="character" w:customStyle="1" w:styleId="WW8Num48z2">
    <w:name w:val="WW8Num48z2"/>
    <w:rsid w:val="00CF3F2C"/>
    <w:rPr>
      <w:rFonts w:ascii="Wingdings" w:hAnsi="Wingdings"/>
    </w:rPr>
  </w:style>
  <w:style w:type="character" w:customStyle="1" w:styleId="WW8Num48z3">
    <w:name w:val="WW8Num48z3"/>
    <w:rsid w:val="00CF3F2C"/>
    <w:rPr>
      <w:rFonts w:ascii="Symbol" w:hAnsi="Symbol"/>
    </w:rPr>
  </w:style>
  <w:style w:type="character" w:customStyle="1" w:styleId="Fuentedeprrafopredeter2">
    <w:name w:val="Fuente de párrafo predeter.2"/>
    <w:rsid w:val="00CF3F2C"/>
  </w:style>
  <w:style w:type="paragraph" w:customStyle="1" w:styleId="Encabezado4">
    <w:name w:val="Encabezado4"/>
    <w:basedOn w:val="Normal"/>
    <w:next w:val="Textoindependiente"/>
    <w:rsid w:val="00CF3F2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CF3F2C"/>
    <w:rPr>
      <w:rFonts w:ascii="Tahoma" w:hAnsi="Tahoma"/>
      <w:sz w:val="16"/>
      <w:szCs w:val="16"/>
    </w:rPr>
  </w:style>
  <w:style w:type="character" w:customStyle="1" w:styleId="TextodegloboCar">
    <w:name w:val="Texto de globo Car"/>
    <w:basedOn w:val="Fuentedeprrafopredeter"/>
    <w:link w:val="Textodeglobo"/>
    <w:uiPriority w:val="99"/>
    <w:rsid w:val="00CF3F2C"/>
    <w:rPr>
      <w:rFonts w:ascii="Tahoma" w:eastAsia="Times New Roman" w:hAnsi="Tahoma" w:cs="Times New Roman"/>
      <w:sz w:val="16"/>
      <w:szCs w:val="16"/>
      <w:lang w:val="es-ES" w:eastAsia="ar-SA"/>
    </w:rPr>
  </w:style>
  <w:style w:type="paragraph" w:customStyle="1" w:styleId="Textosinformato2">
    <w:name w:val="Texto sin formato2"/>
    <w:basedOn w:val="Normal"/>
    <w:rsid w:val="00CF3F2C"/>
    <w:pPr>
      <w:suppressAutoHyphens w:val="0"/>
    </w:pPr>
    <w:rPr>
      <w:rFonts w:ascii="Courier New" w:hAnsi="Courier New" w:cs="Courier New"/>
      <w:sz w:val="20"/>
    </w:rPr>
  </w:style>
  <w:style w:type="paragraph" w:customStyle="1" w:styleId="Encabezado10">
    <w:name w:val="Encabezado 10"/>
    <w:basedOn w:val="Encabezado4"/>
    <w:next w:val="Textoindependiente"/>
    <w:rsid w:val="00CF3F2C"/>
    <w:pPr>
      <w:tabs>
        <w:tab w:val="num" w:pos="1584"/>
      </w:tabs>
      <w:ind w:left="1584" w:hanging="1584"/>
      <w:outlineLvl w:val="8"/>
    </w:pPr>
    <w:rPr>
      <w:b/>
      <w:bCs/>
      <w:sz w:val="21"/>
      <w:szCs w:val="21"/>
    </w:rPr>
  </w:style>
  <w:style w:type="paragraph" w:styleId="Textoindependiente2">
    <w:name w:val="Body Text 2"/>
    <w:basedOn w:val="Normal"/>
    <w:link w:val="Textoindependiente2Car"/>
    <w:rsid w:val="00CF3F2C"/>
    <w:pPr>
      <w:spacing w:after="120" w:line="480" w:lineRule="auto"/>
    </w:pPr>
  </w:style>
  <w:style w:type="character" w:customStyle="1" w:styleId="Textoindependiente2Car">
    <w:name w:val="Texto independiente 2 Car"/>
    <w:basedOn w:val="Fuentedeprrafopredeter"/>
    <w:link w:val="Textoindependiente2"/>
    <w:rsid w:val="00CF3F2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CF3F2C"/>
    <w:pPr>
      <w:ind w:left="708"/>
    </w:pPr>
  </w:style>
  <w:style w:type="paragraph" w:customStyle="1" w:styleId="bodytextindent3">
    <w:name w:val="bodytextindent3"/>
    <w:basedOn w:val="Normal"/>
    <w:rsid w:val="00CF3F2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CF3F2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CF3F2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CF3F2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CF3F2C"/>
    <w:pPr>
      <w:suppressAutoHyphens w:val="0"/>
      <w:spacing w:after="324"/>
    </w:pPr>
    <w:rPr>
      <w:szCs w:val="24"/>
      <w:lang w:val="es-MX" w:eastAsia="es-MX"/>
    </w:rPr>
  </w:style>
  <w:style w:type="paragraph" w:styleId="Revisin">
    <w:name w:val="Revision"/>
    <w:hidden/>
    <w:uiPriority w:val="99"/>
    <w:semiHidden/>
    <w:rsid w:val="00CF3F2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CF3F2C"/>
    <w:rPr>
      <w:color w:val="800080"/>
      <w:u w:val="single"/>
    </w:rPr>
  </w:style>
  <w:style w:type="paragraph" w:customStyle="1" w:styleId="TableParagraph">
    <w:name w:val="Table Paragraph"/>
    <w:basedOn w:val="Normal"/>
    <w:uiPriority w:val="1"/>
    <w:qFormat/>
    <w:rsid w:val="00CF3F2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CF3F2C"/>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CF3F2C"/>
    <w:pPr>
      <w:spacing w:after="0" w:line="240" w:lineRule="auto"/>
    </w:pPr>
    <w:rPr>
      <w:rFonts w:ascii="Calibri" w:eastAsia="Calibri" w:hAnsi="Calibri" w:cs="Times New Roman"/>
    </w:rPr>
  </w:style>
  <w:style w:type="paragraph" w:customStyle="1" w:styleId="Textoindependiente32">
    <w:name w:val="Texto independiente 32"/>
    <w:basedOn w:val="Normal"/>
    <w:rsid w:val="00CF3F2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CF3F2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rsid w:val="00CF3F2C"/>
    <w:pPr>
      <w:keepLines/>
      <w:suppressAutoHyphens w:val="0"/>
      <w:spacing w:after="80"/>
      <w:jc w:val="both"/>
    </w:pPr>
    <w:rPr>
      <w:rFonts w:ascii="Arial" w:hAnsi="Arial"/>
      <w:sz w:val="18"/>
      <w:lang w:val="x-none" w:eastAsia="es-ES"/>
    </w:rPr>
  </w:style>
  <w:style w:type="character" w:customStyle="1" w:styleId="TextonotapieCar">
    <w:name w:val="Texto nota pie Car"/>
    <w:basedOn w:val="Fuentedeprrafopredeter"/>
    <w:link w:val="Textonotapie"/>
    <w:rsid w:val="00CF3F2C"/>
    <w:rPr>
      <w:rFonts w:ascii="Arial" w:eastAsia="Times New Roman" w:hAnsi="Arial" w:cs="Times New Roman"/>
      <w:sz w:val="18"/>
      <w:szCs w:val="20"/>
      <w:lang w:val="x-none" w:eastAsia="es-ES"/>
    </w:rPr>
  </w:style>
  <w:style w:type="numbering" w:customStyle="1" w:styleId="1115">
    <w:name w:val="1.1.15"/>
    <w:rsid w:val="00CF3F2C"/>
    <w:pPr>
      <w:numPr>
        <w:numId w:val="18"/>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CF3F2C"/>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CF3F2C"/>
    <w:rPr>
      <w:rFonts w:ascii="Calibri" w:eastAsia="Calibri" w:hAnsi="Calibri" w:cs="Times New Roman"/>
    </w:rPr>
  </w:style>
  <w:style w:type="character" w:customStyle="1" w:styleId="TtuloCar1">
    <w:name w:val="Título Car1"/>
    <w:link w:val="Ttulo"/>
    <w:rsid w:val="00CF3F2C"/>
    <w:rPr>
      <w:b/>
      <w:sz w:val="28"/>
      <w:lang w:val="es-ES" w:eastAsia="ar-SA"/>
    </w:rPr>
  </w:style>
  <w:style w:type="paragraph" w:customStyle="1" w:styleId="Sangra2detindependiente3">
    <w:name w:val="Sangría 2 de t. independiente3"/>
    <w:basedOn w:val="Normal"/>
    <w:rsid w:val="00CF3F2C"/>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CF3F2C"/>
    <w:pPr>
      <w:spacing w:after="120"/>
      <w:ind w:left="283"/>
    </w:pPr>
    <w:rPr>
      <w:sz w:val="16"/>
      <w:szCs w:val="16"/>
    </w:rPr>
  </w:style>
  <w:style w:type="paragraph" w:customStyle="1" w:styleId="Sangra2detindependiente4">
    <w:name w:val="Sangría 2 de t. independiente4"/>
    <w:basedOn w:val="Normal"/>
    <w:uiPriority w:val="99"/>
    <w:rsid w:val="00CF3F2C"/>
    <w:pPr>
      <w:overflowPunct w:val="0"/>
      <w:autoSpaceDE w:val="0"/>
      <w:spacing w:before="100"/>
      <w:ind w:left="1985"/>
      <w:jc w:val="both"/>
      <w:textAlignment w:val="baseline"/>
    </w:pPr>
    <w:rPr>
      <w:rFonts w:ascii="Arial" w:hAnsi="Arial"/>
      <w:sz w:val="22"/>
    </w:rPr>
  </w:style>
  <w:style w:type="table" w:customStyle="1" w:styleId="Tablaconcuadrcula1">
    <w:name w:val="Tabla con cuadrícula1"/>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1"/>
    <w:qFormat/>
    <w:rsid w:val="00CF3F2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0"/>
    <w:rsid w:val="00CF3F2C"/>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Textodeglobo2">
    <w:name w:val="Texto de globo2"/>
    <w:basedOn w:val="Normal"/>
    <w:rsid w:val="00361EAD"/>
    <w:rPr>
      <w:rFonts w:ascii="Tahoma" w:hAnsi="Tahoma" w:cs="Tahoma"/>
      <w:sz w:val="16"/>
    </w:rPr>
  </w:style>
  <w:style w:type="numbering" w:customStyle="1" w:styleId="WW8Num201">
    <w:name w:val="WW8Num201"/>
    <w:basedOn w:val="Sinlista"/>
    <w:rsid w:val="00EE3DC5"/>
    <w:pPr>
      <w:numPr>
        <w:numId w:val="33"/>
      </w:numPr>
    </w:pPr>
  </w:style>
  <w:style w:type="numbering" w:customStyle="1" w:styleId="WW8Num391">
    <w:name w:val="WW8Num391"/>
    <w:basedOn w:val="Sinlista"/>
    <w:rsid w:val="00EE3DC5"/>
    <w:pPr>
      <w:numPr>
        <w:numId w:val="34"/>
      </w:numPr>
    </w:pPr>
  </w:style>
  <w:style w:type="numbering" w:customStyle="1" w:styleId="WW8Num401">
    <w:name w:val="WW8Num401"/>
    <w:basedOn w:val="Sinlista"/>
    <w:rsid w:val="00EE3DC5"/>
    <w:pPr>
      <w:numPr>
        <w:numId w:val="35"/>
      </w:numPr>
    </w:pPr>
  </w:style>
  <w:style w:type="numbering" w:customStyle="1" w:styleId="WW8Num411">
    <w:name w:val="WW8Num411"/>
    <w:basedOn w:val="Sinlista"/>
    <w:rsid w:val="00EE3DC5"/>
    <w:pPr>
      <w:numPr>
        <w:numId w:val="36"/>
      </w:numPr>
    </w:pPr>
  </w:style>
  <w:style w:type="numbering" w:customStyle="1" w:styleId="WW8Num431">
    <w:name w:val="WW8Num431"/>
    <w:basedOn w:val="Sinlista"/>
    <w:rsid w:val="00EE3DC5"/>
    <w:pPr>
      <w:numPr>
        <w:numId w:val="37"/>
      </w:numPr>
    </w:pPr>
  </w:style>
  <w:style w:type="numbering" w:customStyle="1" w:styleId="WW8Num441">
    <w:name w:val="WW8Num441"/>
    <w:basedOn w:val="Sinlista"/>
    <w:rsid w:val="00EE3DC5"/>
    <w:pPr>
      <w:numPr>
        <w:numId w:val="38"/>
      </w:numPr>
    </w:pPr>
  </w:style>
  <w:style w:type="numbering" w:customStyle="1" w:styleId="WW8Num451">
    <w:name w:val="WW8Num451"/>
    <w:basedOn w:val="Sinlista"/>
    <w:rsid w:val="00EE3DC5"/>
    <w:pPr>
      <w:numPr>
        <w:numId w:val="39"/>
      </w:numPr>
    </w:pPr>
  </w:style>
  <w:style w:type="table" w:styleId="Listaclara-nfasis1">
    <w:name w:val="Light List Accent 1"/>
    <w:basedOn w:val="Tablanormal"/>
    <w:uiPriority w:val="61"/>
    <w:rsid w:val="009134DE"/>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ntinuarlista">
    <w:name w:val="List Continue"/>
    <w:basedOn w:val="Normal"/>
    <w:uiPriority w:val="99"/>
    <w:unhideWhenUsed/>
    <w:rsid w:val="00F027DF"/>
    <w:pPr>
      <w:spacing w:after="120"/>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2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CF3F2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CF3F2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CF3F2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CF3F2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CF3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F3F2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CF3F2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CF3F2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CF3F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CF3F2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CF3F2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CF3F2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CF3F2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CF3F2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F3F2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rsid w:val="00CF3F2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rsid w:val="00CF3F2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CF3F2C"/>
    <w:rPr>
      <w:rFonts w:ascii="Arial" w:eastAsia="Times New Roman" w:hAnsi="Arial" w:cs="Arial"/>
      <w:lang w:val="es-ES" w:eastAsia="ar-SA"/>
    </w:rPr>
  </w:style>
  <w:style w:type="character" w:customStyle="1" w:styleId="WW8Num2z0">
    <w:name w:val="WW8Num2z0"/>
    <w:rsid w:val="00CF3F2C"/>
    <w:rPr>
      <w:rFonts w:ascii="Arial" w:hAnsi="Arial"/>
      <w:b/>
      <w:i w:val="0"/>
      <w:sz w:val="24"/>
      <w:szCs w:val="24"/>
    </w:rPr>
  </w:style>
  <w:style w:type="character" w:customStyle="1" w:styleId="WW8Num3z1">
    <w:name w:val="WW8Num3z1"/>
    <w:rsid w:val="00CF3F2C"/>
    <w:rPr>
      <w:b w:val="0"/>
    </w:rPr>
  </w:style>
  <w:style w:type="character" w:customStyle="1" w:styleId="WW8Num5z0">
    <w:name w:val="WW8Num5z0"/>
    <w:rsid w:val="00CF3F2C"/>
    <w:rPr>
      <w:rFonts w:ascii="Symbol" w:hAnsi="Symbol"/>
    </w:rPr>
  </w:style>
  <w:style w:type="character" w:customStyle="1" w:styleId="WW8Num6z0">
    <w:name w:val="WW8Num6z0"/>
    <w:rsid w:val="00CF3F2C"/>
    <w:rPr>
      <w:rFonts w:ascii="Symbol" w:hAnsi="Symbol"/>
    </w:rPr>
  </w:style>
  <w:style w:type="character" w:customStyle="1" w:styleId="WW8Num7z0">
    <w:name w:val="WW8Num7z0"/>
    <w:rsid w:val="00CF3F2C"/>
    <w:rPr>
      <w:b/>
    </w:rPr>
  </w:style>
  <w:style w:type="character" w:customStyle="1" w:styleId="WW8Num8z0">
    <w:name w:val="WW8Num8z0"/>
    <w:rsid w:val="00CF3F2C"/>
    <w:rPr>
      <w:rFonts w:ascii="Wingdings" w:hAnsi="Wingdings"/>
    </w:rPr>
  </w:style>
  <w:style w:type="character" w:customStyle="1" w:styleId="WW8Num9z0">
    <w:name w:val="WW8Num9z0"/>
    <w:rsid w:val="00CF3F2C"/>
    <w:rPr>
      <w:b/>
    </w:rPr>
  </w:style>
  <w:style w:type="character" w:customStyle="1" w:styleId="WW8Num10z0">
    <w:name w:val="WW8Num10z0"/>
    <w:rsid w:val="00CF3F2C"/>
    <w:rPr>
      <w:rFonts w:ascii="Symbol" w:hAnsi="Symbol"/>
    </w:rPr>
  </w:style>
  <w:style w:type="character" w:customStyle="1" w:styleId="WW8Num12z0">
    <w:name w:val="WW8Num12z0"/>
    <w:rsid w:val="00CF3F2C"/>
    <w:rPr>
      <w:rFonts w:ascii="Symbol" w:hAnsi="Symbol"/>
    </w:rPr>
  </w:style>
  <w:style w:type="character" w:customStyle="1" w:styleId="WW8Num13z0">
    <w:name w:val="WW8Num13z0"/>
    <w:rsid w:val="00CF3F2C"/>
    <w:rPr>
      <w:rFonts w:ascii="Symbol" w:hAnsi="Symbol"/>
    </w:rPr>
  </w:style>
  <w:style w:type="character" w:customStyle="1" w:styleId="WW8Num14z0">
    <w:name w:val="WW8Num14z0"/>
    <w:rsid w:val="00CF3F2C"/>
    <w:rPr>
      <w:b w:val="0"/>
      <w:i w:val="0"/>
    </w:rPr>
  </w:style>
  <w:style w:type="character" w:customStyle="1" w:styleId="WW8Num15z0">
    <w:name w:val="WW8Num15z0"/>
    <w:rsid w:val="00CF3F2C"/>
    <w:rPr>
      <w:rFonts w:ascii="Symbol" w:hAnsi="Symbol"/>
    </w:rPr>
  </w:style>
  <w:style w:type="character" w:customStyle="1" w:styleId="WW8Num16z0">
    <w:name w:val="WW8Num16z0"/>
    <w:rsid w:val="00CF3F2C"/>
    <w:rPr>
      <w:b w:val="0"/>
    </w:rPr>
  </w:style>
  <w:style w:type="character" w:customStyle="1" w:styleId="WW8Num17z0">
    <w:name w:val="WW8Num17z0"/>
    <w:rsid w:val="00CF3F2C"/>
    <w:rPr>
      <w:rFonts w:ascii="Symbol" w:hAnsi="Symbol"/>
    </w:rPr>
  </w:style>
  <w:style w:type="character" w:customStyle="1" w:styleId="WW8Num18z0">
    <w:name w:val="WW8Num18z0"/>
    <w:rsid w:val="00CF3F2C"/>
    <w:rPr>
      <w:rFonts w:ascii="Symbol" w:hAnsi="Symbol"/>
    </w:rPr>
  </w:style>
  <w:style w:type="character" w:customStyle="1" w:styleId="WW8Num20z0">
    <w:name w:val="WW8Num20z0"/>
    <w:rsid w:val="00CF3F2C"/>
    <w:rPr>
      <w:rFonts w:ascii="Symbol" w:hAnsi="Symbol"/>
    </w:rPr>
  </w:style>
  <w:style w:type="character" w:customStyle="1" w:styleId="WW8Num21z0">
    <w:name w:val="WW8Num21z0"/>
    <w:rsid w:val="00CF3F2C"/>
    <w:rPr>
      <w:rFonts w:ascii="Wingdings" w:hAnsi="Wingdings"/>
    </w:rPr>
  </w:style>
  <w:style w:type="character" w:customStyle="1" w:styleId="WW8Num22z0">
    <w:name w:val="WW8Num22z0"/>
    <w:rsid w:val="00CF3F2C"/>
    <w:rPr>
      <w:b/>
    </w:rPr>
  </w:style>
  <w:style w:type="character" w:customStyle="1" w:styleId="WW8Num24z0">
    <w:name w:val="WW8Num24z0"/>
    <w:rsid w:val="00CF3F2C"/>
    <w:rPr>
      <w:rFonts w:ascii="Symbol" w:hAnsi="Symbol"/>
    </w:rPr>
  </w:style>
  <w:style w:type="character" w:customStyle="1" w:styleId="WW8Num25z0">
    <w:name w:val="WW8Num25z0"/>
    <w:rsid w:val="00CF3F2C"/>
    <w:rPr>
      <w:rFonts w:ascii="Wingdings" w:hAnsi="Wingdings"/>
    </w:rPr>
  </w:style>
  <w:style w:type="character" w:customStyle="1" w:styleId="Absatz-Standardschriftart">
    <w:name w:val="Absatz-Standardschriftart"/>
    <w:rsid w:val="00CF3F2C"/>
  </w:style>
  <w:style w:type="character" w:customStyle="1" w:styleId="WW8Num1z0">
    <w:name w:val="WW8Num1z0"/>
    <w:rsid w:val="00CF3F2C"/>
    <w:rPr>
      <w:rFonts w:ascii="Arial" w:hAnsi="Arial"/>
      <w:b/>
      <w:i w:val="0"/>
      <w:sz w:val="24"/>
      <w:szCs w:val="24"/>
    </w:rPr>
  </w:style>
  <w:style w:type="character" w:customStyle="1" w:styleId="WW8Num2z1">
    <w:name w:val="WW8Num2z1"/>
    <w:rsid w:val="00CF3F2C"/>
    <w:rPr>
      <w:b w:val="0"/>
    </w:rPr>
  </w:style>
  <w:style w:type="character" w:customStyle="1" w:styleId="WW8Num4z0">
    <w:name w:val="WW8Num4z0"/>
    <w:rsid w:val="00CF3F2C"/>
    <w:rPr>
      <w:b w:val="0"/>
    </w:rPr>
  </w:style>
  <w:style w:type="character" w:customStyle="1" w:styleId="WW8Num4z1">
    <w:name w:val="WW8Num4z1"/>
    <w:rsid w:val="00CF3F2C"/>
    <w:rPr>
      <w:rFonts w:ascii="Courier New" w:hAnsi="Courier New" w:cs="Courier New"/>
    </w:rPr>
  </w:style>
  <w:style w:type="character" w:customStyle="1" w:styleId="WW8Num4z2">
    <w:name w:val="WW8Num4z2"/>
    <w:rsid w:val="00CF3F2C"/>
    <w:rPr>
      <w:rFonts w:ascii="Wingdings" w:hAnsi="Wingdings"/>
    </w:rPr>
  </w:style>
  <w:style w:type="character" w:customStyle="1" w:styleId="WW8Num4z3">
    <w:name w:val="WW8Num4z3"/>
    <w:rsid w:val="00CF3F2C"/>
    <w:rPr>
      <w:rFonts w:ascii="Symbol" w:hAnsi="Symbol"/>
    </w:rPr>
  </w:style>
  <w:style w:type="character" w:customStyle="1" w:styleId="WW8Num5z1">
    <w:name w:val="WW8Num5z1"/>
    <w:rsid w:val="00CF3F2C"/>
    <w:rPr>
      <w:rFonts w:ascii="Courier New" w:hAnsi="Courier New" w:cs="Courier New"/>
    </w:rPr>
  </w:style>
  <w:style w:type="character" w:customStyle="1" w:styleId="WW8Num5z2">
    <w:name w:val="WW8Num5z2"/>
    <w:rsid w:val="00CF3F2C"/>
    <w:rPr>
      <w:rFonts w:ascii="Wingdings" w:hAnsi="Wingdings"/>
    </w:rPr>
  </w:style>
  <w:style w:type="character" w:customStyle="1" w:styleId="WW8Num6z1">
    <w:name w:val="WW8Num6z1"/>
    <w:rsid w:val="00CF3F2C"/>
    <w:rPr>
      <w:rFonts w:ascii="Courier New" w:hAnsi="Courier New" w:cs="Courier New"/>
    </w:rPr>
  </w:style>
  <w:style w:type="character" w:customStyle="1" w:styleId="WW8Num6z2">
    <w:name w:val="WW8Num6z2"/>
    <w:rsid w:val="00CF3F2C"/>
    <w:rPr>
      <w:rFonts w:ascii="Wingdings" w:hAnsi="Wingdings"/>
    </w:rPr>
  </w:style>
  <w:style w:type="character" w:customStyle="1" w:styleId="WW8Num8z1">
    <w:name w:val="WW8Num8z1"/>
    <w:rsid w:val="00CF3F2C"/>
    <w:rPr>
      <w:rFonts w:ascii="Courier New" w:hAnsi="Courier New" w:cs="Courier New"/>
    </w:rPr>
  </w:style>
  <w:style w:type="character" w:customStyle="1" w:styleId="WW8Num8z3">
    <w:name w:val="WW8Num8z3"/>
    <w:rsid w:val="00CF3F2C"/>
    <w:rPr>
      <w:rFonts w:ascii="Symbol" w:hAnsi="Symbol"/>
    </w:rPr>
  </w:style>
  <w:style w:type="character" w:customStyle="1" w:styleId="WW8Num10z1">
    <w:name w:val="WW8Num10z1"/>
    <w:rsid w:val="00CF3F2C"/>
    <w:rPr>
      <w:rFonts w:ascii="Courier New" w:hAnsi="Courier New" w:cs="Courier New"/>
    </w:rPr>
  </w:style>
  <w:style w:type="character" w:customStyle="1" w:styleId="WW8Num10z2">
    <w:name w:val="WW8Num10z2"/>
    <w:rsid w:val="00CF3F2C"/>
    <w:rPr>
      <w:rFonts w:ascii="Wingdings" w:hAnsi="Wingdings"/>
    </w:rPr>
  </w:style>
  <w:style w:type="character" w:customStyle="1" w:styleId="WW8Num11z0">
    <w:name w:val="WW8Num11z0"/>
    <w:rsid w:val="00CF3F2C"/>
    <w:rPr>
      <w:b/>
    </w:rPr>
  </w:style>
  <w:style w:type="character" w:customStyle="1" w:styleId="WW8Num12z1">
    <w:name w:val="WW8Num12z1"/>
    <w:rsid w:val="00CF3F2C"/>
    <w:rPr>
      <w:rFonts w:ascii="Courier New" w:hAnsi="Courier New" w:cs="Courier New"/>
    </w:rPr>
  </w:style>
  <w:style w:type="character" w:customStyle="1" w:styleId="WW8Num12z2">
    <w:name w:val="WW8Num12z2"/>
    <w:rsid w:val="00CF3F2C"/>
    <w:rPr>
      <w:rFonts w:ascii="Wingdings" w:hAnsi="Wingdings"/>
    </w:rPr>
  </w:style>
  <w:style w:type="character" w:customStyle="1" w:styleId="WW8Num15z1">
    <w:name w:val="WW8Num15z1"/>
    <w:rsid w:val="00CF3F2C"/>
    <w:rPr>
      <w:rFonts w:ascii="Courier New" w:hAnsi="Courier New" w:cs="Courier New"/>
    </w:rPr>
  </w:style>
  <w:style w:type="character" w:customStyle="1" w:styleId="WW8Num15z2">
    <w:name w:val="WW8Num15z2"/>
    <w:rsid w:val="00CF3F2C"/>
    <w:rPr>
      <w:rFonts w:ascii="Wingdings" w:hAnsi="Wingdings"/>
    </w:rPr>
  </w:style>
  <w:style w:type="character" w:customStyle="1" w:styleId="WW8Num17z1">
    <w:name w:val="WW8Num17z1"/>
    <w:rsid w:val="00CF3F2C"/>
    <w:rPr>
      <w:rFonts w:ascii="Courier New" w:hAnsi="Courier New" w:cs="Courier New"/>
    </w:rPr>
  </w:style>
  <w:style w:type="character" w:customStyle="1" w:styleId="WW8Num17z2">
    <w:name w:val="WW8Num17z2"/>
    <w:rsid w:val="00CF3F2C"/>
    <w:rPr>
      <w:rFonts w:ascii="Wingdings" w:hAnsi="Wingdings"/>
    </w:rPr>
  </w:style>
  <w:style w:type="character" w:customStyle="1" w:styleId="WW8Num18z1">
    <w:name w:val="WW8Num18z1"/>
    <w:rsid w:val="00CF3F2C"/>
    <w:rPr>
      <w:rFonts w:ascii="Courier New" w:hAnsi="Courier New" w:cs="Courier New"/>
    </w:rPr>
  </w:style>
  <w:style w:type="character" w:customStyle="1" w:styleId="WW8Num18z2">
    <w:name w:val="WW8Num18z2"/>
    <w:rsid w:val="00CF3F2C"/>
    <w:rPr>
      <w:rFonts w:ascii="Wingdings" w:hAnsi="Wingdings"/>
    </w:rPr>
  </w:style>
  <w:style w:type="character" w:customStyle="1" w:styleId="WW8Num19z0">
    <w:name w:val="WW8Num19z0"/>
    <w:rsid w:val="00CF3F2C"/>
    <w:rPr>
      <w:rFonts w:ascii="Symbol" w:hAnsi="Symbol"/>
    </w:rPr>
  </w:style>
  <w:style w:type="character" w:customStyle="1" w:styleId="WW8Num19z1">
    <w:name w:val="WW8Num19z1"/>
    <w:rsid w:val="00CF3F2C"/>
    <w:rPr>
      <w:rFonts w:ascii="Courier New" w:hAnsi="Courier New" w:cs="Courier New"/>
    </w:rPr>
  </w:style>
  <w:style w:type="character" w:customStyle="1" w:styleId="WW8Num19z2">
    <w:name w:val="WW8Num19z2"/>
    <w:rsid w:val="00CF3F2C"/>
    <w:rPr>
      <w:rFonts w:ascii="Wingdings" w:hAnsi="Wingdings"/>
    </w:rPr>
  </w:style>
  <w:style w:type="character" w:customStyle="1" w:styleId="WW8Num20z1">
    <w:name w:val="WW8Num20z1"/>
    <w:rsid w:val="00CF3F2C"/>
    <w:rPr>
      <w:rFonts w:ascii="Courier New" w:hAnsi="Courier New" w:cs="Courier New"/>
    </w:rPr>
  </w:style>
  <w:style w:type="character" w:customStyle="1" w:styleId="WW8Num20z2">
    <w:name w:val="WW8Num20z2"/>
    <w:rsid w:val="00CF3F2C"/>
    <w:rPr>
      <w:rFonts w:ascii="Wingdings" w:hAnsi="Wingdings"/>
    </w:rPr>
  </w:style>
  <w:style w:type="character" w:customStyle="1" w:styleId="WW8Num23z1">
    <w:name w:val="WW8Num23z1"/>
    <w:rsid w:val="00CF3F2C"/>
    <w:rPr>
      <w:b/>
    </w:rPr>
  </w:style>
  <w:style w:type="character" w:customStyle="1" w:styleId="WW8Num24z1">
    <w:name w:val="WW8Num24z1"/>
    <w:rsid w:val="00CF3F2C"/>
    <w:rPr>
      <w:rFonts w:ascii="Courier New" w:hAnsi="Courier New" w:cs="Courier New"/>
    </w:rPr>
  </w:style>
  <w:style w:type="character" w:customStyle="1" w:styleId="WW8Num24z2">
    <w:name w:val="WW8Num24z2"/>
    <w:rsid w:val="00CF3F2C"/>
    <w:rPr>
      <w:rFonts w:ascii="Wingdings" w:hAnsi="Wingdings"/>
    </w:rPr>
  </w:style>
  <w:style w:type="character" w:customStyle="1" w:styleId="WW8Num25z1">
    <w:name w:val="WW8Num25z1"/>
    <w:rsid w:val="00CF3F2C"/>
    <w:rPr>
      <w:rFonts w:ascii="Courier New" w:hAnsi="Courier New" w:cs="Courier New"/>
    </w:rPr>
  </w:style>
  <w:style w:type="character" w:customStyle="1" w:styleId="WW8Num25z3">
    <w:name w:val="WW8Num25z3"/>
    <w:rsid w:val="00CF3F2C"/>
    <w:rPr>
      <w:rFonts w:ascii="Symbol" w:hAnsi="Symbol"/>
    </w:rPr>
  </w:style>
  <w:style w:type="character" w:customStyle="1" w:styleId="WW8Num26z0">
    <w:name w:val="WW8Num26z0"/>
    <w:rsid w:val="00CF3F2C"/>
    <w:rPr>
      <w:rFonts w:ascii="Symbol" w:hAnsi="Symbol"/>
    </w:rPr>
  </w:style>
  <w:style w:type="character" w:customStyle="1" w:styleId="WW8Num26z1">
    <w:name w:val="WW8Num26z1"/>
    <w:rsid w:val="00CF3F2C"/>
    <w:rPr>
      <w:rFonts w:ascii="Courier New" w:hAnsi="Courier New" w:cs="Courier New"/>
    </w:rPr>
  </w:style>
  <w:style w:type="character" w:customStyle="1" w:styleId="WW8Num26z2">
    <w:name w:val="WW8Num26z2"/>
    <w:rsid w:val="00CF3F2C"/>
    <w:rPr>
      <w:rFonts w:ascii="Wingdings" w:hAnsi="Wingdings"/>
    </w:rPr>
  </w:style>
  <w:style w:type="character" w:customStyle="1" w:styleId="WW8Num28z0">
    <w:name w:val="WW8Num28z0"/>
    <w:rsid w:val="00CF3F2C"/>
    <w:rPr>
      <w:b/>
    </w:rPr>
  </w:style>
  <w:style w:type="character" w:customStyle="1" w:styleId="WW8Num29z0">
    <w:name w:val="WW8Num29z0"/>
    <w:rsid w:val="00CF3F2C"/>
    <w:rPr>
      <w:b/>
    </w:rPr>
  </w:style>
  <w:style w:type="character" w:customStyle="1" w:styleId="Fuentedeprrafopredeter1">
    <w:name w:val="Fuente de párrafo predeter.1"/>
    <w:rsid w:val="00CF3F2C"/>
  </w:style>
  <w:style w:type="character" w:styleId="Hipervnculo">
    <w:name w:val="Hyperlink"/>
    <w:aliases w:val="Hipervínculo1,Hipervínculo11,Hipervínculo12,Hipervínculo13,Hipervínculo14,Hipervínculo15"/>
    <w:uiPriority w:val="99"/>
    <w:rsid w:val="00CF3F2C"/>
    <w:rPr>
      <w:color w:val="0000FF"/>
      <w:u w:val="single"/>
    </w:rPr>
  </w:style>
  <w:style w:type="character" w:customStyle="1" w:styleId="DeltaViewInsertion">
    <w:name w:val="DeltaView Insertion"/>
    <w:rsid w:val="00CF3F2C"/>
    <w:rPr>
      <w:color w:val="0000FF"/>
      <w:spacing w:val="0"/>
      <w:u w:val="double"/>
    </w:rPr>
  </w:style>
  <w:style w:type="character" w:styleId="Nmerodepgina">
    <w:name w:val="page number"/>
    <w:basedOn w:val="Fuentedeprrafopredeter1"/>
    <w:rsid w:val="00CF3F2C"/>
  </w:style>
  <w:style w:type="character" w:styleId="Textoennegrita">
    <w:name w:val="Strong"/>
    <w:qFormat/>
    <w:rsid w:val="00CF3F2C"/>
    <w:rPr>
      <w:b/>
      <w:bCs/>
    </w:rPr>
  </w:style>
  <w:style w:type="character" w:customStyle="1" w:styleId="Carcterdenumeracin">
    <w:name w:val="Carácter de numeración"/>
    <w:rsid w:val="00CF3F2C"/>
  </w:style>
  <w:style w:type="paragraph" w:customStyle="1" w:styleId="Encabezado3">
    <w:name w:val="Encabezado3"/>
    <w:basedOn w:val="Normal"/>
    <w:next w:val="Textoindependiente"/>
    <w:rsid w:val="00CF3F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CF3F2C"/>
    <w:pPr>
      <w:spacing w:after="120"/>
    </w:pPr>
  </w:style>
  <w:style w:type="character" w:customStyle="1" w:styleId="TextoindependienteCar">
    <w:name w:val="Texto independiente Car"/>
    <w:basedOn w:val="Fuentedeprrafopredeter"/>
    <w:link w:val="Textoindependiente"/>
    <w:rsid w:val="00CF3F2C"/>
    <w:rPr>
      <w:rFonts w:ascii="Times New Roman" w:eastAsia="Times New Roman" w:hAnsi="Times New Roman" w:cs="Times New Roman"/>
      <w:sz w:val="24"/>
      <w:szCs w:val="20"/>
      <w:lang w:val="es-ES" w:eastAsia="ar-SA"/>
    </w:rPr>
  </w:style>
  <w:style w:type="paragraph" w:styleId="Lista">
    <w:name w:val="List"/>
    <w:basedOn w:val="Textoindependiente"/>
    <w:rsid w:val="00CF3F2C"/>
    <w:rPr>
      <w:rFonts w:cs="Tahoma"/>
    </w:rPr>
  </w:style>
  <w:style w:type="paragraph" w:customStyle="1" w:styleId="Etiqueta">
    <w:name w:val="Etiqueta"/>
    <w:basedOn w:val="Normal"/>
    <w:rsid w:val="00CF3F2C"/>
    <w:pPr>
      <w:suppressLineNumbers/>
      <w:spacing w:before="120" w:after="120"/>
    </w:pPr>
    <w:rPr>
      <w:i/>
    </w:rPr>
  </w:style>
  <w:style w:type="paragraph" w:customStyle="1" w:styleId="ndice">
    <w:name w:val="Índice"/>
    <w:basedOn w:val="Normal"/>
    <w:rsid w:val="00CF3F2C"/>
    <w:pPr>
      <w:suppressLineNumbers/>
    </w:pPr>
  </w:style>
  <w:style w:type="paragraph" w:styleId="Piedepgina">
    <w:name w:val="footer"/>
    <w:basedOn w:val="Normal"/>
    <w:link w:val="PiedepginaCar"/>
    <w:rsid w:val="00CF3F2C"/>
    <w:pPr>
      <w:tabs>
        <w:tab w:val="center" w:pos="4252"/>
        <w:tab w:val="right" w:pos="8504"/>
      </w:tabs>
    </w:pPr>
  </w:style>
  <w:style w:type="character" w:customStyle="1" w:styleId="PiedepginaCar">
    <w:name w:val="Pie de página Car"/>
    <w:basedOn w:val="Fuentedeprrafopredeter"/>
    <w:link w:val="Piedepgina"/>
    <w:rsid w:val="00CF3F2C"/>
    <w:rPr>
      <w:rFonts w:ascii="Times New Roman" w:eastAsia="Times New Roman" w:hAnsi="Times New Roman" w:cs="Times New Roman"/>
      <w:sz w:val="24"/>
      <w:szCs w:val="20"/>
      <w:lang w:val="es-ES" w:eastAsia="ar-SA"/>
    </w:rPr>
  </w:style>
  <w:style w:type="paragraph" w:styleId="Encabezado">
    <w:name w:val="header"/>
    <w:aliases w:val="anotacion,Car3,Car Char4,Car5 Char,Car51"/>
    <w:basedOn w:val="Normal"/>
    <w:link w:val="EncabezadoCar"/>
    <w:rsid w:val="00CF3F2C"/>
    <w:pPr>
      <w:tabs>
        <w:tab w:val="center" w:pos="4419"/>
        <w:tab w:val="right" w:pos="8838"/>
      </w:tabs>
    </w:pPr>
    <w:rPr>
      <w:rFonts w:ascii="Arial" w:hAnsi="Arial"/>
      <w:sz w:val="20"/>
      <w:lang w:val="es-ES_tradnl"/>
    </w:rPr>
  </w:style>
  <w:style w:type="character" w:customStyle="1" w:styleId="EncabezadoCar">
    <w:name w:val="Encabezado Car"/>
    <w:aliases w:val="anotacion Car,Car3 Car,Car Char4 Car,Car5 Char Car,Car51 Car"/>
    <w:basedOn w:val="Fuentedeprrafopredeter"/>
    <w:link w:val="Encabezado"/>
    <w:rsid w:val="00CF3F2C"/>
    <w:rPr>
      <w:rFonts w:ascii="Arial" w:eastAsia="Times New Roman" w:hAnsi="Arial" w:cs="Times New Roman"/>
      <w:sz w:val="20"/>
      <w:szCs w:val="20"/>
      <w:lang w:val="es-ES_tradnl" w:eastAsia="ar-SA"/>
    </w:rPr>
  </w:style>
  <w:style w:type="paragraph" w:customStyle="1" w:styleId="Encabezado2">
    <w:name w:val="Encabezado2"/>
    <w:basedOn w:val="Normal"/>
    <w:next w:val="Textonormal"/>
    <w:rsid w:val="00CF3F2C"/>
    <w:pPr>
      <w:keepNext/>
      <w:spacing w:before="240" w:after="120"/>
    </w:pPr>
    <w:rPr>
      <w:rFonts w:ascii="Arial" w:hAnsi="Arial" w:cs="Arial"/>
      <w:sz w:val="28"/>
    </w:rPr>
  </w:style>
  <w:style w:type="paragraph" w:customStyle="1" w:styleId="Textonormal">
    <w:name w:val="Texto normal"/>
    <w:basedOn w:val="Normal"/>
    <w:rsid w:val="00CF3F2C"/>
    <w:pPr>
      <w:spacing w:after="120"/>
    </w:pPr>
  </w:style>
  <w:style w:type="paragraph" w:customStyle="1" w:styleId="Lista21">
    <w:name w:val="Lista 21"/>
    <w:basedOn w:val="Textonormal"/>
    <w:rsid w:val="00CF3F2C"/>
  </w:style>
  <w:style w:type="paragraph" w:customStyle="1" w:styleId="Encabezado1">
    <w:name w:val="Encabezado1"/>
    <w:basedOn w:val="Normal"/>
    <w:next w:val="Textonormal"/>
    <w:rsid w:val="00CF3F2C"/>
    <w:pPr>
      <w:keepNext/>
      <w:spacing w:before="240" w:after="120"/>
    </w:pPr>
    <w:rPr>
      <w:rFonts w:ascii="Arial" w:hAnsi="Arial" w:cs="Arial"/>
      <w:sz w:val="28"/>
    </w:rPr>
  </w:style>
  <w:style w:type="paragraph" w:customStyle="1" w:styleId="a">
    <w:basedOn w:val="Normal"/>
    <w:next w:val="Subttulo"/>
    <w:qFormat/>
    <w:rsid w:val="00CF3F2C"/>
    <w:pPr>
      <w:jc w:val="center"/>
    </w:pPr>
    <w:rPr>
      <w:b/>
      <w:sz w:val="28"/>
    </w:rPr>
  </w:style>
  <w:style w:type="paragraph" w:styleId="Subttulo">
    <w:name w:val="Subtitle"/>
    <w:aliases w:val="Car Car Car Car Car, Car Car Car Car Car Car, Car Car Car Car Car"/>
    <w:basedOn w:val="Encabezado1"/>
    <w:next w:val="Textonormal"/>
    <w:link w:val="SubttuloCar"/>
    <w:qFormat/>
    <w:rsid w:val="00CF3F2C"/>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CF3F2C"/>
    <w:rPr>
      <w:rFonts w:ascii="Arial" w:eastAsia="Times New Roman" w:hAnsi="Arial" w:cs="Times New Roman"/>
      <w:i/>
      <w:sz w:val="28"/>
      <w:szCs w:val="20"/>
      <w:lang w:val="es-ES" w:eastAsia="ar-SA"/>
    </w:rPr>
  </w:style>
  <w:style w:type="paragraph" w:customStyle="1" w:styleId="Textodeglobo1">
    <w:name w:val="Texto de globo1"/>
    <w:basedOn w:val="Normal"/>
    <w:rsid w:val="00CF3F2C"/>
    <w:rPr>
      <w:rFonts w:ascii="Tahoma" w:hAnsi="Tahoma" w:cs="Tahoma"/>
      <w:sz w:val="16"/>
    </w:rPr>
  </w:style>
  <w:style w:type="paragraph" w:customStyle="1" w:styleId="Contenidodelatabla">
    <w:name w:val="Contenido de la tabla"/>
    <w:basedOn w:val="Normal"/>
    <w:rsid w:val="00CF3F2C"/>
    <w:pPr>
      <w:suppressLineNumbers/>
    </w:pPr>
  </w:style>
  <w:style w:type="paragraph" w:customStyle="1" w:styleId="Encabezadodelatabla">
    <w:name w:val="Encabezado de la tabla"/>
    <w:basedOn w:val="Contenidodelatabla"/>
    <w:rsid w:val="00CF3F2C"/>
    <w:pPr>
      <w:jc w:val="center"/>
    </w:pPr>
    <w:rPr>
      <w:b/>
    </w:rPr>
  </w:style>
  <w:style w:type="paragraph" w:customStyle="1" w:styleId="Sangra3detindependiente1">
    <w:name w:val="Sangría 3 de t. independiente1"/>
    <w:basedOn w:val="Normal"/>
    <w:rsid w:val="00CF3F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CF3F2C"/>
    <w:pPr>
      <w:spacing w:after="120"/>
      <w:ind w:left="283"/>
    </w:pPr>
  </w:style>
  <w:style w:type="character" w:customStyle="1" w:styleId="SangradetextonormalCar">
    <w:name w:val="Sangría de texto normal Car"/>
    <w:basedOn w:val="Fuentedeprrafopredeter"/>
    <w:link w:val="Sangradetextonormal"/>
    <w:rsid w:val="00CF3F2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CF3F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CF3F2C"/>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CF3F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basedOn w:val="Normal"/>
    <w:rsid w:val="00CF3F2C"/>
    <w:pPr>
      <w:spacing w:after="120" w:line="480" w:lineRule="auto"/>
      <w:ind w:left="283"/>
    </w:pPr>
    <w:rPr>
      <w:szCs w:val="24"/>
    </w:rPr>
  </w:style>
  <w:style w:type="paragraph" w:customStyle="1" w:styleId="Textodecuerpo21">
    <w:name w:val="Texto de cuerpo 21"/>
    <w:basedOn w:val="Normal"/>
    <w:rsid w:val="00CF3F2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CF3F2C"/>
    <w:pPr>
      <w:spacing w:after="120" w:line="480" w:lineRule="auto"/>
    </w:pPr>
  </w:style>
  <w:style w:type="paragraph" w:customStyle="1" w:styleId="Textoindependiente31">
    <w:name w:val="Texto independiente 31"/>
    <w:basedOn w:val="Normal"/>
    <w:uiPriority w:val="99"/>
    <w:rsid w:val="00CF3F2C"/>
    <w:pPr>
      <w:autoSpaceDE w:val="0"/>
      <w:jc w:val="both"/>
    </w:pPr>
    <w:rPr>
      <w:rFonts w:ascii="Arial" w:hAnsi="Arial" w:cs="Arial"/>
      <w:sz w:val="20"/>
      <w:lang w:val="es-ES_tradnl"/>
    </w:rPr>
  </w:style>
  <w:style w:type="paragraph" w:customStyle="1" w:styleId="ACUERDO">
    <w:name w:val="ACUERDO"/>
    <w:basedOn w:val="Normal"/>
    <w:rsid w:val="00CF3F2C"/>
    <w:pPr>
      <w:widowControl w:val="0"/>
      <w:jc w:val="both"/>
    </w:pPr>
    <w:rPr>
      <w:rFonts w:ascii="Arial" w:hAnsi="Arial"/>
      <w:b/>
      <w:sz w:val="28"/>
      <w:lang w:val="en-US"/>
    </w:rPr>
  </w:style>
  <w:style w:type="paragraph" w:customStyle="1" w:styleId="Textodecuerpo31">
    <w:name w:val="Texto de cuerpo 31"/>
    <w:basedOn w:val="Normal"/>
    <w:rsid w:val="00CF3F2C"/>
    <w:pPr>
      <w:overflowPunct w:val="0"/>
      <w:autoSpaceDE w:val="0"/>
      <w:jc w:val="both"/>
      <w:textAlignment w:val="baseline"/>
    </w:pPr>
  </w:style>
  <w:style w:type="paragraph" w:styleId="NormalWeb">
    <w:name w:val="Normal (Web)"/>
    <w:basedOn w:val="Normal"/>
    <w:uiPriority w:val="99"/>
    <w:rsid w:val="00CF3F2C"/>
    <w:pPr>
      <w:spacing w:before="100" w:after="100"/>
    </w:pPr>
    <w:rPr>
      <w:rFonts w:ascii="Arial Unicode MS" w:eastAsia="Arial Unicode MS" w:hAnsi="Arial Unicode MS" w:cs="Arial Unicode MS"/>
      <w:szCs w:val="24"/>
    </w:rPr>
  </w:style>
  <w:style w:type="paragraph" w:customStyle="1" w:styleId="xl25">
    <w:name w:val="xl25"/>
    <w:basedOn w:val="Normal"/>
    <w:rsid w:val="00CF3F2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CF3F2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CF3F2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CF3F2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CF3F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CF3F2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CF3F2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CF3F2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CF3F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CF3F2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CF3F2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CF3F2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CF3F2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CF3F2C"/>
    <w:pPr>
      <w:spacing w:before="100" w:after="100"/>
      <w:textAlignment w:val="center"/>
    </w:pPr>
    <w:rPr>
      <w:rFonts w:ascii="Arial" w:eastAsia="Arial Unicode MS" w:hAnsi="Arial" w:cs="Arial"/>
      <w:sz w:val="14"/>
      <w:szCs w:val="14"/>
    </w:rPr>
  </w:style>
  <w:style w:type="paragraph" w:customStyle="1" w:styleId="xl57">
    <w:name w:val="xl57"/>
    <w:basedOn w:val="Normal"/>
    <w:rsid w:val="00CF3F2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CF3F2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CF3F2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CF3F2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CF3F2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CF3F2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CF3F2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CF3F2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CF3F2C"/>
    <w:pPr>
      <w:spacing w:before="100" w:after="100"/>
      <w:jc w:val="center"/>
    </w:pPr>
    <w:rPr>
      <w:rFonts w:ascii="Arial" w:eastAsia="Arial Unicode MS" w:hAnsi="Arial" w:cs="Arial"/>
      <w:b/>
      <w:bCs/>
      <w:sz w:val="22"/>
      <w:szCs w:val="22"/>
    </w:rPr>
  </w:style>
  <w:style w:type="paragraph" w:customStyle="1" w:styleId="xl68">
    <w:name w:val="xl68"/>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CF3F2C"/>
    <w:pPr>
      <w:spacing w:before="100" w:after="100"/>
      <w:textAlignment w:val="center"/>
    </w:pPr>
    <w:rPr>
      <w:rFonts w:ascii="Arial" w:eastAsia="Arial Unicode MS" w:hAnsi="Arial" w:cs="Arial"/>
      <w:sz w:val="14"/>
      <w:szCs w:val="14"/>
    </w:rPr>
  </w:style>
  <w:style w:type="paragraph" w:customStyle="1" w:styleId="xl80">
    <w:name w:val="xl8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CF3F2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CF3F2C"/>
    <w:pPr>
      <w:spacing w:before="100" w:after="100"/>
      <w:jc w:val="center"/>
    </w:pPr>
    <w:rPr>
      <w:rFonts w:ascii="Arial" w:eastAsia="Arial Unicode MS" w:hAnsi="Arial" w:cs="Arial"/>
      <w:b/>
      <w:bCs/>
      <w:sz w:val="22"/>
      <w:szCs w:val="22"/>
    </w:rPr>
  </w:style>
  <w:style w:type="paragraph" w:customStyle="1" w:styleId="xl83">
    <w:name w:val="xl83"/>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CF3F2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CF3F2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CF3F2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CF3F2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CF3F2C"/>
    <w:pPr>
      <w:spacing w:after="101" w:line="216" w:lineRule="atLeast"/>
      <w:ind w:firstLine="288"/>
      <w:jc w:val="both"/>
    </w:pPr>
    <w:rPr>
      <w:rFonts w:ascii="Arial" w:hAnsi="Arial"/>
      <w:sz w:val="18"/>
      <w:lang w:val="es-ES_tradnl"/>
    </w:rPr>
  </w:style>
  <w:style w:type="paragraph" w:customStyle="1" w:styleId="ANOTACION">
    <w:name w:val="ANOTACION"/>
    <w:basedOn w:val="Normal"/>
    <w:rsid w:val="00CF3F2C"/>
    <w:pPr>
      <w:autoSpaceDE w:val="0"/>
      <w:spacing w:after="101" w:line="216" w:lineRule="atLeast"/>
      <w:jc w:val="center"/>
    </w:pPr>
    <w:rPr>
      <w:rFonts w:ascii="Arial" w:hAnsi="Arial"/>
      <w:b/>
      <w:sz w:val="18"/>
      <w:lang w:val="es-ES_tradnl"/>
    </w:rPr>
  </w:style>
  <w:style w:type="paragraph" w:customStyle="1" w:styleId="Texto0">
    <w:name w:val="Texto"/>
    <w:basedOn w:val="Normal"/>
    <w:rsid w:val="00CF3F2C"/>
    <w:pPr>
      <w:spacing w:after="101" w:line="216" w:lineRule="exact"/>
      <w:ind w:firstLine="288"/>
      <w:jc w:val="both"/>
    </w:pPr>
    <w:rPr>
      <w:rFonts w:ascii="Arial" w:hAnsi="Arial"/>
      <w:sz w:val="18"/>
      <w:lang w:val="es-MX"/>
    </w:rPr>
  </w:style>
  <w:style w:type="paragraph" w:customStyle="1" w:styleId="Car">
    <w:name w:val="Car"/>
    <w:basedOn w:val="Normal"/>
    <w:rsid w:val="00CF3F2C"/>
    <w:pPr>
      <w:spacing w:before="60" w:after="160" w:line="240" w:lineRule="exact"/>
    </w:pPr>
    <w:rPr>
      <w:rFonts w:ascii="Verdana" w:hAnsi="Verdana"/>
      <w:color w:val="FF00FF"/>
      <w:sz w:val="20"/>
      <w:lang w:val="en-US"/>
    </w:rPr>
  </w:style>
  <w:style w:type="paragraph" w:customStyle="1" w:styleId="CarCarCarCar">
    <w:name w:val="Car Car Car Car"/>
    <w:basedOn w:val="Normal"/>
    <w:rsid w:val="00CF3F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CF3F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CF3F2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CF3F2C"/>
    <w:rPr>
      <w:sz w:val="20"/>
    </w:rPr>
  </w:style>
  <w:style w:type="paragraph" w:customStyle="1" w:styleId="CarCarCarCarCarCarCar">
    <w:name w:val="Car Car Car Car Car Car Car"/>
    <w:basedOn w:val="Normal"/>
    <w:rsid w:val="00CF3F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CF3F2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CF3F2C"/>
    <w:rPr>
      <w:rFonts w:ascii="Courier New" w:hAnsi="Courier New" w:cs="Courier New"/>
      <w:sz w:val="20"/>
    </w:rPr>
  </w:style>
  <w:style w:type="paragraph" w:customStyle="1" w:styleId="Contenidodelmarco">
    <w:name w:val="Contenido del marco"/>
    <w:basedOn w:val="Textoindependiente"/>
    <w:rsid w:val="00CF3F2C"/>
  </w:style>
  <w:style w:type="table" w:styleId="Tablaconcuadrcula">
    <w:name w:val="Table Grid"/>
    <w:basedOn w:val="Tablanormal"/>
    <w:uiPriority w:val="59"/>
    <w:rsid w:val="00CF3F2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CF3F2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3F2C"/>
    <w:rPr>
      <w:rFonts w:ascii="Times New Roman" w:eastAsia="Times New Roman" w:hAnsi="Times New Roman" w:cs="Times New Roman"/>
      <w:sz w:val="16"/>
      <w:szCs w:val="16"/>
      <w:lang w:val="es-ES" w:eastAsia="ar-SA"/>
    </w:rPr>
  </w:style>
  <w:style w:type="paragraph" w:styleId="Lista2">
    <w:name w:val="List 2"/>
    <w:basedOn w:val="Normal"/>
    <w:rsid w:val="00CF3F2C"/>
    <w:pPr>
      <w:ind w:left="566" w:hanging="283"/>
    </w:pPr>
  </w:style>
  <w:style w:type="paragraph" w:customStyle="1" w:styleId="Textoindependiente22">
    <w:name w:val="Texto independiente 22"/>
    <w:basedOn w:val="Normal"/>
    <w:rsid w:val="00CF3F2C"/>
    <w:pPr>
      <w:spacing w:after="120" w:line="480" w:lineRule="auto"/>
    </w:pPr>
  </w:style>
  <w:style w:type="paragraph" w:customStyle="1" w:styleId="INCISO">
    <w:name w:val="INCISO"/>
    <w:basedOn w:val="Normal"/>
    <w:rsid w:val="00CF3F2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CF3F2C"/>
    <w:rPr>
      <w:rFonts w:ascii="Wingdings" w:hAnsi="Wingdings"/>
    </w:rPr>
  </w:style>
  <w:style w:type="character" w:customStyle="1" w:styleId="WW8Num26z3">
    <w:name w:val="WW8Num26z3"/>
    <w:rsid w:val="00CF3F2C"/>
    <w:rPr>
      <w:rFonts w:ascii="Symbol" w:hAnsi="Symbol"/>
    </w:rPr>
  </w:style>
  <w:style w:type="character" w:customStyle="1" w:styleId="WW8Num29z2">
    <w:name w:val="WW8Num29z2"/>
    <w:rsid w:val="00CF3F2C"/>
    <w:rPr>
      <w:b w:val="0"/>
    </w:rPr>
  </w:style>
  <w:style w:type="character" w:customStyle="1" w:styleId="WW8Num31z0">
    <w:name w:val="WW8Num31z0"/>
    <w:rsid w:val="00CF3F2C"/>
    <w:rPr>
      <w:rFonts w:ascii="Symbol" w:hAnsi="Symbol"/>
    </w:rPr>
  </w:style>
  <w:style w:type="character" w:customStyle="1" w:styleId="WW8Num31z1">
    <w:name w:val="WW8Num31z1"/>
    <w:rsid w:val="00CF3F2C"/>
    <w:rPr>
      <w:rFonts w:ascii="Courier New" w:hAnsi="Courier New" w:cs="Courier New"/>
    </w:rPr>
  </w:style>
  <w:style w:type="character" w:customStyle="1" w:styleId="WW8Num31z2">
    <w:name w:val="WW8Num31z2"/>
    <w:rsid w:val="00CF3F2C"/>
    <w:rPr>
      <w:rFonts w:ascii="Wingdings" w:hAnsi="Wingdings"/>
    </w:rPr>
  </w:style>
  <w:style w:type="character" w:customStyle="1" w:styleId="WW8Num32z0">
    <w:name w:val="WW8Num32z0"/>
    <w:rsid w:val="00CF3F2C"/>
    <w:rPr>
      <w:rFonts w:ascii="Symbol" w:hAnsi="Symbol"/>
    </w:rPr>
  </w:style>
  <w:style w:type="character" w:customStyle="1" w:styleId="WW8Num32z1">
    <w:name w:val="WW8Num32z1"/>
    <w:rsid w:val="00CF3F2C"/>
    <w:rPr>
      <w:rFonts w:ascii="Courier New" w:hAnsi="Courier New" w:cs="Courier New"/>
    </w:rPr>
  </w:style>
  <w:style w:type="character" w:customStyle="1" w:styleId="WW8Num32z2">
    <w:name w:val="WW8Num32z2"/>
    <w:rsid w:val="00CF3F2C"/>
    <w:rPr>
      <w:rFonts w:ascii="Wingdings" w:hAnsi="Wingdings"/>
    </w:rPr>
  </w:style>
  <w:style w:type="character" w:customStyle="1" w:styleId="WW8Num33z0">
    <w:name w:val="WW8Num33z0"/>
    <w:rsid w:val="00CF3F2C"/>
    <w:rPr>
      <w:rFonts w:cs="Times New Roman"/>
    </w:rPr>
  </w:style>
  <w:style w:type="character" w:customStyle="1" w:styleId="WW8Num34z0">
    <w:name w:val="WW8Num34z0"/>
    <w:rsid w:val="00CF3F2C"/>
    <w:rPr>
      <w:rFonts w:ascii="Symbol" w:hAnsi="Symbol"/>
      <w:b/>
    </w:rPr>
  </w:style>
  <w:style w:type="character" w:customStyle="1" w:styleId="WW8Num34z1">
    <w:name w:val="WW8Num34z1"/>
    <w:rsid w:val="00CF3F2C"/>
    <w:rPr>
      <w:rFonts w:ascii="Courier New" w:hAnsi="Courier New" w:cs="Courier New"/>
    </w:rPr>
  </w:style>
  <w:style w:type="character" w:customStyle="1" w:styleId="WW8Num34z2">
    <w:name w:val="WW8Num34z2"/>
    <w:rsid w:val="00CF3F2C"/>
    <w:rPr>
      <w:rFonts w:ascii="Wingdings" w:hAnsi="Wingdings"/>
    </w:rPr>
  </w:style>
  <w:style w:type="character" w:customStyle="1" w:styleId="WW8Num34z3">
    <w:name w:val="WW8Num34z3"/>
    <w:rsid w:val="00CF3F2C"/>
    <w:rPr>
      <w:rFonts w:ascii="Symbol" w:hAnsi="Symbol"/>
    </w:rPr>
  </w:style>
  <w:style w:type="character" w:customStyle="1" w:styleId="WW8Num35z0">
    <w:name w:val="WW8Num35z0"/>
    <w:rsid w:val="00CF3F2C"/>
    <w:rPr>
      <w:rFonts w:ascii="Symbol" w:hAnsi="Symbol"/>
    </w:rPr>
  </w:style>
  <w:style w:type="character" w:customStyle="1" w:styleId="WW8Num35z1">
    <w:name w:val="WW8Num35z1"/>
    <w:rsid w:val="00CF3F2C"/>
    <w:rPr>
      <w:rFonts w:ascii="Courier New" w:hAnsi="Courier New" w:cs="Courier New"/>
    </w:rPr>
  </w:style>
  <w:style w:type="character" w:customStyle="1" w:styleId="WW8Num35z2">
    <w:name w:val="WW8Num35z2"/>
    <w:rsid w:val="00CF3F2C"/>
    <w:rPr>
      <w:rFonts w:ascii="Wingdings" w:hAnsi="Wingdings"/>
    </w:rPr>
  </w:style>
  <w:style w:type="character" w:customStyle="1" w:styleId="WW8Num36z0">
    <w:name w:val="WW8Num36z0"/>
    <w:rsid w:val="00CF3F2C"/>
    <w:rPr>
      <w:b/>
    </w:rPr>
  </w:style>
  <w:style w:type="character" w:customStyle="1" w:styleId="WW8Num37z0">
    <w:name w:val="WW8Num37z0"/>
    <w:rsid w:val="00CF3F2C"/>
    <w:rPr>
      <w:b/>
      <w:i w:val="0"/>
    </w:rPr>
  </w:style>
  <w:style w:type="character" w:customStyle="1" w:styleId="WW8Num38z0">
    <w:name w:val="WW8Num38z0"/>
    <w:rsid w:val="00CF3F2C"/>
    <w:rPr>
      <w:rFonts w:ascii="Symbol" w:hAnsi="Symbol"/>
    </w:rPr>
  </w:style>
  <w:style w:type="character" w:customStyle="1" w:styleId="WW8Num38z1">
    <w:name w:val="WW8Num38z1"/>
    <w:rsid w:val="00CF3F2C"/>
    <w:rPr>
      <w:rFonts w:ascii="Courier New" w:hAnsi="Courier New" w:cs="Courier New"/>
    </w:rPr>
  </w:style>
  <w:style w:type="character" w:customStyle="1" w:styleId="WW8Num38z2">
    <w:name w:val="WW8Num38z2"/>
    <w:rsid w:val="00CF3F2C"/>
    <w:rPr>
      <w:rFonts w:ascii="Wingdings" w:hAnsi="Wingdings"/>
    </w:rPr>
  </w:style>
  <w:style w:type="character" w:customStyle="1" w:styleId="WW8Num40z0">
    <w:name w:val="WW8Num40z0"/>
    <w:rsid w:val="00CF3F2C"/>
    <w:rPr>
      <w:rFonts w:cs="Times New Roman"/>
      <w:b/>
      <w:i w:val="0"/>
    </w:rPr>
  </w:style>
  <w:style w:type="character" w:customStyle="1" w:styleId="WW8Num45z0">
    <w:name w:val="WW8Num45z0"/>
    <w:rsid w:val="00CF3F2C"/>
    <w:rPr>
      <w:b w:val="0"/>
    </w:rPr>
  </w:style>
  <w:style w:type="character" w:customStyle="1" w:styleId="WW8Num46z0">
    <w:name w:val="WW8Num46z0"/>
    <w:rsid w:val="00CF3F2C"/>
    <w:rPr>
      <w:b w:val="0"/>
    </w:rPr>
  </w:style>
  <w:style w:type="character" w:customStyle="1" w:styleId="WW8Num48z0">
    <w:name w:val="WW8Num48z0"/>
    <w:rsid w:val="00CF3F2C"/>
    <w:rPr>
      <w:rFonts w:ascii="Symbol" w:hAnsi="Symbol"/>
      <w:b/>
    </w:rPr>
  </w:style>
  <w:style w:type="character" w:customStyle="1" w:styleId="WW8Num48z1">
    <w:name w:val="WW8Num48z1"/>
    <w:rsid w:val="00CF3F2C"/>
    <w:rPr>
      <w:rFonts w:ascii="Courier New" w:hAnsi="Courier New" w:cs="Courier New"/>
    </w:rPr>
  </w:style>
  <w:style w:type="character" w:customStyle="1" w:styleId="WW8Num48z2">
    <w:name w:val="WW8Num48z2"/>
    <w:rsid w:val="00CF3F2C"/>
    <w:rPr>
      <w:rFonts w:ascii="Wingdings" w:hAnsi="Wingdings"/>
    </w:rPr>
  </w:style>
  <w:style w:type="character" w:customStyle="1" w:styleId="WW8Num48z3">
    <w:name w:val="WW8Num48z3"/>
    <w:rsid w:val="00CF3F2C"/>
    <w:rPr>
      <w:rFonts w:ascii="Symbol" w:hAnsi="Symbol"/>
    </w:rPr>
  </w:style>
  <w:style w:type="character" w:customStyle="1" w:styleId="Fuentedeprrafopredeter2">
    <w:name w:val="Fuente de párrafo predeter.2"/>
    <w:rsid w:val="00CF3F2C"/>
  </w:style>
  <w:style w:type="paragraph" w:customStyle="1" w:styleId="Encabezado4">
    <w:name w:val="Encabezado4"/>
    <w:basedOn w:val="Normal"/>
    <w:next w:val="Textoindependiente"/>
    <w:rsid w:val="00CF3F2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CF3F2C"/>
    <w:rPr>
      <w:rFonts w:ascii="Tahoma" w:hAnsi="Tahoma"/>
      <w:sz w:val="16"/>
      <w:szCs w:val="16"/>
    </w:rPr>
  </w:style>
  <w:style w:type="character" w:customStyle="1" w:styleId="TextodegloboCar">
    <w:name w:val="Texto de globo Car"/>
    <w:basedOn w:val="Fuentedeprrafopredeter"/>
    <w:link w:val="Textodeglobo"/>
    <w:uiPriority w:val="99"/>
    <w:rsid w:val="00CF3F2C"/>
    <w:rPr>
      <w:rFonts w:ascii="Tahoma" w:eastAsia="Times New Roman" w:hAnsi="Tahoma" w:cs="Times New Roman"/>
      <w:sz w:val="16"/>
      <w:szCs w:val="16"/>
      <w:lang w:val="es-ES" w:eastAsia="ar-SA"/>
    </w:rPr>
  </w:style>
  <w:style w:type="paragraph" w:customStyle="1" w:styleId="Textosinformato2">
    <w:name w:val="Texto sin formato2"/>
    <w:basedOn w:val="Normal"/>
    <w:rsid w:val="00CF3F2C"/>
    <w:pPr>
      <w:suppressAutoHyphens w:val="0"/>
    </w:pPr>
    <w:rPr>
      <w:rFonts w:ascii="Courier New" w:hAnsi="Courier New" w:cs="Courier New"/>
      <w:sz w:val="20"/>
    </w:rPr>
  </w:style>
  <w:style w:type="paragraph" w:customStyle="1" w:styleId="Encabezado10">
    <w:name w:val="Encabezado 10"/>
    <w:basedOn w:val="Encabezado4"/>
    <w:next w:val="Textoindependiente"/>
    <w:rsid w:val="00CF3F2C"/>
    <w:pPr>
      <w:tabs>
        <w:tab w:val="num" w:pos="1584"/>
      </w:tabs>
      <w:ind w:left="1584" w:hanging="1584"/>
      <w:outlineLvl w:val="8"/>
    </w:pPr>
    <w:rPr>
      <w:b/>
      <w:bCs/>
      <w:sz w:val="21"/>
      <w:szCs w:val="21"/>
    </w:rPr>
  </w:style>
  <w:style w:type="paragraph" w:styleId="Textoindependiente2">
    <w:name w:val="Body Text 2"/>
    <w:basedOn w:val="Normal"/>
    <w:link w:val="Textoindependiente2Car"/>
    <w:rsid w:val="00CF3F2C"/>
    <w:pPr>
      <w:spacing w:after="120" w:line="480" w:lineRule="auto"/>
    </w:pPr>
  </w:style>
  <w:style w:type="character" w:customStyle="1" w:styleId="Textoindependiente2Car">
    <w:name w:val="Texto independiente 2 Car"/>
    <w:basedOn w:val="Fuentedeprrafopredeter"/>
    <w:link w:val="Textoindependiente2"/>
    <w:rsid w:val="00CF3F2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CF3F2C"/>
    <w:pPr>
      <w:ind w:left="708"/>
    </w:pPr>
  </w:style>
  <w:style w:type="paragraph" w:customStyle="1" w:styleId="bodytextindent3">
    <w:name w:val="bodytextindent3"/>
    <w:basedOn w:val="Normal"/>
    <w:rsid w:val="00CF3F2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CF3F2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CF3F2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CF3F2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CF3F2C"/>
    <w:pPr>
      <w:suppressAutoHyphens w:val="0"/>
      <w:spacing w:after="324"/>
    </w:pPr>
    <w:rPr>
      <w:szCs w:val="24"/>
      <w:lang w:val="es-MX" w:eastAsia="es-MX"/>
    </w:rPr>
  </w:style>
  <w:style w:type="paragraph" w:styleId="Revisin">
    <w:name w:val="Revision"/>
    <w:hidden/>
    <w:uiPriority w:val="99"/>
    <w:semiHidden/>
    <w:rsid w:val="00CF3F2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CF3F2C"/>
    <w:rPr>
      <w:color w:val="800080"/>
      <w:u w:val="single"/>
    </w:rPr>
  </w:style>
  <w:style w:type="paragraph" w:customStyle="1" w:styleId="TableParagraph">
    <w:name w:val="Table Paragraph"/>
    <w:basedOn w:val="Normal"/>
    <w:uiPriority w:val="1"/>
    <w:qFormat/>
    <w:rsid w:val="00CF3F2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CF3F2C"/>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CF3F2C"/>
    <w:pPr>
      <w:spacing w:after="0" w:line="240" w:lineRule="auto"/>
    </w:pPr>
    <w:rPr>
      <w:rFonts w:ascii="Calibri" w:eastAsia="Calibri" w:hAnsi="Calibri" w:cs="Times New Roman"/>
    </w:rPr>
  </w:style>
  <w:style w:type="paragraph" w:customStyle="1" w:styleId="Textoindependiente32">
    <w:name w:val="Texto independiente 32"/>
    <w:basedOn w:val="Normal"/>
    <w:rsid w:val="00CF3F2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CF3F2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rsid w:val="00CF3F2C"/>
    <w:pPr>
      <w:keepLines/>
      <w:suppressAutoHyphens w:val="0"/>
      <w:spacing w:after="80"/>
      <w:jc w:val="both"/>
    </w:pPr>
    <w:rPr>
      <w:rFonts w:ascii="Arial" w:hAnsi="Arial"/>
      <w:sz w:val="18"/>
      <w:lang w:val="x-none" w:eastAsia="es-ES"/>
    </w:rPr>
  </w:style>
  <w:style w:type="character" w:customStyle="1" w:styleId="TextonotapieCar">
    <w:name w:val="Texto nota pie Car"/>
    <w:basedOn w:val="Fuentedeprrafopredeter"/>
    <w:link w:val="Textonotapie"/>
    <w:rsid w:val="00CF3F2C"/>
    <w:rPr>
      <w:rFonts w:ascii="Arial" w:eastAsia="Times New Roman" w:hAnsi="Arial" w:cs="Times New Roman"/>
      <w:sz w:val="18"/>
      <w:szCs w:val="20"/>
      <w:lang w:val="x-none" w:eastAsia="es-ES"/>
    </w:rPr>
  </w:style>
  <w:style w:type="numbering" w:customStyle="1" w:styleId="1115">
    <w:name w:val="1.1.15"/>
    <w:rsid w:val="00CF3F2C"/>
    <w:pPr>
      <w:numPr>
        <w:numId w:val="18"/>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CF3F2C"/>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CF3F2C"/>
    <w:rPr>
      <w:rFonts w:ascii="Calibri" w:eastAsia="Calibri" w:hAnsi="Calibri" w:cs="Times New Roman"/>
    </w:rPr>
  </w:style>
  <w:style w:type="character" w:customStyle="1" w:styleId="TtuloCar1">
    <w:name w:val="Título Car1"/>
    <w:link w:val="Ttulo"/>
    <w:rsid w:val="00CF3F2C"/>
    <w:rPr>
      <w:b/>
      <w:sz w:val="28"/>
      <w:lang w:val="es-ES" w:eastAsia="ar-SA"/>
    </w:rPr>
  </w:style>
  <w:style w:type="paragraph" w:customStyle="1" w:styleId="Sangra2detindependiente3">
    <w:name w:val="Sangría 2 de t. independiente3"/>
    <w:basedOn w:val="Normal"/>
    <w:rsid w:val="00CF3F2C"/>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CF3F2C"/>
    <w:pPr>
      <w:spacing w:after="120"/>
      <w:ind w:left="283"/>
    </w:pPr>
    <w:rPr>
      <w:sz w:val="16"/>
      <w:szCs w:val="16"/>
    </w:rPr>
  </w:style>
  <w:style w:type="paragraph" w:customStyle="1" w:styleId="Sangra2detindependiente4">
    <w:name w:val="Sangría 2 de t. independiente4"/>
    <w:basedOn w:val="Normal"/>
    <w:uiPriority w:val="99"/>
    <w:rsid w:val="00CF3F2C"/>
    <w:pPr>
      <w:overflowPunct w:val="0"/>
      <w:autoSpaceDE w:val="0"/>
      <w:spacing w:before="100"/>
      <w:ind w:left="1985"/>
      <w:jc w:val="both"/>
      <w:textAlignment w:val="baseline"/>
    </w:pPr>
    <w:rPr>
      <w:rFonts w:ascii="Arial" w:hAnsi="Arial"/>
      <w:sz w:val="22"/>
    </w:rPr>
  </w:style>
  <w:style w:type="table" w:customStyle="1" w:styleId="Tablaconcuadrcula1">
    <w:name w:val="Tabla con cuadrícula1"/>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1"/>
    <w:qFormat/>
    <w:rsid w:val="00CF3F2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0"/>
    <w:rsid w:val="00CF3F2C"/>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Textodeglobo2">
    <w:name w:val="Texto de globo2"/>
    <w:basedOn w:val="Normal"/>
    <w:rsid w:val="00361EAD"/>
    <w:rPr>
      <w:rFonts w:ascii="Tahoma" w:hAnsi="Tahoma" w:cs="Tahoma"/>
      <w:sz w:val="16"/>
    </w:rPr>
  </w:style>
  <w:style w:type="numbering" w:customStyle="1" w:styleId="WW8Num201">
    <w:name w:val="WW8Num201"/>
    <w:basedOn w:val="Sinlista"/>
    <w:rsid w:val="00EE3DC5"/>
    <w:pPr>
      <w:numPr>
        <w:numId w:val="33"/>
      </w:numPr>
    </w:pPr>
  </w:style>
  <w:style w:type="numbering" w:customStyle="1" w:styleId="WW8Num391">
    <w:name w:val="WW8Num391"/>
    <w:basedOn w:val="Sinlista"/>
    <w:rsid w:val="00EE3DC5"/>
    <w:pPr>
      <w:numPr>
        <w:numId w:val="34"/>
      </w:numPr>
    </w:pPr>
  </w:style>
  <w:style w:type="numbering" w:customStyle="1" w:styleId="WW8Num401">
    <w:name w:val="WW8Num401"/>
    <w:basedOn w:val="Sinlista"/>
    <w:rsid w:val="00EE3DC5"/>
    <w:pPr>
      <w:numPr>
        <w:numId w:val="35"/>
      </w:numPr>
    </w:pPr>
  </w:style>
  <w:style w:type="numbering" w:customStyle="1" w:styleId="WW8Num411">
    <w:name w:val="WW8Num411"/>
    <w:basedOn w:val="Sinlista"/>
    <w:rsid w:val="00EE3DC5"/>
    <w:pPr>
      <w:numPr>
        <w:numId w:val="36"/>
      </w:numPr>
    </w:pPr>
  </w:style>
  <w:style w:type="numbering" w:customStyle="1" w:styleId="WW8Num431">
    <w:name w:val="WW8Num431"/>
    <w:basedOn w:val="Sinlista"/>
    <w:rsid w:val="00EE3DC5"/>
    <w:pPr>
      <w:numPr>
        <w:numId w:val="37"/>
      </w:numPr>
    </w:pPr>
  </w:style>
  <w:style w:type="numbering" w:customStyle="1" w:styleId="WW8Num441">
    <w:name w:val="WW8Num441"/>
    <w:basedOn w:val="Sinlista"/>
    <w:rsid w:val="00EE3DC5"/>
    <w:pPr>
      <w:numPr>
        <w:numId w:val="38"/>
      </w:numPr>
    </w:pPr>
  </w:style>
  <w:style w:type="numbering" w:customStyle="1" w:styleId="WW8Num451">
    <w:name w:val="WW8Num451"/>
    <w:basedOn w:val="Sinlista"/>
    <w:rsid w:val="00EE3DC5"/>
    <w:pPr>
      <w:numPr>
        <w:numId w:val="39"/>
      </w:numPr>
    </w:pPr>
  </w:style>
  <w:style w:type="table" w:styleId="Listaclara-nfasis1">
    <w:name w:val="Light List Accent 1"/>
    <w:basedOn w:val="Tablanormal"/>
    <w:uiPriority w:val="61"/>
    <w:rsid w:val="009134DE"/>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ntinuarlista">
    <w:name w:val="List Continue"/>
    <w:basedOn w:val="Normal"/>
    <w:uiPriority w:val="99"/>
    <w:unhideWhenUsed/>
    <w:rsid w:val="00F027DF"/>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9488">
      <w:bodyDiv w:val="1"/>
      <w:marLeft w:val="0"/>
      <w:marRight w:val="0"/>
      <w:marTop w:val="0"/>
      <w:marBottom w:val="0"/>
      <w:divBdr>
        <w:top w:val="none" w:sz="0" w:space="0" w:color="auto"/>
        <w:left w:val="none" w:sz="0" w:space="0" w:color="auto"/>
        <w:bottom w:val="none" w:sz="0" w:space="0" w:color="auto"/>
        <w:right w:val="none" w:sz="0" w:space="0" w:color="auto"/>
      </w:divBdr>
    </w:div>
    <w:div w:id="295185657">
      <w:bodyDiv w:val="1"/>
      <w:marLeft w:val="0"/>
      <w:marRight w:val="0"/>
      <w:marTop w:val="0"/>
      <w:marBottom w:val="0"/>
      <w:divBdr>
        <w:top w:val="none" w:sz="0" w:space="0" w:color="auto"/>
        <w:left w:val="none" w:sz="0" w:space="0" w:color="auto"/>
        <w:bottom w:val="none" w:sz="0" w:space="0" w:color="auto"/>
        <w:right w:val="none" w:sz="0" w:space="0" w:color="auto"/>
      </w:divBdr>
    </w:div>
    <w:div w:id="358822233">
      <w:bodyDiv w:val="1"/>
      <w:marLeft w:val="0"/>
      <w:marRight w:val="0"/>
      <w:marTop w:val="0"/>
      <w:marBottom w:val="0"/>
      <w:divBdr>
        <w:top w:val="none" w:sz="0" w:space="0" w:color="auto"/>
        <w:left w:val="none" w:sz="0" w:space="0" w:color="auto"/>
        <w:bottom w:val="none" w:sz="0" w:space="0" w:color="auto"/>
        <w:right w:val="none" w:sz="0" w:space="0" w:color="auto"/>
      </w:divBdr>
    </w:div>
    <w:div w:id="471991058">
      <w:bodyDiv w:val="1"/>
      <w:marLeft w:val="0"/>
      <w:marRight w:val="0"/>
      <w:marTop w:val="0"/>
      <w:marBottom w:val="0"/>
      <w:divBdr>
        <w:top w:val="none" w:sz="0" w:space="0" w:color="auto"/>
        <w:left w:val="none" w:sz="0" w:space="0" w:color="auto"/>
        <w:bottom w:val="none" w:sz="0" w:space="0" w:color="auto"/>
        <w:right w:val="none" w:sz="0" w:space="0" w:color="auto"/>
      </w:divBdr>
    </w:div>
    <w:div w:id="721562667">
      <w:bodyDiv w:val="1"/>
      <w:marLeft w:val="0"/>
      <w:marRight w:val="0"/>
      <w:marTop w:val="0"/>
      <w:marBottom w:val="0"/>
      <w:divBdr>
        <w:top w:val="none" w:sz="0" w:space="0" w:color="auto"/>
        <w:left w:val="none" w:sz="0" w:space="0" w:color="auto"/>
        <w:bottom w:val="none" w:sz="0" w:space="0" w:color="auto"/>
        <w:right w:val="none" w:sz="0" w:space="0" w:color="auto"/>
      </w:divBdr>
    </w:div>
    <w:div w:id="749544522">
      <w:bodyDiv w:val="1"/>
      <w:marLeft w:val="0"/>
      <w:marRight w:val="0"/>
      <w:marTop w:val="0"/>
      <w:marBottom w:val="0"/>
      <w:divBdr>
        <w:top w:val="none" w:sz="0" w:space="0" w:color="auto"/>
        <w:left w:val="none" w:sz="0" w:space="0" w:color="auto"/>
        <w:bottom w:val="none" w:sz="0" w:space="0" w:color="auto"/>
        <w:right w:val="none" w:sz="0" w:space="0" w:color="auto"/>
      </w:divBdr>
    </w:div>
    <w:div w:id="1085761530">
      <w:bodyDiv w:val="1"/>
      <w:marLeft w:val="0"/>
      <w:marRight w:val="0"/>
      <w:marTop w:val="0"/>
      <w:marBottom w:val="0"/>
      <w:divBdr>
        <w:top w:val="none" w:sz="0" w:space="0" w:color="auto"/>
        <w:left w:val="none" w:sz="0" w:space="0" w:color="auto"/>
        <w:bottom w:val="none" w:sz="0" w:space="0" w:color="auto"/>
        <w:right w:val="none" w:sz="0" w:space="0" w:color="auto"/>
      </w:divBdr>
    </w:div>
    <w:div w:id="1160266580">
      <w:bodyDiv w:val="1"/>
      <w:marLeft w:val="0"/>
      <w:marRight w:val="0"/>
      <w:marTop w:val="0"/>
      <w:marBottom w:val="0"/>
      <w:divBdr>
        <w:top w:val="none" w:sz="0" w:space="0" w:color="auto"/>
        <w:left w:val="none" w:sz="0" w:space="0" w:color="auto"/>
        <w:bottom w:val="none" w:sz="0" w:space="0" w:color="auto"/>
        <w:right w:val="none" w:sz="0" w:space="0" w:color="auto"/>
      </w:divBdr>
    </w:div>
    <w:div w:id="1287852632">
      <w:bodyDiv w:val="1"/>
      <w:marLeft w:val="0"/>
      <w:marRight w:val="0"/>
      <w:marTop w:val="0"/>
      <w:marBottom w:val="0"/>
      <w:divBdr>
        <w:top w:val="none" w:sz="0" w:space="0" w:color="auto"/>
        <w:left w:val="none" w:sz="0" w:space="0" w:color="auto"/>
        <w:bottom w:val="none" w:sz="0" w:space="0" w:color="auto"/>
        <w:right w:val="none" w:sz="0" w:space="0" w:color="auto"/>
      </w:divBdr>
    </w:div>
    <w:div w:id="1588153412">
      <w:bodyDiv w:val="1"/>
      <w:marLeft w:val="0"/>
      <w:marRight w:val="0"/>
      <w:marTop w:val="0"/>
      <w:marBottom w:val="0"/>
      <w:divBdr>
        <w:top w:val="none" w:sz="0" w:space="0" w:color="auto"/>
        <w:left w:val="none" w:sz="0" w:space="0" w:color="auto"/>
        <w:bottom w:val="none" w:sz="0" w:space="0" w:color="auto"/>
        <w:right w:val="none" w:sz="0" w:space="0" w:color="auto"/>
      </w:divBdr>
    </w:div>
    <w:div w:id="1617448420">
      <w:bodyDiv w:val="1"/>
      <w:marLeft w:val="0"/>
      <w:marRight w:val="0"/>
      <w:marTop w:val="0"/>
      <w:marBottom w:val="0"/>
      <w:divBdr>
        <w:top w:val="none" w:sz="0" w:space="0" w:color="auto"/>
        <w:left w:val="none" w:sz="0" w:space="0" w:color="auto"/>
        <w:bottom w:val="none" w:sz="0" w:space="0" w:color="auto"/>
        <w:right w:val="none" w:sz="0" w:space="0" w:color="auto"/>
      </w:divBdr>
    </w:div>
    <w:div w:id="1739934581">
      <w:bodyDiv w:val="1"/>
      <w:marLeft w:val="0"/>
      <w:marRight w:val="0"/>
      <w:marTop w:val="0"/>
      <w:marBottom w:val="0"/>
      <w:divBdr>
        <w:top w:val="none" w:sz="0" w:space="0" w:color="auto"/>
        <w:left w:val="none" w:sz="0" w:space="0" w:color="auto"/>
        <w:bottom w:val="none" w:sz="0" w:space="0" w:color="auto"/>
        <w:right w:val="none" w:sz="0" w:space="0" w:color="auto"/>
      </w:divBdr>
    </w:div>
    <w:div w:id="1823695608">
      <w:bodyDiv w:val="1"/>
      <w:marLeft w:val="0"/>
      <w:marRight w:val="0"/>
      <w:marTop w:val="0"/>
      <w:marBottom w:val="0"/>
      <w:divBdr>
        <w:top w:val="none" w:sz="0" w:space="0" w:color="auto"/>
        <w:left w:val="none" w:sz="0" w:space="0" w:color="auto"/>
        <w:bottom w:val="none" w:sz="0" w:space="0" w:color="auto"/>
        <w:right w:val="none" w:sz="0" w:space="0" w:color="auto"/>
      </w:divBdr>
    </w:div>
    <w:div w:id="1921020292">
      <w:bodyDiv w:val="1"/>
      <w:marLeft w:val="0"/>
      <w:marRight w:val="0"/>
      <w:marTop w:val="0"/>
      <w:marBottom w:val="0"/>
      <w:divBdr>
        <w:top w:val="none" w:sz="0" w:space="0" w:color="auto"/>
        <w:left w:val="none" w:sz="0" w:space="0" w:color="auto"/>
        <w:bottom w:val="none" w:sz="0" w:space="0" w:color="auto"/>
        <w:right w:val="none" w:sz="0" w:space="0" w:color="auto"/>
      </w:divBdr>
    </w:div>
    <w:div w:id="19302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f.gob.mx/nota_detalle.php?codigo=5687786&amp;fecha=04/05/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net@haciend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fonavit.org.mx" TargetMode="External"/><Relationship Id="rId4" Type="http://schemas.microsoft.com/office/2007/relationships/stylesWithEffects" Target="stylesWithEffects.xml"/><Relationship Id="rId9" Type="http://schemas.openxmlformats.org/officeDocument/2006/relationships/hyperlink" Target="https://www.dof.gob.mx/nota_detalle.php?codigo=5687786&amp;fecha=04/05/202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2FB2-6A42-4967-B7F1-1E79D01B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71</Pages>
  <Words>29586</Words>
  <Characters>162729</Characters>
  <Application>Microsoft Office Word</Application>
  <DocSecurity>0</DocSecurity>
  <Lines>1356</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Yadir Vazquez Aldana</dc:creator>
  <cp:lastModifiedBy>Ruth Alejandra Trejo Vazquez</cp:lastModifiedBy>
  <cp:revision>267</cp:revision>
  <cp:lastPrinted>2024-01-10T18:16:00Z</cp:lastPrinted>
  <dcterms:created xsi:type="dcterms:W3CDTF">2021-03-09T01:25:00Z</dcterms:created>
  <dcterms:modified xsi:type="dcterms:W3CDTF">2024-02-07T22:34:00Z</dcterms:modified>
</cp:coreProperties>
</file>